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14FA3" w14:textId="77777777" w:rsidR="00E24196" w:rsidRPr="00207DEF" w:rsidRDefault="00E24196" w:rsidP="00E24196">
      <w:pPr>
        <w:spacing w:line="20" w:lineRule="atLeast"/>
        <w:ind w:left="103"/>
        <w:rPr>
          <w:rFonts w:ascii="Arial" w:eastAsia="Arial" w:hAnsi="Arial" w:cs="Arial"/>
          <w:color w:val="1F497D" w:themeColor="text2"/>
          <w:sz w:val="2"/>
          <w:szCs w:val="2"/>
        </w:rPr>
      </w:pPr>
    </w:p>
    <w:p w14:paraId="71114FA4" w14:textId="77777777" w:rsidR="00E24196" w:rsidRPr="00207DEF" w:rsidRDefault="00E24196">
      <w:pPr>
        <w:pStyle w:val="BodyText"/>
        <w:ind w:right="468"/>
        <w:rPr>
          <w:color w:val="1F497D" w:themeColor="text2"/>
        </w:rPr>
      </w:pPr>
    </w:p>
    <w:p w14:paraId="71114FA5" w14:textId="77777777" w:rsidR="00E24196" w:rsidRPr="00207DEF" w:rsidRDefault="00E24196">
      <w:pPr>
        <w:pStyle w:val="BodyText"/>
        <w:ind w:right="468"/>
        <w:rPr>
          <w:color w:val="1F497D" w:themeColor="text2"/>
        </w:rPr>
      </w:pPr>
    </w:p>
    <w:p w14:paraId="71114FA6" w14:textId="77777777" w:rsidR="00E24196" w:rsidRPr="00207DEF" w:rsidRDefault="00E24196">
      <w:pPr>
        <w:pStyle w:val="BodyText"/>
        <w:ind w:right="468"/>
        <w:rPr>
          <w:color w:val="1F497D" w:themeColor="text2"/>
        </w:rPr>
      </w:pPr>
    </w:p>
    <w:p w14:paraId="71114FA7" w14:textId="77777777" w:rsidR="00E24196" w:rsidRPr="00207DEF" w:rsidRDefault="00E24196">
      <w:pPr>
        <w:pStyle w:val="BodyText"/>
        <w:ind w:right="468"/>
        <w:rPr>
          <w:color w:val="1F497D" w:themeColor="text2"/>
        </w:rPr>
      </w:pPr>
    </w:p>
    <w:p w14:paraId="71114FA8" w14:textId="77777777" w:rsidR="002D6B8D" w:rsidRPr="00207DEF" w:rsidRDefault="00E24D7D">
      <w:pPr>
        <w:pStyle w:val="BodyText"/>
        <w:ind w:right="468"/>
        <w:rPr>
          <w:i w:val="0"/>
          <w:color w:val="1F497D" w:themeColor="text2"/>
        </w:rPr>
      </w:pPr>
      <w:r w:rsidRPr="00207DEF">
        <w:rPr>
          <w:color w:val="1F497D" w:themeColor="text2"/>
        </w:rPr>
        <w:t xml:space="preserve">The </w:t>
      </w:r>
      <w:r w:rsidRPr="00207DEF">
        <w:rPr>
          <w:color w:val="1F497D" w:themeColor="text2"/>
          <w:spacing w:val="-1"/>
        </w:rPr>
        <w:t>IOSA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Audit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Report</w:t>
      </w:r>
      <w:r w:rsidRPr="00207DEF">
        <w:rPr>
          <w:color w:val="1F497D" w:themeColor="text2"/>
        </w:rPr>
        <w:t xml:space="preserve"> (IAR) </w:t>
      </w:r>
      <w:r w:rsidRPr="00207DEF">
        <w:rPr>
          <w:color w:val="1F497D" w:themeColor="text2"/>
          <w:spacing w:val="-1"/>
        </w:rPr>
        <w:t xml:space="preserve">remains </w:t>
      </w:r>
      <w:r w:rsidRPr="00207DEF">
        <w:rPr>
          <w:color w:val="1F497D" w:themeColor="text2"/>
        </w:rPr>
        <w:t xml:space="preserve">at </w:t>
      </w:r>
      <w:r w:rsidRPr="00207DEF">
        <w:rPr>
          <w:color w:val="1F497D" w:themeColor="text2"/>
          <w:spacing w:val="-1"/>
        </w:rPr>
        <w:t>all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times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  <w:spacing w:val="-1"/>
        </w:rPr>
        <w:t>the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property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</w:rPr>
        <w:t xml:space="preserve">of </w:t>
      </w:r>
      <w:r w:rsidRPr="00207DEF">
        <w:rPr>
          <w:color w:val="1F497D" w:themeColor="text2"/>
          <w:spacing w:val="-1"/>
        </w:rPr>
        <w:t>the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audited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operator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(the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Auditee).</w:t>
      </w:r>
      <w:r w:rsidRPr="00207DEF">
        <w:rPr>
          <w:color w:val="1F497D" w:themeColor="text2"/>
        </w:rPr>
        <w:t xml:space="preserve">  IATA</w:t>
      </w:r>
      <w:r w:rsidRPr="00207DEF">
        <w:rPr>
          <w:color w:val="1F497D" w:themeColor="text2"/>
          <w:spacing w:val="-3"/>
        </w:rPr>
        <w:t xml:space="preserve"> </w:t>
      </w:r>
      <w:r w:rsidRPr="00207DEF">
        <w:rPr>
          <w:color w:val="1F497D" w:themeColor="text2"/>
          <w:spacing w:val="-1"/>
        </w:rPr>
        <w:t>acts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  <w:spacing w:val="-1"/>
        </w:rPr>
        <w:t>as custodian</w:t>
      </w:r>
      <w:r w:rsidRPr="00207DEF">
        <w:rPr>
          <w:color w:val="1F497D" w:themeColor="text2"/>
          <w:spacing w:val="11"/>
        </w:rPr>
        <w:t xml:space="preserve"> </w:t>
      </w:r>
      <w:r w:rsidRPr="00207DEF">
        <w:rPr>
          <w:color w:val="1F497D" w:themeColor="text2"/>
          <w:spacing w:val="-1"/>
        </w:rPr>
        <w:t>of</w:t>
      </w:r>
      <w:r w:rsidRPr="00207DEF">
        <w:rPr>
          <w:color w:val="1F497D" w:themeColor="text2"/>
        </w:rPr>
        <w:t xml:space="preserve"> the</w:t>
      </w:r>
      <w:r w:rsidRPr="00207DEF">
        <w:rPr>
          <w:color w:val="1F497D" w:themeColor="text2"/>
          <w:spacing w:val="93"/>
        </w:rPr>
        <w:t xml:space="preserve"> </w:t>
      </w:r>
      <w:r w:rsidRPr="00207DEF">
        <w:rPr>
          <w:color w:val="1F497D" w:themeColor="text2"/>
        </w:rPr>
        <w:t xml:space="preserve">Report </w:t>
      </w:r>
      <w:r w:rsidRPr="00207DEF">
        <w:rPr>
          <w:color w:val="1F497D" w:themeColor="text2"/>
          <w:spacing w:val="-1"/>
        </w:rPr>
        <w:t>for</w:t>
      </w:r>
      <w:r w:rsidRPr="00207DEF">
        <w:rPr>
          <w:color w:val="1F497D" w:themeColor="text2"/>
        </w:rPr>
        <w:t xml:space="preserve"> the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purposes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  <w:spacing w:val="-1"/>
        </w:rPr>
        <w:t>of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audit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sharing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under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the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provisions</w:t>
      </w:r>
      <w:r w:rsidRPr="00207DEF">
        <w:rPr>
          <w:color w:val="1F497D" w:themeColor="text2"/>
          <w:spacing w:val="-4"/>
        </w:rPr>
        <w:t xml:space="preserve"> </w:t>
      </w:r>
      <w:r w:rsidRPr="00207DEF">
        <w:rPr>
          <w:color w:val="1F497D" w:themeColor="text2"/>
        </w:rPr>
        <w:t>of the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IOSA</w:t>
      </w:r>
      <w:r w:rsidRPr="00207DEF">
        <w:rPr>
          <w:color w:val="1F497D" w:themeColor="text2"/>
        </w:rPr>
        <w:t xml:space="preserve"> </w:t>
      </w:r>
      <w:r w:rsidR="00E24196" w:rsidRPr="00207DEF">
        <w:rPr>
          <w:color w:val="1F497D" w:themeColor="text2"/>
          <w:spacing w:val="-1"/>
        </w:rPr>
        <w:t>Program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Manual.</w:t>
      </w:r>
      <w:r w:rsidRPr="00207DEF">
        <w:rPr>
          <w:color w:val="1F497D" w:themeColor="text2"/>
        </w:rPr>
        <w:t xml:space="preserve">  </w:t>
      </w:r>
      <w:r w:rsidRPr="00207DEF">
        <w:rPr>
          <w:color w:val="1F497D" w:themeColor="text2"/>
          <w:spacing w:val="-1"/>
        </w:rPr>
        <w:t>In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order</w:t>
      </w:r>
      <w:r w:rsidRPr="00207DEF">
        <w:rPr>
          <w:color w:val="1F497D" w:themeColor="text2"/>
        </w:rPr>
        <w:t xml:space="preserve"> to </w:t>
      </w:r>
      <w:r w:rsidRPr="00207DEF">
        <w:rPr>
          <w:color w:val="1F497D" w:themeColor="text2"/>
          <w:spacing w:val="-1"/>
        </w:rPr>
        <w:t>maintain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the</w:t>
      </w:r>
      <w:r w:rsidRPr="00207DEF">
        <w:rPr>
          <w:color w:val="1F497D" w:themeColor="text2"/>
        </w:rPr>
        <w:t xml:space="preserve"> security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  <w:spacing w:val="-1"/>
        </w:rPr>
        <w:t>and</w:t>
      </w:r>
      <w:r w:rsidRPr="00207DEF">
        <w:rPr>
          <w:color w:val="1F497D" w:themeColor="text2"/>
          <w:spacing w:val="91"/>
        </w:rPr>
        <w:t xml:space="preserve"> </w:t>
      </w:r>
      <w:r w:rsidRPr="00207DEF">
        <w:rPr>
          <w:color w:val="1F497D" w:themeColor="text2"/>
          <w:spacing w:val="-1"/>
        </w:rPr>
        <w:t>confidentiality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</w:rPr>
        <w:t xml:space="preserve">of </w:t>
      </w:r>
      <w:r w:rsidRPr="00207DEF">
        <w:rPr>
          <w:color w:val="1F497D" w:themeColor="text2"/>
          <w:spacing w:val="-1"/>
        </w:rPr>
        <w:t>the</w:t>
      </w:r>
      <w:r w:rsidRPr="00207DEF">
        <w:rPr>
          <w:color w:val="1F497D" w:themeColor="text2"/>
        </w:rPr>
        <w:t xml:space="preserve"> IAR,</w:t>
      </w:r>
      <w:r w:rsidRPr="00207DEF">
        <w:rPr>
          <w:color w:val="1F497D" w:themeColor="text2"/>
          <w:spacing w:val="-3"/>
        </w:rPr>
        <w:t xml:space="preserve"> </w:t>
      </w:r>
      <w:r w:rsidRPr="00207DEF">
        <w:rPr>
          <w:color w:val="1F497D" w:themeColor="text2"/>
        </w:rPr>
        <w:t xml:space="preserve">a </w:t>
      </w:r>
      <w:r w:rsidRPr="00207DEF">
        <w:rPr>
          <w:color w:val="1F497D" w:themeColor="text2"/>
          <w:spacing w:val="-1"/>
        </w:rPr>
        <w:t>party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  <w:spacing w:val="-1"/>
        </w:rPr>
        <w:t>requesting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 xml:space="preserve">access </w:t>
      </w:r>
      <w:r w:rsidRPr="00207DEF">
        <w:rPr>
          <w:color w:val="1F497D" w:themeColor="text2"/>
        </w:rPr>
        <w:t xml:space="preserve">to </w:t>
      </w:r>
      <w:r w:rsidRPr="00207DEF">
        <w:rPr>
          <w:color w:val="1F497D" w:themeColor="text2"/>
          <w:spacing w:val="-1"/>
        </w:rPr>
        <w:t>an</w:t>
      </w:r>
      <w:r w:rsidRPr="00207DEF">
        <w:rPr>
          <w:color w:val="1F497D" w:themeColor="text2"/>
        </w:rPr>
        <w:t xml:space="preserve"> IAR</w:t>
      </w:r>
      <w:r w:rsidRPr="00207DEF">
        <w:rPr>
          <w:color w:val="1F497D" w:themeColor="text2"/>
          <w:spacing w:val="-3"/>
        </w:rPr>
        <w:t xml:space="preserve"> </w:t>
      </w:r>
      <w:r w:rsidRPr="00207DEF">
        <w:rPr>
          <w:color w:val="1F497D" w:themeColor="text2"/>
        </w:rPr>
        <w:t xml:space="preserve">(the </w:t>
      </w:r>
      <w:r w:rsidRPr="00207DEF">
        <w:rPr>
          <w:color w:val="1F497D" w:themeColor="text2"/>
          <w:spacing w:val="-1"/>
        </w:rPr>
        <w:t>Requestor)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must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apply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  <w:spacing w:val="-1"/>
        </w:rPr>
        <w:t>for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such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access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firstly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  <w:spacing w:val="-1"/>
        </w:rPr>
        <w:t>by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</w:rPr>
        <w:t>completing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</w:rPr>
        <w:t>and</w:t>
      </w:r>
      <w:r w:rsidRPr="00207DEF">
        <w:rPr>
          <w:color w:val="1F497D" w:themeColor="text2"/>
          <w:spacing w:val="93"/>
        </w:rPr>
        <w:t xml:space="preserve"> </w:t>
      </w:r>
      <w:r w:rsidRPr="00207DEF">
        <w:rPr>
          <w:color w:val="1F497D" w:themeColor="text2"/>
          <w:spacing w:val="-1"/>
        </w:rPr>
        <w:t>submitting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Part</w:t>
      </w:r>
      <w:r w:rsidRPr="00207DEF">
        <w:rPr>
          <w:color w:val="1F497D" w:themeColor="text2"/>
        </w:rPr>
        <w:t xml:space="preserve"> A of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</w:rPr>
        <w:t>the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</w:rPr>
        <w:t>form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below.</w:t>
      </w:r>
      <w:r w:rsidRPr="00207DEF">
        <w:rPr>
          <w:color w:val="1F497D" w:themeColor="text2"/>
        </w:rPr>
        <w:t xml:space="preserve">  </w:t>
      </w:r>
      <w:r w:rsidRPr="00207DEF">
        <w:rPr>
          <w:color w:val="1F497D" w:themeColor="text2"/>
          <w:spacing w:val="-1"/>
        </w:rPr>
        <w:t>The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form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</w:rPr>
        <w:t xml:space="preserve">will </w:t>
      </w:r>
      <w:r w:rsidRPr="00207DEF">
        <w:rPr>
          <w:color w:val="1F497D" w:themeColor="text2"/>
          <w:spacing w:val="-1"/>
        </w:rPr>
        <w:t>then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</w:rPr>
        <w:t>be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sent</w:t>
      </w:r>
      <w:r w:rsidRPr="00207DEF">
        <w:rPr>
          <w:color w:val="1F497D" w:themeColor="text2"/>
        </w:rPr>
        <w:t xml:space="preserve"> to </w:t>
      </w:r>
      <w:r w:rsidRPr="00207DEF">
        <w:rPr>
          <w:color w:val="1F497D" w:themeColor="text2"/>
          <w:spacing w:val="-1"/>
        </w:rPr>
        <w:t>the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Auditee</w:t>
      </w:r>
      <w:r w:rsidRPr="00207DEF">
        <w:rPr>
          <w:color w:val="1F497D" w:themeColor="text2"/>
        </w:rPr>
        <w:t xml:space="preserve"> who </w:t>
      </w:r>
      <w:r w:rsidRPr="00207DEF">
        <w:rPr>
          <w:color w:val="1F497D" w:themeColor="text2"/>
          <w:spacing w:val="-1"/>
        </w:rPr>
        <w:t>will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complete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</w:rPr>
        <w:t>Part B</w:t>
      </w:r>
      <w:r w:rsidRPr="00207DEF">
        <w:rPr>
          <w:color w:val="1F497D" w:themeColor="text2"/>
          <w:spacing w:val="-3"/>
        </w:rPr>
        <w:t xml:space="preserve"> </w:t>
      </w:r>
      <w:r w:rsidRPr="00207DEF">
        <w:rPr>
          <w:color w:val="1F497D" w:themeColor="text2"/>
        </w:rPr>
        <w:t xml:space="preserve">and </w:t>
      </w:r>
      <w:r w:rsidRPr="00207DEF">
        <w:rPr>
          <w:color w:val="1F497D" w:themeColor="text2"/>
          <w:spacing w:val="-1"/>
        </w:rPr>
        <w:t>return</w:t>
      </w:r>
      <w:r w:rsidRPr="00207DEF">
        <w:rPr>
          <w:color w:val="1F497D" w:themeColor="text2"/>
          <w:spacing w:val="9"/>
        </w:rPr>
        <w:t xml:space="preserve"> </w:t>
      </w:r>
      <w:r w:rsidRPr="00207DEF">
        <w:rPr>
          <w:color w:val="1F497D" w:themeColor="text2"/>
        </w:rPr>
        <w:t>the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form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</w:rPr>
        <w:t>to IATA.</w:t>
      </w:r>
      <w:r w:rsidRPr="00207DEF">
        <w:rPr>
          <w:color w:val="1F497D" w:themeColor="text2"/>
          <w:spacing w:val="71"/>
        </w:rPr>
        <w:t xml:space="preserve"> </w:t>
      </w:r>
      <w:r w:rsidRPr="00207DEF">
        <w:rPr>
          <w:color w:val="1F497D" w:themeColor="text2"/>
        </w:rPr>
        <w:t xml:space="preserve">If the </w:t>
      </w:r>
      <w:r w:rsidRPr="00207DEF">
        <w:rPr>
          <w:color w:val="1F497D" w:themeColor="text2"/>
          <w:spacing w:val="-1"/>
        </w:rPr>
        <w:t>Auditee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authorizes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  <w:spacing w:val="-1"/>
        </w:rPr>
        <w:t>access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  <w:spacing w:val="-1"/>
        </w:rPr>
        <w:t>to</w:t>
      </w:r>
      <w:r w:rsidRPr="00207DEF">
        <w:rPr>
          <w:color w:val="1F497D" w:themeColor="text2"/>
        </w:rPr>
        <w:t xml:space="preserve"> the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</w:rPr>
        <w:t xml:space="preserve">IAR, </w:t>
      </w:r>
      <w:r w:rsidRPr="00207DEF">
        <w:rPr>
          <w:color w:val="1F497D" w:themeColor="text2"/>
          <w:spacing w:val="-1"/>
        </w:rPr>
        <w:t>the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Requestor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will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then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sign</w:t>
      </w:r>
      <w:r w:rsidRPr="00207DEF">
        <w:rPr>
          <w:color w:val="1F497D" w:themeColor="text2"/>
        </w:rPr>
        <w:t xml:space="preserve"> a Non-Disclosure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Agreement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with</w:t>
      </w:r>
      <w:r w:rsidRPr="00207DEF">
        <w:rPr>
          <w:color w:val="1F497D" w:themeColor="text2"/>
        </w:rPr>
        <w:t xml:space="preserve"> IATA.</w:t>
      </w:r>
      <w:r w:rsidRPr="00207DEF">
        <w:rPr>
          <w:color w:val="1F497D" w:themeColor="text2"/>
          <w:spacing w:val="48"/>
        </w:rPr>
        <w:t xml:space="preserve"> </w:t>
      </w:r>
      <w:r w:rsidRPr="00207DEF">
        <w:rPr>
          <w:color w:val="1F497D" w:themeColor="text2"/>
        </w:rPr>
        <w:t xml:space="preserve">At </w:t>
      </w:r>
      <w:r w:rsidRPr="00207DEF">
        <w:rPr>
          <w:color w:val="1F497D" w:themeColor="text2"/>
          <w:spacing w:val="-1"/>
        </w:rPr>
        <w:t>that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</w:rPr>
        <w:t>point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</w:rPr>
        <w:t>the</w:t>
      </w:r>
      <w:r w:rsidRPr="00207DEF">
        <w:rPr>
          <w:color w:val="1F497D" w:themeColor="text2"/>
          <w:spacing w:val="67"/>
        </w:rPr>
        <w:t xml:space="preserve"> </w:t>
      </w:r>
      <w:r w:rsidRPr="00207DEF">
        <w:rPr>
          <w:color w:val="1F497D" w:themeColor="text2"/>
          <w:spacing w:val="-1"/>
        </w:rPr>
        <w:t>Requestor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will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be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granted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 xml:space="preserve">access </w:t>
      </w:r>
      <w:r w:rsidRPr="00207DEF">
        <w:rPr>
          <w:color w:val="1F497D" w:themeColor="text2"/>
        </w:rPr>
        <w:t xml:space="preserve">to </w:t>
      </w:r>
      <w:r w:rsidRPr="00207DEF">
        <w:rPr>
          <w:color w:val="1F497D" w:themeColor="text2"/>
          <w:spacing w:val="-1"/>
        </w:rPr>
        <w:t>the</w:t>
      </w:r>
      <w:r w:rsidRPr="00207DEF">
        <w:rPr>
          <w:color w:val="1F497D" w:themeColor="text2"/>
        </w:rPr>
        <w:t xml:space="preserve"> IAR.</w:t>
      </w:r>
    </w:p>
    <w:p w14:paraId="71114FA9" w14:textId="77777777" w:rsidR="002D6B8D" w:rsidRPr="00207DEF" w:rsidRDefault="002D6B8D">
      <w:pPr>
        <w:spacing w:before="6"/>
        <w:rPr>
          <w:rFonts w:ascii="Arial" w:eastAsia="Arial" w:hAnsi="Arial" w:cs="Arial"/>
          <w:i/>
          <w:color w:val="1F497D" w:themeColor="text2"/>
        </w:rPr>
      </w:pPr>
    </w:p>
    <w:p w14:paraId="71114FAA" w14:textId="77777777" w:rsidR="00E24196" w:rsidRPr="00207DEF" w:rsidRDefault="00E24196">
      <w:pPr>
        <w:spacing w:before="6"/>
        <w:rPr>
          <w:rFonts w:ascii="Arial" w:eastAsia="Arial" w:hAnsi="Arial" w:cs="Arial"/>
          <w:i/>
          <w:color w:val="1F497D" w:themeColor="text2"/>
        </w:rPr>
      </w:pPr>
    </w:p>
    <w:p w14:paraId="71114FAB" w14:textId="77777777" w:rsidR="00E24196" w:rsidRPr="00207DEF" w:rsidRDefault="00E24196">
      <w:pPr>
        <w:spacing w:before="6"/>
        <w:rPr>
          <w:rFonts w:ascii="Arial" w:eastAsia="Arial" w:hAnsi="Arial" w:cs="Arial"/>
          <w:i/>
          <w:color w:val="1F497D" w:themeColor="text2"/>
        </w:rPr>
      </w:pPr>
    </w:p>
    <w:p w14:paraId="71114FAC" w14:textId="77777777" w:rsidR="00E24196" w:rsidRPr="00207DEF" w:rsidRDefault="00E24196">
      <w:pPr>
        <w:spacing w:before="6"/>
        <w:rPr>
          <w:rFonts w:ascii="Arial" w:eastAsia="Arial" w:hAnsi="Arial" w:cs="Arial"/>
          <w:i/>
          <w:color w:val="1F497D" w:themeColor="text2"/>
        </w:rPr>
      </w:pPr>
    </w:p>
    <w:p w14:paraId="71114FAD" w14:textId="77777777" w:rsidR="002D6B8D" w:rsidRPr="00207DEF" w:rsidRDefault="007038D3">
      <w:pPr>
        <w:pStyle w:val="Heading1"/>
        <w:rPr>
          <w:b w:val="0"/>
          <w:bCs w:val="0"/>
          <w:color w:val="1F497D" w:themeColor="text2"/>
        </w:rPr>
      </w:pPr>
      <w:r w:rsidRPr="00207DEF">
        <w:rPr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503309816" behindDoc="1" locked="0" layoutInCell="1" allowOverlap="1" wp14:anchorId="71115004" wp14:editId="71115005">
                <wp:simplePos x="0" y="0"/>
                <wp:positionH relativeFrom="page">
                  <wp:posOffset>3927475</wp:posOffset>
                </wp:positionH>
                <wp:positionV relativeFrom="paragraph">
                  <wp:posOffset>497840</wp:posOffset>
                </wp:positionV>
                <wp:extent cx="19685" cy="255905"/>
                <wp:effectExtent l="3175" t="1270" r="571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255905"/>
                          <a:chOff x="6185" y="784"/>
                          <a:chExt cx="31" cy="40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210" y="790"/>
                            <a:ext cx="2" cy="392"/>
                            <a:chOff x="6210" y="790"/>
                            <a:chExt cx="2" cy="39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210" y="790"/>
                              <a:ext cx="2" cy="39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392"/>
                                <a:gd name="T2" fmla="+- 0 1181 790"/>
                                <a:gd name="T3" fmla="*/ 1181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191" y="790"/>
                            <a:ext cx="2" cy="392"/>
                            <a:chOff x="6191" y="790"/>
                            <a:chExt cx="2" cy="39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191" y="790"/>
                              <a:ext cx="2" cy="39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392"/>
                                <a:gd name="T2" fmla="+- 0 1181 790"/>
                                <a:gd name="T3" fmla="*/ 1181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806AA2" id="Group 2" o:spid="_x0000_s1026" style="position:absolute;margin-left:309.25pt;margin-top:39.2pt;width:1.55pt;height:20.15pt;z-index:-6664;mso-position-horizontal-relative:page" coordorigin="6185,784" coordsize="31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">
                <v:group id="Group 5" o:spid="_x0000_s1027" style="position:absolute;left:6210;top:790;width:2;height:392" coordorigin="6210,790" coordsize="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6210;top:790;width:2;height:392;visibility:visible;mso-wrap-style:square;v-text-anchor:top" coordsize="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zCsIA&#10;AADaAAAADwAAAGRycy9kb3ducmV2LnhtbESPzarCMBSE94LvEI7gTlO1iFSjiFzxLi6CPwvdHZpj&#10;W2xOepuo9e2NILgcZuYbZrZoTCnuVLvCsoJBPwJBnFpdcKbgeFj3JiCcR9ZYWiYFT3KwmLdbM0y0&#10;ffCO7nufiQBhl6CC3PsqkdKlORl0fVsRB+9ia4M+yDqTusZHgJtSDqNoLA0WHBZyrGiVU3rd34yC&#10;+P+8/dtdbvGTq9Pmh+KtSTekVLfTLKcgPDX+G/60f7WCEbyvhBs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1rMKwgAAANoAAAAPAAAAAAAAAAAAAAAAAJgCAABkcnMvZG93&#10;bnJldi54bWxQSwUGAAAAAAQABAD1AAAAhwMAAAAA&#10;" path="m,l,391e" filled="f" strokeweight=".58pt">
                    <v:path arrowok="t" o:connecttype="custom" o:connectlocs="0,790;0,1181" o:connectangles="0,0"/>
                  </v:shape>
                </v:group>
                <v:group id="Group 3" o:spid="_x0000_s1029" style="position:absolute;left:6191;top:790;width:2;height:392" coordorigin="6191,790" coordsize="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6191;top:790;width:2;height:392;visibility:visible;mso-wrap-style:square;v-text-anchor:top" coordsize="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O5cMA&#10;AADaAAAADwAAAGRycy9kb3ducmV2LnhtbESPQWvCQBSE74L/YXlCb7qxxFKiqxSxpAcRtD3U2yP7&#10;TEKzb2N2Y5J/7woFj8PMfMOsNr2pxI0aV1pWMJ9FIIgzq0vOFfx8f07fQTiPrLGyTAoGcrBZj0cr&#10;TLTt+Ei3k89FgLBLUEHhfZ1I6bKCDLqZrYmDd7GNQR9kk0vdYBfgppKvUfQmDZYcFgqsaVtQ9ndq&#10;jYL4ej7sj5c2Hrj+TXcUH0yWklIvk/5jCcJT75/h//aXVrCAx5Vw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O5cMAAADaAAAADwAAAAAAAAAAAAAAAACYAgAAZHJzL2Rv&#10;d25yZXYueG1sUEsFBgAAAAAEAAQA9QAAAIgDAAAAAA==&#10;" path="m,l,391e" filled="f" strokeweight=".58pt">
                    <v:path arrowok="t" o:connecttype="custom" o:connectlocs="0,790;0,1181" o:connectangles="0,0"/>
                  </v:shape>
                </v:group>
                <w10:wrap anchorx="page"/>
              </v:group>
            </w:pict>
          </mc:Fallback>
        </mc:AlternateContent>
      </w:r>
      <w:r w:rsidR="00E24D7D" w:rsidRPr="00207DEF">
        <w:rPr>
          <w:color w:val="1F497D" w:themeColor="text2"/>
        </w:rPr>
        <w:t>This</w:t>
      </w:r>
      <w:r w:rsidR="00E24D7D" w:rsidRPr="00207DEF">
        <w:rPr>
          <w:color w:val="1F497D" w:themeColor="text2"/>
          <w:spacing w:val="-6"/>
        </w:rPr>
        <w:t xml:space="preserve"> </w:t>
      </w:r>
      <w:r w:rsidR="00E24D7D" w:rsidRPr="00207DEF">
        <w:rPr>
          <w:color w:val="1F497D" w:themeColor="text2"/>
        </w:rPr>
        <w:t>Part</w:t>
      </w:r>
      <w:r w:rsidR="00E24D7D" w:rsidRPr="00207DEF">
        <w:rPr>
          <w:color w:val="1F497D" w:themeColor="text2"/>
          <w:spacing w:val="-3"/>
        </w:rPr>
        <w:t xml:space="preserve"> </w:t>
      </w:r>
      <w:r w:rsidR="00E24D7D" w:rsidRPr="00207DEF">
        <w:rPr>
          <w:color w:val="1F497D" w:themeColor="text2"/>
        </w:rPr>
        <w:t>A</w:t>
      </w:r>
      <w:r w:rsidR="00E24D7D" w:rsidRPr="00207DEF">
        <w:rPr>
          <w:color w:val="1F497D" w:themeColor="text2"/>
          <w:spacing w:val="-4"/>
        </w:rPr>
        <w:t xml:space="preserve"> </w:t>
      </w:r>
      <w:r w:rsidR="00E24D7D" w:rsidRPr="00207DEF">
        <w:rPr>
          <w:color w:val="1F497D" w:themeColor="text2"/>
        </w:rPr>
        <w:t>to</w:t>
      </w:r>
      <w:r w:rsidR="00E24D7D" w:rsidRPr="00207DEF">
        <w:rPr>
          <w:color w:val="1F497D" w:themeColor="text2"/>
          <w:spacing w:val="-3"/>
        </w:rPr>
        <w:t xml:space="preserve"> </w:t>
      </w:r>
      <w:r w:rsidR="00E24D7D" w:rsidRPr="00207DEF">
        <w:rPr>
          <w:color w:val="1F497D" w:themeColor="text2"/>
        </w:rPr>
        <w:t>be</w:t>
      </w:r>
      <w:r w:rsidR="00E24D7D" w:rsidRPr="00207DEF">
        <w:rPr>
          <w:color w:val="1F497D" w:themeColor="text2"/>
          <w:spacing w:val="-4"/>
        </w:rPr>
        <w:t xml:space="preserve"> </w:t>
      </w:r>
      <w:r w:rsidR="00E24D7D" w:rsidRPr="00207DEF">
        <w:rPr>
          <w:color w:val="1F497D" w:themeColor="text2"/>
          <w:spacing w:val="-1"/>
        </w:rPr>
        <w:t>completed</w:t>
      </w:r>
      <w:r w:rsidR="00E24D7D" w:rsidRPr="00207DEF">
        <w:rPr>
          <w:color w:val="1F497D" w:themeColor="text2"/>
          <w:spacing w:val="-5"/>
        </w:rPr>
        <w:t xml:space="preserve"> </w:t>
      </w:r>
      <w:r w:rsidR="00E24D7D" w:rsidRPr="00207DEF">
        <w:rPr>
          <w:color w:val="1F497D" w:themeColor="text2"/>
        </w:rPr>
        <w:t>by</w:t>
      </w:r>
      <w:r w:rsidR="00E24D7D" w:rsidRPr="00207DEF">
        <w:rPr>
          <w:color w:val="1F497D" w:themeColor="text2"/>
          <w:spacing w:val="-4"/>
        </w:rPr>
        <w:t xml:space="preserve"> </w:t>
      </w:r>
      <w:r w:rsidR="00E24D7D" w:rsidRPr="00207DEF">
        <w:rPr>
          <w:color w:val="1F497D" w:themeColor="text2"/>
        </w:rPr>
        <w:t>the</w:t>
      </w:r>
      <w:r w:rsidR="00E24D7D" w:rsidRPr="00207DEF">
        <w:rPr>
          <w:color w:val="1F497D" w:themeColor="text2"/>
          <w:spacing w:val="-4"/>
        </w:rPr>
        <w:t xml:space="preserve"> </w:t>
      </w:r>
      <w:r w:rsidR="00E24D7D" w:rsidRPr="00207DEF">
        <w:rPr>
          <w:color w:val="1F497D" w:themeColor="text2"/>
        </w:rPr>
        <w:t>party</w:t>
      </w:r>
      <w:r w:rsidR="00E24D7D" w:rsidRPr="00207DEF">
        <w:rPr>
          <w:color w:val="1F497D" w:themeColor="text2"/>
          <w:spacing w:val="-3"/>
        </w:rPr>
        <w:t xml:space="preserve"> </w:t>
      </w:r>
      <w:r w:rsidR="00E24D7D" w:rsidRPr="00207DEF">
        <w:rPr>
          <w:color w:val="1F497D" w:themeColor="text2"/>
          <w:spacing w:val="-1"/>
        </w:rPr>
        <w:t>requesting</w:t>
      </w:r>
      <w:r w:rsidR="00E24D7D" w:rsidRPr="00207DEF">
        <w:rPr>
          <w:color w:val="1F497D" w:themeColor="text2"/>
          <w:spacing w:val="-4"/>
        </w:rPr>
        <w:t xml:space="preserve"> </w:t>
      </w:r>
      <w:r w:rsidR="00E24D7D" w:rsidRPr="00207DEF">
        <w:rPr>
          <w:color w:val="1F497D" w:themeColor="text2"/>
        </w:rPr>
        <w:t>the</w:t>
      </w:r>
      <w:r w:rsidR="00E24D7D" w:rsidRPr="00207DEF">
        <w:rPr>
          <w:color w:val="1F497D" w:themeColor="text2"/>
          <w:spacing w:val="-4"/>
        </w:rPr>
        <w:t xml:space="preserve"> </w:t>
      </w:r>
      <w:r w:rsidR="00E24D7D" w:rsidRPr="00207DEF">
        <w:rPr>
          <w:color w:val="1F497D" w:themeColor="text2"/>
          <w:spacing w:val="-1"/>
        </w:rPr>
        <w:t>IAR</w:t>
      </w:r>
    </w:p>
    <w:p w14:paraId="71114FAE" w14:textId="77777777" w:rsidR="002D6B8D" w:rsidRPr="00207DEF" w:rsidRDefault="002D6B8D">
      <w:pPr>
        <w:spacing w:before="10"/>
        <w:rPr>
          <w:rFonts w:ascii="Times New Roman" w:eastAsia="Times New Roman" w:hAnsi="Times New Roman" w:cs="Times New Roman"/>
          <w:b/>
          <w:bCs/>
          <w:color w:val="1F497D" w:themeColor="text2"/>
          <w:sz w:val="9"/>
          <w:szCs w:val="9"/>
        </w:rPr>
      </w:pPr>
    </w:p>
    <w:tbl>
      <w:tblPr>
        <w:tblW w:w="11095" w:type="dxa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3625"/>
        <w:gridCol w:w="3844"/>
      </w:tblGrid>
      <w:tr w:rsidR="00207DEF" w:rsidRPr="00207DEF" w14:paraId="71114FB0" w14:textId="77777777" w:rsidTr="00207DEF">
        <w:trPr>
          <w:trHeight w:hRule="exact" w:val="471"/>
        </w:trPr>
        <w:tc>
          <w:tcPr>
            <w:tcW w:w="1109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CCCCCC"/>
          </w:tcPr>
          <w:p w14:paraId="71114FAF" w14:textId="77777777" w:rsidR="002D6B8D" w:rsidRPr="00207DEF" w:rsidRDefault="00E24D7D">
            <w:pPr>
              <w:pStyle w:val="TableParagraph"/>
              <w:spacing w:before="88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sz w:val="20"/>
                <w:szCs w:val="20"/>
              </w:rPr>
              <w:t>PART</w:t>
            </w:r>
            <w:r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6"/>
                <w:sz w:val="20"/>
                <w:szCs w:val="20"/>
              </w:rPr>
              <w:t xml:space="preserve"> </w:t>
            </w:r>
            <w:r w:rsidRPr="00207DEF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A</w:t>
            </w:r>
            <w:r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10"/>
                <w:sz w:val="20"/>
                <w:szCs w:val="20"/>
              </w:rPr>
              <w:t xml:space="preserve"> </w:t>
            </w:r>
            <w:r w:rsidRPr="00207DEF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–</w:t>
            </w:r>
            <w:r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10"/>
                <w:sz w:val="20"/>
                <w:szCs w:val="20"/>
              </w:rPr>
              <w:t xml:space="preserve"> </w:t>
            </w:r>
            <w:r w:rsidRPr="00207DEF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REQUESTOR</w:t>
            </w:r>
            <w:r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9"/>
                <w:sz w:val="20"/>
                <w:szCs w:val="20"/>
              </w:rPr>
              <w:t xml:space="preserve"> </w:t>
            </w:r>
            <w:r w:rsidRPr="00207DEF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INFORMATION</w:t>
            </w:r>
          </w:p>
        </w:tc>
      </w:tr>
      <w:tr w:rsidR="00207DEF" w:rsidRPr="00207DEF" w14:paraId="71114FB4" w14:textId="77777777" w:rsidTr="00207DEF">
        <w:trPr>
          <w:trHeight w:hRule="exact" w:val="439"/>
        </w:trPr>
        <w:tc>
          <w:tcPr>
            <w:tcW w:w="36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71114FB1" w14:textId="29AFBA9B" w:rsidR="002D6B8D" w:rsidRPr="00207DEF" w:rsidRDefault="00E24D7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Name:</w:t>
            </w:r>
            <w:r w:rsidR="00C20835" w:rsidRPr="00207DEF">
              <w:rPr>
                <w:noProof/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  <w:tc>
          <w:tcPr>
            <w:tcW w:w="36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114FB2" w14:textId="2B67CEF3" w:rsidR="002D6B8D" w:rsidRPr="00207DEF" w:rsidRDefault="00E24D7D">
            <w:pPr>
              <w:pStyle w:val="TableParagraph"/>
              <w:spacing w:before="75"/>
              <w:ind w:left="1876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Date: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bookmarkStart w:id="0" w:name="_GoBack"/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bookmarkEnd w:id="0"/>
            <w:r w:rsidR="00C20835" w:rsidRPr="00207DEF">
              <w:rPr>
                <w:color w:val="1F497D" w:themeColor="text2"/>
              </w:rPr>
              <w:fldChar w:fldCharType="end"/>
            </w:r>
          </w:p>
        </w:tc>
        <w:tc>
          <w:tcPr>
            <w:tcW w:w="3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71114FB3" w14:textId="77777777" w:rsidR="002D6B8D" w:rsidRPr="00207DEF" w:rsidRDefault="002D6B8D">
            <w:pPr>
              <w:rPr>
                <w:color w:val="1F497D" w:themeColor="text2"/>
              </w:rPr>
            </w:pPr>
          </w:p>
        </w:tc>
      </w:tr>
      <w:tr w:rsidR="00207DEF" w:rsidRPr="00207DEF" w14:paraId="71114FB6" w14:textId="77777777" w:rsidTr="00207DEF">
        <w:trPr>
          <w:trHeight w:hRule="exact" w:val="436"/>
        </w:trPr>
        <w:tc>
          <w:tcPr>
            <w:tcW w:w="11095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5" w14:textId="2B731EF4" w:rsidR="002D6B8D" w:rsidRPr="00207DEF" w:rsidRDefault="00E24D7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Company:</w:t>
            </w:r>
            <w:r w:rsidR="00C20835" w:rsidRPr="00207DEF">
              <w:rPr>
                <w:noProof/>
                <w:color w:val="1F497D" w:themeColor="text2"/>
              </w:rPr>
              <w:t xml:space="preserve"> 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</w:tr>
      <w:tr w:rsidR="00207DEF" w:rsidRPr="00207DEF" w14:paraId="71114FB8" w14:textId="77777777" w:rsidTr="00207DEF">
        <w:trPr>
          <w:trHeight w:hRule="exact" w:val="439"/>
        </w:trPr>
        <w:tc>
          <w:tcPr>
            <w:tcW w:w="11095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7" w14:textId="01770A50" w:rsidR="002D6B8D" w:rsidRPr="00207DEF" w:rsidRDefault="00E24D7D">
            <w:pPr>
              <w:pStyle w:val="TableParagraph"/>
              <w:spacing w:before="78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Title: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</w:tr>
      <w:tr w:rsidR="00207DEF" w:rsidRPr="00207DEF" w14:paraId="71114FBC" w14:textId="77777777" w:rsidTr="00207DEF">
        <w:trPr>
          <w:trHeight w:hRule="exact" w:val="439"/>
        </w:trPr>
        <w:tc>
          <w:tcPr>
            <w:tcW w:w="36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9" w14:textId="4CA38024" w:rsidR="002D6B8D" w:rsidRPr="00207DEF" w:rsidRDefault="00E24D7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Address: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  <w:tc>
          <w:tcPr>
            <w:tcW w:w="36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A" w14:textId="0DA4AD30" w:rsidR="002D6B8D" w:rsidRPr="00207DEF" w:rsidRDefault="00E24D7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City: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  <w:tc>
          <w:tcPr>
            <w:tcW w:w="38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B" w14:textId="19250E8E" w:rsidR="002D6B8D" w:rsidRPr="00207DEF" w:rsidRDefault="00E24D7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Country: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</w:tr>
      <w:tr w:rsidR="00207DEF" w:rsidRPr="00207DEF" w14:paraId="71114FC0" w14:textId="77777777" w:rsidTr="00207DEF">
        <w:trPr>
          <w:trHeight w:hRule="exact" w:val="903"/>
        </w:trPr>
        <w:tc>
          <w:tcPr>
            <w:tcW w:w="36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D" w14:textId="15AFFD15" w:rsidR="002D6B8D" w:rsidRPr="00207DEF" w:rsidRDefault="00E24D7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Telephone: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  <w:tc>
          <w:tcPr>
            <w:tcW w:w="36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E" w14:textId="24F8007F" w:rsidR="002D6B8D" w:rsidRPr="00207DEF" w:rsidRDefault="00E24D7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Fax: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  <w:tc>
          <w:tcPr>
            <w:tcW w:w="38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F" w14:textId="3F256736" w:rsidR="002D6B8D" w:rsidRPr="00207DEF" w:rsidRDefault="00E24D7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E-mail: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</w:tr>
      <w:tr w:rsidR="00207DEF" w:rsidRPr="00207DEF" w14:paraId="71114FC2" w14:textId="77777777" w:rsidTr="00C7461D">
        <w:trPr>
          <w:trHeight w:hRule="exact" w:val="798"/>
        </w:trPr>
        <w:tc>
          <w:tcPr>
            <w:tcW w:w="11095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C1" w14:textId="00E6A603" w:rsidR="002D6B8D" w:rsidRPr="00207DEF" w:rsidRDefault="00E24D7D">
            <w:pPr>
              <w:pStyle w:val="TableParagraph"/>
              <w:spacing w:before="78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Specify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IAR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which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you</w:t>
            </w:r>
            <w:r w:rsidRPr="00207DEF">
              <w:rPr>
                <w:rFonts w:ascii="Arial"/>
                <w:b/>
                <w:color w:val="1F497D" w:themeColor="text2"/>
                <w:spacing w:val="-4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are</w:t>
            </w:r>
            <w:r w:rsidRPr="00207DEF">
              <w:rPr>
                <w:rFonts w:ascii="Arial"/>
                <w:b/>
                <w:color w:val="1F497D" w:themeColor="text2"/>
                <w:spacing w:val="-4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requesting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access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(name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of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 xml:space="preserve"> Auditee):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</w:tr>
      <w:tr w:rsidR="00207DEF" w:rsidRPr="00207DEF" w14:paraId="71114FC4" w14:textId="77777777" w:rsidTr="00C7461D">
        <w:trPr>
          <w:trHeight w:hRule="exact" w:val="1437"/>
        </w:trPr>
        <w:tc>
          <w:tcPr>
            <w:tcW w:w="11095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114FC3" w14:textId="4264E2CB" w:rsidR="002D6B8D" w:rsidRPr="00207DEF" w:rsidRDefault="00E24D7D">
            <w:pPr>
              <w:pStyle w:val="TableParagraph"/>
              <w:spacing w:before="75"/>
              <w:ind w:left="92" w:right="319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Specify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reason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1"/>
                <w:sz w:val="20"/>
              </w:rPr>
              <w:t>why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you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are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requesting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access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this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report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including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whether</w:t>
            </w:r>
            <w:r w:rsidRPr="00207DEF">
              <w:rPr>
                <w:rFonts w:ascii="Arial"/>
                <w:b/>
                <w:color w:val="1F497D" w:themeColor="text2"/>
                <w:spacing w:val="-8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disclosure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will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be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made</w:t>
            </w:r>
            <w:r w:rsidRPr="00207DEF">
              <w:rPr>
                <w:rFonts w:ascii="Arial"/>
                <w:b/>
                <w:color w:val="1F497D" w:themeColor="text2"/>
                <w:spacing w:val="40"/>
                <w:w w:val="99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8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</w:t>
            </w:r>
            <w:r w:rsidRPr="00207DEF">
              <w:rPr>
                <w:rFonts w:ascii="Arial"/>
                <w:b/>
                <w:color w:val="1F497D" w:themeColor="text2"/>
                <w:spacing w:val="-9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Regulatory</w:t>
            </w:r>
            <w:r w:rsidRPr="00207DEF">
              <w:rPr>
                <w:rFonts w:ascii="Arial"/>
                <w:b/>
                <w:color w:val="1F497D" w:themeColor="text2"/>
                <w:spacing w:val="-4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Authority</w:t>
            </w:r>
            <w:r w:rsidRPr="00207DEF">
              <w:rPr>
                <w:rFonts w:ascii="Arial"/>
                <w:b/>
                <w:color w:val="1F497D" w:themeColor="text2"/>
                <w:spacing w:val="-9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(provide</w:t>
            </w:r>
            <w:r w:rsidRPr="00207DEF">
              <w:rPr>
                <w:rFonts w:ascii="Arial"/>
                <w:b/>
                <w:color w:val="1F497D" w:themeColor="text2"/>
                <w:spacing w:val="-8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details):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</w:tr>
    </w:tbl>
    <w:p w14:paraId="71114FC5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C6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C7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C8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C9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CA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CB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CC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CD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CE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CF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D0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D1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D2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D3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DC" w14:textId="179C431A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17B1B5E8" w14:textId="77777777" w:rsidR="00C20835" w:rsidRPr="00207DEF" w:rsidRDefault="00C20835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DD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DE" w14:textId="77777777" w:rsidR="002D6B8D" w:rsidRPr="00207DEF" w:rsidRDefault="00E24D7D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  <w:r w:rsidRPr="00207DEF">
        <w:rPr>
          <w:rFonts w:ascii="Times New Roman"/>
          <w:b/>
          <w:color w:val="1F497D" w:themeColor="text2"/>
          <w:sz w:val="20"/>
        </w:rPr>
        <w:t>This</w:t>
      </w:r>
      <w:r w:rsidRPr="00207DEF">
        <w:rPr>
          <w:rFonts w:ascii="Times New Roman"/>
          <w:b/>
          <w:color w:val="1F497D" w:themeColor="text2"/>
          <w:spacing w:val="-5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Part</w:t>
      </w:r>
      <w:r w:rsidRPr="00207DEF">
        <w:rPr>
          <w:rFonts w:ascii="Times New Roman"/>
          <w:b/>
          <w:color w:val="1F497D" w:themeColor="text2"/>
          <w:spacing w:val="-3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B</w:t>
      </w:r>
      <w:r w:rsidRPr="00207DEF">
        <w:rPr>
          <w:rFonts w:ascii="Times New Roman"/>
          <w:b/>
          <w:color w:val="1F497D" w:themeColor="text2"/>
          <w:spacing w:val="-2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pacing w:val="-1"/>
          <w:sz w:val="20"/>
        </w:rPr>
        <w:t>to</w:t>
      </w:r>
      <w:r w:rsidRPr="00207DEF">
        <w:rPr>
          <w:rFonts w:ascii="Times New Roman"/>
          <w:b/>
          <w:color w:val="1F497D" w:themeColor="text2"/>
          <w:spacing w:val="-3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be</w:t>
      </w:r>
      <w:r w:rsidRPr="00207DEF">
        <w:rPr>
          <w:rFonts w:ascii="Times New Roman"/>
          <w:b/>
          <w:color w:val="1F497D" w:themeColor="text2"/>
          <w:spacing w:val="-4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pacing w:val="-1"/>
          <w:sz w:val="20"/>
        </w:rPr>
        <w:t xml:space="preserve">completed </w:t>
      </w:r>
      <w:r w:rsidRPr="00207DEF">
        <w:rPr>
          <w:rFonts w:ascii="Times New Roman"/>
          <w:b/>
          <w:color w:val="1F497D" w:themeColor="text2"/>
          <w:sz w:val="20"/>
        </w:rPr>
        <w:t>by</w:t>
      </w:r>
      <w:r w:rsidRPr="00207DEF">
        <w:rPr>
          <w:rFonts w:ascii="Times New Roman"/>
          <w:b/>
          <w:color w:val="1F497D" w:themeColor="text2"/>
          <w:spacing w:val="-4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the</w:t>
      </w:r>
      <w:r w:rsidRPr="00207DEF">
        <w:rPr>
          <w:rFonts w:ascii="Times New Roman"/>
          <w:b/>
          <w:color w:val="1F497D" w:themeColor="text2"/>
          <w:spacing w:val="-4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party</w:t>
      </w:r>
      <w:r w:rsidRPr="00207DEF">
        <w:rPr>
          <w:rFonts w:ascii="Times New Roman"/>
          <w:b/>
          <w:color w:val="1F497D" w:themeColor="text2"/>
          <w:spacing w:val="-2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pacing w:val="-1"/>
          <w:sz w:val="20"/>
        </w:rPr>
        <w:t>owning</w:t>
      </w:r>
      <w:r w:rsidRPr="00207DEF">
        <w:rPr>
          <w:rFonts w:ascii="Times New Roman"/>
          <w:b/>
          <w:color w:val="1F497D" w:themeColor="text2"/>
          <w:spacing w:val="-3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the</w:t>
      </w:r>
      <w:r w:rsidRPr="00207DEF">
        <w:rPr>
          <w:rFonts w:ascii="Times New Roman"/>
          <w:b/>
          <w:color w:val="1F497D" w:themeColor="text2"/>
          <w:spacing w:val="-3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pacing w:val="-1"/>
          <w:sz w:val="20"/>
        </w:rPr>
        <w:t>IAR</w:t>
      </w:r>
      <w:r w:rsidRPr="00207DEF">
        <w:rPr>
          <w:rFonts w:ascii="Times New Roman"/>
          <w:b/>
          <w:color w:val="1F497D" w:themeColor="text2"/>
          <w:spacing w:val="-4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and</w:t>
      </w:r>
      <w:r w:rsidRPr="00207DEF">
        <w:rPr>
          <w:rFonts w:ascii="Times New Roman"/>
          <w:b/>
          <w:color w:val="1F497D" w:themeColor="text2"/>
          <w:spacing w:val="-5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returned</w:t>
      </w:r>
      <w:r w:rsidRPr="00207DEF">
        <w:rPr>
          <w:rFonts w:ascii="Times New Roman"/>
          <w:b/>
          <w:color w:val="1F497D" w:themeColor="text2"/>
          <w:spacing w:val="-4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by</w:t>
      </w:r>
      <w:r w:rsidRPr="00207DEF">
        <w:rPr>
          <w:rFonts w:ascii="Times New Roman"/>
          <w:b/>
          <w:color w:val="1F497D" w:themeColor="text2"/>
          <w:spacing w:val="-3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email</w:t>
      </w:r>
      <w:r w:rsidRPr="00207DEF">
        <w:rPr>
          <w:rFonts w:ascii="Times New Roman"/>
          <w:b/>
          <w:color w:val="1F497D" w:themeColor="text2"/>
          <w:spacing w:val="-4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or</w:t>
      </w:r>
      <w:r w:rsidRPr="00207DEF">
        <w:rPr>
          <w:rFonts w:ascii="Times New Roman"/>
          <w:b/>
          <w:color w:val="1F497D" w:themeColor="text2"/>
          <w:spacing w:val="-4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fax</w:t>
      </w:r>
      <w:r w:rsidRPr="00207DEF">
        <w:rPr>
          <w:rFonts w:ascii="Times New Roman"/>
          <w:b/>
          <w:color w:val="1F497D" w:themeColor="text2"/>
          <w:spacing w:val="-4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to</w:t>
      </w:r>
      <w:r w:rsidRPr="00207DEF">
        <w:rPr>
          <w:rFonts w:ascii="Times New Roman"/>
          <w:b/>
          <w:color w:val="1F497D" w:themeColor="text2"/>
          <w:spacing w:val="-3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pacing w:val="-1"/>
          <w:sz w:val="20"/>
        </w:rPr>
        <w:t>+1</w:t>
      </w:r>
      <w:r w:rsidRPr="00207DEF">
        <w:rPr>
          <w:rFonts w:ascii="Times New Roman"/>
          <w:b/>
          <w:color w:val="1F497D" w:themeColor="text2"/>
          <w:spacing w:val="-3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514</w:t>
      </w:r>
      <w:r w:rsidRPr="00207DEF">
        <w:rPr>
          <w:rFonts w:ascii="Times New Roman"/>
          <w:b/>
          <w:color w:val="1F497D" w:themeColor="text2"/>
          <w:spacing w:val="-4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874</w:t>
      </w:r>
      <w:r w:rsidRPr="00207DEF">
        <w:rPr>
          <w:rFonts w:ascii="Times New Roman"/>
          <w:b/>
          <w:color w:val="1F497D" w:themeColor="text2"/>
          <w:spacing w:val="-5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2662</w:t>
      </w:r>
    </w:p>
    <w:p w14:paraId="71114FDF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2162"/>
        <w:gridCol w:w="1378"/>
        <w:gridCol w:w="3505"/>
      </w:tblGrid>
      <w:tr w:rsidR="00207DEF" w:rsidRPr="00207DEF" w14:paraId="71114FE1" w14:textId="77777777">
        <w:trPr>
          <w:trHeight w:hRule="exact" w:val="330"/>
        </w:trPr>
        <w:tc>
          <w:tcPr>
            <w:tcW w:w="10586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CCCCCC"/>
          </w:tcPr>
          <w:p w14:paraId="71114FE0" w14:textId="77777777" w:rsidR="002D6B8D" w:rsidRPr="00207DEF" w:rsidRDefault="00E24196">
            <w:pPr>
              <w:pStyle w:val="TableParagraph"/>
              <w:spacing w:before="32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sz w:val="20"/>
                <w:szCs w:val="20"/>
              </w:rPr>
              <w:t>P</w:t>
            </w:r>
            <w:r w:rsidR="00E24D7D"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sz w:val="20"/>
                <w:szCs w:val="20"/>
              </w:rPr>
              <w:t>ART</w:t>
            </w:r>
            <w:r w:rsidR="00E24D7D"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sz w:val="20"/>
                <w:szCs w:val="20"/>
              </w:rPr>
              <w:t xml:space="preserve"> </w:t>
            </w:r>
            <w:r w:rsidR="00E24D7D" w:rsidRPr="00207DEF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B</w:t>
            </w:r>
            <w:r w:rsidR="00E24D7D"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sz w:val="20"/>
                <w:szCs w:val="20"/>
              </w:rPr>
              <w:t xml:space="preserve"> </w:t>
            </w:r>
            <w:r w:rsidR="00E24D7D" w:rsidRPr="00207DEF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–</w:t>
            </w:r>
            <w:r w:rsidR="00E24D7D"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4"/>
                <w:sz w:val="20"/>
                <w:szCs w:val="20"/>
              </w:rPr>
              <w:t xml:space="preserve"> </w:t>
            </w:r>
            <w:r w:rsidR="00E24D7D"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sz w:val="20"/>
                <w:szCs w:val="20"/>
              </w:rPr>
              <w:t>AUDITEE</w:t>
            </w:r>
            <w:r w:rsidR="00E24D7D"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6"/>
                <w:sz w:val="20"/>
                <w:szCs w:val="20"/>
              </w:rPr>
              <w:t xml:space="preserve"> </w:t>
            </w:r>
            <w:r w:rsidR="00E24D7D"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sz w:val="20"/>
                <w:szCs w:val="20"/>
              </w:rPr>
              <w:t>AUTHORIZATION</w:t>
            </w:r>
          </w:p>
        </w:tc>
      </w:tr>
      <w:tr w:rsidR="00207DEF" w:rsidRPr="00207DEF" w14:paraId="71114FE4" w14:textId="77777777" w:rsidTr="00C7461D">
        <w:trPr>
          <w:trHeight w:hRule="exact" w:val="699"/>
        </w:trPr>
        <w:tc>
          <w:tcPr>
            <w:tcW w:w="570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2" w14:textId="01D9A6F5" w:rsidR="002D6B8D" w:rsidRPr="00207DEF" w:rsidRDefault="00E24D7D" w:rsidP="00C7461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Name: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7461D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7461D">
              <w:rPr>
                <w:color w:val="1F497D" w:themeColor="text2"/>
              </w:rPr>
              <w:instrText xml:space="preserve"> FORMTEXT </w:instrText>
            </w:r>
            <w:r w:rsidR="00C7461D">
              <w:rPr>
                <w:color w:val="1F497D" w:themeColor="text2"/>
              </w:rPr>
            </w:r>
            <w:r w:rsidR="00C7461D">
              <w:rPr>
                <w:color w:val="1F497D" w:themeColor="text2"/>
              </w:rPr>
              <w:fldChar w:fldCharType="separate"/>
            </w:r>
            <w:r w:rsidR="00C7461D">
              <w:rPr>
                <w:noProof/>
                <w:color w:val="1F497D" w:themeColor="text2"/>
              </w:rPr>
              <w:t> </w:t>
            </w:r>
            <w:r w:rsidR="00C7461D">
              <w:rPr>
                <w:noProof/>
                <w:color w:val="1F497D" w:themeColor="text2"/>
              </w:rPr>
              <w:t> </w:t>
            </w:r>
            <w:r w:rsidR="00C7461D">
              <w:rPr>
                <w:noProof/>
                <w:color w:val="1F497D" w:themeColor="text2"/>
              </w:rPr>
              <w:t> </w:t>
            </w:r>
            <w:r w:rsidR="00C7461D">
              <w:rPr>
                <w:noProof/>
                <w:color w:val="1F497D" w:themeColor="text2"/>
              </w:rPr>
              <w:t> </w:t>
            </w:r>
            <w:r w:rsidR="00C7461D">
              <w:rPr>
                <w:noProof/>
                <w:color w:val="1F497D" w:themeColor="text2"/>
              </w:rPr>
              <w:t> </w:t>
            </w:r>
            <w:r w:rsidR="00C7461D">
              <w:rPr>
                <w:color w:val="1F497D" w:themeColor="text2"/>
              </w:rPr>
              <w:fldChar w:fldCharType="end"/>
            </w:r>
            <w:bookmarkEnd w:id="1"/>
          </w:p>
        </w:tc>
        <w:tc>
          <w:tcPr>
            <w:tcW w:w="488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3" w14:textId="60726360" w:rsidR="002D6B8D" w:rsidRPr="00207DEF" w:rsidRDefault="00E24D7D" w:rsidP="00BE4950">
            <w:pPr>
              <w:pStyle w:val="TableParagraph"/>
              <w:spacing w:before="75"/>
              <w:ind w:left="90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Date: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BE4950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4950" w:rsidRPr="00207DEF">
              <w:rPr>
                <w:color w:val="1F497D" w:themeColor="text2"/>
              </w:rPr>
              <w:instrText xml:space="preserve"> FORMTEXT </w:instrText>
            </w:r>
            <w:r w:rsidR="00BE4950" w:rsidRPr="00207DEF">
              <w:rPr>
                <w:color w:val="1F497D" w:themeColor="text2"/>
              </w:rPr>
            </w:r>
            <w:r w:rsidR="00BE4950" w:rsidRPr="00207DEF">
              <w:rPr>
                <w:color w:val="1F497D" w:themeColor="text2"/>
              </w:rPr>
              <w:fldChar w:fldCharType="separate"/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color w:val="1F497D" w:themeColor="text2"/>
              </w:rPr>
              <w:fldChar w:fldCharType="end"/>
            </w:r>
          </w:p>
        </w:tc>
      </w:tr>
      <w:tr w:rsidR="00207DEF" w:rsidRPr="00207DEF" w14:paraId="71114FE6" w14:textId="77777777">
        <w:trPr>
          <w:trHeight w:hRule="exact" w:val="401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5" w14:textId="348FE3BA" w:rsidR="002D6B8D" w:rsidRPr="00207DEF" w:rsidRDefault="00E24D7D" w:rsidP="00BE4950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Company: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BE4950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4950" w:rsidRPr="00207DEF">
              <w:rPr>
                <w:color w:val="1F497D" w:themeColor="text2"/>
              </w:rPr>
              <w:instrText xml:space="preserve"> FORMTEXT </w:instrText>
            </w:r>
            <w:r w:rsidR="00BE4950" w:rsidRPr="00207DEF">
              <w:rPr>
                <w:color w:val="1F497D" w:themeColor="text2"/>
              </w:rPr>
            </w:r>
            <w:r w:rsidR="00BE4950" w:rsidRPr="00207DEF">
              <w:rPr>
                <w:color w:val="1F497D" w:themeColor="text2"/>
              </w:rPr>
              <w:fldChar w:fldCharType="separate"/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color w:val="1F497D" w:themeColor="text2"/>
              </w:rPr>
              <w:fldChar w:fldCharType="end"/>
            </w:r>
          </w:p>
        </w:tc>
      </w:tr>
      <w:tr w:rsidR="00207DEF" w:rsidRPr="00207DEF" w14:paraId="71114FE8" w14:textId="77777777">
        <w:trPr>
          <w:trHeight w:hRule="exact" w:val="398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7" w14:textId="64448ADB" w:rsidR="002D6B8D" w:rsidRPr="00207DEF" w:rsidRDefault="00E24D7D" w:rsidP="00BE4950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Title: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BE4950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4950" w:rsidRPr="00207DEF">
              <w:rPr>
                <w:color w:val="1F497D" w:themeColor="text2"/>
              </w:rPr>
              <w:instrText xml:space="preserve"> FORMTEXT </w:instrText>
            </w:r>
            <w:r w:rsidR="00BE4950" w:rsidRPr="00207DEF">
              <w:rPr>
                <w:color w:val="1F497D" w:themeColor="text2"/>
              </w:rPr>
            </w:r>
            <w:r w:rsidR="00BE4950" w:rsidRPr="00207DEF">
              <w:rPr>
                <w:color w:val="1F497D" w:themeColor="text2"/>
              </w:rPr>
              <w:fldChar w:fldCharType="separate"/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color w:val="1F497D" w:themeColor="text2"/>
              </w:rPr>
              <w:fldChar w:fldCharType="end"/>
            </w:r>
          </w:p>
        </w:tc>
      </w:tr>
      <w:tr w:rsidR="00207DEF" w:rsidRPr="00207DEF" w14:paraId="71114FEC" w14:textId="77777777" w:rsidTr="00C7461D">
        <w:trPr>
          <w:trHeight w:hRule="exact" w:val="942"/>
        </w:trPr>
        <w:tc>
          <w:tcPr>
            <w:tcW w:w="3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9" w14:textId="16F0CCC0" w:rsidR="002D6B8D" w:rsidRPr="00207DEF" w:rsidRDefault="00E24D7D" w:rsidP="00BE4950">
            <w:pPr>
              <w:pStyle w:val="TableParagraph"/>
              <w:spacing w:before="78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Address: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BE4950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4950" w:rsidRPr="00207DEF">
              <w:rPr>
                <w:color w:val="1F497D" w:themeColor="text2"/>
              </w:rPr>
              <w:instrText xml:space="preserve"> FORMTEXT </w:instrText>
            </w:r>
            <w:r w:rsidR="00BE4950" w:rsidRPr="00207DEF">
              <w:rPr>
                <w:color w:val="1F497D" w:themeColor="text2"/>
              </w:rPr>
            </w:r>
            <w:r w:rsidR="00BE4950" w:rsidRPr="00207DEF">
              <w:rPr>
                <w:color w:val="1F497D" w:themeColor="text2"/>
              </w:rPr>
              <w:fldChar w:fldCharType="separate"/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color w:val="1F497D" w:themeColor="text2"/>
              </w:rPr>
              <w:fldChar w:fldCharType="end"/>
            </w:r>
          </w:p>
        </w:tc>
        <w:tc>
          <w:tcPr>
            <w:tcW w:w="354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A" w14:textId="2EEBA8DC" w:rsidR="002D6B8D" w:rsidRPr="00207DEF" w:rsidRDefault="00E24D7D" w:rsidP="00BE4950">
            <w:pPr>
              <w:pStyle w:val="TableParagraph"/>
              <w:spacing w:before="78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City: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BE4950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4950" w:rsidRPr="00207DEF">
              <w:rPr>
                <w:color w:val="1F497D" w:themeColor="text2"/>
              </w:rPr>
              <w:instrText xml:space="preserve"> FORMTEXT </w:instrText>
            </w:r>
            <w:r w:rsidR="00BE4950" w:rsidRPr="00207DEF">
              <w:rPr>
                <w:color w:val="1F497D" w:themeColor="text2"/>
              </w:rPr>
            </w:r>
            <w:r w:rsidR="00BE4950" w:rsidRPr="00207DEF">
              <w:rPr>
                <w:color w:val="1F497D" w:themeColor="text2"/>
              </w:rPr>
              <w:fldChar w:fldCharType="separate"/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color w:val="1F497D" w:themeColor="text2"/>
              </w:rPr>
              <w:fldChar w:fldCharType="end"/>
            </w:r>
          </w:p>
        </w:tc>
        <w:tc>
          <w:tcPr>
            <w:tcW w:w="350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B" w14:textId="6E4EE8C4" w:rsidR="002D6B8D" w:rsidRPr="00207DEF" w:rsidRDefault="00E24D7D">
            <w:pPr>
              <w:pStyle w:val="TableParagraph"/>
              <w:spacing w:before="78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Country: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BE4950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4950" w:rsidRPr="00207DEF">
              <w:rPr>
                <w:color w:val="1F497D" w:themeColor="text2"/>
              </w:rPr>
              <w:instrText xml:space="preserve"> FORMTEXT </w:instrText>
            </w:r>
            <w:r w:rsidR="00BE4950" w:rsidRPr="00207DEF">
              <w:rPr>
                <w:color w:val="1F497D" w:themeColor="text2"/>
              </w:rPr>
            </w:r>
            <w:r w:rsidR="00BE4950" w:rsidRPr="00207DEF">
              <w:rPr>
                <w:color w:val="1F497D" w:themeColor="text2"/>
              </w:rPr>
              <w:fldChar w:fldCharType="separate"/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color w:val="1F497D" w:themeColor="text2"/>
              </w:rPr>
              <w:fldChar w:fldCharType="end"/>
            </w:r>
          </w:p>
        </w:tc>
      </w:tr>
      <w:tr w:rsidR="00207DEF" w:rsidRPr="00207DEF" w14:paraId="71114FF0" w14:textId="77777777" w:rsidTr="00C7461D">
        <w:trPr>
          <w:trHeight w:hRule="exact" w:val="888"/>
        </w:trPr>
        <w:tc>
          <w:tcPr>
            <w:tcW w:w="3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D" w14:textId="0589EA5E" w:rsidR="002D6B8D" w:rsidRPr="00207DEF" w:rsidRDefault="00E24D7D" w:rsidP="00BE4950">
            <w:pPr>
              <w:pStyle w:val="TableParagraph"/>
              <w:spacing w:before="76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Telephone: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BE4950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4950" w:rsidRPr="00207DEF">
              <w:rPr>
                <w:color w:val="1F497D" w:themeColor="text2"/>
              </w:rPr>
              <w:instrText xml:space="preserve"> FORMTEXT </w:instrText>
            </w:r>
            <w:r w:rsidR="00BE4950" w:rsidRPr="00207DEF">
              <w:rPr>
                <w:color w:val="1F497D" w:themeColor="text2"/>
              </w:rPr>
            </w:r>
            <w:r w:rsidR="00BE4950" w:rsidRPr="00207DEF">
              <w:rPr>
                <w:color w:val="1F497D" w:themeColor="text2"/>
              </w:rPr>
              <w:fldChar w:fldCharType="separate"/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color w:val="1F497D" w:themeColor="text2"/>
              </w:rPr>
              <w:fldChar w:fldCharType="end"/>
            </w:r>
          </w:p>
        </w:tc>
        <w:tc>
          <w:tcPr>
            <w:tcW w:w="354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E" w14:textId="4947F561" w:rsidR="002D6B8D" w:rsidRPr="00207DEF" w:rsidRDefault="00E24D7D">
            <w:pPr>
              <w:pStyle w:val="TableParagraph"/>
              <w:spacing w:before="76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Fax: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  <w:tc>
          <w:tcPr>
            <w:tcW w:w="350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F" w14:textId="5D655B1F" w:rsidR="002D6B8D" w:rsidRPr="00207DEF" w:rsidRDefault="00E24D7D">
            <w:pPr>
              <w:pStyle w:val="TableParagraph"/>
              <w:spacing w:before="76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E-mail: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</w:tr>
      <w:tr w:rsidR="00207DEF" w:rsidRPr="00207DEF" w14:paraId="71114FF2" w14:textId="77777777">
        <w:trPr>
          <w:trHeight w:hRule="exact" w:val="398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F1" w14:textId="77777777" w:rsidR="002D6B8D" w:rsidRPr="00207DEF" w:rsidRDefault="00E24D7D">
            <w:pPr>
              <w:pStyle w:val="TableParagraph"/>
              <w:tabs>
                <w:tab w:val="left" w:pos="5959"/>
              </w:tabs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Our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company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is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familiar</w:t>
            </w:r>
            <w:r w:rsidRPr="00207DEF">
              <w:rPr>
                <w:rFonts w:ascii="Arial"/>
                <w:b/>
                <w:color w:val="1F497D" w:themeColor="text2"/>
                <w:spacing w:val="-2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with</w:t>
            </w:r>
            <w:r w:rsidRPr="00207DEF">
              <w:rPr>
                <w:rFonts w:ascii="Arial"/>
                <w:b/>
                <w:color w:val="1F497D" w:themeColor="text2"/>
                <w:spacing w:val="-4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above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Requestor: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4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Yes</w:t>
            </w:r>
            <w:sdt>
              <w:sdtPr>
                <w:rPr>
                  <w:rFonts w:ascii="Arial"/>
                  <w:b/>
                  <w:color w:val="1F497D" w:themeColor="text2"/>
                  <w:sz w:val="20"/>
                </w:rPr>
                <w:id w:val="-14714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207DEF"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</w:rPr>
                  <w:t>☐</w:t>
                </w:r>
              </w:sdtContent>
            </w:sdt>
            <w:r w:rsidRPr="00207DEF">
              <w:rPr>
                <w:rFonts w:ascii="Arial"/>
                <w:b/>
                <w:color w:val="1F497D" w:themeColor="text2"/>
                <w:sz w:val="20"/>
              </w:rPr>
              <w:tab/>
              <w:t>No</w:t>
            </w:r>
            <w:sdt>
              <w:sdtPr>
                <w:rPr>
                  <w:rFonts w:ascii="Arial"/>
                  <w:b/>
                  <w:color w:val="1F497D" w:themeColor="text2"/>
                  <w:sz w:val="20"/>
                </w:rPr>
                <w:id w:val="-1839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207DEF"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</w:rPr>
                  <w:t>☐</w:t>
                </w:r>
              </w:sdtContent>
            </w:sdt>
          </w:p>
        </w:tc>
      </w:tr>
      <w:tr w:rsidR="00207DEF" w:rsidRPr="00207DEF" w14:paraId="71114FF4" w14:textId="77777777">
        <w:trPr>
          <w:trHeight w:hRule="exact" w:val="631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F3" w14:textId="23C08021" w:rsidR="002D6B8D" w:rsidRPr="00207DEF" w:rsidRDefault="00E24D7D" w:rsidP="00C20835">
            <w:pPr>
              <w:pStyle w:val="TableParagraph"/>
              <w:tabs>
                <w:tab w:val="left" w:pos="5409"/>
                <w:tab w:val="left" w:pos="6218"/>
              </w:tabs>
              <w:spacing w:before="78"/>
              <w:ind w:left="92" w:right="160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Our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company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authorizes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IATA</w:t>
            </w:r>
            <w:r w:rsidRPr="00207DEF">
              <w:rPr>
                <w:rFonts w:ascii="Arial"/>
                <w:b/>
                <w:color w:val="1F497D" w:themeColor="text2"/>
                <w:spacing w:val="-10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grant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IAR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access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Requestor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in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accordance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with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provisions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of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42"/>
                <w:w w:val="99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IOSA</w:t>
            </w:r>
            <w:r w:rsidRPr="00207DEF">
              <w:rPr>
                <w:rFonts w:ascii="Arial"/>
                <w:b/>
                <w:color w:val="1F497D" w:themeColor="text2"/>
                <w:spacing w:val="-1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Program</w:t>
            </w:r>
            <w:r w:rsidRPr="00207DEF">
              <w:rPr>
                <w:rFonts w:ascii="Arial"/>
                <w:b/>
                <w:color w:val="1F497D" w:themeColor="text2"/>
                <w:spacing w:val="-13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Manual: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ab/>
            </w:r>
            <w:r w:rsidRPr="00207DEF">
              <w:rPr>
                <w:rFonts w:ascii="Arial"/>
                <w:b/>
                <w:color w:val="1F497D" w:themeColor="text2"/>
                <w:w w:val="95"/>
                <w:sz w:val="20"/>
              </w:rPr>
              <w:t>Yes</w:t>
            </w:r>
            <w:sdt>
              <w:sdtPr>
                <w:rPr>
                  <w:rFonts w:ascii="Arial"/>
                  <w:b/>
                  <w:color w:val="1F497D" w:themeColor="text2"/>
                  <w:w w:val="95"/>
                  <w:sz w:val="20"/>
                </w:rPr>
                <w:id w:val="-24194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207DEF">
                  <w:rPr>
                    <w:rFonts w:ascii="MS Gothic" w:eastAsia="MS Gothic" w:hAnsi="MS Gothic" w:hint="eastAsia"/>
                    <w:b/>
                    <w:color w:val="1F497D" w:themeColor="text2"/>
                    <w:w w:val="95"/>
                    <w:sz w:val="20"/>
                  </w:rPr>
                  <w:t>☐</w:t>
                </w:r>
              </w:sdtContent>
            </w:sdt>
            <w:r w:rsidRPr="00207DEF">
              <w:rPr>
                <w:rFonts w:ascii="Arial"/>
                <w:b/>
                <w:color w:val="1F497D" w:themeColor="text2"/>
                <w:w w:val="95"/>
                <w:sz w:val="20"/>
              </w:rPr>
              <w:tab/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No</w:t>
            </w:r>
            <w:sdt>
              <w:sdtPr>
                <w:rPr>
                  <w:rFonts w:ascii="Arial"/>
                  <w:b/>
                  <w:color w:val="1F497D" w:themeColor="text2"/>
                  <w:sz w:val="20"/>
                </w:rPr>
                <w:id w:val="2991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207DEF"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</w:rPr>
                  <w:t>☐</w:t>
                </w:r>
              </w:sdtContent>
            </w:sdt>
          </w:p>
        </w:tc>
      </w:tr>
      <w:tr w:rsidR="00207DEF" w:rsidRPr="00207DEF" w14:paraId="71114FF7" w14:textId="77777777" w:rsidTr="00E24196">
        <w:trPr>
          <w:trHeight w:hRule="exact" w:val="870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F5" w14:textId="77777777" w:rsidR="002D6B8D" w:rsidRPr="00207DEF" w:rsidRDefault="00E24D7D">
            <w:pPr>
              <w:pStyle w:val="TableParagraph"/>
              <w:spacing w:before="75"/>
              <w:ind w:left="92" w:right="529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Our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company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authorizes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IATA</w:t>
            </w:r>
            <w:r w:rsidRPr="00207DEF">
              <w:rPr>
                <w:rFonts w:ascii="Arial"/>
                <w:b/>
                <w:color w:val="1F497D" w:themeColor="text2"/>
                <w:spacing w:val="-10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4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consent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disclosure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of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IAR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</w:t>
            </w:r>
            <w:r w:rsidRPr="00207DEF">
              <w:rPr>
                <w:rFonts w:ascii="Arial"/>
                <w:b/>
                <w:color w:val="1F497D" w:themeColor="text2"/>
                <w:spacing w:val="-4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Regulatory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Authority</w:t>
            </w:r>
            <w:r w:rsidRPr="00207DEF">
              <w:rPr>
                <w:rFonts w:ascii="Arial"/>
                <w:b/>
                <w:color w:val="1F497D" w:themeColor="text2"/>
                <w:spacing w:val="-8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1"/>
                <w:sz w:val="20"/>
              </w:rPr>
              <w:t>by</w:t>
            </w:r>
            <w:r w:rsidRPr="00207DEF">
              <w:rPr>
                <w:rFonts w:ascii="Arial"/>
                <w:b/>
                <w:color w:val="1F497D" w:themeColor="text2"/>
                <w:spacing w:val="56"/>
                <w:w w:val="99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Requestor</w:t>
            </w:r>
            <w:r w:rsidRPr="00207DEF">
              <w:rPr>
                <w:rFonts w:ascii="Arial"/>
                <w:b/>
                <w:color w:val="1F497D" w:themeColor="text2"/>
                <w:spacing w:val="-8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in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accordance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with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8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terms</w:t>
            </w:r>
            <w:r w:rsidRPr="00207DEF">
              <w:rPr>
                <w:rFonts w:ascii="Arial"/>
                <w:b/>
                <w:color w:val="1F497D" w:themeColor="text2"/>
                <w:spacing w:val="-8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of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8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Non-Disclosure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Agreement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between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IATA</w:t>
            </w:r>
            <w:r w:rsidRPr="00207DEF">
              <w:rPr>
                <w:rFonts w:ascii="Arial"/>
                <w:b/>
                <w:color w:val="1F497D" w:themeColor="text2"/>
                <w:spacing w:val="-10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and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Requestor:</w:t>
            </w:r>
          </w:p>
          <w:p w14:paraId="71114FF6" w14:textId="77777777" w:rsidR="002D6B8D" w:rsidRPr="00207DEF" w:rsidRDefault="00E24D7D">
            <w:pPr>
              <w:pStyle w:val="TableParagraph"/>
              <w:tabs>
                <w:tab w:val="left" w:pos="6938"/>
              </w:tabs>
              <w:spacing w:before="3"/>
              <w:ind w:left="6130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w w:val="95"/>
                <w:sz w:val="20"/>
              </w:rPr>
              <w:t>Yes</w:t>
            </w:r>
            <w:sdt>
              <w:sdtPr>
                <w:rPr>
                  <w:rFonts w:ascii="Arial"/>
                  <w:b/>
                  <w:color w:val="1F497D" w:themeColor="text2"/>
                  <w:w w:val="95"/>
                  <w:sz w:val="20"/>
                </w:rPr>
                <w:id w:val="-15220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207DEF">
                  <w:rPr>
                    <w:rFonts w:ascii="MS Gothic" w:eastAsia="MS Gothic" w:hAnsi="MS Gothic" w:hint="eastAsia"/>
                    <w:b/>
                    <w:color w:val="1F497D" w:themeColor="text2"/>
                    <w:w w:val="95"/>
                    <w:sz w:val="20"/>
                  </w:rPr>
                  <w:t>☐</w:t>
                </w:r>
              </w:sdtContent>
            </w:sdt>
            <w:r w:rsidRPr="00207DEF">
              <w:rPr>
                <w:rFonts w:ascii="Arial"/>
                <w:b/>
                <w:color w:val="1F497D" w:themeColor="text2"/>
                <w:w w:val="95"/>
                <w:sz w:val="20"/>
              </w:rPr>
              <w:tab/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No</w:t>
            </w:r>
            <w:sdt>
              <w:sdtPr>
                <w:rPr>
                  <w:rFonts w:ascii="Arial"/>
                  <w:b/>
                  <w:color w:val="1F497D" w:themeColor="text2"/>
                  <w:sz w:val="20"/>
                </w:rPr>
                <w:id w:val="43673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207DEF"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</w:rPr>
                  <w:t>☐</w:t>
                </w:r>
              </w:sdtContent>
            </w:sdt>
          </w:p>
        </w:tc>
      </w:tr>
      <w:tr w:rsidR="00207DEF" w:rsidRPr="00207DEF" w14:paraId="71114FF9" w14:textId="77777777" w:rsidTr="00E24196">
        <w:trPr>
          <w:trHeight w:hRule="exact" w:val="915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F8" w14:textId="77777777" w:rsidR="0047153D" w:rsidRPr="00207DEF" w:rsidRDefault="007038D3" w:rsidP="003D51FC">
            <w:pPr>
              <w:pStyle w:val="TableParagraph"/>
              <w:spacing w:before="75"/>
              <w:ind w:left="92" w:right="529"/>
              <w:rPr>
                <w:rFonts w:ascii="Arial"/>
                <w:b/>
                <w:color w:val="1F497D" w:themeColor="text2"/>
                <w:sz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 xml:space="preserve">Our company hereby authorizes IATA to allow the Requestor to </w:t>
            </w:r>
            <w:r w:rsidR="003D51FC" w:rsidRPr="00207DEF">
              <w:rPr>
                <w:rFonts w:ascii="Arial"/>
                <w:b/>
                <w:color w:val="1F497D" w:themeColor="text2"/>
                <w:sz w:val="20"/>
              </w:rPr>
              <w:t>provide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 xml:space="preserve"> an unaltered copy of the IAR to the Regulatory Authority in accordance with the terms of the Non-Disclosure Agreement between IATA and Requestor:</w:t>
            </w:r>
            <w:r w:rsidR="0047153D" w:rsidRPr="00207DEF">
              <w:rPr>
                <w:rFonts w:ascii="Arial"/>
                <w:b/>
                <w:color w:val="1F497D" w:themeColor="text2"/>
                <w:sz w:val="20"/>
              </w:rPr>
              <w:t xml:space="preserve">                                           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 xml:space="preserve">                                                      </w:t>
            </w:r>
            <w:r w:rsidR="0047153D" w:rsidRPr="00207DEF">
              <w:rPr>
                <w:rFonts w:ascii="Arial"/>
                <w:b/>
                <w:color w:val="1F497D" w:themeColor="text2"/>
                <w:sz w:val="20"/>
              </w:rPr>
              <w:t>Yes</w:t>
            </w:r>
            <w:r w:rsidR="0047153D" w:rsidRPr="00207DEF">
              <w:rPr>
                <w:rFonts w:ascii="Arial"/>
                <w:b/>
                <w:color w:val="1F497D" w:themeColor="text2"/>
                <w:w w:val="95"/>
                <w:sz w:val="20"/>
              </w:rPr>
              <w:t xml:space="preserve">    </w:t>
            </w:r>
            <w:sdt>
              <w:sdtPr>
                <w:rPr>
                  <w:rFonts w:ascii="Arial"/>
                  <w:b/>
                  <w:color w:val="1F497D" w:themeColor="text2"/>
                  <w:w w:val="95"/>
                  <w:sz w:val="20"/>
                </w:rPr>
                <w:id w:val="149984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207DEF">
                  <w:rPr>
                    <w:rFonts w:ascii="MS Gothic" w:eastAsia="MS Gothic" w:hAnsi="MS Gothic" w:hint="eastAsia"/>
                    <w:b/>
                    <w:color w:val="1F497D" w:themeColor="text2"/>
                    <w:w w:val="95"/>
                    <w:sz w:val="20"/>
                  </w:rPr>
                  <w:t>☐</w:t>
                </w:r>
              </w:sdtContent>
            </w:sdt>
            <w:r w:rsidR="0047153D" w:rsidRPr="00207DEF">
              <w:rPr>
                <w:rFonts w:ascii="Arial"/>
                <w:b/>
                <w:color w:val="1F497D" w:themeColor="text2"/>
                <w:w w:val="95"/>
                <w:sz w:val="20"/>
              </w:rPr>
              <w:t xml:space="preserve">   </w:t>
            </w:r>
            <w:r w:rsidR="0047153D" w:rsidRPr="00207DEF">
              <w:rPr>
                <w:rFonts w:ascii="Arial"/>
                <w:b/>
                <w:color w:val="1F497D" w:themeColor="text2"/>
                <w:sz w:val="20"/>
              </w:rPr>
              <w:t>No</w:t>
            </w:r>
            <w:sdt>
              <w:sdtPr>
                <w:rPr>
                  <w:rFonts w:ascii="Arial"/>
                  <w:b/>
                  <w:color w:val="1F497D" w:themeColor="text2"/>
                  <w:sz w:val="20"/>
                </w:rPr>
                <w:id w:val="-64327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207DEF"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</w:rPr>
                  <w:t>☐</w:t>
                </w:r>
              </w:sdtContent>
            </w:sdt>
          </w:p>
        </w:tc>
      </w:tr>
      <w:tr w:rsidR="00207DEF" w:rsidRPr="00207DEF" w14:paraId="71114FFB" w14:textId="77777777">
        <w:trPr>
          <w:trHeight w:hRule="exact" w:val="446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FA" w14:textId="0F41BCF6" w:rsidR="002D6B8D" w:rsidRPr="00207DEF" w:rsidRDefault="00E24D7D" w:rsidP="00C7461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Specific</w:t>
            </w:r>
            <w:r w:rsidRPr="00207DEF">
              <w:rPr>
                <w:rFonts w:ascii="Arial"/>
                <w:b/>
                <w:color w:val="1F497D" w:themeColor="text2"/>
                <w:spacing w:val="-29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requests/comments: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7461D"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61D">
              <w:rPr>
                <w:color w:val="1F497D" w:themeColor="text2"/>
              </w:rPr>
              <w:instrText xml:space="preserve"> FORMTEXT </w:instrText>
            </w:r>
            <w:r w:rsidR="00C7461D">
              <w:rPr>
                <w:color w:val="1F497D" w:themeColor="text2"/>
              </w:rPr>
            </w:r>
            <w:r w:rsidR="00C7461D">
              <w:rPr>
                <w:color w:val="1F497D" w:themeColor="text2"/>
              </w:rPr>
              <w:fldChar w:fldCharType="separate"/>
            </w:r>
            <w:r w:rsidR="00C7461D">
              <w:rPr>
                <w:noProof/>
                <w:color w:val="1F497D" w:themeColor="text2"/>
              </w:rPr>
              <w:t> </w:t>
            </w:r>
            <w:r w:rsidR="00C7461D">
              <w:rPr>
                <w:noProof/>
                <w:color w:val="1F497D" w:themeColor="text2"/>
              </w:rPr>
              <w:t> </w:t>
            </w:r>
            <w:r w:rsidR="00C7461D">
              <w:rPr>
                <w:noProof/>
                <w:color w:val="1F497D" w:themeColor="text2"/>
              </w:rPr>
              <w:t> </w:t>
            </w:r>
            <w:r w:rsidR="00C7461D">
              <w:rPr>
                <w:noProof/>
                <w:color w:val="1F497D" w:themeColor="text2"/>
              </w:rPr>
              <w:t> </w:t>
            </w:r>
            <w:r w:rsidR="00C7461D">
              <w:rPr>
                <w:noProof/>
                <w:color w:val="1F497D" w:themeColor="text2"/>
              </w:rPr>
              <w:t> </w:t>
            </w:r>
            <w:r w:rsidR="00C7461D">
              <w:rPr>
                <w:color w:val="1F497D" w:themeColor="text2"/>
              </w:rPr>
              <w:fldChar w:fldCharType="end"/>
            </w:r>
          </w:p>
        </w:tc>
      </w:tr>
      <w:tr w:rsidR="002D6B8D" w:rsidRPr="00207DEF" w14:paraId="71114FFE" w14:textId="77777777">
        <w:trPr>
          <w:trHeight w:hRule="exact" w:val="720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114FFC" w14:textId="77777777" w:rsidR="002D6B8D" w:rsidRPr="00207DEF" w:rsidRDefault="00E24D7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I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confirm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that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I</w:t>
            </w:r>
            <w:r w:rsidRPr="00207DEF">
              <w:rPr>
                <w:rFonts w:ascii="Arial"/>
                <w:b/>
                <w:color w:val="1F497D" w:themeColor="text2"/>
                <w:spacing w:val="-3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am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authorized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4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agree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4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disclosure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of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IAR</w:t>
            </w:r>
            <w:r w:rsidRPr="00207DEF">
              <w:rPr>
                <w:rFonts w:ascii="Arial"/>
                <w:b/>
                <w:color w:val="1F497D" w:themeColor="text2"/>
                <w:spacing w:val="-3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4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Requestor.</w:t>
            </w:r>
          </w:p>
          <w:p w14:paraId="71114FFD" w14:textId="5D2CBBB6" w:rsidR="002D6B8D" w:rsidRPr="00207DEF" w:rsidRDefault="00E24D7D">
            <w:pPr>
              <w:pStyle w:val="TableParagraph"/>
              <w:tabs>
                <w:tab w:val="left" w:pos="8733"/>
              </w:tabs>
              <w:spacing w:before="80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Signature</w:t>
            </w:r>
            <w:r w:rsidRPr="00207DEF">
              <w:rPr>
                <w:rFonts w:ascii="Arial"/>
                <w:b/>
                <w:color w:val="1F497D" w:themeColor="text2"/>
                <w:spacing w:val="-10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of</w:t>
            </w:r>
            <w:r w:rsidRPr="00207DEF">
              <w:rPr>
                <w:rFonts w:ascii="Arial"/>
                <w:b/>
                <w:color w:val="1F497D" w:themeColor="text2"/>
                <w:spacing w:val="-11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authorized</w:t>
            </w:r>
            <w:r w:rsidRPr="00207DEF">
              <w:rPr>
                <w:rFonts w:ascii="Arial"/>
                <w:b/>
                <w:color w:val="1F497D" w:themeColor="text2"/>
                <w:spacing w:val="-11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personnel: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ab/>
              <w:t>Date: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</w:tr>
    </w:tbl>
    <w:p w14:paraId="71114FFF" w14:textId="77777777" w:rsidR="002D6B8D" w:rsidRPr="00207DEF" w:rsidRDefault="002D6B8D">
      <w:pPr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</w:rPr>
      </w:pPr>
    </w:p>
    <w:p w14:paraId="71115000" w14:textId="77777777" w:rsidR="002D6B8D" w:rsidRPr="00207DEF" w:rsidRDefault="002D6B8D">
      <w:pPr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</w:rPr>
      </w:pPr>
    </w:p>
    <w:p w14:paraId="71115001" w14:textId="77777777" w:rsidR="002D6B8D" w:rsidRPr="00207DEF" w:rsidRDefault="002D6B8D">
      <w:pPr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</w:rPr>
      </w:pPr>
    </w:p>
    <w:p w14:paraId="71115002" w14:textId="77777777" w:rsidR="002D6B8D" w:rsidRPr="00207DEF" w:rsidRDefault="002D6B8D">
      <w:pPr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</w:rPr>
      </w:pPr>
    </w:p>
    <w:p w14:paraId="71115003" w14:textId="77777777" w:rsidR="002D6B8D" w:rsidRPr="00207DEF" w:rsidRDefault="002D6B8D">
      <w:pPr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</w:rPr>
      </w:pPr>
    </w:p>
    <w:sectPr w:rsidR="002D6B8D" w:rsidRPr="00207DEF">
      <w:headerReference w:type="default" r:id="rId10"/>
      <w:footerReference w:type="default" r:id="rId11"/>
      <w:type w:val="continuous"/>
      <w:pgSz w:w="12240" w:h="15840"/>
      <w:pgMar w:top="600" w:right="4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86FF4" w14:textId="77777777" w:rsidR="003C763C" w:rsidRDefault="003C763C" w:rsidP="00E24196">
      <w:r>
        <w:separator/>
      </w:r>
    </w:p>
  </w:endnote>
  <w:endnote w:type="continuationSeparator" w:id="0">
    <w:p w14:paraId="3348AF6B" w14:textId="77777777" w:rsidR="003C763C" w:rsidRDefault="003C763C" w:rsidP="00E2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1500E" w14:textId="77777777" w:rsidR="00E24196" w:rsidRDefault="00E24196" w:rsidP="00E24196">
    <w:pPr>
      <w:spacing w:before="9"/>
      <w:rPr>
        <w:rFonts w:ascii="Times New Roman" w:eastAsia="Times New Roman" w:hAnsi="Times New Roman" w:cs="Times New Roman"/>
        <w:b/>
        <w:bCs/>
        <w:sz w:val="16"/>
        <w:szCs w:val="16"/>
      </w:rPr>
    </w:pPr>
  </w:p>
  <w:p w14:paraId="7111500F" w14:textId="71E3C75E" w:rsidR="00E24196" w:rsidRDefault="00E24196" w:rsidP="00E24196">
    <w:pPr>
      <w:tabs>
        <w:tab w:val="left" w:pos="5392"/>
        <w:tab w:val="left" w:pos="8962"/>
      </w:tabs>
      <w:spacing w:before="74"/>
      <w:ind w:left="8674" w:right="205" w:hanging="8467"/>
      <w:jc w:val="right"/>
      <w:rPr>
        <w:rFonts w:ascii="Arial" w:eastAsia="Arial" w:hAnsi="Arial" w:cs="Arial"/>
        <w:sz w:val="20"/>
        <w:szCs w:val="20"/>
      </w:rPr>
    </w:pPr>
    <w:r>
      <w:rPr>
        <w:rFonts w:ascii="Arial"/>
        <w:color w:val="094279"/>
        <w:sz w:val="20"/>
      </w:rPr>
      <w:t>Reference:</w:t>
    </w:r>
    <w:r>
      <w:rPr>
        <w:rFonts w:ascii="Arial"/>
        <w:color w:val="094279"/>
        <w:spacing w:val="-18"/>
        <w:sz w:val="20"/>
      </w:rPr>
      <w:t xml:space="preserve"> </w:t>
    </w:r>
    <w:r>
      <w:rPr>
        <w:rFonts w:ascii="Arial"/>
        <w:color w:val="094279"/>
        <w:sz w:val="20"/>
      </w:rPr>
      <w:t>ARR.F01</w:t>
    </w:r>
    <w:r>
      <w:rPr>
        <w:rFonts w:ascii="Arial"/>
        <w:color w:val="094279"/>
        <w:sz w:val="20"/>
      </w:rPr>
      <w:tab/>
      <w:t>1</w:t>
    </w:r>
    <w:r>
      <w:rPr>
        <w:rFonts w:ascii="Arial"/>
        <w:color w:val="094279"/>
        <w:spacing w:val="-3"/>
        <w:sz w:val="20"/>
      </w:rPr>
      <w:t xml:space="preserve"> </w:t>
    </w:r>
    <w:r>
      <w:rPr>
        <w:rFonts w:ascii="Arial"/>
        <w:color w:val="094279"/>
        <w:spacing w:val="-1"/>
        <w:sz w:val="20"/>
      </w:rPr>
      <w:t xml:space="preserve">of </w:t>
    </w:r>
    <w:r>
      <w:rPr>
        <w:rFonts w:ascii="Arial"/>
        <w:color w:val="094279"/>
        <w:sz w:val="20"/>
      </w:rPr>
      <w:t>1</w:t>
    </w:r>
    <w:r>
      <w:rPr>
        <w:rFonts w:ascii="Arial"/>
        <w:color w:val="094279"/>
        <w:sz w:val="20"/>
      </w:rPr>
      <w:tab/>
    </w:r>
    <w:r>
      <w:rPr>
        <w:rFonts w:ascii="Arial"/>
        <w:color w:val="094279"/>
        <w:sz w:val="20"/>
      </w:rPr>
      <w:tab/>
    </w:r>
    <w:r>
      <w:rPr>
        <w:rFonts w:ascii="Arial"/>
        <w:color w:val="094279"/>
        <w:spacing w:val="-1"/>
        <w:sz w:val="20"/>
      </w:rPr>
      <w:t>Issue</w:t>
    </w:r>
    <w:r>
      <w:rPr>
        <w:rFonts w:ascii="Arial"/>
        <w:color w:val="094279"/>
        <w:spacing w:val="-11"/>
        <w:sz w:val="20"/>
      </w:rPr>
      <w:t xml:space="preserve"> </w:t>
    </w:r>
    <w:r>
      <w:rPr>
        <w:rFonts w:ascii="Arial"/>
        <w:color w:val="094279"/>
        <w:sz w:val="20"/>
      </w:rPr>
      <w:t>date:</w:t>
    </w:r>
    <w:r>
      <w:rPr>
        <w:rFonts w:ascii="Arial"/>
        <w:color w:val="094279"/>
        <w:spacing w:val="-11"/>
        <w:sz w:val="20"/>
      </w:rPr>
      <w:t xml:space="preserve"> </w:t>
    </w:r>
    <w:r>
      <w:rPr>
        <w:rFonts w:ascii="Arial"/>
        <w:color w:val="094279"/>
        <w:sz w:val="20"/>
      </w:rPr>
      <w:t>1</w:t>
    </w:r>
    <w:r w:rsidR="00687169">
      <w:rPr>
        <w:rFonts w:ascii="Arial"/>
        <w:color w:val="094279"/>
        <w:sz w:val="20"/>
      </w:rPr>
      <w:t>7-Feb-2015</w:t>
    </w:r>
    <w:r>
      <w:rPr>
        <w:rFonts w:ascii="Arial"/>
        <w:color w:val="094279"/>
        <w:spacing w:val="21"/>
        <w:w w:val="99"/>
        <w:sz w:val="20"/>
      </w:rPr>
      <w:t xml:space="preserve"> </w:t>
    </w:r>
    <w:r>
      <w:rPr>
        <w:rFonts w:ascii="Arial"/>
        <w:color w:val="094279"/>
        <w:sz w:val="20"/>
      </w:rPr>
      <w:t>Effective</w:t>
    </w:r>
    <w:r>
      <w:rPr>
        <w:rFonts w:ascii="Arial"/>
        <w:color w:val="094279"/>
        <w:spacing w:val="-13"/>
        <w:sz w:val="20"/>
      </w:rPr>
      <w:t xml:space="preserve"> </w:t>
    </w:r>
    <w:r>
      <w:rPr>
        <w:rFonts w:ascii="Arial"/>
        <w:color w:val="094279"/>
        <w:spacing w:val="-1"/>
        <w:sz w:val="20"/>
      </w:rPr>
      <w:t>date:</w:t>
    </w:r>
    <w:r>
      <w:rPr>
        <w:rFonts w:ascii="Arial"/>
        <w:color w:val="094279"/>
        <w:spacing w:val="-10"/>
        <w:sz w:val="20"/>
      </w:rPr>
      <w:t xml:space="preserve"> </w:t>
    </w:r>
    <w:r w:rsidR="00687169">
      <w:rPr>
        <w:rFonts w:ascii="Arial"/>
        <w:color w:val="094279"/>
        <w:sz w:val="20"/>
      </w:rPr>
      <w:t>18</w:t>
    </w:r>
    <w:r>
      <w:rPr>
        <w:rFonts w:ascii="Arial"/>
        <w:color w:val="094279"/>
        <w:sz w:val="20"/>
      </w:rPr>
      <w:t>-Feb-2015</w:t>
    </w:r>
  </w:p>
  <w:p w14:paraId="71115010" w14:textId="77777777" w:rsidR="00E24196" w:rsidRDefault="00E24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38852" w14:textId="77777777" w:rsidR="003C763C" w:rsidRDefault="003C763C" w:rsidP="00E24196">
      <w:r>
        <w:separator/>
      </w:r>
    </w:p>
  </w:footnote>
  <w:footnote w:type="continuationSeparator" w:id="0">
    <w:p w14:paraId="0B42F9F5" w14:textId="77777777" w:rsidR="003C763C" w:rsidRDefault="003C763C" w:rsidP="00E24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1500A" w14:textId="77777777" w:rsidR="00E24196" w:rsidRDefault="00E24196" w:rsidP="00E24196">
    <w:pPr>
      <w:rPr>
        <w:rFonts w:ascii="Times New Roman" w:eastAsia="Times New Roman" w:hAnsi="Times New Roman" w:cs="Times New Roman"/>
        <w:sz w:val="20"/>
        <w:szCs w:val="20"/>
      </w:rPr>
    </w:pPr>
  </w:p>
  <w:p w14:paraId="7111500B" w14:textId="77777777" w:rsidR="00E24196" w:rsidRDefault="00E24196" w:rsidP="00E24196">
    <w:pPr>
      <w:spacing w:before="4"/>
      <w:rPr>
        <w:rFonts w:ascii="Times New Roman" w:eastAsia="Times New Roman" w:hAnsi="Times New Roman" w:cs="Times New Roman"/>
        <w:sz w:val="28"/>
        <w:szCs w:val="28"/>
      </w:rPr>
    </w:pPr>
  </w:p>
  <w:p w14:paraId="7111500C" w14:textId="77777777" w:rsidR="00E24196" w:rsidRDefault="00E24196" w:rsidP="00E24196">
    <w:pPr>
      <w:spacing w:before="65"/>
      <w:ind w:left="6242"/>
      <w:rPr>
        <w:rFonts w:ascii="Arial" w:eastAsia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115011" wp14:editId="71115012">
          <wp:simplePos x="0" y="0"/>
          <wp:positionH relativeFrom="page">
            <wp:posOffset>429895</wp:posOffset>
          </wp:positionH>
          <wp:positionV relativeFrom="paragraph">
            <wp:posOffset>-308610</wp:posOffset>
          </wp:positionV>
          <wp:extent cx="808990" cy="5200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/>
        <w:color w:val="094279"/>
        <w:sz w:val="28"/>
      </w:rPr>
      <w:t>IOSA</w:t>
    </w:r>
    <w:r>
      <w:rPr>
        <w:rFonts w:ascii="Arial"/>
        <w:color w:val="094279"/>
        <w:spacing w:val="-2"/>
        <w:sz w:val="28"/>
      </w:rPr>
      <w:t xml:space="preserve"> </w:t>
    </w:r>
    <w:r>
      <w:rPr>
        <w:rFonts w:ascii="Arial"/>
        <w:color w:val="094279"/>
        <w:spacing w:val="-1"/>
        <w:sz w:val="28"/>
      </w:rPr>
      <w:t>Audit</w:t>
    </w:r>
    <w:r>
      <w:rPr>
        <w:rFonts w:ascii="Arial"/>
        <w:color w:val="094279"/>
        <w:spacing w:val="1"/>
        <w:sz w:val="28"/>
      </w:rPr>
      <w:t xml:space="preserve"> </w:t>
    </w:r>
    <w:r>
      <w:rPr>
        <w:rFonts w:ascii="Arial"/>
        <w:color w:val="094279"/>
        <w:spacing w:val="-1"/>
        <w:sz w:val="28"/>
      </w:rPr>
      <w:t>Report</w:t>
    </w:r>
    <w:r>
      <w:rPr>
        <w:rFonts w:ascii="Arial"/>
        <w:color w:val="094279"/>
        <w:spacing w:val="-3"/>
        <w:sz w:val="28"/>
      </w:rPr>
      <w:t xml:space="preserve"> </w:t>
    </w:r>
    <w:r>
      <w:rPr>
        <w:rFonts w:ascii="Arial"/>
        <w:color w:val="094279"/>
        <w:spacing w:val="-1"/>
        <w:sz w:val="28"/>
      </w:rPr>
      <w:t>(IAR)</w:t>
    </w:r>
    <w:r>
      <w:rPr>
        <w:rFonts w:ascii="Arial"/>
        <w:color w:val="094279"/>
        <w:spacing w:val="1"/>
        <w:sz w:val="28"/>
      </w:rPr>
      <w:t xml:space="preserve"> </w:t>
    </w:r>
    <w:r>
      <w:rPr>
        <w:rFonts w:ascii="Arial"/>
        <w:color w:val="094279"/>
        <w:spacing w:val="-1"/>
        <w:sz w:val="28"/>
      </w:rPr>
      <w:t>Request</w:t>
    </w:r>
    <w:r>
      <w:rPr>
        <w:rFonts w:ascii="Arial"/>
        <w:color w:val="094279"/>
        <w:spacing w:val="1"/>
        <w:sz w:val="28"/>
      </w:rPr>
      <w:t xml:space="preserve"> </w:t>
    </w:r>
    <w:r>
      <w:rPr>
        <w:rFonts w:ascii="Arial"/>
        <w:color w:val="094279"/>
        <w:spacing w:val="-2"/>
        <w:sz w:val="28"/>
      </w:rPr>
      <w:t>Form</w:t>
    </w:r>
  </w:p>
  <w:p w14:paraId="7111500D" w14:textId="77777777" w:rsidR="00E24196" w:rsidRPr="00E24196" w:rsidRDefault="00E24196" w:rsidP="00E24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7uq3cL/EGiqm3b4iW5HqlssnzA=" w:salt="M/GLtMMYuLo6nJgNJ/HLC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8D"/>
    <w:rsid w:val="00034400"/>
    <w:rsid w:val="001E47BC"/>
    <w:rsid w:val="00207DEF"/>
    <w:rsid w:val="002A4DD6"/>
    <w:rsid w:val="002C24AD"/>
    <w:rsid w:val="002D6B8D"/>
    <w:rsid w:val="00331B7C"/>
    <w:rsid w:val="003C763C"/>
    <w:rsid w:val="003D51FC"/>
    <w:rsid w:val="00411E6F"/>
    <w:rsid w:val="0045748B"/>
    <w:rsid w:val="00463F42"/>
    <w:rsid w:val="0047153D"/>
    <w:rsid w:val="00586B70"/>
    <w:rsid w:val="006125BC"/>
    <w:rsid w:val="00687169"/>
    <w:rsid w:val="007038D3"/>
    <w:rsid w:val="009D5974"/>
    <w:rsid w:val="00BE4950"/>
    <w:rsid w:val="00C20835"/>
    <w:rsid w:val="00C7461D"/>
    <w:rsid w:val="00CE1C2B"/>
    <w:rsid w:val="00DA55BB"/>
    <w:rsid w:val="00E24196"/>
    <w:rsid w:val="00E24D7D"/>
    <w:rsid w:val="00ED44CB"/>
    <w:rsid w:val="00F4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4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2"/>
    </w:pPr>
    <w:rPr>
      <w:rFonts w:ascii="Arial" w:eastAsia="Arial" w:hAnsi="Arial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4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196"/>
  </w:style>
  <w:style w:type="paragraph" w:styleId="Footer">
    <w:name w:val="footer"/>
    <w:basedOn w:val="Normal"/>
    <w:link w:val="FooterChar"/>
    <w:uiPriority w:val="99"/>
    <w:unhideWhenUsed/>
    <w:rsid w:val="00E24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196"/>
  </w:style>
  <w:style w:type="paragraph" w:styleId="BalloonText">
    <w:name w:val="Balloon Text"/>
    <w:basedOn w:val="Normal"/>
    <w:link w:val="BalloonTextChar"/>
    <w:uiPriority w:val="99"/>
    <w:semiHidden/>
    <w:unhideWhenUsed/>
    <w:rsid w:val="003D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2"/>
    </w:pPr>
    <w:rPr>
      <w:rFonts w:ascii="Arial" w:eastAsia="Arial" w:hAnsi="Arial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4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196"/>
  </w:style>
  <w:style w:type="paragraph" w:styleId="Footer">
    <w:name w:val="footer"/>
    <w:basedOn w:val="Normal"/>
    <w:link w:val="FooterChar"/>
    <w:uiPriority w:val="99"/>
    <w:unhideWhenUsed/>
    <w:rsid w:val="00E24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196"/>
  </w:style>
  <w:style w:type="paragraph" w:styleId="BalloonText">
    <w:name w:val="Balloon Text"/>
    <w:basedOn w:val="Normal"/>
    <w:link w:val="BalloonTextChar"/>
    <w:uiPriority w:val="99"/>
    <w:semiHidden/>
    <w:unhideWhenUsed/>
    <w:rsid w:val="003D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A3BB7139ABE4992D968BEDCF82286" ma:contentTypeVersion="1" ma:contentTypeDescription="Create a new document." ma:contentTypeScope="" ma:versionID="c8387fd0181730c88aa91445dd1371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759411a1d50091fc5acb248322c8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36440-40EC-4E9C-B6EB-154D7E9413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C44869-53B8-48BD-876C-17FF49D764A4}"/>
</file>

<file path=customXml/itemProps3.xml><?xml version="1.0" encoding="utf-8"?>
<ds:datastoreItem xmlns:ds="http://schemas.openxmlformats.org/officeDocument/2006/customXml" ds:itemID="{8B4C8DCF-02F2-4A6D-874D-C74565A64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ARR.F01-IOSA Audit Report (IAR) Request Form</vt:lpstr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ARR.F01-IOSA Audit Report (IAR) Request Form</dc:title>
  <dc:creator>IATA</dc:creator>
  <cp:lastModifiedBy>OLSZENKA Katrina</cp:lastModifiedBy>
  <cp:revision>2</cp:revision>
  <dcterms:created xsi:type="dcterms:W3CDTF">2015-04-07T13:22:00Z</dcterms:created>
  <dcterms:modified xsi:type="dcterms:W3CDTF">2015-04-07T13:22:00Z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2014-11-26T00:00:00Z</vt:filetime>
  </property>
  <property fmtid="{D5CDD505-2E9C-101B-9397-08002B2CF9AE}" pid="4" name="ContentTypeId">
    <vt:lpwstr>0x010100791A3BB7139ABE4992D968BEDCF82286</vt:lpwstr>
  </property>
</Properties>
</file>