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B912185" w14:textId="77777777" w:rsidR="00706A1B" w:rsidRDefault="00706A1B">
      <w:pPr>
        <w:jc w:val="center"/>
        <w:divId w:val="1080444952"/>
        <w:rPr>
          <w:rFonts w:ascii="Arial" w:eastAsia="Times New Roman" w:hAnsi="Arial" w:cs="Arial"/>
          <w:b/>
          <w:bCs/>
          <w:color w:val="022A4C"/>
          <w:sz w:val="18"/>
          <w:szCs w:val="18"/>
        </w:rPr>
      </w:pPr>
      <w:r>
        <w:rPr>
          <w:rFonts w:ascii="Arial" w:eastAsia="Times New Roman" w:hAnsi="Arial" w:cs="Arial"/>
          <w:b/>
          <w:bCs/>
          <w:color w:val="022A4C"/>
          <w:sz w:val="18"/>
          <w:szCs w:val="18"/>
        </w:rPr>
        <w:t>NOTICE</w:t>
      </w:r>
    </w:p>
    <w:p w14:paraId="29BF9C3F" w14:textId="77777777" w:rsidR="00706A1B" w:rsidRDefault="00706A1B">
      <w:pPr>
        <w:jc w:val="both"/>
        <w:textAlignment w:val="center"/>
        <w:divId w:val="1358852141"/>
        <w:rPr>
          <w:rFonts w:ascii="Arial" w:eastAsia="Times New Roman" w:hAnsi="Arial" w:cs="Arial"/>
          <w:color w:val="022A4C"/>
          <w:sz w:val="18"/>
          <w:szCs w:val="18"/>
        </w:rPr>
      </w:pPr>
      <w:r>
        <w:rPr>
          <w:rFonts w:ascii="Arial" w:eastAsia="Times New Roman" w:hAnsi="Arial" w:cs="Arial"/>
          <w:color w:val="022A4C"/>
          <w:sz w:val="18"/>
          <w:szCs w:val="18"/>
        </w:rPr>
        <w:t xml:space="preserve">DISCLAIMER. The information contained in this publication is subject to constant review in the light of changing government requirements and regulations. No subscriber or other reader should act on the basis of any such information without referring to applicable laws and regulations and/or without taking appropriate professional advice. Although every effort has been made to ensure accuracy, the International Air Transport Association shall not be held responsible for any loss or damage caused by errors, omissions, misprints or misinterpretation of the contents hereof. Furthermore, the International Air Transport Association expressly disclaims any and all liability to any person or entity, whether a purchaser of this publication or not, in respect of anything done or omitted, and the consequences of anything done or omitted, by any such person or entity in reliance on the contents of this publication. </w:t>
      </w:r>
    </w:p>
    <w:p w14:paraId="36D9E7D1" w14:textId="77777777" w:rsidR="00706A1B" w:rsidRDefault="00706A1B">
      <w:pPr>
        <w:jc w:val="both"/>
        <w:textAlignment w:val="center"/>
        <w:divId w:val="626859955"/>
        <w:rPr>
          <w:rFonts w:ascii="Arial" w:eastAsia="Times New Roman" w:hAnsi="Arial" w:cs="Arial"/>
          <w:color w:val="022A4C"/>
          <w:sz w:val="18"/>
          <w:szCs w:val="18"/>
        </w:rPr>
      </w:pPr>
      <w:r>
        <w:rPr>
          <w:rFonts w:ascii="Arial" w:eastAsia="Times New Roman" w:hAnsi="Arial" w:cs="Arial"/>
          <w:color w:val="022A4C"/>
          <w:sz w:val="18"/>
          <w:szCs w:val="18"/>
        </w:rPr>
        <w:t xml:space="preserve">© International Air Transport Association. All Rights Reserved. No part of this publication may be reproduced, recast, reformatted or transmitted in any form by any means, electronic or mechanical, including photocopying, recording or any information storage and retrieval system, without the prior written permission from: </w:t>
      </w:r>
    </w:p>
    <w:p w14:paraId="609F08FA" w14:textId="77777777" w:rsidR="00706A1B" w:rsidRDefault="00706A1B">
      <w:pPr>
        <w:jc w:val="center"/>
        <w:textAlignment w:val="center"/>
        <w:divId w:val="322441165"/>
        <w:rPr>
          <w:rFonts w:ascii="Arial" w:eastAsia="Times New Roman" w:hAnsi="Arial" w:cs="Arial"/>
          <w:color w:val="022A4C"/>
          <w:sz w:val="18"/>
          <w:szCs w:val="18"/>
        </w:rPr>
      </w:pPr>
      <w:r>
        <w:rPr>
          <w:rFonts w:ascii="Arial" w:eastAsia="Times New Roman" w:hAnsi="Arial" w:cs="Arial"/>
          <w:color w:val="022A4C"/>
          <w:sz w:val="18"/>
          <w:szCs w:val="18"/>
        </w:rPr>
        <w:t>Senior Vice President</w:t>
      </w:r>
    </w:p>
    <w:p w14:paraId="502846AC" w14:textId="77777777" w:rsidR="00706A1B" w:rsidRDefault="00706A1B">
      <w:pPr>
        <w:jc w:val="center"/>
        <w:textAlignment w:val="center"/>
        <w:divId w:val="763645130"/>
        <w:rPr>
          <w:rFonts w:ascii="Arial" w:eastAsia="Times New Roman" w:hAnsi="Arial" w:cs="Arial"/>
          <w:color w:val="022A4C"/>
          <w:sz w:val="18"/>
          <w:szCs w:val="18"/>
        </w:rPr>
      </w:pPr>
      <w:r>
        <w:rPr>
          <w:rFonts w:ascii="Arial" w:eastAsia="Times New Roman" w:hAnsi="Arial" w:cs="Arial"/>
          <w:color w:val="022A4C"/>
          <w:sz w:val="18"/>
          <w:szCs w:val="18"/>
        </w:rPr>
        <w:t>Operations, Safety and Security</w:t>
      </w:r>
    </w:p>
    <w:p w14:paraId="342C04E2" w14:textId="77777777" w:rsidR="00706A1B" w:rsidRDefault="00706A1B">
      <w:pPr>
        <w:jc w:val="center"/>
        <w:textAlignment w:val="center"/>
        <w:divId w:val="297078843"/>
        <w:rPr>
          <w:rFonts w:ascii="Arial" w:eastAsia="Times New Roman" w:hAnsi="Arial" w:cs="Arial"/>
          <w:color w:val="022A4C"/>
          <w:sz w:val="18"/>
          <w:szCs w:val="18"/>
        </w:rPr>
      </w:pPr>
      <w:r>
        <w:rPr>
          <w:rFonts w:ascii="Arial" w:eastAsia="Times New Roman" w:hAnsi="Arial" w:cs="Arial"/>
          <w:color w:val="022A4C"/>
          <w:sz w:val="18"/>
          <w:szCs w:val="18"/>
        </w:rPr>
        <w:t>International Air Transport Association</w:t>
      </w:r>
    </w:p>
    <w:p w14:paraId="17C4281F" w14:textId="77777777" w:rsidR="00706A1B" w:rsidRDefault="00706A1B">
      <w:pPr>
        <w:jc w:val="center"/>
        <w:textAlignment w:val="center"/>
        <w:divId w:val="657925537"/>
        <w:rPr>
          <w:rFonts w:ascii="Arial" w:eastAsia="Times New Roman" w:hAnsi="Arial" w:cs="Arial"/>
          <w:color w:val="022A4C"/>
          <w:sz w:val="18"/>
          <w:szCs w:val="18"/>
        </w:rPr>
      </w:pPr>
      <w:r>
        <w:rPr>
          <w:rFonts w:ascii="Arial" w:eastAsia="Times New Roman" w:hAnsi="Arial" w:cs="Arial"/>
          <w:color w:val="022A4C"/>
          <w:sz w:val="18"/>
          <w:szCs w:val="18"/>
        </w:rPr>
        <w:t>800 Place Victoria</w:t>
      </w:r>
    </w:p>
    <w:p w14:paraId="5B43F4D1" w14:textId="77777777" w:rsidR="00706A1B" w:rsidRDefault="00706A1B">
      <w:pPr>
        <w:jc w:val="center"/>
        <w:textAlignment w:val="center"/>
        <w:divId w:val="924460484"/>
        <w:rPr>
          <w:rFonts w:ascii="Arial" w:eastAsia="Times New Roman" w:hAnsi="Arial" w:cs="Arial"/>
          <w:color w:val="022A4C"/>
          <w:sz w:val="18"/>
          <w:szCs w:val="18"/>
        </w:rPr>
      </w:pPr>
      <w:r>
        <w:rPr>
          <w:rFonts w:ascii="Arial" w:eastAsia="Times New Roman" w:hAnsi="Arial" w:cs="Arial"/>
          <w:color w:val="022A4C"/>
          <w:sz w:val="18"/>
          <w:szCs w:val="18"/>
        </w:rPr>
        <w:t>P.O. Box 113</w:t>
      </w:r>
    </w:p>
    <w:p w14:paraId="5913E1AC" w14:textId="77777777" w:rsidR="00706A1B" w:rsidRDefault="00706A1B">
      <w:pPr>
        <w:jc w:val="center"/>
        <w:textAlignment w:val="center"/>
        <w:divId w:val="1474255411"/>
        <w:rPr>
          <w:rFonts w:ascii="Arial" w:eastAsia="Times New Roman" w:hAnsi="Arial" w:cs="Arial"/>
          <w:color w:val="022A4C"/>
          <w:sz w:val="18"/>
          <w:szCs w:val="18"/>
        </w:rPr>
      </w:pPr>
      <w:r>
        <w:rPr>
          <w:rFonts w:ascii="Arial" w:eastAsia="Times New Roman" w:hAnsi="Arial" w:cs="Arial"/>
          <w:color w:val="022A4C"/>
          <w:sz w:val="18"/>
          <w:szCs w:val="18"/>
        </w:rPr>
        <w:t>Montreal, Quebec</w:t>
      </w:r>
    </w:p>
    <w:p w14:paraId="6AC564F7" w14:textId="77777777" w:rsidR="00706A1B" w:rsidRDefault="00706A1B">
      <w:pPr>
        <w:jc w:val="center"/>
        <w:textAlignment w:val="center"/>
        <w:divId w:val="1941522102"/>
        <w:rPr>
          <w:rFonts w:ascii="Arial" w:eastAsia="Times New Roman" w:hAnsi="Arial" w:cs="Arial"/>
          <w:color w:val="022A4C"/>
          <w:sz w:val="18"/>
          <w:szCs w:val="18"/>
        </w:rPr>
      </w:pPr>
      <w:r>
        <w:rPr>
          <w:rFonts w:ascii="Arial" w:eastAsia="Times New Roman" w:hAnsi="Arial" w:cs="Arial"/>
          <w:color w:val="022A4C"/>
          <w:sz w:val="18"/>
          <w:szCs w:val="18"/>
        </w:rPr>
        <w:t>CANADA H4Z 1M1</w:t>
      </w:r>
    </w:p>
    <w:p w14:paraId="31BF3DA2" w14:textId="77777777" w:rsidR="00706A1B" w:rsidRDefault="00706A1B">
      <w:pPr>
        <w:divId w:val="986741605"/>
        <w:rPr>
          <w:rFonts w:ascii="Arial" w:eastAsia="Times New Roman" w:hAnsi="Arial" w:cs="Arial"/>
          <w:color w:val="022A4C"/>
          <w:sz w:val="18"/>
          <w:szCs w:val="18"/>
        </w:rPr>
      </w:pPr>
      <w:r>
        <w:rPr>
          <w:rStyle w:val="iatatitle1"/>
          <w:rFonts w:ascii="Arial" w:eastAsia="Times New Roman" w:hAnsi="Arial" w:cs="Arial"/>
          <w:color w:val="022A4C"/>
          <w:sz w:val="18"/>
          <w:szCs w:val="18"/>
          <w:specVanish w:val="0"/>
        </w:rPr>
        <w:t>IOSA Checklist</w:t>
      </w:r>
      <w:r>
        <w:rPr>
          <w:rFonts w:ascii="Arial" w:eastAsia="Times New Roman" w:hAnsi="Arial" w:cs="Arial"/>
          <w:color w:val="022A4C"/>
          <w:sz w:val="18"/>
          <w:szCs w:val="18"/>
        </w:rPr>
        <w:br/>
      </w:r>
      <w:r>
        <w:rPr>
          <w:rStyle w:val="iatacatalog1"/>
          <w:rFonts w:ascii="Arial" w:eastAsia="Times New Roman" w:hAnsi="Arial" w:cs="Arial"/>
          <w:color w:val="022A4C"/>
          <w:sz w:val="18"/>
          <w:szCs w:val="18"/>
          <w:specVanish w:val="0"/>
        </w:rPr>
        <w:t>ISM Edition 16 Rev 3</w:t>
      </w:r>
    </w:p>
    <w:p w14:paraId="10AC4AE5" w14:textId="77777777" w:rsidR="00706A1B" w:rsidRDefault="00706A1B">
      <w:pPr>
        <w:divId w:val="1698769060"/>
        <w:rPr>
          <w:rFonts w:ascii="Arial" w:eastAsia="Times New Roman" w:hAnsi="Arial" w:cs="Arial"/>
          <w:color w:val="022A4C"/>
          <w:sz w:val="18"/>
          <w:szCs w:val="18"/>
        </w:rPr>
      </w:pPr>
      <w:r>
        <w:rPr>
          <w:rStyle w:val="iatadate1"/>
          <w:rFonts w:ascii="Arial" w:eastAsia="Times New Roman" w:hAnsi="Arial" w:cs="Arial"/>
          <w:color w:val="022A4C"/>
          <w:sz w:val="18"/>
          <w:szCs w:val="18"/>
          <w:specVanish w:val="0"/>
        </w:rPr>
        <w:t xml:space="preserve">© 2022 </w:t>
      </w:r>
      <w:r>
        <w:rPr>
          <w:rStyle w:val="iatacopyrightedbyname"/>
          <w:rFonts w:ascii="Arial" w:eastAsia="Times New Roman" w:hAnsi="Arial" w:cs="Arial"/>
          <w:color w:val="022A4C"/>
          <w:sz w:val="18"/>
          <w:szCs w:val="18"/>
        </w:rPr>
        <w:t xml:space="preserve">International Air Transport Association. </w:t>
      </w:r>
      <w:r>
        <w:rPr>
          <w:rStyle w:val="iatapublishersrights"/>
          <w:rFonts w:ascii="Arial" w:eastAsia="Times New Roman" w:hAnsi="Arial" w:cs="Arial"/>
          <w:color w:val="022A4C"/>
          <w:sz w:val="18"/>
          <w:szCs w:val="18"/>
        </w:rPr>
        <w:t>All rights reserved.</w:t>
      </w:r>
    </w:p>
    <w:p w14:paraId="3CC1DAE7" w14:textId="77777777" w:rsidR="00706A1B" w:rsidRDefault="00706A1B">
      <w:pPr>
        <w:divId w:val="986741605"/>
        <w:rPr>
          <w:rFonts w:ascii="Arial" w:eastAsia="Times New Roman" w:hAnsi="Arial" w:cs="Arial"/>
          <w:color w:val="022A4C"/>
          <w:sz w:val="18"/>
          <w:szCs w:val="18"/>
        </w:rPr>
      </w:pPr>
      <w:r>
        <w:rPr>
          <w:rStyle w:val="iatapublisherlocation"/>
          <w:rFonts w:ascii="Arial" w:eastAsia="Times New Roman" w:hAnsi="Arial" w:cs="Arial"/>
          <w:color w:val="022A4C"/>
          <w:sz w:val="18"/>
          <w:szCs w:val="18"/>
        </w:rPr>
        <w:t>Montreal—Geneva</w:t>
      </w:r>
    </w:p>
    <w:p w14:paraId="73F7B418" w14:textId="77777777" w:rsidR="00706A1B" w:rsidRDefault="00706A1B">
      <w:pPr>
        <w:rPr>
          <w:rFonts w:ascii="Arial" w:eastAsia="Times New Roman" w:hAnsi="Arial" w:cs="Arial"/>
          <w:color w:val="022A4C"/>
          <w:sz w:val="18"/>
          <w:szCs w:val="18"/>
        </w:rPr>
      </w:pPr>
      <w:r>
        <w:rPr>
          <w:rFonts w:ascii="Arial" w:eastAsia="Times New Roman" w:hAnsi="Arial" w:cs="Arial"/>
          <w:color w:val="022A4C"/>
          <w:sz w:val="18"/>
          <w:szCs w:val="18"/>
        </w:rPr>
        <w:br w:type="page"/>
      </w:r>
    </w:p>
    <w:p w14:paraId="00C4F74E" w14:textId="77777777" w:rsidR="00706A1B" w:rsidRDefault="00706A1B">
      <w:pPr>
        <w:rPr>
          <w:rFonts w:ascii="Arial" w:eastAsia="Times New Roman" w:hAnsi="Arial" w:cs="Arial"/>
          <w:color w:val="022A4C"/>
          <w:sz w:val="18"/>
          <w:szCs w:val="18"/>
        </w:rPr>
      </w:pPr>
    </w:p>
    <w:p w14:paraId="1F50251C" w14:textId="77777777" w:rsidR="00706A1B" w:rsidRDefault="00706A1B">
      <w:pPr>
        <w:pStyle w:val="NormalWeb"/>
        <w:rPr>
          <w:rFonts w:ascii="Arial" w:hAnsi="Arial" w:cs="Arial"/>
          <w:color w:val="022A4C"/>
          <w:sz w:val="18"/>
          <w:szCs w:val="18"/>
        </w:rPr>
      </w:pPr>
      <w:r>
        <w:rPr>
          <w:rFonts w:ascii="Arial" w:hAnsi="Arial" w:cs="Arial"/>
          <w:color w:val="022A4C"/>
          <w:sz w:val="18"/>
          <w:szCs w:val="18"/>
        </w:rPr>
        <w:t> </w:t>
      </w:r>
    </w:p>
    <w:p w14:paraId="60AC585F" w14:textId="77777777" w:rsidR="00706A1B" w:rsidRDefault="00706A1B" w:rsidP="00706A1B">
      <w:pPr>
        <w:pStyle w:val="Heading1"/>
        <w:shd w:val="clear" w:color="auto" w:fill="CCCCCC"/>
        <w:spacing w:before="0" w:beforeAutospacing="0" w:after="0" w:afterAutospacing="0"/>
        <w:ind w:left="-108" w:right="-101"/>
        <w:rPr>
          <w:rFonts w:ascii="Arial" w:eastAsia="Times New Roman" w:hAnsi="Arial" w:cs="Arial"/>
          <w:color w:val="000000"/>
          <w:sz w:val="29"/>
          <w:szCs w:val="29"/>
        </w:rPr>
      </w:pPr>
      <w:r>
        <w:rPr>
          <w:rFonts w:ascii="Arial" w:eastAsia="Times New Roman" w:hAnsi="Arial" w:cs="Arial"/>
          <w:color w:val="000000"/>
          <w:sz w:val="29"/>
          <w:szCs w:val="29"/>
        </w:rPr>
        <w:t>Section 1 — Organization and Management System (ORG)</w:t>
      </w:r>
    </w:p>
    <w:tbl>
      <w:tblPr>
        <w:tblStyle w:val="TableGrid"/>
        <w:tblW w:w="0" w:type="auto"/>
        <w:tblLook w:val="04A0" w:firstRow="1" w:lastRow="0" w:firstColumn="1" w:lastColumn="0" w:noHBand="0" w:noVBand="1"/>
      </w:tblPr>
      <w:tblGrid>
        <w:gridCol w:w="9576"/>
      </w:tblGrid>
      <w:tr w:rsidR="00564827" w14:paraId="13A1286E" w14:textId="77777777" w:rsidTr="00706A1B">
        <w:tc>
          <w:tcPr>
            <w:tcW w:w="0" w:type="auto"/>
            <w:hideMark/>
          </w:tcPr>
          <w:p w14:paraId="4EC71881" w14:textId="77777777" w:rsidR="00706A1B" w:rsidRDefault="00706A1B">
            <w:pPr>
              <w:divId w:val="701829208"/>
              <w:rPr>
                <w:rFonts w:ascii="Arial" w:eastAsia="Times New Roman" w:hAnsi="Arial" w:cs="Arial"/>
                <w:b/>
                <w:bCs/>
                <w:sz w:val="23"/>
                <w:szCs w:val="23"/>
              </w:rPr>
            </w:pPr>
            <w:r>
              <w:rPr>
                <w:rFonts w:ascii="Arial" w:eastAsia="Times New Roman" w:hAnsi="Arial" w:cs="Arial"/>
                <w:b/>
                <w:bCs/>
                <w:sz w:val="23"/>
                <w:szCs w:val="23"/>
              </w:rPr>
              <w:t>Applicability</w:t>
            </w:r>
          </w:p>
          <w:p w14:paraId="4703E2E1" w14:textId="77777777" w:rsidR="00706A1B" w:rsidRDefault="00706A1B">
            <w:pPr>
              <w:divId w:val="426200004"/>
              <w:rPr>
                <w:rFonts w:ascii="Arial" w:eastAsia="Times New Roman" w:hAnsi="Arial" w:cs="Arial"/>
                <w:sz w:val="18"/>
                <w:szCs w:val="18"/>
              </w:rPr>
            </w:pPr>
            <w:r>
              <w:rPr>
                <w:rFonts w:ascii="Arial" w:eastAsia="Times New Roman" w:hAnsi="Arial" w:cs="Arial"/>
                <w:sz w:val="18"/>
                <w:szCs w:val="18"/>
              </w:rPr>
              <w:t xml:space="preserve">Section 1 addresses the organization and management system of an operator for the purpose of ensuring the safety and security of aircraft operations. </w:t>
            </w:r>
          </w:p>
          <w:p w14:paraId="7B23BFA8" w14:textId="77777777" w:rsidR="00706A1B" w:rsidRDefault="00706A1B">
            <w:pPr>
              <w:divId w:val="1665627560"/>
              <w:rPr>
                <w:rFonts w:ascii="Arial" w:eastAsia="Times New Roman" w:hAnsi="Arial" w:cs="Arial"/>
                <w:sz w:val="18"/>
                <w:szCs w:val="18"/>
              </w:rPr>
            </w:pPr>
            <w:r>
              <w:rPr>
                <w:rFonts w:ascii="Arial" w:eastAsia="Times New Roman" w:hAnsi="Arial" w:cs="Arial"/>
                <w:sz w:val="18"/>
                <w:szCs w:val="18"/>
              </w:rPr>
              <w:t xml:space="preserve">Individual ORG provisions or sub-specifications within an ORG provision that: </w:t>
            </w:r>
          </w:p>
          <w:p w14:paraId="257C7BC8" w14:textId="77777777" w:rsidR="00706A1B" w:rsidRDefault="00706A1B">
            <w:pPr>
              <w:pStyle w:val="iatalistitem"/>
              <w:numPr>
                <w:ilvl w:val="0"/>
                <w:numId w:val="1"/>
              </w:numPr>
              <w:divId w:val="1665627560"/>
              <w:rPr>
                <w:rFonts w:ascii="Arial" w:eastAsia="Times New Roman" w:hAnsi="Arial" w:cs="Arial"/>
                <w:sz w:val="18"/>
                <w:szCs w:val="18"/>
              </w:rPr>
            </w:pPr>
            <w:r>
              <w:rPr>
                <w:rFonts w:ascii="Arial" w:eastAsia="Times New Roman" w:hAnsi="Arial" w:cs="Arial"/>
                <w:sz w:val="18"/>
                <w:szCs w:val="18"/>
              </w:rPr>
              <w:t>Do not begin with a conditional phrase are applicable to all operators unless determined otherwise by the Auditor.</w:t>
            </w:r>
          </w:p>
          <w:p w14:paraId="33A562ED" w14:textId="77777777" w:rsidR="00706A1B" w:rsidRDefault="00706A1B">
            <w:pPr>
              <w:pStyle w:val="iatalistitem"/>
              <w:numPr>
                <w:ilvl w:val="0"/>
                <w:numId w:val="1"/>
              </w:numPr>
              <w:divId w:val="1665627560"/>
              <w:rPr>
                <w:rFonts w:ascii="Arial" w:eastAsia="Times New Roman" w:hAnsi="Arial" w:cs="Arial"/>
                <w:sz w:val="18"/>
                <w:szCs w:val="18"/>
              </w:rPr>
            </w:pPr>
            <w:r>
              <w:rPr>
                <w:rFonts w:ascii="Arial" w:eastAsia="Times New Roman" w:hAnsi="Arial" w:cs="Arial"/>
                <w:sz w:val="18"/>
                <w:szCs w:val="18"/>
              </w:rPr>
              <w:t xml:space="preserve">Begin with a conditional phrase (“If the Operator...”) are applicable if the operator meets the condition(s) stated in the phrase. </w:t>
            </w:r>
          </w:p>
          <w:p w14:paraId="6AD0EB92" w14:textId="77777777" w:rsidR="00706A1B" w:rsidRDefault="00706A1B">
            <w:pPr>
              <w:divId w:val="1712340192"/>
              <w:rPr>
                <w:rFonts w:ascii="Arial" w:eastAsia="Times New Roman" w:hAnsi="Arial" w:cs="Arial"/>
                <w:sz w:val="18"/>
                <w:szCs w:val="18"/>
              </w:rPr>
            </w:pPr>
            <w:r>
              <w:rPr>
                <w:rFonts w:ascii="Arial" w:eastAsia="Times New Roman" w:hAnsi="Arial" w:cs="Arial"/>
                <w:sz w:val="18"/>
                <w:szCs w:val="18"/>
              </w:rPr>
              <w:t xml:space="preserve">Many ORG provisions are repeated in one or more other sections of the ISM (as indicated by the ► symbol). Refer to the IOSA Audit Handbook for information relevant to the proper internal auditing of repeated ORG ISARPs. </w:t>
            </w:r>
          </w:p>
          <w:p w14:paraId="6BEA3932" w14:textId="77777777" w:rsidR="00706A1B" w:rsidRDefault="00706A1B">
            <w:pPr>
              <w:divId w:val="1864972925"/>
              <w:rPr>
                <w:rFonts w:ascii="Arial" w:eastAsia="Times New Roman" w:hAnsi="Arial" w:cs="Arial"/>
                <w:sz w:val="18"/>
                <w:szCs w:val="18"/>
              </w:rPr>
            </w:pPr>
            <w:r>
              <w:rPr>
                <w:rFonts w:ascii="Arial" w:eastAsia="Times New Roman" w:hAnsi="Arial" w:cs="Arial"/>
                <w:sz w:val="18"/>
                <w:szCs w:val="18"/>
              </w:rPr>
              <w:t xml:space="preserve">ORG 2.1.4 in this section is applicable only to an operator that is currently on the IOSA Registry and is being audited for the purpose of registration renewal. </w:t>
            </w:r>
          </w:p>
        </w:tc>
      </w:tr>
      <w:tr w:rsidR="00564827" w14:paraId="73AF58B8" w14:textId="77777777" w:rsidTr="00706A1B">
        <w:tc>
          <w:tcPr>
            <w:tcW w:w="0" w:type="auto"/>
            <w:hideMark/>
          </w:tcPr>
          <w:p w14:paraId="2898C1C7" w14:textId="77777777" w:rsidR="00706A1B" w:rsidRDefault="00706A1B">
            <w:pPr>
              <w:divId w:val="1765151803"/>
              <w:rPr>
                <w:rFonts w:ascii="Arial" w:eastAsia="Times New Roman" w:hAnsi="Arial" w:cs="Arial"/>
                <w:b/>
                <w:bCs/>
                <w:sz w:val="23"/>
                <w:szCs w:val="23"/>
              </w:rPr>
            </w:pPr>
            <w:r>
              <w:rPr>
                <w:rFonts w:ascii="Arial" w:eastAsia="Times New Roman" w:hAnsi="Arial" w:cs="Arial"/>
                <w:b/>
                <w:bCs/>
                <w:sz w:val="23"/>
                <w:szCs w:val="23"/>
              </w:rPr>
              <w:t>General Guidance</w:t>
            </w:r>
          </w:p>
          <w:p w14:paraId="074EC384" w14:textId="77777777" w:rsidR="00706A1B" w:rsidRDefault="00706A1B">
            <w:pPr>
              <w:divId w:val="429544828"/>
              <w:rPr>
                <w:rFonts w:ascii="Arial" w:eastAsia="Times New Roman" w:hAnsi="Arial" w:cs="Arial"/>
                <w:sz w:val="18"/>
                <w:szCs w:val="18"/>
              </w:rPr>
            </w:pPr>
            <w:r>
              <w:rPr>
                <w:rFonts w:ascii="Arial" w:eastAsia="Times New Roman" w:hAnsi="Arial" w:cs="Arial"/>
                <w:sz w:val="18"/>
                <w:szCs w:val="18"/>
              </w:rPr>
              <w:t>Definitions of technical terms used in this ISM Section 1, as well as the meaning of abbreviations and acronyms are found in the IATA Reference Manual for Audit Programs (IRM).</w:t>
            </w:r>
          </w:p>
        </w:tc>
      </w:tr>
    </w:tbl>
    <w:p w14:paraId="28EB8CC5" w14:textId="77777777" w:rsidR="00706A1B" w:rsidRDefault="00706A1B" w:rsidP="00706A1B">
      <w:pPr>
        <w:pStyle w:val="Heading2"/>
        <w:shd w:val="clear" w:color="auto" w:fill="1E32FA"/>
        <w:spacing w:after="0" w:afterAutospacing="0"/>
        <w:ind w:left="-50" w:right="-36"/>
        <w:rPr>
          <w:rFonts w:ascii="Arial" w:eastAsia="Times New Roman" w:hAnsi="Arial" w:cs="Arial"/>
          <w:color w:val="FFFFFF"/>
          <w:sz w:val="25"/>
          <w:szCs w:val="25"/>
        </w:rPr>
      </w:pPr>
      <w:r>
        <w:rPr>
          <w:rFonts w:ascii="Arial" w:eastAsia="Times New Roman" w:hAnsi="Arial" w:cs="Arial"/>
          <w:color w:val="FFFFFF"/>
          <w:sz w:val="25"/>
          <w:szCs w:val="25"/>
        </w:rPr>
        <w:t>1 Management and Control</w:t>
      </w:r>
    </w:p>
    <w:p w14:paraId="6F843A34" w14:textId="77777777" w:rsidR="00706A1B" w:rsidRDefault="00706A1B">
      <w:pPr>
        <w:rPr>
          <w:rFonts w:ascii="Arial" w:eastAsia="Times New Roman" w:hAnsi="Arial" w:cs="Arial"/>
          <w:color w:val="022A4C"/>
          <w:sz w:val="18"/>
          <w:szCs w:val="18"/>
        </w:rPr>
      </w:pPr>
    </w:p>
    <w:p w14:paraId="3EB9D886" w14:textId="77777777" w:rsidR="00706A1B" w:rsidRDefault="00706A1B" w:rsidP="00706A1B">
      <w:pPr>
        <w:pStyle w:val="Heading3"/>
        <w:shd w:val="clear" w:color="auto" w:fill="FAC832"/>
        <w:spacing w:after="150" w:afterAutospacing="0"/>
        <w:ind w:left="-50" w:right="-36"/>
        <w:rPr>
          <w:rFonts w:ascii="Arial" w:eastAsia="Times New Roman" w:hAnsi="Arial" w:cs="Arial"/>
          <w:color w:val="000000"/>
          <w:sz w:val="23"/>
          <w:szCs w:val="23"/>
        </w:rPr>
      </w:pPr>
      <w:r>
        <w:rPr>
          <w:rFonts w:ascii="Arial" w:eastAsia="Times New Roman" w:hAnsi="Arial" w:cs="Arial"/>
          <w:color w:val="000000"/>
          <w:sz w:val="23"/>
          <w:szCs w:val="23"/>
        </w:rPr>
        <w:t>1.1 Management System Overview</w:t>
      </w:r>
    </w:p>
    <w:tbl>
      <w:tblPr>
        <w:tblStyle w:val="TableGrid"/>
        <w:tblW w:w="4500" w:type="pct"/>
        <w:tblLayout w:type="fixed"/>
        <w:tblLook w:val="04A0" w:firstRow="1" w:lastRow="0" w:firstColumn="1" w:lastColumn="0" w:noHBand="0" w:noVBand="1"/>
      </w:tblPr>
      <w:tblGrid>
        <w:gridCol w:w="8618"/>
      </w:tblGrid>
      <w:tr w:rsidR="00564827" w14:paraId="74246120" w14:textId="77777777" w:rsidTr="00706A1B">
        <w:trPr>
          <w:divId w:val="1479880010"/>
        </w:trPr>
        <w:tc>
          <w:tcPr>
            <w:tcW w:w="8397" w:type="dxa"/>
            <w:hideMark/>
          </w:tcPr>
          <w:p w14:paraId="7AB45B6D" w14:textId="77777777" w:rsidR="00706A1B" w:rsidRDefault="00706A1B">
            <w:pPr>
              <w:rPr>
                <w:rFonts w:ascii="Arial" w:eastAsia="Times New Roman" w:hAnsi="Arial" w:cs="Arial"/>
                <w:sz w:val="23"/>
                <w:szCs w:val="23"/>
              </w:rPr>
            </w:pPr>
            <w:r>
              <w:rPr>
                <w:rFonts w:ascii="Arial" w:eastAsia="Times New Roman" w:hAnsi="Arial" w:cs="Arial"/>
                <w:b/>
                <w:bCs/>
                <w:sz w:val="23"/>
                <w:szCs w:val="23"/>
              </w:rPr>
              <w:t>ORG 1.1.1</w:t>
            </w:r>
          </w:p>
        </w:tc>
      </w:tr>
      <w:tr w:rsidR="00564827" w14:paraId="7F518600" w14:textId="77777777" w:rsidTr="00706A1B">
        <w:trPr>
          <w:divId w:val="1479880010"/>
        </w:trPr>
        <w:tc>
          <w:tcPr>
            <w:tcW w:w="8397" w:type="dxa"/>
            <w:hideMark/>
          </w:tcPr>
          <w:p w14:paraId="32AF04A2" w14:textId="77777777" w:rsidR="00706A1B" w:rsidRDefault="00706A1B">
            <w:pPr>
              <w:divId w:val="702483305"/>
              <w:rPr>
                <w:rFonts w:ascii="Arial" w:eastAsia="Times New Roman" w:hAnsi="Arial" w:cs="Arial"/>
                <w:sz w:val="18"/>
                <w:szCs w:val="18"/>
              </w:rPr>
            </w:pPr>
            <w:r>
              <w:rPr>
                <w:rFonts w:ascii="Arial" w:eastAsia="Times New Roman" w:hAnsi="Arial" w:cs="Arial"/>
                <w:sz w:val="18"/>
                <w:szCs w:val="18"/>
              </w:rPr>
              <w:t>The Operator shall have a management system that has continuity throughout the organization and ensures control of operations and management of safety and security outcomes. (</w:t>
            </w:r>
            <w:r>
              <w:rPr>
                <w:rFonts w:ascii="Arial" w:eastAsia="Times New Roman" w:hAnsi="Arial" w:cs="Arial"/>
                <w:b/>
                <w:bCs/>
                <w:sz w:val="18"/>
                <w:szCs w:val="18"/>
              </w:rPr>
              <w:t>GM</w:t>
            </w:r>
            <w:r>
              <w:rPr>
                <w:rFonts w:ascii="Arial" w:eastAsia="Times New Roman" w:hAnsi="Arial" w:cs="Arial"/>
                <w:sz w:val="18"/>
                <w:szCs w:val="18"/>
              </w:rPr>
              <w:t xml:space="preserve">) ► </w:t>
            </w:r>
          </w:p>
        </w:tc>
      </w:tr>
      <w:tr w:rsidR="00564827" w14:paraId="7280A816" w14:textId="77777777" w:rsidTr="00706A1B">
        <w:trPr>
          <w:divId w:val="1479880010"/>
        </w:trPr>
        <w:tc>
          <w:tcPr>
            <w:tcW w:w="8397" w:type="dxa"/>
            <w:hideMark/>
          </w:tcPr>
          <w:p w14:paraId="758EB551" w14:textId="77777777" w:rsidR="00706A1B" w:rsidRDefault="00000000">
            <w:pPr>
              <w:textAlignment w:val="center"/>
              <w:divId w:val="1078750933"/>
              <w:rPr>
                <w:rFonts w:ascii="Arial" w:eastAsia="Times New Roman" w:hAnsi="Arial" w:cs="Arial"/>
                <w:sz w:val="18"/>
                <w:szCs w:val="18"/>
              </w:rPr>
            </w:pPr>
            <w:sdt>
              <w:sdtPr>
                <w:rPr>
                  <w:rFonts w:ascii="Arial" w:eastAsia="Times New Roman" w:hAnsi="Arial" w:cs="Arial"/>
                  <w:sz w:val="18"/>
                  <w:szCs w:val="18"/>
                </w:rPr>
                <w:id w:val="1915046916"/>
                <w14:checkbox>
                  <w14:checked w14:val="0"/>
                  <w14:checkedState w14:val="2612" w14:font="MS Gothic"/>
                  <w14:uncheckedState w14:val="2610" w14:font="MS Gothic"/>
                </w14:checkbox>
              </w:sdtPr>
              <w:sdtContent>
                <w:r w:rsidR="00706A1B">
                  <w:rPr>
                    <w:rFonts w:ascii="MS Gothic" w:eastAsia="MS Gothic" w:hAnsi="MS Gothic" w:cs="Arial" w:hint="eastAsia"/>
                    <w:sz w:val="18"/>
                    <w:szCs w:val="18"/>
                  </w:rPr>
                  <w:t>☐</w:t>
                </w:r>
              </w:sdtContent>
            </w:sdt>
            <w:r w:rsidR="00706A1B">
              <w:rPr>
                <w:rFonts w:ascii="Arial" w:eastAsia="Times New Roman" w:hAnsi="Arial" w:cs="Arial"/>
                <w:sz w:val="18"/>
                <w:szCs w:val="18"/>
              </w:rPr>
              <w:t xml:space="preserve"> Documented and Implemented (Conformity)</w:t>
            </w:r>
          </w:p>
          <w:p w14:paraId="7ECEE66C" w14:textId="77777777" w:rsidR="00706A1B" w:rsidRDefault="00000000">
            <w:pPr>
              <w:textAlignment w:val="center"/>
              <w:divId w:val="20714608"/>
              <w:rPr>
                <w:rFonts w:ascii="Arial" w:eastAsia="Times New Roman" w:hAnsi="Arial" w:cs="Arial"/>
                <w:sz w:val="18"/>
                <w:szCs w:val="18"/>
              </w:rPr>
            </w:pPr>
            <w:sdt>
              <w:sdtPr>
                <w:rPr>
                  <w:rFonts w:ascii="Arial" w:eastAsia="Times New Roman" w:hAnsi="Arial" w:cs="Arial"/>
                  <w:sz w:val="18"/>
                  <w:szCs w:val="18"/>
                </w:rPr>
                <w:id w:val="-1674334115"/>
                <w14:checkbox>
                  <w14:checked w14:val="0"/>
                  <w14:checkedState w14:val="2612" w14:font="MS Gothic"/>
                  <w14:uncheckedState w14:val="2610" w14:font="MS Gothic"/>
                </w14:checkbox>
              </w:sdtPr>
              <w:sdtContent>
                <w:r w:rsidR="00706A1B">
                  <w:rPr>
                    <w:rFonts w:ascii="MS Gothic" w:eastAsia="MS Gothic" w:hAnsi="MS Gothic" w:cs="Arial" w:hint="eastAsia"/>
                    <w:sz w:val="18"/>
                    <w:szCs w:val="18"/>
                  </w:rPr>
                  <w:t>☐</w:t>
                </w:r>
              </w:sdtContent>
            </w:sdt>
            <w:r w:rsidR="00706A1B">
              <w:rPr>
                <w:rFonts w:ascii="Arial" w:eastAsia="Times New Roman" w:hAnsi="Arial" w:cs="Arial"/>
                <w:sz w:val="18"/>
                <w:szCs w:val="18"/>
              </w:rPr>
              <w:t xml:space="preserve"> Documented not Implemented (Finding)</w:t>
            </w:r>
          </w:p>
          <w:p w14:paraId="626AC321" w14:textId="77777777" w:rsidR="00706A1B" w:rsidRDefault="00000000">
            <w:pPr>
              <w:textAlignment w:val="center"/>
              <w:divId w:val="513959115"/>
              <w:rPr>
                <w:rFonts w:ascii="Arial" w:eastAsia="Times New Roman" w:hAnsi="Arial" w:cs="Arial"/>
                <w:sz w:val="18"/>
                <w:szCs w:val="18"/>
              </w:rPr>
            </w:pPr>
            <w:sdt>
              <w:sdtPr>
                <w:rPr>
                  <w:rFonts w:ascii="Arial" w:eastAsia="Times New Roman" w:hAnsi="Arial" w:cs="Arial"/>
                  <w:sz w:val="18"/>
                  <w:szCs w:val="18"/>
                </w:rPr>
                <w:id w:val="1028994449"/>
                <w14:checkbox>
                  <w14:checked w14:val="0"/>
                  <w14:checkedState w14:val="2612" w14:font="MS Gothic"/>
                  <w14:uncheckedState w14:val="2610" w14:font="MS Gothic"/>
                </w14:checkbox>
              </w:sdtPr>
              <w:sdtContent>
                <w:r w:rsidR="00706A1B">
                  <w:rPr>
                    <w:rFonts w:ascii="MS Gothic" w:eastAsia="MS Gothic" w:hAnsi="MS Gothic" w:cs="Arial" w:hint="eastAsia"/>
                    <w:sz w:val="18"/>
                    <w:szCs w:val="18"/>
                  </w:rPr>
                  <w:t>☐</w:t>
                </w:r>
              </w:sdtContent>
            </w:sdt>
            <w:r w:rsidR="00706A1B">
              <w:rPr>
                <w:rFonts w:ascii="Arial" w:eastAsia="Times New Roman" w:hAnsi="Arial" w:cs="Arial"/>
                <w:sz w:val="18"/>
                <w:szCs w:val="18"/>
              </w:rPr>
              <w:t xml:space="preserve"> Implemented not Documented (Finding)</w:t>
            </w:r>
          </w:p>
          <w:p w14:paraId="34CCB99B" w14:textId="77777777" w:rsidR="00706A1B" w:rsidRDefault="00000000">
            <w:pPr>
              <w:textAlignment w:val="center"/>
              <w:divId w:val="1702172437"/>
              <w:rPr>
                <w:rFonts w:ascii="Arial" w:eastAsia="Times New Roman" w:hAnsi="Arial" w:cs="Arial"/>
                <w:sz w:val="18"/>
                <w:szCs w:val="18"/>
              </w:rPr>
            </w:pPr>
            <w:sdt>
              <w:sdtPr>
                <w:rPr>
                  <w:rFonts w:ascii="Arial" w:eastAsia="Times New Roman" w:hAnsi="Arial" w:cs="Arial"/>
                  <w:sz w:val="18"/>
                  <w:szCs w:val="18"/>
                </w:rPr>
                <w:id w:val="1461910942"/>
                <w14:checkbox>
                  <w14:checked w14:val="0"/>
                  <w14:checkedState w14:val="2612" w14:font="MS Gothic"/>
                  <w14:uncheckedState w14:val="2610" w14:font="MS Gothic"/>
                </w14:checkbox>
              </w:sdtPr>
              <w:sdtContent>
                <w:r w:rsidR="00706A1B">
                  <w:rPr>
                    <w:rFonts w:ascii="MS Gothic" w:eastAsia="MS Gothic" w:hAnsi="MS Gothic" w:cs="Arial" w:hint="eastAsia"/>
                    <w:sz w:val="18"/>
                    <w:szCs w:val="18"/>
                  </w:rPr>
                  <w:t>☐</w:t>
                </w:r>
              </w:sdtContent>
            </w:sdt>
            <w:r w:rsidR="00706A1B">
              <w:rPr>
                <w:rFonts w:ascii="Arial" w:eastAsia="Times New Roman" w:hAnsi="Arial" w:cs="Arial"/>
                <w:sz w:val="18"/>
                <w:szCs w:val="18"/>
              </w:rPr>
              <w:t xml:space="preserve"> Not Documented not Implemented (Finding)</w:t>
            </w:r>
          </w:p>
          <w:p w14:paraId="2CF94960" w14:textId="77777777" w:rsidR="00706A1B" w:rsidRDefault="00000000">
            <w:pPr>
              <w:textAlignment w:val="center"/>
              <w:divId w:val="345905921"/>
              <w:rPr>
                <w:rFonts w:ascii="Arial" w:eastAsia="Times New Roman" w:hAnsi="Arial" w:cs="Arial"/>
                <w:sz w:val="18"/>
                <w:szCs w:val="18"/>
              </w:rPr>
            </w:pPr>
            <w:sdt>
              <w:sdtPr>
                <w:rPr>
                  <w:rFonts w:ascii="Arial" w:eastAsia="Times New Roman" w:hAnsi="Arial" w:cs="Arial"/>
                  <w:sz w:val="18"/>
                  <w:szCs w:val="18"/>
                </w:rPr>
                <w:id w:val="-139887626"/>
                <w14:checkbox>
                  <w14:checked w14:val="0"/>
                  <w14:checkedState w14:val="2612" w14:font="MS Gothic"/>
                  <w14:uncheckedState w14:val="2610" w14:font="MS Gothic"/>
                </w14:checkbox>
              </w:sdtPr>
              <w:sdtContent>
                <w:r w:rsidR="00706A1B">
                  <w:rPr>
                    <w:rFonts w:ascii="MS Gothic" w:eastAsia="MS Gothic" w:hAnsi="MS Gothic" w:cs="Arial" w:hint="eastAsia"/>
                    <w:sz w:val="18"/>
                    <w:szCs w:val="18"/>
                  </w:rPr>
                  <w:t>☐</w:t>
                </w:r>
              </w:sdtContent>
            </w:sdt>
            <w:r w:rsidR="00706A1B">
              <w:rPr>
                <w:rFonts w:ascii="Arial" w:eastAsia="Times New Roman" w:hAnsi="Arial" w:cs="Arial"/>
                <w:sz w:val="18"/>
                <w:szCs w:val="18"/>
              </w:rPr>
              <w:t xml:space="preserve"> N/A</w:t>
            </w:r>
          </w:p>
        </w:tc>
      </w:tr>
      <w:tr w:rsidR="00564827" w14:paraId="7FE9D6D3" w14:textId="77777777" w:rsidTr="00706A1B">
        <w:trPr>
          <w:divId w:val="1479880010"/>
        </w:trPr>
        <w:tc>
          <w:tcPr>
            <w:tcW w:w="8397" w:type="dxa"/>
            <w:hideMark/>
          </w:tcPr>
          <w:p w14:paraId="4CBD4762" w14:textId="77777777" w:rsidR="00706A1B" w:rsidRDefault="00706A1B">
            <w:pPr>
              <w:divId w:val="2138067269"/>
              <w:rPr>
                <w:rFonts w:ascii="Arial" w:eastAsia="Times New Roman" w:hAnsi="Arial" w:cs="Arial"/>
                <w:b/>
                <w:bCs/>
                <w:sz w:val="23"/>
                <w:szCs w:val="23"/>
              </w:rPr>
            </w:pPr>
            <w:r>
              <w:rPr>
                <w:rFonts w:ascii="Arial" w:eastAsia="Times New Roman" w:hAnsi="Arial" w:cs="Arial"/>
                <w:b/>
                <w:bCs/>
                <w:sz w:val="23"/>
                <w:szCs w:val="23"/>
              </w:rPr>
              <w:t>Auditor Comments</w:t>
            </w:r>
          </w:p>
          <w:sdt>
            <w:sdtPr>
              <w:rPr>
                <w:rFonts w:ascii="Arial" w:eastAsia="Times New Roman" w:hAnsi="Arial" w:cs="Arial"/>
                <w:sz w:val="18"/>
                <w:szCs w:val="18"/>
              </w:rPr>
              <w:id w:val="1229954817"/>
              <w:placeholder>
                <w:docPart w:val="DefaultPlaceholder_-1854013440"/>
              </w:placeholder>
              <w:showingPlcHdr/>
              <w:text w:multiLine="1"/>
            </w:sdtPr>
            <w:sdtContent>
              <w:p w14:paraId="146849F4" w14:textId="77777777" w:rsidR="00706A1B" w:rsidRDefault="00706A1B">
                <w:pPr>
                  <w:rPr>
                    <w:rFonts w:ascii="Arial" w:eastAsia="Times New Roman" w:hAnsi="Arial" w:cs="Arial"/>
                    <w:sz w:val="18"/>
                    <w:szCs w:val="18"/>
                  </w:rPr>
                </w:pPr>
                <w:r w:rsidRPr="00F77C9D">
                  <w:rPr>
                    <w:rStyle w:val="PlaceholderText"/>
                  </w:rPr>
                  <w:t>Click or tap here to enter text.</w:t>
                </w:r>
              </w:p>
            </w:sdtContent>
          </w:sdt>
        </w:tc>
      </w:tr>
      <w:tr w:rsidR="00564827" w14:paraId="041C56D1" w14:textId="77777777" w:rsidTr="00706A1B">
        <w:trPr>
          <w:divId w:val="1479880010"/>
        </w:trPr>
        <w:tc>
          <w:tcPr>
            <w:tcW w:w="8397" w:type="dxa"/>
            <w:hideMark/>
          </w:tcPr>
          <w:p w14:paraId="48E35DE7" w14:textId="77777777" w:rsidR="00706A1B" w:rsidRDefault="00706A1B">
            <w:pPr>
              <w:divId w:val="1714965951"/>
              <w:rPr>
                <w:rFonts w:ascii="Arial" w:eastAsia="Times New Roman" w:hAnsi="Arial" w:cs="Arial"/>
                <w:b/>
                <w:bCs/>
                <w:sz w:val="23"/>
                <w:szCs w:val="23"/>
              </w:rPr>
            </w:pPr>
            <w:r>
              <w:rPr>
                <w:rFonts w:ascii="Arial" w:eastAsia="Times New Roman" w:hAnsi="Arial" w:cs="Arial"/>
                <w:b/>
                <w:bCs/>
                <w:sz w:val="23"/>
                <w:szCs w:val="23"/>
              </w:rPr>
              <w:t>Auditor Actions</w:t>
            </w:r>
          </w:p>
          <w:p w14:paraId="55964D7E" w14:textId="77777777" w:rsidR="00706A1B" w:rsidRDefault="00000000">
            <w:pPr>
              <w:divId w:val="1093433650"/>
              <w:rPr>
                <w:rFonts w:ascii="Arial" w:eastAsia="Times New Roman" w:hAnsi="Arial" w:cs="Arial"/>
                <w:sz w:val="18"/>
                <w:szCs w:val="18"/>
              </w:rPr>
            </w:pPr>
            <w:sdt>
              <w:sdtPr>
                <w:rPr>
                  <w:rStyle w:val="iatacheckbox1"/>
                  <w:rFonts w:ascii="Arial" w:eastAsia="Times New Roman" w:hAnsi="Arial" w:cs="Arial"/>
                  <w:sz w:val="18"/>
                  <w:szCs w:val="18"/>
                  <w:specVanish w:val="0"/>
                </w:rPr>
                <w:id w:val="-254589124"/>
                <w14:checkbox>
                  <w14:checked w14:val="0"/>
                  <w14:checkedState w14:val="2612" w14:font="MS Gothic"/>
                  <w14:uncheckedState w14:val="2610" w14:font="MS Gothic"/>
                </w14:checkbox>
              </w:sdtPr>
              <w:sdtContent>
                <w:r w:rsidR="00706A1B">
                  <w:rPr>
                    <w:rStyle w:val="iatacheckbox1"/>
                    <w:rFonts w:ascii="MS Gothic" w:eastAsia="MS Gothic" w:hAnsi="MS Gothic" w:cs="Arial" w:hint="eastAsia"/>
                    <w:sz w:val="18"/>
                    <w:szCs w:val="18"/>
                    <w:specVanish w:val="0"/>
                  </w:rPr>
                  <w:t>☐</w:t>
                </w:r>
              </w:sdtContent>
            </w:sdt>
            <w:r w:rsidR="00706A1B">
              <w:rPr>
                <w:rFonts w:ascii="Arial" w:eastAsia="Times New Roman" w:hAnsi="Arial" w:cs="Arial"/>
                <w:sz w:val="18"/>
                <w:szCs w:val="18"/>
              </w:rPr>
              <w:t xml:space="preserve"> </w:t>
            </w:r>
            <w:r w:rsidR="00706A1B">
              <w:rPr>
                <w:rFonts w:ascii="Arial" w:eastAsia="Times New Roman" w:hAnsi="Arial" w:cs="Arial"/>
                <w:b/>
                <w:bCs/>
                <w:sz w:val="18"/>
                <w:szCs w:val="18"/>
              </w:rPr>
              <w:t>Identified/Assessed</w:t>
            </w:r>
            <w:r w:rsidR="00706A1B">
              <w:rPr>
                <w:rFonts w:ascii="Arial" w:eastAsia="Times New Roman" w:hAnsi="Arial" w:cs="Arial"/>
                <w:sz w:val="18"/>
                <w:szCs w:val="18"/>
              </w:rPr>
              <w:t xml:space="preserve"> organizational management system structure. </w:t>
            </w:r>
          </w:p>
          <w:p w14:paraId="0227CE2B" w14:textId="77777777" w:rsidR="00706A1B" w:rsidRDefault="00000000">
            <w:pPr>
              <w:divId w:val="503283637"/>
              <w:rPr>
                <w:rFonts w:ascii="Arial" w:eastAsia="Times New Roman" w:hAnsi="Arial" w:cs="Arial"/>
                <w:sz w:val="18"/>
                <w:szCs w:val="18"/>
              </w:rPr>
            </w:pPr>
            <w:sdt>
              <w:sdtPr>
                <w:rPr>
                  <w:rStyle w:val="iatacheckbox1"/>
                  <w:rFonts w:ascii="Arial" w:eastAsia="Times New Roman" w:hAnsi="Arial" w:cs="Arial"/>
                  <w:sz w:val="18"/>
                  <w:szCs w:val="18"/>
                  <w:specVanish w:val="0"/>
                </w:rPr>
                <w:id w:val="527453502"/>
                <w14:checkbox>
                  <w14:checked w14:val="0"/>
                  <w14:checkedState w14:val="2612" w14:font="MS Gothic"/>
                  <w14:uncheckedState w14:val="2610" w14:font="MS Gothic"/>
                </w14:checkbox>
              </w:sdtPr>
              <w:sdtContent>
                <w:r w:rsidR="00706A1B">
                  <w:rPr>
                    <w:rStyle w:val="iatacheckbox1"/>
                    <w:rFonts w:ascii="MS Gothic" w:eastAsia="MS Gothic" w:hAnsi="MS Gothic" w:cs="Arial" w:hint="eastAsia"/>
                    <w:sz w:val="18"/>
                    <w:szCs w:val="18"/>
                    <w:specVanish w:val="0"/>
                  </w:rPr>
                  <w:t>☐</w:t>
                </w:r>
              </w:sdtContent>
            </w:sdt>
            <w:r w:rsidR="00706A1B">
              <w:rPr>
                <w:rFonts w:ascii="Arial" w:eastAsia="Times New Roman" w:hAnsi="Arial" w:cs="Arial"/>
                <w:sz w:val="18"/>
                <w:szCs w:val="18"/>
              </w:rPr>
              <w:t xml:space="preserve"> </w:t>
            </w:r>
            <w:r w:rsidR="00706A1B">
              <w:rPr>
                <w:rFonts w:ascii="Arial" w:eastAsia="Times New Roman" w:hAnsi="Arial" w:cs="Arial"/>
                <w:b/>
                <w:bCs/>
                <w:sz w:val="18"/>
                <w:szCs w:val="18"/>
              </w:rPr>
              <w:t>Assessed</w:t>
            </w:r>
            <w:r w:rsidR="00706A1B">
              <w:rPr>
                <w:rFonts w:ascii="Arial" w:eastAsia="Times New Roman" w:hAnsi="Arial" w:cs="Arial"/>
                <w:sz w:val="18"/>
                <w:szCs w:val="18"/>
              </w:rPr>
              <w:t xml:space="preserve"> status of conformity with all other ORG management system ISARPs. </w:t>
            </w:r>
          </w:p>
          <w:p w14:paraId="4C1CF09B" w14:textId="77777777" w:rsidR="00706A1B" w:rsidRDefault="00000000">
            <w:pPr>
              <w:divId w:val="22557146"/>
              <w:rPr>
                <w:rFonts w:ascii="Arial" w:eastAsia="Times New Roman" w:hAnsi="Arial" w:cs="Arial"/>
                <w:sz w:val="18"/>
                <w:szCs w:val="18"/>
              </w:rPr>
            </w:pPr>
            <w:sdt>
              <w:sdtPr>
                <w:rPr>
                  <w:rStyle w:val="iatacheckbox1"/>
                  <w:rFonts w:ascii="Arial" w:eastAsia="Times New Roman" w:hAnsi="Arial" w:cs="Arial"/>
                  <w:sz w:val="18"/>
                  <w:szCs w:val="18"/>
                  <w:specVanish w:val="0"/>
                </w:rPr>
                <w:id w:val="-1501883653"/>
                <w14:checkbox>
                  <w14:checked w14:val="0"/>
                  <w14:checkedState w14:val="2612" w14:font="MS Gothic"/>
                  <w14:uncheckedState w14:val="2610" w14:font="MS Gothic"/>
                </w14:checkbox>
              </w:sdtPr>
              <w:sdtContent>
                <w:r w:rsidR="00706A1B">
                  <w:rPr>
                    <w:rStyle w:val="iatacheckbox1"/>
                    <w:rFonts w:ascii="MS Gothic" w:eastAsia="MS Gothic" w:hAnsi="MS Gothic" w:cs="Arial" w:hint="eastAsia"/>
                    <w:sz w:val="18"/>
                    <w:szCs w:val="18"/>
                    <w:specVanish w:val="0"/>
                  </w:rPr>
                  <w:t>☐</w:t>
                </w:r>
              </w:sdtContent>
            </w:sdt>
            <w:r w:rsidR="00706A1B">
              <w:rPr>
                <w:rFonts w:ascii="Arial" w:eastAsia="Times New Roman" w:hAnsi="Arial" w:cs="Arial"/>
                <w:sz w:val="18"/>
                <w:szCs w:val="18"/>
              </w:rPr>
              <w:t xml:space="preserve"> </w:t>
            </w:r>
            <w:r w:rsidR="00706A1B">
              <w:rPr>
                <w:rFonts w:ascii="Arial" w:eastAsia="Times New Roman" w:hAnsi="Arial" w:cs="Arial"/>
                <w:b/>
                <w:bCs/>
                <w:sz w:val="18"/>
                <w:szCs w:val="18"/>
              </w:rPr>
              <w:t>Coordinated</w:t>
            </w:r>
            <w:r w:rsidR="00706A1B">
              <w:rPr>
                <w:rFonts w:ascii="Arial" w:eastAsia="Times New Roman" w:hAnsi="Arial" w:cs="Arial"/>
                <w:sz w:val="18"/>
                <w:szCs w:val="18"/>
              </w:rPr>
              <w:t xml:space="preserve"> to verify status of conformity with management system ISARPs in all operational areas. </w:t>
            </w:r>
          </w:p>
          <w:p w14:paraId="0D4751DE" w14:textId="77777777" w:rsidR="00706A1B" w:rsidRDefault="00000000">
            <w:pPr>
              <w:divId w:val="445587349"/>
              <w:rPr>
                <w:rFonts w:ascii="Arial" w:eastAsia="Times New Roman" w:hAnsi="Arial" w:cs="Arial"/>
                <w:sz w:val="18"/>
                <w:szCs w:val="18"/>
              </w:rPr>
            </w:pPr>
            <w:sdt>
              <w:sdtPr>
                <w:rPr>
                  <w:rStyle w:val="iatacheckbox1"/>
                  <w:rFonts w:ascii="Arial" w:eastAsia="Times New Roman" w:hAnsi="Arial" w:cs="Arial"/>
                  <w:sz w:val="18"/>
                  <w:szCs w:val="18"/>
                  <w:specVanish w:val="0"/>
                </w:rPr>
                <w:id w:val="1998150839"/>
                <w14:checkbox>
                  <w14:checked w14:val="0"/>
                  <w14:checkedState w14:val="2612" w14:font="MS Gothic"/>
                  <w14:uncheckedState w14:val="2610" w14:font="MS Gothic"/>
                </w14:checkbox>
              </w:sdtPr>
              <w:sdtContent>
                <w:r w:rsidR="00706A1B">
                  <w:rPr>
                    <w:rStyle w:val="iatacheckbox1"/>
                    <w:rFonts w:ascii="MS Gothic" w:eastAsia="MS Gothic" w:hAnsi="MS Gothic" w:cs="Arial" w:hint="eastAsia"/>
                    <w:sz w:val="18"/>
                    <w:szCs w:val="18"/>
                    <w:specVanish w:val="0"/>
                  </w:rPr>
                  <w:t>☐</w:t>
                </w:r>
              </w:sdtContent>
            </w:sdt>
            <w:r w:rsidR="00706A1B">
              <w:rPr>
                <w:rFonts w:ascii="Arial" w:eastAsia="Times New Roman" w:hAnsi="Arial" w:cs="Arial"/>
                <w:sz w:val="18"/>
                <w:szCs w:val="18"/>
              </w:rPr>
              <w:t xml:space="preserve"> </w:t>
            </w:r>
            <w:r w:rsidR="00706A1B">
              <w:rPr>
                <w:rFonts w:ascii="Arial" w:eastAsia="Times New Roman" w:hAnsi="Arial" w:cs="Arial"/>
                <w:b/>
                <w:bCs/>
                <w:sz w:val="18"/>
                <w:szCs w:val="18"/>
              </w:rPr>
              <w:t>Other Actions</w:t>
            </w:r>
            <w:r w:rsidR="00706A1B">
              <w:rPr>
                <w:rFonts w:ascii="Arial" w:eastAsia="Times New Roman" w:hAnsi="Arial" w:cs="Arial"/>
                <w:sz w:val="18"/>
                <w:szCs w:val="18"/>
              </w:rPr>
              <w:t xml:space="preserve"> (Specify)</w:t>
            </w:r>
            <w:r w:rsidR="00706A1B">
              <w:rPr>
                <w:rFonts w:ascii="Arial" w:eastAsia="Times New Roman" w:hAnsi="Arial" w:cs="Arial"/>
                <w:sz w:val="18"/>
                <w:szCs w:val="18"/>
              </w:rPr>
              <w:br/>
            </w:r>
            <w:sdt>
              <w:sdtPr>
                <w:rPr>
                  <w:rFonts w:ascii="Arial" w:eastAsia="Times New Roman" w:hAnsi="Arial" w:cs="Arial"/>
                  <w:sz w:val="18"/>
                  <w:szCs w:val="18"/>
                </w:rPr>
                <w:id w:val="-1205172700"/>
                <w:placeholder>
                  <w:docPart w:val="DefaultPlaceholder_-1854013440"/>
                </w:placeholder>
                <w:showingPlcHdr/>
                <w:text w:multiLine="1"/>
              </w:sdtPr>
              <w:sdtContent>
                <w:r w:rsidR="00706A1B" w:rsidRPr="00F77C9D">
                  <w:rPr>
                    <w:rStyle w:val="PlaceholderText"/>
                  </w:rPr>
                  <w:t>Click or tap here to enter text.</w:t>
                </w:r>
              </w:sdtContent>
            </w:sdt>
          </w:p>
        </w:tc>
      </w:tr>
      <w:tr w:rsidR="00564827" w14:paraId="1B692680" w14:textId="77777777" w:rsidTr="00706A1B">
        <w:trPr>
          <w:divId w:val="1479880010"/>
        </w:trPr>
        <w:tc>
          <w:tcPr>
            <w:tcW w:w="8397" w:type="dxa"/>
            <w:hideMark/>
          </w:tcPr>
          <w:p w14:paraId="4E3B46FF" w14:textId="77777777" w:rsidR="00706A1B" w:rsidRDefault="00706A1B">
            <w:pPr>
              <w:divId w:val="567570150"/>
              <w:rPr>
                <w:rFonts w:ascii="Arial" w:eastAsia="Times New Roman" w:hAnsi="Arial" w:cs="Arial"/>
                <w:b/>
                <w:bCs/>
                <w:sz w:val="23"/>
                <w:szCs w:val="23"/>
              </w:rPr>
            </w:pPr>
            <w:r>
              <w:rPr>
                <w:rFonts w:ascii="Arial" w:eastAsia="Times New Roman" w:hAnsi="Arial" w:cs="Arial"/>
                <w:b/>
                <w:bCs/>
                <w:sz w:val="23"/>
                <w:szCs w:val="23"/>
              </w:rPr>
              <w:t>Guidance</w:t>
            </w:r>
          </w:p>
          <w:p w14:paraId="531F91E2" w14:textId="77777777" w:rsidR="00706A1B" w:rsidRDefault="00706A1B">
            <w:pPr>
              <w:divId w:val="314603090"/>
              <w:rPr>
                <w:rFonts w:ascii="Arial" w:eastAsia="Times New Roman" w:hAnsi="Arial" w:cs="Arial"/>
                <w:sz w:val="18"/>
                <w:szCs w:val="18"/>
              </w:rPr>
            </w:pPr>
            <w:r>
              <w:rPr>
                <w:rFonts w:ascii="Arial" w:eastAsia="Times New Roman" w:hAnsi="Arial" w:cs="Arial"/>
                <w:sz w:val="18"/>
                <w:szCs w:val="18"/>
              </w:rPr>
              <w:lastRenderedPageBreak/>
              <w:t>Refer to the IRM for the definitions of Operations, Operator, Organogram, Safety (Operational), Security (Aviation) and State.</w:t>
            </w:r>
          </w:p>
          <w:p w14:paraId="7D2C5E7E" w14:textId="77777777" w:rsidR="00706A1B" w:rsidRDefault="00706A1B">
            <w:pPr>
              <w:divId w:val="1361007631"/>
              <w:rPr>
                <w:rFonts w:ascii="Arial" w:eastAsia="Times New Roman" w:hAnsi="Arial" w:cs="Arial"/>
                <w:sz w:val="18"/>
                <w:szCs w:val="18"/>
              </w:rPr>
            </w:pPr>
            <w:r>
              <w:rPr>
                <w:rFonts w:ascii="Arial" w:eastAsia="Times New Roman" w:hAnsi="Arial" w:cs="Arial"/>
                <w:sz w:val="18"/>
                <w:szCs w:val="18"/>
              </w:rPr>
              <w:t xml:space="preserve">A management system is documented in controlled company media at both the corporate and operational levels. Manuals or controlled electronic media are acceptable means of documenting the management system. </w:t>
            </w:r>
          </w:p>
          <w:p w14:paraId="2A320E59" w14:textId="77777777" w:rsidR="00706A1B" w:rsidRDefault="00706A1B">
            <w:pPr>
              <w:divId w:val="1750348798"/>
              <w:rPr>
                <w:rFonts w:ascii="Arial" w:eastAsia="Times New Roman" w:hAnsi="Arial" w:cs="Arial"/>
                <w:sz w:val="18"/>
                <w:szCs w:val="18"/>
              </w:rPr>
            </w:pPr>
            <w:r>
              <w:rPr>
                <w:rFonts w:ascii="Arial" w:eastAsia="Times New Roman" w:hAnsi="Arial" w:cs="Arial"/>
                <w:sz w:val="18"/>
                <w:szCs w:val="18"/>
              </w:rPr>
              <w:t xml:space="preserve">Documentation provides a comprehensive description of the scope, structure and functionality of the management system and depicts lines of accountability throughout the organization, as well as authorities, duties, responsibilities and the interrelation of functions and activities within the system for ensuring safe and secure operations. </w:t>
            </w:r>
          </w:p>
          <w:p w14:paraId="5D5D287F" w14:textId="77777777" w:rsidR="00706A1B" w:rsidRDefault="00706A1B">
            <w:pPr>
              <w:divId w:val="525756378"/>
              <w:rPr>
                <w:rFonts w:ascii="Arial" w:eastAsia="Times New Roman" w:hAnsi="Arial" w:cs="Arial"/>
                <w:sz w:val="18"/>
                <w:szCs w:val="18"/>
              </w:rPr>
            </w:pPr>
            <w:r>
              <w:rPr>
                <w:rFonts w:ascii="Arial" w:eastAsia="Times New Roman" w:hAnsi="Arial" w:cs="Arial"/>
                <w:sz w:val="18"/>
                <w:szCs w:val="18"/>
              </w:rPr>
              <w:t xml:space="preserve">Acceptable means of documentation include, but are not limited to, organograms (organization charts), job descriptions and other descriptive written material that define and clearly delineate the management system. </w:t>
            </w:r>
          </w:p>
          <w:p w14:paraId="59E78ADE" w14:textId="77777777" w:rsidR="00706A1B" w:rsidRDefault="00706A1B">
            <w:pPr>
              <w:divId w:val="707992000"/>
              <w:rPr>
                <w:rFonts w:ascii="Arial" w:eastAsia="Times New Roman" w:hAnsi="Arial" w:cs="Arial"/>
                <w:sz w:val="18"/>
                <w:szCs w:val="18"/>
              </w:rPr>
            </w:pPr>
            <w:r>
              <w:rPr>
                <w:rFonts w:ascii="Arial" w:eastAsia="Times New Roman" w:hAnsi="Arial" w:cs="Arial"/>
                <w:sz w:val="18"/>
                <w:szCs w:val="18"/>
              </w:rPr>
              <w:t xml:space="preserve">Documentation also reflects a functional continuity within the management system that ensures the entire organization works as a system and not as a group of independent or fragmented units (i.e., silo effect). </w:t>
            </w:r>
          </w:p>
          <w:p w14:paraId="22C754B8" w14:textId="77777777" w:rsidR="00706A1B" w:rsidRDefault="00706A1B">
            <w:pPr>
              <w:divId w:val="1877155684"/>
              <w:rPr>
                <w:rFonts w:ascii="Arial" w:eastAsia="Times New Roman" w:hAnsi="Arial" w:cs="Arial"/>
                <w:sz w:val="18"/>
                <w:szCs w:val="18"/>
              </w:rPr>
            </w:pPr>
            <w:r>
              <w:rPr>
                <w:rFonts w:ascii="Arial" w:eastAsia="Times New Roman" w:hAnsi="Arial" w:cs="Arial"/>
                <w:sz w:val="18"/>
                <w:szCs w:val="18"/>
              </w:rPr>
              <w:t xml:space="preserve">An effective management system is fully implemented and functional with a clear consistency and unity of purpose between corporate management and management in the operational areas. </w:t>
            </w:r>
          </w:p>
          <w:p w14:paraId="5409EA2A" w14:textId="77777777" w:rsidR="00706A1B" w:rsidRDefault="00706A1B">
            <w:pPr>
              <w:divId w:val="1597178453"/>
              <w:rPr>
                <w:rFonts w:ascii="Arial" w:eastAsia="Times New Roman" w:hAnsi="Arial" w:cs="Arial"/>
                <w:sz w:val="18"/>
                <w:szCs w:val="18"/>
              </w:rPr>
            </w:pPr>
            <w:r>
              <w:rPr>
                <w:rFonts w:ascii="Arial" w:eastAsia="Times New Roman" w:hAnsi="Arial" w:cs="Arial"/>
                <w:sz w:val="18"/>
                <w:szCs w:val="18"/>
              </w:rPr>
              <w:t xml:space="preserve">The management system ensures compliance with all applicable standards and regulatory requirements. In addition to internal standards and regulations of the State, an operator may also be required to comply with authorities that have jurisdiction over operations that are conducted over the high seas or within a foreign country. </w:t>
            </w:r>
          </w:p>
        </w:tc>
      </w:tr>
    </w:tbl>
    <w:p w14:paraId="2BF6BCCA" w14:textId="77777777" w:rsidR="00706A1B" w:rsidRDefault="00706A1B">
      <w:pPr>
        <w:pStyle w:val="NormalWeb"/>
        <w:divId w:val="1479880010"/>
        <w:rPr>
          <w:rFonts w:ascii="Arial" w:hAnsi="Arial" w:cs="Arial"/>
          <w:color w:val="022A4C"/>
          <w:sz w:val="18"/>
          <w:szCs w:val="18"/>
        </w:rPr>
      </w:pPr>
      <w:r>
        <w:rPr>
          <w:rFonts w:ascii="Arial" w:hAnsi="Arial" w:cs="Arial"/>
          <w:color w:val="022A4C"/>
          <w:sz w:val="18"/>
          <w:szCs w:val="18"/>
        </w:rPr>
        <w:lastRenderedPageBreak/>
        <w:t> </w:t>
      </w:r>
    </w:p>
    <w:tbl>
      <w:tblPr>
        <w:tblStyle w:val="TableGrid"/>
        <w:tblW w:w="4500" w:type="pct"/>
        <w:tblLayout w:type="fixed"/>
        <w:tblLook w:val="04A0" w:firstRow="1" w:lastRow="0" w:firstColumn="1" w:lastColumn="0" w:noHBand="0" w:noVBand="1"/>
      </w:tblPr>
      <w:tblGrid>
        <w:gridCol w:w="8618"/>
      </w:tblGrid>
      <w:tr w:rsidR="00564827" w14:paraId="50FF0577" w14:textId="77777777" w:rsidTr="00706A1B">
        <w:trPr>
          <w:divId w:val="1479880010"/>
        </w:trPr>
        <w:tc>
          <w:tcPr>
            <w:tcW w:w="8397" w:type="dxa"/>
            <w:hideMark/>
          </w:tcPr>
          <w:p w14:paraId="33B56561" w14:textId="77777777" w:rsidR="00706A1B" w:rsidRDefault="00706A1B">
            <w:pPr>
              <w:rPr>
                <w:rFonts w:ascii="Arial" w:eastAsia="Times New Roman" w:hAnsi="Arial" w:cs="Arial"/>
                <w:sz w:val="23"/>
                <w:szCs w:val="23"/>
              </w:rPr>
            </w:pPr>
            <w:r>
              <w:rPr>
                <w:rFonts w:ascii="Arial" w:eastAsia="Times New Roman" w:hAnsi="Arial" w:cs="Arial"/>
                <w:b/>
                <w:bCs/>
                <w:sz w:val="23"/>
                <w:szCs w:val="23"/>
              </w:rPr>
              <w:t>ORG 1.1.2</w:t>
            </w:r>
          </w:p>
        </w:tc>
      </w:tr>
      <w:tr w:rsidR="00564827" w14:paraId="3FF344C4" w14:textId="77777777" w:rsidTr="00706A1B">
        <w:trPr>
          <w:divId w:val="1479880010"/>
        </w:trPr>
        <w:tc>
          <w:tcPr>
            <w:tcW w:w="8397" w:type="dxa"/>
            <w:hideMark/>
          </w:tcPr>
          <w:p w14:paraId="62818E27" w14:textId="77777777" w:rsidR="00706A1B" w:rsidRDefault="00706A1B">
            <w:pPr>
              <w:divId w:val="495418822"/>
              <w:rPr>
                <w:rFonts w:ascii="Arial" w:eastAsia="Times New Roman" w:hAnsi="Arial" w:cs="Arial"/>
                <w:sz w:val="18"/>
                <w:szCs w:val="18"/>
              </w:rPr>
            </w:pPr>
            <w:r>
              <w:rPr>
                <w:rFonts w:ascii="Arial" w:eastAsia="Times New Roman" w:hAnsi="Arial" w:cs="Arial"/>
                <w:sz w:val="18"/>
                <w:szCs w:val="18"/>
              </w:rPr>
              <w:t xml:space="preserve">The Operator shall identify one senior management official as the accountable executive (AE) who is accountable for performance of the management system as specified in ORG 1.1.1 and: </w:t>
            </w:r>
          </w:p>
          <w:p w14:paraId="1F376BE6" w14:textId="77777777" w:rsidR="00706A1B" w:rsidRDefault="00706A1B">
            <w:pPr>
              <w:pStyle w:val="iatalistitem"/>
              <w:numPr>
                <w:ilvl w:val="0"/>
                <w:numId w:val="2"/>
              </w:numPr>
              <w:divId w:val="495418822"/>
              <w:rPr>
                <w:rFonts w:ascii="Arial" w:eastAsia="Times New Roman" w:hAnsi="Arial" w:cs="Arial"/>
                <w:sz w:val="18"/>
                <w:szCs w:val="18"/>
              </w:rPr>
            </w:pPr>
            <w:r>
              <w:rPr>
                <w:rFonts w:ascii="Arial" w:eastAsia="Times New Roman" w:hAnsi="Arial" w:cs="Arial"/>
                <w:sz w:val="18"/>
                <w:szCs w:val="18"/>
              </w:rPr>
              <w:t xml:space="preserve">Irrespective of other functions, is accountable on behalf of the Operator for the implementation and maintenance of the safety management system (SMS) throughout the organization; </w:t>
            </w:r>
          </w:p>
          <w:p w14:paraId="2C332874" w14:textId="77777777" w:rsidR="00706A1B" w:rsidRDefault="00706A1B">
            <w:pPr>
              <w:pStyle w:val="iatalistitem"/>
              <w:numPr>
                <w:ilvl w:val="0"/>
                <w:numId w:val="2"/>
              </w:numPr>
              <w:divId w:val="495418822"/>
              <w:rPr>
                <w:rFonts w:ascii="Arial" w:eastAsia="Times New Roman" w:hAnsi="Arial" w:cs="Arial"/>
                <w:sz w:val="18"/>
                <w:szCs w:val="18"/>
              </w:rPr>
            </w:pPr>
            <w:r>
              <w:rPr>
                <w:rFonts w:ascii="Arial" w:eastAsia="Times New Roman" w:hAnsi="Arial" w:cs="Arial"/>
                <w:sz w:val="18"/>
                <w:szCs w:val="18"/>
              </w:rPr>
              <w:t xml:space="preserve">Has the authority to ensure the planning and allocation of resources necessary to manage safety and security risks to aircraft operations; </w:t>
            </w:r>
          </w:p>
          <w:p w14:paraId="41A3B212" w14:textId="77777777" w:rsidR="00706A1B" w:rsidRDefault="00706A1B">
            <w:pPr>
              <w:pStyle w:val="iatalistitem"/>
              <w:numPr>
                <w:ilvl w:val="0"/>
                <w:numId w:val="2"/>
              </w:numPr>
              <w:divId w:val="495418822"/>
              <w:rPr>
                <w:rFonts w:ascii="Arial" w:eastAsia="Times New Roman" w:hAnsi="Arial" w:cs="Arial"/>
                <w:sz w:val="18"/>
                <w:szCs w:val="18"/>
              </w:rPr>
            </w:pPr>
            <w:r>
              <w:rPr>
                <w:rFonts w:ascii="Arial" w:eastAsia="Times New Roman" w:hAnsi="Arial" w:cs="Arial"/>
                <w:sz w:val="18"/>
                <w:szCs w:val="18"/>
              </w:rPr>
              <w:t xml:space="preserve">Has overall accountability for ensuring operations are conducted in accordance with conditions and restrictions of the Air Operator Certificate (AOC), and in compliance with applicable regulations and standards of the Operator. </w:t>
            </w:r>
            <w:r>
              <w:rPr>
                <w:rFonts w:ascii="Arial" w:eastAsia="Times New Roman" w:hAnsi="Arial" w:cs="Arial"/>
                <w:b/>
                <w:bCs/>
                <w:sz w:val="18"/>
                <w:szCs w:val="18"/>
              </w:rPr>
              <w:t>[SMS](GM)</w:t>
            </w:r>
          </w:p>
        </w:tc>
      </w:tr>
      <w:tr w:rsidR="00564827" w14:paraId="66039593" w14:textId="77777777" w:rsidTr="00706A1B">
        <w:trPr>
          <w:divId w:val="1479880010"/>
        </w:trPr>
        <w:tc>
          <w:tcPr>
            <w:tcW w:w="8397" w:type="dxa"/>
            <w:hideMark/>
          </w:tcPr>
          <w:p w14:paraId="72A1E014" w14:textId="77777777" w:rsidR="00706A1B" w:rsidRDefault="00000000">
            <w:pPr>
              <w:textAlignment w:val="center"/>
              <w:divId w:val="1373380966"/>
              <w:rPr>
                <w:rFonts w:ascii="Arial" w:eastAsia="Times New Roman" w:hAnsi="Arial" w:cs="Arial"/>
                <w:sz w:val="18"/>
                <w:szCs w:val="18"/>
              </w:rPr>
            </w:pPr>
            <w:sdt>
              <w:sdtPr>
                <w:rPr>
                  <w:rFonts w:ascii="Arial" w:eastAsia="Times New Roman" w:hAnsi="Arial" w:cs="Arial"/>
                  <w:sz w:val="18"/>
                  <w:szCs w:val="18"/>
                </w:rPr>
                <w:id w:val="788554451"/>
                <w14:checkbox>
                  <w14:checked w14:val="0"/>
                  <w14:checkedState w14:val="2612" w14:font="MS Gothic"/>
                  <w14:uncheckedState w14:val="2610" w14:font="MS Gothic"/>
                </w14:checkbox>
              </w:sdtPr>
              <w:sdtContent>
                <w:r w:rsidR="00706A1B">
                  <w:rPr>
                    <w:rFonts w:ascii="MS Gothic" w:eastAsia="MS Gothic" w:hAnsi="MS Gothic" w:cs="Arial" w:hint="eastAsia"/>
                    <w:sz w:val="18"/>
                    <w:szCs w:val="18"/>
                  </w:rPr>
                  <w:t>☐</w:t>
                </w:r>
              </w:sdtContent>
            </w:sdt>
            <w:r w:rsidR="00706A1B">
              <w:rPr>
                <w:rFonts w:ascii="Arial" w:eastAsia="Times New Roman" w:hAnsi="Arial" w:cs="Arial"/>
                <w:sz w:val="18"/>
                <w:szCs w:val="18"/>
              </w:rPr>
              <w:t xml:space="preserve"> Documented and Implemented (Conformity)</w:t>
            </w:r>
          </w:p>
          <w:p w14:paraId="471E470B" w14:textId="77777777" w:rsidR="00706A1B" w:rsidRDefault="00000000">
            <w:pPr>
              <w:textAlignment w:val="center"/>
              <w:divId w:val="1581939293"/>
              <w:rPr>
                <w:rFonts w:ascii="Arial" w:eastAsia="Times New Roman" w:hAnsi="Arial" w:cs="Arial"/>
                <w:sz w:val="18"/>
                <w:szCs w:val="18"/>
              </w:rPr>
            </w:pPr>
            <w:sdt>
              <w:sdtPr>
                <w:rPr>
                  <w:rFonts w:ascii="Arial" w:eastAsia="Times New Roman" w:hAnsi="Arial" w:cs="Arial"/>
                  <w:sz w:val="18"/>
                  <w:szCs w:val="18"/>
                </w:rPr>
                <w:id w:val="-2093616347"/>
                <w14:checkbox>
                  <w14:checked w14:val="0"/>
                  <w14:checkedState w14:val="2612" w14:font="MS Gothic"/>
                  <w14:uncheckedState w14:val="2610" w14:font="MS Gothic"/>
                </w14:checkbox>
              </w:sdtPr>
              <w:sdtContent>
                <w:r w:rsidR="00706A1B">
                  <w:rPr>
                    <w:rFonts w:ascii="MS Gothic" w:eastAsia="MS Gothic" w:hAnsi="MS Gothic" w:cs="Arial" w:hint="eastAsia"/>
                    <w:sz w:val="18"/>
                    <w:szCs w:val="18"/>
                  </w:rPr>
                  <w:t>☐</w:t>
                </w:r>
              </w:sdtContent>
            </w:sdt>
            <w:r w:rsidR="00706A1B">
              <w:rPr>
                <w:rFonts w:ascii="Arial" w:eastAsia="Times New Roman" w:hAnsi="Arial" w:cs="Arial"/>
                <w:sz w:val="18"/>
                <w:szCs w:val="18"/>
              </w:rPr>
              <w:t xml:space="preserve"> Documented not Implemented (Finding)</w:t>
            </w:r>
          </w:p>
          <w:p w14:paraId="6F983A80" w14:textId="77777777" w:rsidR="00706A1B" w:rsidRDefault="00000000">
            <w:pPr>
              <w:textAlignment w:val="center"/>
              <w:divId w:val="1963808195"/>
              <w:rPr>
                <w:rFonts w:ascii="Arial" w:eastAsia="Times New Roman" w:hAnsi="Arial" w:cs="Arial"/>
                <w:sz w:val="18"/>
                <w:szCs w:val="18"/>
              </w:rPr>
            </w:pPr>
            <w:sdt>
              <w:sdtPr>
                <w:rPr>
                  <w:rFonts w:ascii="Arial" w:eastAsia="Times New Roman" w:hAnsi="Arial" w:cs="Arial"/>
                  <w:sz w:val="18"/>
                  <w:szCs w:val="18"/>
                </w:rPr>
                <w:id w:val="1133903052"/>
                <w14:checkbox>
                  <w14:checked w14:val="0"/>
                  <w14:checkedState w14:val="2612" w14:font="MS Gothic"/>
                  <w14:uncheckedState w14:val="2610" w14:font="MS Gothic"/>
                </w14:checkbox>
              </w:sdtPr>
              <w:sdtContent>
                <w:r w:rsidR="00706A1B">
                  <w:rPr>
                    <w:rFonts w:ascii="MS Gothic" w:eastAsia="MS Gothic" w:hAnsi="MS Gothic" w:cs="Arial" w:hint="eastAsia"/>
                    <w:sz w:val="18"/>
                    <w:szCs w:val="18"/>
                  </w:rPr>
                  <w:t>☐</w:t>
                </w:r>
              </w:sdtContent>
            </w:sdt>
            <w:r w:rsidR="00706A1B">
              <w:rPr>
                <w:rFonts w:ascii="Arial" w:eastAsia="Times New Roman" w:hAnsi="Arial" w:cs="Arial"/>
                <w:sz w:val="18"/>
                <w:szCs w:val="18"/>
              </w:rPr>
              <w:t xml:space="preserve"> Implemented not Documented (Finding)</w:t>
            </w:r>
          </w:p>
          <w:p w14:paraId="3E09219C" w14:textId="77777777" w:rsidR="00706A1B" w:rsidRDefault="00000000">
            <w:pPr>
              <w:textAlignment w:val="center"/>
              <w:divId w:val="790176086"/>
              <w:rPr>
                <w:rFonts w:ascii="Arial" w:eastAsia="Times New Roman" w:hAnsi="Arial" w:cs="Arial"/>
                <w:sz w:val="18"/>
                <w:szCs w:val="18"/>
              </w:rPr>
            </w:pPr>
            <w:sdt>
              <w:sdtPr>
                <w:rPr>
                  <w:rFonts w:ascii="Arial" w:eastAsia="Times New Roman" w:hAnsi="Arial" w:cs="Arial"/>
                  <w:sz w:val="18"/>
                  <w:szCs w:val="18"/>
                </w:rPr>
                <w:id w:val="-1728440798"/>
                <w14:checkbox>
                  <w14:checked w14:val="0"/>
                  <w14:checkedState w14:val="2612" w14:font="MS Gothic"/>
                  <w14:uncheckedState w14:val="2610" w14:font="MS Gothic"/>
                </w14:checkbox>
              </w:sdtPr>
              <w:sdtContent>
                <w:r w:rsidR="00706A1B">
                  <w:rPr>
                    <w:rFonts w:ascii="MS Gothic" w:eastAsia="MS Gothic" w:hAnsi="MS Gothic" w:cs="Arial" w:hint="eastAsia"/>
                    <w:sz w:val="18"/>
                    <w:szCs w:val="18"/>
                  </w:rPr>
                  <w:t>☐</w:t>
                </w:r>
              </w:sdtContent>
            </w:sdt>
            <w:r w:rsidR="00706A1B">
              <w:rPr>
                <w:rFonts w:ascii="Arial" w:eastAsia="Times New Roman" w:hAnsi="Arial" w:cs="Arial"/>
                <w:sz w:val="18"/>
                <w:szCs w:val="18"/>
              </w:rPr>
              <w:t xml:space="preserve"> Not Documented not Implemented (Finding)</w:t>
            </w:r>
          </w:p>
          <w:p w14:paraId="7F5B20BB" w14:textId="77777777" w:rsidR="00706A1B" w:rsidRDefault="00000000">
            <w:pPr>
              <w:textAlignment w:val="center"/>
              <w:divId w:val="1692148292"/>
              <w:rPr>
                <w:rFonts w:ascii="Arial" w:eastAsia="Times New Roman" w:hAnsi="Arial" w:cs="Arial"/>
                <w:sz w:val="18"/>
                <w:szCs w:val="18"/>
              </w:rPr>
            </w:pPr>
            <w:sdt>
              <w:sdtPr>
                <w:rPr>
                  <w:rFonts w:ascii="Arial" w:eastAsia="Times New Roman" w:hAnsi="Arial" w:cs="Arial"/>
                  <w:sz w:val="18"/>
                  <w:szCs w:val="18"/>
                </w:rPr>
                <w:id w:val="1501613743"/>
                <w14:checkbox>
                  <w14:checked w14:val="0"/>
                  <w14:checkedState w14:val="2612" w14:font="MS Gothic"/>
                  <w14:uncheckedState w14:val="2610" w14:font="MS Gothic"/>
                </w14:checkbox>
              </w:sdtPr>
              <w:sdtContent>
                <w:r w:rsidR="00706A1B">
                  <w:rPr>
                    <w:rFonts w:ascii="MS Gothic" w:eastAsia="MS Gothic" w:hAnsi="MS Gothic" w:cs="Arial" w:hint="eastAsia"/>
                    <w:sz w:val="18"/>
                    <w:szCs w:val="18"/>
                  </w:rPr>
                  <w:t>☐</w:t>
                </w:r>
              </w:sdtContent>
            </w:sdt>
            <w:r w:rsidR="00706A1B">
              <w:rPr>
                <w:rFonts w:ascii="Arial" w:eastAsia="Times New Roman" w:hAnsi="Arial" w:cs="Arial"/>
                <w:sz w:val="18"/>
                <w:szCs w:val="18"/>
              </w:rPr>
              <w:t xml:space="preserve"> N/A</w:t>
            </w:r>
          </w:p>
        </w:tc>
      </w:tr>
      <w:tr w:rsidR="00564827" w14:paraId="448F6941" w14:textId="77777777" w:rsidTr="00706A1B">
        <w:trPr>
          <w:divId w:val="1479880010"/>
        </w:trPr>
        <w:tc>
          <w:tcPr>
            <w:tcW w:w="8397" w:type="dxa"/>
            <w:hideMark/>
          </w:tcPr>
          <w:p w14:paraId="328E1B1E" w14:textId="77777777" w:rsidR="00706A1B" w:rsidRDefault="00706A1B">
            <w:pPr>
              <w:divId w:val="367217855"/>
              <w:rPr>
                <w:rFonts w:ascii="Arial" w:eastAsia="Times New Roman" w:hAnsi="Arial" w:cs="Arial"/>
                <w:b/>
                <w:bCs/>
                <w:sz w:val="23"/>
                <w:szCs w:val="23"/>
              </w:rPr>
            </w:pPr>
            <w:r>
              <w:rPr>
                <w:rFonts w:ascii="Arial" w:eastAsia="Times New Roman" w:hAnsi="Arial" w:cs="Arial"/>
                <w:b/>
                <w:bCs/>
                <w:sz w:val="23"/>
                <w:szCs w:val="23"/>
              </w:rPr>
              <w:t>Auditor Comments</w:t>
            </w:r>
          </w:p>
          <w:sdt>
            <w:sdtPr>
              <w:rPr>
                <w:rFonts w:ascii="Arial" w:eastAsia="Times New Roman" w:hAnsi="Arial" w:cs="Arial"/>
                <w:sz w:val="18"/>
                <w:szCs w:val="18"/>
              </w:rPr>
              <w:id w:val="-2060397505"/>
              <w:placeholder>
                <w:docPart w:val="DefaultPlaceholder_-1854013440"/>
              </w:placeholder>
              <w:showingPlcHdr/>
              <w:text w:multiLine="1"/>
            </w:sdtPr>
            <w:sdtContent>
              <w:p w14:paraId="10B32B43" w14:textId="77777777" w:rsidR="00706A1B" w:rsidRDefault="00706A1B">
                <w:pPr>
                  <w:rPr>
                    <w:rFonts w:ascii="Arial" w:eastAsia="Times New Roman" w:hAnsi="Arial" w:cs="Arial"/>
                    <w:sz w:val="18"/>
                    <w:szCs w:val="18"/>
                  </w:rPr>
                </w:pPr>
                <w:r w:rsidRPr="00F77C9D">
                  <w:rPr>
                    <w:rStyle w:val="PlaceholderText"/>
                  </w:rPr>
                  <w:t>Click or tap here to enter text.</w:t>
                </w:r>
              </w:p>
            </w:sdtContent>
          </w:sdt>
        </w:tc>
      </w:tr>
      <w:tr w:rsidR="00564827" w14:paraId="45016AC9" w14:textId="77777777" w:rsidTr="00706A1B">
        <w:trPr>
          <w:divId w:val="1479880010"/>
        </w:trPr>
        <w:tc>
          <w:tcPr>
            <w:tcW w:w="8397" w:type="dxa"/>
            <w:hideMark/>
          </w:tcPr>
          <w:p w14:paraId="4CC5BA21" w14:textId="77777777" w:rsidR="00706A1B" w:rsidRDefault="00706A1B">
            <w:pPr>
              <w:divId w:val="1485927943"/>
              <w:rPr>
                <w:rFonts w:ascii="Arial" w:eastAsia="Times New Roman" w:hAnsi="Arial" w:cs="Arial"/>
                <w:b/>
                <w:bCs/>
                <w:sz w:val="23"/>
                <w:szCs w:val="23"/>
              </w:rPr>
            </w:pPr>
            <w:r>
              <w:rPr>
                <w:rFonts w:ascii="Arial" w:eastAsia="Times New Roman" w:hAnsi="Arial" w:cs="Arial"/>
                <w:b/>
                <w:bCs/>
                <w:sz w:val="23"/>
                <w:szCs w:val="23"/>
              </w:rPr>
              <w:t>Auditor Actions</w:t>
            </w:r>
          </w:p>
          <w:p w14:paraId="588263D2" w14:textId="77777777" w:rsidR="00706A1B" w:rsidRDefault="00000000">
            <w:pPr>
              <w:divId w:val="661616290"/>
              <w:rPr>
                <w:rFonts w:ascii="Arial" w:eastAsia="Times New Roman" w:hAnsi="Arial" w:cs="Arial"/>
                <w:sz w:val="18"/>
                <w:szCs w:val="18"/>
              </w:rPr>
            </w:pPr>
            <w:sdt>
              <w:sdtPr>
                <w:rPr>
                  <w:rStyle w:val="iatacheckbox1"/>
                  <w:rFonts w:ascii="Arial" w:eastAsia="Times New Roman" w:hAnsi="Arial" w:cs="Arial"/>
                  <w:sz w:val="18"/>
                  <w:szCs w:val="18"/>
                  <w:specVanish w:val="0"/>
                </w:rPr>
                <w:id w:val="-2030171387"/>
                <w14:checkbox>
                  <w14:checked w14:val="0"/>
                  <w14:checkedState w14:val="2612" w14:font="MS Gothic"/>
                  <w14:uncheckedState w14:val="2610" w14:font="MS Gothic"/>
                </w14:checkbox>
              </w:sdtPr>
              <w:sdtContent>
                <w:r w:rsidR="00706A1B">
                  <w:rPr>
                    <w:rStyle w:val="iatacheckbox1"/>
                    <w:rFonts w:ascii="MS Gothic" w:eastAsia="MS Gothic" w:hAnsi="MS Gothic" w:cs="Arial" w:hint="eastAsia"/>
                    <w:sz w:val="18"/>
                    <w:szCs w:val="18"/>
                    <w:specVanish w:val="0"/>
                  </w:rPr>
                  <w:t>☐</w:t>
                </w:r>
              </w:sdtContent>
            </w:sdt>
            <w:r w:rsidR="00706A1B">
              <w:rPr>
                <w:rFonts w:ascii="Arial" w:eastAsia="Times New Roman" w:hAnsi="Arial" w:cs="Arial"/>
                <w:sz w:val="18"/>
                <w:szCs w:val="18"/>
              </w:rPr>
              <w:t xml:space="preserve"> </w:t>
            </w:r>
            <w:r w:rsidR="00706A1B">
              <w:rPr>
                <w:rFonts w:ascii="Arial" w:eastAsia="Times New Roman" w:hAnsi="Arial" w:cs="Arial"/>
                <w:b/>
                <w:bCs/>
                <w:sz w:val="18"/>
                <w:szCs w:val="18"/>
              </w:rPr>
              <w:t>Identified</w:t>
            </w:r>
            <w:r w:rsidR="00706A1B">
              <w:rPr>
                <w:rFonts w:ascii="Arial" w:eastAsia="Times New Roman" w:hAnsi="Arial" w:cs="Arial"/>
                <w:sz w:val="18"/>
                <w:szCs w:val="18"/>
              </w:rPr>
              <w:t xml:space="preserve"> senior management official designated as the AE for the conduct of operations. </w:t>
            </w:r>
          </w:p>
          <w:p w14:paraId="1D3C5558" w14:textId="77777777" w:rsidR="00706A1B" w:rsidRDefault="00000000">
            <w:pPr>
              <w:divId w:val="1184175107"/>
              <w:rPr>
                <w:rFonts w:ascii="Arial" w:eastAsia="Times New Roman" w:hAnsi="Arial" w:cs="Arial"/>
                <w:sz w:val="18"/>
                <w:szCs w:val="18"/>
              </w:rPr>
            </w:pPr>
            <w:sdt>
              <w:sdtPr>
                <w:rPr>
                  <w:rStyle w:val="iatacheckbox1"/>
                  <w:rFonts w:ascii="Arial" w:eastAsia="Times New Roman" w:hAnsi="Arial" w:cs="Arial"/>
                  <w:sz w:val="18"/>
                  <w:szCs w:val="18"/>
                  <w:specVanish w:val="0"/>
                </w:rPr>
                <w:id w:val="193280760"/>
                <w14:checkbox>
                  <w14:checked w14:val="0"/>
                  <w14:checkedState w14:val="2612" w14:font="MS Gothic"/>
                  <w14:uncheckedState w14:val="2610" w14:font="MS Gothic"/>
                </w14:checkbox>
              </w:sdtPr>
              <w:sdtContent>
                <w:r w:rsidR="00706A1B">
                  <w:rPr>
                    <w:rStyle w:val="iatacheckbox1"/>
                    <w:rFonts w:ascii="MS Gothic" w:eastAsia="MS Gothic" w:hAnsi="MS Gothic" w:cs="Arial" w:hint="eastAsia"/>
                    <w:sz w:val="18"/>
                    <w:szCs w:val="18"/>
                    <w:specVanish w:val="0"/>
                  </w:rPr>
                  <w:t>☐</w:t>
                </w:r>
              </w:sdtContent>
            </w:sdt>
            <w:r w:rsidR="00706A1B">
              <w:rPr>
                <w:rFonts w:ascii="Arial" w:eastAsia="Times New Roman" w:hAnsi="Arial" w:cs="Arial"/>
                <w:sz w:val="18"/>
                <w:szCs w:val="18"/>
              </w:rPr>
              <w:t xml:space="preserve"> </w:t>
            </w:r>
            <w:r w:rsidR="00706A1B">
              <w:rPr>
                <w:rFonts w:ascii="Arial" w:eastAsia="Times New Roman" w:hAnsi="Arial" w:cs="Arial"/>
                <w:b/>
                <w:bCs/>
                <w:sz w:val="18"/>
                <w:szCs w:val="18"/>
              </w:rPr>
              <w:t>Examined</w:t>
            </w:r>
            <w:r w:rsidR="00706A1B">
              <w:rPr>
                <w:rFonts w:ascii="Arial" w:eastAsia="Times New Roman" w:hAnsi="Arial" w:cs="Arial"/>
                <w:sz w:val="18"/>
                <w:szCs w:val="18"/>
              </w:rPr>
              <w:t xml:space="preserve"> management system structure and organizational lines of accountability. </w:t>
            </w:r>
          </w:p>
          <w:p w14:paraId="2EA2D395" w14:textId="77777777" w:rsidR="00706A1B" w:rsidRDefault="00000000">
            <w:pPr>
              <w:divId w:val="940180868"/>
              <w:rPr>
                <w:rFonts w:ascii="Arial" w:eastAsia="Times New Roman" w:hAnsi="Arial" w:cs="Arial"/>
                <w:sz w:val="18"/>
                <w:szCs w:val="18"/>
              </w:rPr>
            </w:pPr>
            <w:sdt>
              <w:sdtPr>
                <w:rPr>
                  <w:rStyle w:val="iatacheckbox1"/>
                  <w:rFonts w:ascii="Arial" w:eastAsia="Times New Roman" w:hAnsi="Arial" w:cs="Arial"/>
                  <w:sz w:val="18"/>
                  <w:szCs w:val="18"/>
                  <w:specVanish w:val="0"/>
                </w:rPr>
                <w:id w:val="-1859644476"/>
                <w14:checkbox>
                  <w14:checked w14:val="0"/>
                  <w14:checkedState w14:val="2612" w14:font="MS Gothic"/>
                  <w14:uncheckedState w14:val="2610" w14:font="MS Gothic"/>
                </w14:checkbox>
              </w:sdtPr>
              <w:sdtContent>
                <w:r w:rsidR="00706A1B">
                  <w:rPr>
                    <w:rStyle w:val="iatacheckbox1"/>
                    <w:rFonts w:ascii="MS Gothic" w:eastAsia="MS Gothic" w:hAnsi="MS Gothic" w:cs="Arial" w:hint="eastAsia"/>
                    <w:sz w:val="18"/>
                    <w:szCs w:val="18"/>
                    <w:specVanish w:val="0"/>
                  </w:rPr>
                  <w:t>☐</w:t>
                </w:r>
              </w:sdtContent>
            </w:sdt>
            <w:r w:rsidR="00706A1B">
              <w:rPr>
                <w:rFonts w:ascii="Arial" w:eastAsia="Times New Roman" w:hAnsi="Arial" w:cs="Arial"/>
                <w:sz w:val="18"/>
                <w:szCs w:val="18"/>
              </w:rPr>
              <w:t xml:space="preserve"> </w:t>
            </w:r>
            <w:r w:rsidR="00706A1B">
              <w:rPr>
                <w:rFonts w:ascii="Arial" w:eastAsia="Times New Roman" w:hAnsi="Arial" w:cs="Arial"/>
                <w:b/>
                <w:bCs/>
                <w:sz w:val="18"/>
                <w:szCs w:val="18"/>
              </w:rPr>
              <w:t>Examined</w:t>
            </w:r>
            <w:r w:rsidR="00706A1B">
              <w:rPr>
                <w:rFonts w:ascii="Arial" w:eastAsia="Times New Roman" w:hAnsi="Arial" w:cs="Arial"/>
                <w:sz w:val="18"/>
                <w:szCs w:val="18"/>
              </w:rPr>
              <w:t xml:space="preserve"> job description of designated AE (focus: accountability/responsibilities are as specified in the standard). </w:t>
            </w:r>
          </w:p>
          <w:p w14:paraId="379BC0F7" w14:textId="77777777" w:rsidR="00706A1B" w:rsidRDefault="00000000">
            <w:pPr>
              <w:divId w:val="866870003"/>
              <w:rPr>
                <w:rFonts w:ascii="Arial" w:eastAsia="Times New Roman" w:hAnsi="Arial" w:cs="Arial"/>
                <w:sz w:val="18"/>
                <w:szCs w:val="18"/>
              </w:rPr>
            </w:pPr>
            <w:sdt>
              <w:sdtPr>
                <w:rPr>
                  <w:rStyle w:val="iatacheckbox1"/>
                  <w:rFonts w:ascii="Arial" w:eastAsia="Times New Roman" w:hAnsi="Arial" w:cs="Arial"/>
                  <w:sz w:val="18"/>
                  <w:szCs w:val="18"/>
                  <w:specVanish w:val="0"/>
                </w:rPr>
                <w:id w:val="-1899736945"/>
                <w14:checkbox>
                  <w14:checked w14:val="0"/>
                  <w14:checkedState w14:val="2612" w14:font="MS Gothic"/>
                  <w14:uncheckedState w14:val="2610" w14:font="MS Gothic"/>
                </w14:checkbox>
              </w:sdtPr>
              <w:sdtContent>
                <w:r w:rsidR="00706A1B">
                  <w:rPr>
                    <w:rStyle w:val="iatacheckbox1"/>
                    <w:rFonts w:ascii="MS Gothic" w:eastAsia="MS Gothic" w:hAnsi="MS Gothic" w:cs="Arial" w:hint="eastAsia"/>
                    <w:sz w:val="18"/>
                    <w:szCs w:val="18"/>
                    <w:specVanish w:val="0"/>
                  </w:rPr>
                  <w:t>☐</w:t>
                </w:r>
              </w:sdtContent>
            </w:sdt>
            <w:r w:rsidR="00706A1B">
              <w:rPr>
                <w:rFonts w:ascii="Arial" w:eastAsia="Times New Roman" w:hAnsi="Arial" w:cs="Arial"/>
                <w:sz w:val="18"/>
                <w:szCs w:val="18"/>
              </w:rPr>
              <w:t xml:space="preserve"> </w:t>
            </w:r>
            <w:r w:rsidR="00706A1B">
              <w:rPr>
                <w:rFonts w:ascii="Arial" w:eastAsia="Times New Roman" w:hAnsi="Arial" w:cs="Arial"/>
                <w:b/>
                <w:bCs/>
                <w:sz w:val="18"/>
                <w:szCs w:val="18"/>
              </w:rPr>
              <w:t>Interviewed</w:t>
            </w:r>
            <w:r w:rsidR="00706A1B">
              <w:rPr>
                <w:rFonts w:ascii="Arial" w:eastAsia="Times New Roman" w:hAnsi="Arial" w:cs="Arial"/>
                <w:sz w:val="18"/>
                <w:szCs w:val="18"/>
              </w:rPr>
              <w:t xml:space="preserve"> AE and/or designated management representative(s). </w:t>
            </w:r>
          </w:p>
          <w:p w14:paraId="6D46824B" w14:textId="77777777" w:rsidR="00706A1B" w:rsidRDefault="00000000">
            <w:pPr>
              <w:divId w:val="814374911"/>
              <w:rPr>
                <w:rFonts w:ascii="Arial" w:eastAsia="Times New Roman" w:hAnsi="Arial" w:cs="Arial"/>
                <w:sz w:val="18"/>
                <w:szCs w:val="18"/>
              </w:rPr>
            </w:pPr>
            <w:sdt>
              <w:sdtPr>
                <w:rPr>
                  <w:rStyle w:val="iatacheckbox1"/>
                  <w:rFonts w:ascii="Arial" w:eastAsia="Times New Roman" w:hAnsi="Arial" w:cs="Arial"/>
                  <w:sz w:val="18"/>
                  <w:szCs w:val="18"/>
                  <w:specVanish w:val="0"/>
                </w:rPr>
                <w:id w:val="-794359048"/>
                <w14:checkbox>
                  <w14:checked w14:val="0"/>
                  <w14:checkedState w14:val="2612" w14:font="MS Gothic"/>
                  <w14:uncheckedState w14:val="2610" w14:font="MS Gothic"/>
                </w14:checkbox>
              </w:sdtPr>
              <w:sdtContent>
                <w:r w:rsidR="00706A1B">
                  <w:rPr>
                    <w:rStyle w:val="iatacheckbox1"/>
                    <w:rFonts w:ascii="MS Gothic" w:eastAsia="MS Gothic" w:hAnsi="MS Gothic" w:cs="Arial" w:hint="eastAsia"/>
                    <w:sz w:val="18"/>
                    <w:szCs w:val="18"/>
                    <w:specVanish w:val="0"/>
                  </w:rPr>
                  <w:t>☐</w:t>
                </w:r>
              </w:sdtContent>
            </w:sdt>
            <w:r w:rsidR="00706A1B">
              <w:rPr>
                <w:rFonts w:ascii="Arial" w:eastAsia="Times New Roman" w:hAnsi="Arial" w:cs="Arial"/>
                <w:sz w:val="18"/>
                <w:szCs w:val="18"/>
              </w:rPr>
              <w:t xml:space="preserve"> </w:t>
            </w:r>
            <w:r w:rsidR="00706A1B">
              <w:rPr>
                <w:rFonts w:ascii="Arial" w:eastAsia="Times New Roman" w:hAnsi="Arial" w:cs="Arial"/>
                <w:b/>
                <w:bCs/>
                <w:sz w:val="18"/>
                <w:szCs w:val="18"/>
              </w:rPr>
              <w:t>Other Actions</w:t>
            </w:r>
            <w:r w:rsidR="00706A1B">
              <w:rPr>
                <w:rFonts w:ascii="Arial" w:eastAsia="Times New Roman" w:hAnsi="Arial" w:cs="Arial"/>
                <w:sz w:val="18"/>
                <w:szCs w:val="18"/>
              </w:rPr>
              <w:t xml:space="preserve"> (Specify)</w:t>
            </w:r>
            <w:r w:rsidR="00706A1B">
              <w:rPr>
                <w:rFonts w:ascii="Arial" w:eastAsia="Times New Roman" w:hAnsi="Arial" w:cs="Arial"/>
                <w:sz w:val="18"/>
                <w:szCs w:val="18"/>
              </w:rPr>
              <w:br/>
            </w:r>
            <w:sdt>
              <w:sdtPr>
                <w:rPr>
                  <w:rFonts w:ascii="Arial" w:eastAsia="Times New Roman" w:hAnsi="Arial" w:cs="Arial"/>
                  <w:sz w:val="18"/>
                  <w:szCs w:val="18"/>
                </w:rPr>
                <w:id w:val="694586660"/>
                <w:placeholder>
                  <w:docPart w:val="DefaultPlaceholder_-1854013440"/>
                </w:placeholder>
                <w:showingPlcHdr/>
                <w:text w:multiLine="1"/>
              </w:sdtPr>
              <w:sdtContent>
                <w:r w:rsidR="00706A1B" w:rsidRPr="00F77C9D">
                  <w:rPr>
                    <w:rStyle w:val="PlaceholderText"/>
                  </w:rPr>
                  <w:t>Click or tap here to enter text.</w:t>
                </w:r>
              </w:sdtContent>
            </w:sdt>
          </w:p>
        </w:tc>
      </w:tr>
      <w:tr w:rsidR="00564827" w14:paraId="7724931B" w14:textId="77777777" w:rsidTr="00706A1B">
        <w:trPr>
          <w:divId w:val="1479880010"/>
        </w:trPr>
        <w:tc>
          <w:tcPr>
            <w:tcW w:w="8397" w:type="dxa"/>
            <w:hideMark/>
          </w:tcPr>
          <w:p w14:paraId="626A7E74" w14:textId="77777777" w:rsidR="00706A1B" w:rsidRDefault="00706A1B">
            <w:pPr>
              <w:divId w:val="1263955694"/>
              <w:rPr>
                <w:rFonts w:ascii="Arial" w:eastAsia="Times New Roman" w:hAnsi="Arial" w:cs="Arial"/>
                <w:b/>
                <w:bCs/>
                <w:sz w:val="23"/>
                <w:szCs w:val="23"/>
              </w:rPr>
            </w:pPr>
            <w:r>
              <w:rPr>
                <w:rFonts w:ascii="Arial" w:eastAsia="Times New Roman" w:hAnsi="Arial" w:cs="Arial"/>
                <w:b/>
                <w:bCs/>
                <w:sz w:val="23"/>
                <w:szCs w:val="23"/>
              </w:rPr>
              <w:lastRenderedPageBreak/>
              <w:t>Guidance</w:t>
            </w:r>
          </w:p>
          <w:p w14:paraId="2A821563" w14:textId="77777777" w:rsidR="00706A1B" w:rsidRDefault="00706A1B">
            <w:pPr>
              <w:divId w:val="1505128683"/>
              <w:rPr>
                <w:rFonts w:ascii="Arial" w:eastAsia="Times New Roman" w:hAnsi="Arial" w:cs="Arial"/>
                <w:sz w:val="18"/>
                <w:szCs w:val="18"/>
              </w:rPr>
            </w:pPr>
            <w:r>
              <w:rPr>
                <w:rFonts w:ascii="Arial" w:eastAsia="Times New Roman" w:hAnsi="Arial" w:cs="Arial"/>
                <w:sz w:val="18"/>
                <w:szCs w:val="18"/>
              </w:rPr>
              <w:t>Refer to the IRM for the definitions of Accountability, Accountable Executive (AE), Air Operator Certificate (AOC), Authority, Aircraft Operations, Responsibility, Operations Manual (OM), Safety Management System (SMS), Safety Risk Management and Senior Management.</w:t>
            </w:r>
          </w:p>
          <w:p w14:paraId="5B7B4A5C" w14:textId="77777777" w:rsidR="00706A1B" w:rsidRDefault="00706A1B">
            <w:pPr>
              <w:divId w:val="314382998"/>
              <w:rPr>
                <w:rFonts w:ascii="Arial" w:eastAsia="Times New Roman" w:hAnsi="Arial" w:cs="Arial"/>
                <w:sz w:val="18"/>
                <w:szCs w:val="18"/>
              </w:rPr>
            </w:pPr>
            <w:r>
              <w:rPr>
                <w:rFonts w:ascii="Arial" w:eastAsia="Times New Roman" w:hAnsi="Arial" w:cs="Arial"/>
                <w:sz w:val="18"/>
                <w:szCs w:val="18"/>
              </w:rPr>
              <w:t>The requirement for an AE is an element of the Safety Policy and Objectives component of the SMS framework.</w:t>
            </w:r>
          </w:p>
          <w:p w14:paraId="23E08BA2" w14:textId="77777777" w:rsidR="00706A1B" w:rsidRDefault="00706A1B">
            <w:pPr>
              <w:divId w:val="246817158"/>
              <w:rPr>
                <w:rFonts w:ascii="Arial" w:eastAsia="Times New Roman" w:hAnsi="Arial" w:cs="Arial"/>
                <w:sz w:val="18"/>
                <w:szCs w:val="18"/>
              </w:rPr>
            </w:pPr>
            <w:r>
              <w:rPr>
                <w:rFonts w:ascii="Arial" w:eastAsia="Times New Roman" w:hAnsi="Arial" w:cs="Arial"/>
                <w:sz w:val="18"/>
                <w:szCs w:val="18"/>
              </w:rPr>
              <w:t xml:space="preserve">The designation of an AE means the accountability for operational quality, safety and security performance is placed at a level in the organization having the authority to take action to ensure the management system is effective. Therefore, the AE is typically the chief executive officer (CEO), although, depending on the type and structure of the organization, it could be a different senior official (e.g. chairperson/member of the board of directors, company owner). </w:t>
            </w:r>
          </w:p>
          <w:p w14:paraId="78598204" w14:textId="77777777" w:rsidR="00706A1B" w:rsidRDefault="00706A1B">
            <w:pPr>
              <w:divId w:val="512915078"/>
              <w:rPr>
                <w:rFonts w:ascii="Arial" w:eastAsia="Times New Roman" w:hAnsi="Arial" w:cs="Arial"/>
                <w:sz w:val="18"/>
                <w:szCs w:val="18"/>
              </w:rPr>
            </w:pPr>
            <w:r>
              <w:rPr>
                <w:rFonts w:ascii="Arial" w:eastAsia="Times New Roman" w:hAnsi="Arial" w:cs="Arial"/>
                <w:sz w:val="18"/>
                <w:szCs w:val="18"/>
              </w:rPr>
              <w:t xml:space="preserve">The AE has the authority, which includes financial control, to make policy decisions, provide adequate human and physical resources, resolve operational quality, safety and security issues and, in general, ensure necessary system components are in place and functioning properly. </w:t>
            </w:r>
          </w:p>
          <w:p w14:paraId="1CDDCE30" w14:textId="77777777" w:rsidR="00706A1B" w:rsidRDefault="00706A1B">
            <w:pPr>
              <w:divId w:val="424420205"/>
              <w:rPr>
                <w:rFonts w:ascii="Arial" w:eastAsia="Times New Roman" w:hAnsi="Arial" w:cs="Arial"/>
                <w:sz w:val="18"/>
                <w:szCs w:val="18"/>
              </w:rPr>
            </w:pPr>
            <w:r>
              <w:rPr>
                <w:rFonts w:ascii="Arial" w:eastAsia="Times New Roman" w:hAnsi="Arial" w:cs="Arial"/>
                <w:sz w:val="18"/>
                <w:szCs w:val="18"/>
              </w:rPr>
              <w:t xml:space="preserve">In terms of resources, the AE would have the overall responsibility for ensuring, not only adequate numbers of personnel, but also that positions within the SMS are filled by personnel in accordance with ORG 1.5.3. Additionally, the AE would be responsible for ensuring the SMS is provided with adequate facilities, workspace equipment and supporting services as specified in ORG 1.5.2. </w:t>
            </w:r>
          </w:p>
          <w:p w14:paraId="043BCF4C" w14:textId="77777777" w:rsidR="00706A1B" w:rsidRDefault="00706A1B">
            <w:pPr>
              <w:divId w:val="1460681810"/>
              <w:rPr>
                <w:rFonts w:ascii="Arial" w:eastAsia="Times New Roman" w:hAnsi="Arial" w:cs="Arial"/>
                <w:sz w:val="18"/>
                <w:szCs w:val="18"/>
              </w:rPr>
            </w:pPr>
            <w:r>
              <w:rPr>
                <w:rFonts w:ascii="Arial" w:eastAsia="Times New Roman" w:hAnsi="Arial" w:cs="Arial"/>
                <w:sz w:val="18"/>
                <w:szCs w:val="18"/>
              </w:rPr>
              <w:t xml:space="preserve">In an SMS, the AE would typically have: </w:t>
            </w:r>
          </w:p>
          <w:p w14:paraId="058C5182" w14:textId="77777777" w:rsidR="00706A1B" w:rsidRDefault="00706A1B">
            <w:pPr>
              <w:pStyle w:val="iatalistitem"/>
              <w:numPr>
                <w:ilvl w:val="0"/>
                <w:numId w:val="3"/>
              </w:numPr>
              <w:divId w:val="1460681810"/>
              <w:rPr>
                <w:rFonts w:ascii="Arial" w:eastAsia="Times New Roman" w:hAnsi="Arial" w:cs="Arial"/>
                <w:sz w:val="18"/>
                <w:szCs w:val="18"/>
              </w:rPr>
            </w:pPr>
            <w:r>
              <w:rPr>
                <w:rFonts w:ascii="Arial" w:eastAsia="Times New Roman" w:hAnsi="Arial" w:cs="Arial"/>
                <w:sz w:val="18"/>
                <w:szCs w:val="18"/>
              </w:rPr>
              <w:t xml:space="preserve">Ultimate responsibility and accountability for the safety of the entire operation together with the implementation and maintenance of the SMS; </w:t>
            </w:r>
          </w:p>
          <w:p w14:paraId="731F92DC" w14:textId="77777777" w:rsidR="00706A1B" w:rsidRDefault="00706A1B">
            <w:pPr>
              <w:pStyle w:val="iatalistitem"/>
              <w:numPr>
                <w:ilvl w:val="0"/>
                <w:numId w:val="3"/>
              </w:numPr>
              <w:divId w:val="1460681810"/>
              <w:rPr>
                <w:rFonts w:ascii="Arial" w:eastAsia="Times New Roman" w:hAnsi="Arial" w:cs="Arial"/>
                <w:sz w:val="18"/>
                <w:szCs w:val="18"/>
              </w:rPr>
            </w:pPr>
            <w:r>
              <w:rPr>
                <w:rFonts w:ascii="Arial" w:eastAsia="Times New Roman" w:hAnsi="Arial" w:cs="Arial"/>
                <w:sz w:val="18"/>
                <w:szCs w:val="18"/>
              </w:rPr>
              <w:t xml:space="preserve">Responsibility for ensuring the SMS is properly implemented in all areas of the organization and performing in accordance with specified requirements. </w:t>
            </w:r>
          </w:p>
          <w:p w14:paraId="1D51E953" w14:textId="77777777" w:rsidR="00706A1B" w:rsidRDefault="00706A1B">
            <w:pPr>
              <w:divId w:val="988561181"/>
              <w:rPr>
                <w:rFonts w:ascii="Arial" w:eastAsia="Times New Roman" w:hAnsi="Arial" w:cs="Arial"/>
                <w:sz w:val="18"/>
                <w:szCs w:val="18"/>
              </w:rPr>
            </w:pPr>
            <w:r>
              <w:rPr>
                <w:rFonts w:ascii="Arial" w:eastAsia="Times New Roman" w:hAnsi="Arial" w:cs="Arial"/>
                <w:sz w:val="18"/>
                <w:szCs w:val="18"/>
              </w:rPr>
              <w:t xml:space="preserve">The AE also is responsible for ensuring the organization is in compliance with requirements of applicable authorities (i.e. regulations), as well as its own policies and procedures, which may exceed existing regulations or address areas that are not regulated (e.g. ground handling operations). An operator’s policies and procedures are typically published in its Operations Manual (OM). </w:t>
            </w:r>
          </w:p>
          <w:p w14:paraId="6A70E21A" w14:textId="77777777" w:rsidR="00706A1B" w:rsidRDefault="00706A1B">
            <w:pPr>
              <w:divId w:val="1188565803"/>
              <w:rPr>
                <w:rFonts w:ascii="Arial" w:eastAsia="Times New Roman" w:hAnsi="Arial" w:cs="Arial"/>
                <w:sz w:val="18"/>
                <w:szCs w:val="18"/>
              </w:rPr>
            </w:pPr>
            <w:r>
              <w:rPr>
                <w:rFonts w:ascii="Arial" w:eastAsia="Times New Roman" w:hAnsi="Arial" w:cs="Arial"/>
                <w:sz w:val="18"/>
                <w:szCs w:val="18"/>
              </w:rPr>
              <w:t xml:space="preserve">To ensure that the operator continues to meet applicable requirements, the AE might designate a manager with the responsibility for ensuring activities of the operator are monitored for compliance with the applicable regulatory requirements, as well as any additional requirements as established by the operator, and that these activities are being carried out properly under the supervision of the head of relevant functional areas. </w:t>
            </w:r>
          </w:p>
          <w:p w14:paraId="079EEE31" w14:textId="77777777" w:rsidR="00706A1B" w:rsidRDefault="00706A1B">
            <w:pPr>
              <w:divId w:val="1480615606"/>
              <w:rPr>
                <w:rFonts w:ascii="Arial" w:eastAsia="Times New Roman" w:hAnsi="Arial" w:cs="Arial"/>
                <w:sz w:val="18"/>
                <w:szCs w:val="18"/>
              </w:rPr>
            </w:pPr>
            <w:r>
              <w:rPr>
                <w:rFonts w:ascii="Arial" w:eastAsia="Times New Roman" w:hAnsi="Arial" w:cs="Arial"/>
                <w:sz w:val="18"/>
                <w:szCs w:val="18"/>
              </w:rPr>
              <w:t>Expanded guidance may be found in the ICAO SMM, Document 9859.</w:t>
            </w:r>
          </w:p>
        </w:tc>
      </w:tr>
    </w:tbl>
    <w:p w14:paraId="512C73AF" w14:textId="77777777" w:rsidR="00706A1B" w:rsidRDefault="00706A1B">
      <w:pPr>
        <w:pStyle w:val="NormalWeb"/>
        <w:divId w:val="1479880010"/>
        <w:rPr>
          <w:rFonts w:ascii="Arial" w:hAnsi="Arial" w:cs="Arial"/>
          <w:color w:val="022A4C"/>
          <w:sz w:val="18"/>
          <w:szCs w:val="18"/>
        </w:rPr>
      </w:pPr>
      <w:r>
        <w:rPr>
          <w:rFonts w:ascii="Arial" w:hAnsi="Arial" w:cs="Arial"/>
          <w:color w:val="022A4C"/>
          <w:sz w:val="18"/>
          <w:szCs w:val="18"/>
        </w:rPr>
        <w:t> </w:t>
      </w:r>
    </w:p>
    <w:tbl>
      <w:tblPr>
        <w:tblStyle w:val="TableGrid"/>
        <w:tblW w:w="4500" w:type="pct"/>
        <w:tblLayout w:type="fixed"/>
        <w:tblLook w:val="04A0" w:firstRow="1" w:lastRow="0" w:firstColumn="1" w:lastColumn="0" w:noHBand="0" w:noVBand="1"/>
      </w:tblPr>
      <w:tblGrid>
        <w:gridCol w:w="8618"/>
      </w:tblGrid>
      <w:tr w:rsidR="00564827" w14:paraId="215ACA3F" w14:textId="77777777" w:rsidTr="00706A1B">
        <w:trPr>
          <w:divId w:val="1479880010"/>
        </w:trPr>
        <w:tc>
          <w:tcPr>
            <w:tcW w:w="8397" w:type="dxa"/>
            <w:hideMark/>
          </w:tcPr>
          <w:p w14:paraId="315EEA99" w14:textId="77777777" w:rsidR="00706A1B" w:rsidRDefault="00706A1B">
            <w:pPr>
              <w:rPr>
                <w:rFonts w:ascii="Arial" w:eastAsia="Times New Roman" w:hAnsi="Arial" w:cs="Arial"/>
                <w:sz w:val="23"/>
                <w:szCs w:val="23"/>
              </w:rPr>
            </w:pPr>
            <w:r>
              <w:rPr>
                <w:rFonts w:ascii="Arial" w:eastAsia="Times New Roman" w:hAnsi="Arial" w:cs="Arial"/>
                <w:b/>
                <w:bCs/>
                <w:sz w:val="23"/>
                <w:szCs w:val="23"/>
              </w:rPr>
              <w:t>ORG 1.1.3</w:t>
            </w:r>
          </w:p>
        </w:tc>
      </w:tr>
      <w:tr w:rsidR="00564827" w14:paraId="2EE674EE" w14:textId="77777777" w:rsidTr="00706A1B">
        <w:trPr>
          <w:divId w:val="1479880010"/>
        </w:trPr>
        <w:tc>
          <w:tcPr>
            <w:tcW w:w="8397" w:type="dxa"/>
            <w:hideMark/>
          </w:tcPr>
          <w:p w14:paraId="330DA47C" w14:textId="77777777" w:rsidR="00706A1B" w:rsidRDefault="00706A1B">
            <w:pPr>
              <w:divId w:val="885072187"/>
              <w:rPr>
                <w:rFonts w:ascii="Arial" w:eastAsia="Times New Roman" w:hAnsi="Arial" w:cs="Arial"/>
                <w:sz w:val="18"/>
                <w:szCs w:val="18"/>
              </w:rPr>
            </w:pPr>
            <w:r>
              <w:rPr>
                <w:rFonts w:ascii="Arial" w:eastAsia="Times New Roman" w:hAnsi="Arial" w:cs="Arial"/>
                <w:sz w:val="18"/>
                <w:szCs w:val="18"/>
              </w:rPr>
              <w:t xml:space="preserve">If required by the State of the Operator (hereinafter, the State), the Operator shall have post holders within the management system that are acceptable to the Authority and have the responsibility for ensuring, in their respective defined operational areas: </w:t>
            </w:r>
          </w:p>
          <w:p w14:paraId="2D6BFB78" w14:textId="77777777" w:rsidR="00706A1B" w:rsidRDefault="00706A1B">
            <w:pPr>
              <w:pStyle w:val="iatalistitem"/>
              <w:numPr>
                <w:ilvl w:val="0"/>
                <w:numId w:val="4"/>
              </w:numPr>
              <w:divId w:val="885072187"/>
              <w:rPr>
                <w:rFonts w:ascii="Arial" w:eastAsia="Times New Roman" w:hAnsi="Arial" w:cs="Arial"/>
                <w:sz w:val="18"/>
                <w:szCs w:val="18"/>
              </w:rPr>
            </w:pPr>
            <w:r>
              <w:rPr>
                <w:rFonts w:ascii="Arial" w:eastAsia="Times New Roman" w:hAnsi="Arial" w:cs="Arial"/>
                <w:sz w:val="18"/>
                <w:szCs w:val="18"/>
              </w:rPr>
              <w:t>The management of safety and security risks to aircraft operations;</w:t>
            </w:r>
          </w:p>
          <w:p w14:paraId="229AFCF1" w14:textId="77777777" w:rsidR="00706A1B" w:rsidRDefault="00706A1B">
            <w:pPr>
              <w:pStyle w:val="iatalistitem"/>
              <w:numPr>
                <w:ilvl w:val="0"/>
                <w:numId w:val="4"/>
              </w:numPr>
              <w:divId w:val="885072187"/>
              <w:rPr>
                <w:rFonts w:ascii="Arial" w:eastAsia="Times New Roman" w:hAnsi="Arial" w:cs="Arial"/>
                <w:sz w:val="18"/>
                <w:szCs w:val="18"/>
              </w:rPr>
            </w:pPr>
            <w:r>
              <w:rPr>
                <w:rFonts w:ascii="Arial" w:eastAsia="Times New Roman" w:hAnsi="Arial" w:cs="Arial"/>
                <w:sz w:val="18"/>
                <w:szCs w:val="18"/>
              </w:rPr>
              <w:t xml:space="preserve">Operations are conducted in accordance with conditions and restrictions of the AOC, and in compliance with applicable regulations and standards of the Operator. </w:t>
            </w:r>
            <w:r>
              <w:rPr>
                <w:rFonts w:ascii="Arial" w:eastAsia="Times New Roman" w:hAnsi="Arial" w:cs="Arial"/>
                <w:b/>
                <w:bCs/>
                <w:sz w:val="18"/>
                <w:szCs w:val="18"/>
              </w:rPr>
              <w:t>(GM)</w:t>
            </w:r>
            <w:r>
              <w:rPr>
                <w:rFonts w:ascii="Arial" w:eastAsia="Times New Roman" w:hAnsi="Arial" w:cs="Arial"/>
                <w:sz w:val="18"/>
                <w:szCs w:val="18"/>
              </w:rPr>
              <w:t xml:space="preserve"> ► </w:t>
            </w:r>
          </w:p>
        </w:tc>
      </w:tr>
      <w:tr w:rsidR="00564827" w14:paraId="33663F34" w14:textId="77777777" w:rsidTr="00706A1B">
        <w:trPr>
          <w:divId w:val="1479880010"/>
        </w:trPr>
        <w:tc>
          <w:tcPr>
            <w:tcW w:w="8397" w:type="dxa"/>
            <w:hideMark/>
          </w:tcPr>
          <w:p w14:paraId="5A209DF5" w14:textId="77777777" w:rsidR="00706A1B" w:rsidRDefault="00000000">
            <w:pPr>
              <w:textAlignment w:val="center"/>
              <w:divId w:val="1731728619"/>
              <w:rPr>
                <w:rFonts w:ascii="Arial" w:eastAsia="Times New Roman" w:hAnsi="Arial" w:cs="Arial"/>
                <w:sz w:val="18"/>
                <w:szCs w:val="18"/>
              </w:rPr>
            </w:pPr>
            <w:sdt>
              <w:sdtPr>
                <w:rPr>
                  <w:rFonts w:ascii="Arial" w:eastAsia="Times New Roman" w:hAnsi="Arial" w:cs="Arial"/>
                  <w:sz w:val="18"/>
                  <w:szCs w:val="18"/>
                </w:rPr>
                <w:id w:val="319778193"/>
                <w14:checkbox>
                  <w14:checked w14:val="0"/>
                  <w14:checkedState w14:val="2612" w14:font="MS Gothic"/>
                  <w14:uncheckedState w14:val="2610" w14:font="MS Gothic"/>
                </w14:checkbox>
              </w:sdtPr>
              <w:sdtContent>
                <w:r w:rsidR="00706A1B">
                  <w:rPr>
                    <w:rFonts w:ascii="MS Gothic" w:eastAsia="MS Gothic" w:hAnsi="MS Gothic" w:cs="Arial" w:hint="eastAsia"/>
                    <w:sz w:val="18"/>
                    <w:szCs w:val="18"/>
                  </w:rPr>
                  <w:t>☐</w:t>
                </w:r>
              </w:sdtContent>
            </w:sdt>
            <w:r w:rsidR="00706A1B">
              <w:rPr>
                <w:rFonts w:ascii="Arial" w:eastAsia="Times New Roman" w:hAnsi="Arial" w:cs="Arial"/>
                <w:sz w:val="18"/>
                <w:szCs w:val="18"/>
              </w:rPr>
              <w:t xml:space="preserve"> Documented and Implemented (Conformity)</w:t>
            </w:r>
          </w:p>
          <w:p w14:paraId="3058B57E" w14:textId="77777777" w:rsidR="00706A1B" w:rsidRDefault="00000000">
            <w:pPr>
              <w:textAlignment w:val="center"/>
              <w:divId w:val="154686366"/>
              <w:rPr>
                <w:rFonts w:ascii="Arial" w:eastAsia="Times New Roman" w:hAnsi="Arial" w:cs="Arial"/>
                <w:sz w:val="18"/>
                <w:szCs w:val="18"/>
              </w:rPr>
            </w:pPr>
            <w:sdt>
              <w:sdtPr>
                <w:rPr>
                  <w:rFonts w:ascii="Arial" w:eastAsia="Times New Roman" w:hAnsi="Arial" w:cs="Arial"/>
                  <w:sz w:val="18"/>
                  <w:szCs w:val="18"/>
                </w:rPr>
                <w:id w:val="-1604798729"/>
                <w14:checkbox>
                  <w14:checked w14:val="0"/>
                  <w14:checkedState w14:val="2612" w14:font="MS Gothic"/>
                  <w14:uncheckedState w14:val="2610" w14:font="MS Gothic"/>
                </w14:checkbox>
              </w:sdtPr>
              <w:sdtContent>
                <w:r w:rsidR="00706A1B">
                  <w:rPr>
                    <w:rFonts w:ascii="MS Gothic" w:eastAsia="MS Gothic" w:hAnsi="MS Gothic" w:cs="Arial" w:hint="eastAsia"/>
                    <w:sz w:val="18"/>
                    <w:szCs w:val="18"/>
                  </w:rPr>
                  <w:t>☐</w:t>
                </w:r>
              </w:sdtContent>
            </w:sdt>
            <w:r w:rsidR="00706A1B">
              <w:rPr>
                <w:rFonts w:ascii="Arial" w:eastAsia="Times New Roman" w:hAnsi="Arial" w:cs="Arial"/>
                <w:sz w:val="18"/>
                <w:szCs w:val="18"/>
              </w:rPr>
              <w:t xml:space="preserve"> Documented not Implemented (Finding)</w:t>
            </w:r>
          </w:p>
          <w:p w14:paraId="5637756B" w14:textId="77777777" w:rsidR="00706A1B" w:rsidRDefault="00000000">
            <w:pPr>
              <w:textAlignment w:val="center"/>
              <w:divId w:val="2057771835"/>
              <w:rPr>
                <w:rFonts w:ascii="Arial" w:eastAsia="Times New Roman" w:hAnsi="Arial" w:cs="Arial"/>
                <w:sz w:val="18"/>
                <w:szCs w:val="18"/>
              </w:rPr>
            </w:pPr>
            <w:sdt>
              <w:sdtPr>
                <w:rPr>
                  <w:rFonts w:ascii="Arial" w:eastAsia="Times New Roman" w:hAnsi="Arial" w:cs="Arial"/>
                  <w:sz w:val="18"/>
                  <w:szCs w:val="18"/>
                </w:rPr>
                <w:id w:val="-1726756191"/>
                <w14:checkbox>
                  <w14:checked w14:val="0"/>
                  <w14:checkedState w14:val="2612" w14:font="MS Gothic"/>
                  <w14:uncheckedState w14:val="2610" w14:font="MS Gothic"/>
                </w14:checkbox>
              </w:sdtPr>
              <w:sdtContent>
                <w:r w:rsidR="00706A1B">
                  <w:rPr>
                    <w:rFonts w:ascii="MS Gothic" w:eastAsia="MS Gothic" w:hAnsi="MS Gothic" w:cs="Arial" w:hint="eastAsia"/>
                    <w:sz w:val="18"/>
                    <w:szCs w:val="18"/>
                  </w:rPr>
                  <w:t>☐</w:t>
                </w:r>
              </w:sdtContent>
            </w:sdt>
            <w:r w:rsidR="00706A1B">
              <w:rPr>
                <w:rFonts w:ascii="Arial" w:eastAsia="Times New Roman" w:hAnsi="Arial" w:cs="Arial"/>
                <w:sz w:val="18"/>
                <w:szCs w:val="18"/>
              </w:rPr>
              <w:t xml:space="preserve"> Implemented not Documented (Finding)</w:t>
            </w:r>
          </w:p>
          <w:p w14:paraId="28A07120" w14:textId="77777777" w:rsidR="00706A1B" w:rsidRDefault="00000000">
            <w:pPr>
              <w:textAlignment w:val="center"/>
              <w:divId w:val="1053967880"/>
              <w:rPr>
                <w:rFonts w:ascii="Arial" w:eastAsia="Times New Roman" w:hAnsi="Arial" w:cs="Arial"/>
                <w:sz w:val="18"/>
                <w:szCs w:val="18"/>
              </w:rPr>
            </w:pPr>
            <w:sdt>
              <w:sdtPr>
                <w:rPr>
                  <w:rFonts w:ascii="Arial" w:eastAsia="Times New Roman" w:hAnsi="Arial" w:cs="Arial"/>
                  <w:sz w:val="18"/>
                  <w:szCs w:val="18"/>
                </w:rPr>
                <w:id w:val="-448865572"/>
                <w14:checkbox>
                  <w14:checked w14:val="0"/>
                  <w14:checkedState w14:val="2612" w14:font="MS Gothic"/>
                  <w14:uncheckedState w14:val="2610" w14:font="MS Gothic"/>
                </w14:checkbox>
              </w:sdtPr>
              <w:sdtContent>
                <w:r w:rsidR="00706A1B">
                  <w:rPr>
                    <w:rFonts w:ascii="MS Gothic" w:eastAsia="MS Gothic" w:hAnsi="MS Gothic" w:cs="Arial" w:hint="eastAsia"/>
                    <w:sz w:val="18"/>
                    <w:szCs w:val="18"/>
                  </w:rPr>
                  <w:t>☐</w:t>
                </w:r>
              </w:sdtContent>
            </w:sdt>
            <w:r w:rsidR="00706A1B">
              <w:rPr>
                <w:rFonts w:ascii="Arial" w:eastAsia="Times New Roman" w:hAnsi="Arial" w:cs="Arial"/>
                <w:sz w:val="18"/>
                <w:szCs w:val="18"/>
              </w:rPr>
              <w:t xml:space="preserve"> Not Documented not Implemented (Finding)</w:t>
            </w:r>
          </w:p>
          <w:p w14:paraId="2E2097A4" w14:textId="77777777" w:rsidR="00706A1B" w:rsidRDefault="00000000">
            <w:pPr>
              <w:textAlignment w:val="center"/>
              <w:divId w:val="832793571"/>
              <w:rPr>
                <w:rFonts w:ascii="Arial" w:eastAsia="Times New Roman" w:hAnsi="Arial" w:cs="Arial"/>
                <w:sz w:val="18"/>
                <w:szCs w:val="18"/>
              </w:rPr>
            </w:pPr>
            <w:sdt>
              <w:sdtPr>
                <w:rPr>
                  <w:rFonts w:ascii="Arial" w:eastAsia="Times New Roman" w:hAnsi="Arial" w:cs="Arial"/>
                  <w:sz w:val="18"/>
                  <w:szCs w:val="18"/>
                </w:rPr>
                <w:id w:val="-1867968408"/>
                <w14:checkbox>
                  <w14:checked w14:val="0"/>
                  <w14:checkedState w14:val="2612" w14:font="MS Gothic"/>
                  <w14:uncheckedState w14:val="2610" w14:font="MS Gothic"/>
                </w14:checkbox>
              </w:sdtPr>
              <w:sdtContent>
                <w:r w:rsidR="00706A1B">
                  <w:rPr>
                    <w:rFonts w:ascii="MS Gothic" w:eastAsia="MS Gothic" w:hAnsi="MS Gothic" w:cs="Arial" w:hint="eastAsia"/>
                    <w:sz w:val="18"/>
                    <w:szCs w:val="18"/>
                  </w:rPr>
                  <w:t>☐</w:t>
                </w:r>
              </w:sdtContent>
            </w:sdt>
            <w:r w:rsidR="00706A1B">
              <w:rPr>
                <w:rFonts w:ascii="Arial" w:eastAsia="Times New Roman" w:hAnsi="Arial" w:cs="Arial"/>
                <w:sz w:val="18"/>
                <w:szCs w:val="18"/>
              </w:rPr>
              <w:t xml:space="preserve"> N/A</w:t>
            </w:r>
          </w:p>
        </w:tc>
      </w:tr>
      <w:tr w:rsidR="00564827" w14:paraId="5E46B4E6" w14:textId="77777777" w:rsidTr="00706A1B">
        <w:trPr>
          <w:divId w:val="1479880010"/>
        </w:trPr>
        <w:tc>
          <w:tcPr>
            <w:tcW w:w="8397" w:type="dxa"/>
            <w:hideMark/>
          </w:tcPr>
          <w:p w14:paraId="74937272" w14:textId="77777777" w:rsidR="00706A1B" w:rsidRDefault="00706A1B">
            <w:pPr>
              <w:divId w:val="248395485"/>
              <w:rPr>
                <w:rFonts w:ascii="Arial" w:eastAsia="Times New Roman" w:hAnsi="Arial" w:cs="Arial"/>
                <w:b/>
                <w:bCs/>
                <w:sz w:val="23"/>
                <w:szCs w:val="23"/>
              </w:rPr>
            </w:pPr>
            <w:r>
              <w:rPr>
                <w:rFonts w:ascii="Arial" w:eastAsia="Times New Roman" w:hAnsi="Arial" w:cs="Arial"/>
                <w:b/>
                <w:bCs/>
                <w:sz w:val="23"/>
                <w:szCs w:val="23"/>
              </w:rPr>
              <w:lastRenderedPageBreak/>
              <w:t>Auditor Comments</w:t>
            </w:r>
          </w:p>
          <w:sdt>
            <w:sdtPr>
              <w:rPr>
                <w:rFonts w:ascii="Arial" w:eastAsia="Times New Roman" w:hAnsi="Arial" w:cs="Arial"/>
                <w:sz w:val="18"/>
                <w:szCs w:val="18"/>
              </w:rPr>
              <w:id w:val="-1130626224"/>
              <w:placeholder>
                <w:docPart w:val="DefaultPlaceholder_-1854013440"/>
              </w:placeholder>
              <w:showingPlcHdr/>
              <w:text w:multiLine="1"/>
            </w:sdtPr>
            <w:sdtContent>
              <w:p w14:paraId="579A8755" w14:textId="77777777" w:rsidR="00706A1B" w:rsidRDefault="00706A1B">
                <w:pPr>
                  <w:rPr>
                    <w:rFonts w:ascii="Arial" w:eastAsia="Times New Roman" w:hAnsi="Arial" w:cs="Arial"/>
                    <w:sz w:val="18"/>
                    <w:szCs w:val="18"/>
                  </w:rPr>
                </w:pPr>
                <w:r w:rsidRPr="00F77C9D">
                  <w:rPr>
                    <w:rStyle w:val="PlaceholderText"/>
                  </w:rPr>
                  <w:t>Click or tap here to enter text.</w:t>
                </w:r>
              </w:p>
            </w:sdtContent>
          </w:sdt>
        </w:tc>
      </w:tr>
      <w:tr w:rsidR="00564827" w14:paraId="4555E58E" w14:textId="77777777" w:rsidTr="00706A1B">
        <w:trPr>
          <w:divId w:val="1479880010"/>
        </w:trPr>
        <w:tc>
          <w:tcPr>
            <w:tcW w:w="8397" w:type="dxa"/>
            <w:hideMark/>
          </w:tcPr>
          <w:p w14:paraId="5996C068" w14:textId="77777777" w:rsidR="00706A1B" w:rsidRDefault="00706A1B">
            <w:pPr>
              <w:divId w:val="1438938672"/>
              <w:rPr>
                <w:rFonts w:ascii="Arial" w:eastAsia="Times New Roman" w:hAnsi="Arial" w:cs="Arial"/>
                <w:b/>
                <w:bCs/>
                <w:sz w:val="23"/>
                <w:szCs w:val="23"/>
              </w:rPr>
            </w:pPr>
            <w:r>
              <w:rPr>
                <w:rFonts w:ascii="Arial" w:eastAsia="Times New Roman" w:hAnsi="Arial" w:cs="Arial"/>
                <w:b/>
                <w:bCs/>
                <w:sz w:val="23"/>
                <w:szCs w:val="23"/>
              </w:rPr>
              <w:t>Auditor Actions</w:t>
            </w:r>
          </w:p>
          <w:p w14:paraId="0760425B" w14:textId="77777777" w:rsidR="00706A1B" w:rsidRDefault="00000000">
            <w:pPr>
              <w:divId w:val="1276672632"/>
              <w:rPr>
                <w:rFonts w:ascii="Arial" w:eastAsia="Times New Roman" w:hAnsi="Arial" w:cs="Arial"/>
                <w:sz w:val="18"/>
                <w:szCs w:val="18"/>
              </w:rPr>
            </w:pPr>
            <w:sdt>
              <w:sdtPr>
                <w:rPr>
                  <w:rStyle w:val="iatacheckbox1"/>
                  <w:rFonts w:ascii="Arial" w:eastAsia="Times New Roman" w:hAnsi="Arial" w:cs="Arial"/>
                  <w:sz w:val="18"/>
                  <w:szCs w:val="18"/>
                  <w:specVanish w:val="0"/>
                </w:rPr>
                <w:id w:val="-1429885640"/>
                <w14:checkbox>
                  <w14:checked w14:val="0"/>
                  <w14:checkedState w14:val="2612" w14:font="MS Gothic"/>
                  <w14:uncheckedState w14:val="2610" w14:font="MS Gothic"/>
                </w14:checkbox>
              </w:sdtPr>
              <w:sdtContent>
                <w:r w:rsidR="00706A1B">
                  <w:rPr>
                    <w:rStyle w:val="iatacheckbox1"/>
                    <w:rFonts w:ascii="MS Gothic" w:eastAsia="MS Gothic" w:hAnsi="MS Gothic" w:cs="Arial" w:hint="eastAsia"/>
                    <w:sz w:val="18"/>
                    <w:szCs w:val="18"/>
                    <w:specVanish w:val="0"/>
                  </w:rPr>
                  <w:t>☐</w:t>
                </w:r>
              </w:sdtContent>
            </w:sdt>
            <w:r w:rsidR="00706A1B">
              <w:rPr>
                <w:rFonts w:ascii="Arial" w:eastAsia="Times New Roman" w:hAnsi="Arial" w:cs="Arial"/>
                <w:sz w:val="18"/>
                <w:szCs w:val="18"/>
              </w:rPr>
              <w:t xml:space="preserve"> </w:t>
            </w:r>
            <w:r w:rsidR="00706A1B">
              <w:rPr>
                <w:rFonts w:ascii="Arial" w:eastAsia="Times New Roman" w:hAnsi="Arial" w:cs="Arial"/>
                <w:b/>
                <w:bCs/>
                <w:sz w:val="18"/>
                <w:szCs w:val="18"/>
              </w:rPr>
              <w:t>Identified</w:t>
            </w:r>
            <w:r w:rsidR="00706A1B">
              <w:rPr>
                <w:rFonts w:ascii="Arial" w:eastAsia="Times New Roman" w:hAnsi="Arial" w:cs="Arial"/>
                <w:sz w:val="18"/>
                <w:szCs w:val="18"/>
              </w:rPr>
              <w:t xml:space="preserve"> post holders accountable for the conduct of operations. </w:t>
            </w:r>
          </w:p>
          <w:p w14:paraId="12DE581B" w14:textId="77777777" w:rsidR="00706A1B" w:rsidRDefault="00000000">
            <w:pPr>
              <w:divId w:val="1967351611"/>
              <w:rPr>
                <w:rFonts w:ascii="Arial" w:eastAsia="Times New Roman" w:hAnsi="Arial" w:cs="Arial"/>
                <w:sz w:val="18"/>
                <w:szCs w:val="18"/>
              </w:rPr>
            </w:pPr>
            <w:sdt>
              <w:sdtPr>
                <w:rPr>
                  <w:rStyle w:val="iatacheckbox1"/>
                  <w:rFonts w:ascii="Arial" w:eastAsia="Times New Roman" w:hAnsi="Arial" w:cs="Arial"/>
                  <w:sz w:val="18"/>
                  <w:szCs w:val="18"/>
                  <w:specVanish w:val="0"/>
                </w:rPr>
                <w:id w:val="-1348941560"/>
                <w14:checkbox>
                  <w14:checked w14:val="0"/>
                  <w14:checkedState w14:val="2612" w14:font="MS Gothic"/>
                  <w14:uncheckedState w14:val="2610" w14:font="MS Gothic"/>
                </w14:checkbox>
              </w:sdtPr>
              <w:sdtContent>
                <w:r w:rsidR="00706A1B">
                  <w:rPr>
                    <w:rStyle w:val="iatacheckbox1"/>
                    <w:rFonts w:ascii="MS Gothic" w:eastAsia="MS Gothic" w:hAnsi="MS Gothic" w:cs="Arial" w:hint="eastAsia"/>
                    <w:sz w:val="18"/>
                    <w:szCs w:val="18"/>
                    <w:specVanish w:val="0"/>
                  </w:rPr>
                  <w:t>☐</w:t>
                </w:r>
              </w:sdtContent>
            </w:sdt>
            <w:r w:rsidR="00706A1B">
              <w:rPr>
                <w:rFonts w:ascii="Arial" w:eastAsia="Times New Roman" w:hAnsi="Arial" w:cs="Arial"/>
                <w:sz w:val="18"/>
                <w:szCs w:val="18"/>
              </w:rPr>
              <w:t xml:space="preserve"> </w:t>
            </w:r>
            <w:r w:rsidR="00706A1B">
              <w:rPr>
                <w:rFonts w:ascii="Arial" w:eastAsia="Times New Roman" w:hAnsi="Arial" w:cs="Arial"/>
                <w:b/>
                <w:bCs/>
                <w:sz w:val="18"/>
                <w:szCs w:val="18"/>
              </w:rPr>
              <w:t>Examined</w:t>
            </w:r>
            <w:r w:rsidR="00706A1B">
              <w:rPr>
                <w:rFonts w:ascii="Arial" w:eastAsia="Times New Roman" w:hAnsi="Arial" w:cs="Arial"/>
                <w:sz w:val="18"/>
                <w:szCs w:val="18"/>
              </w:rPr>
              <w:t xml:space="preserve"> management system structure and organizational lines of accountability. </w:t>
            </w:r>
          </w:p>
          <w:p w14:paraId="76E6BC60" w14:textId="77777777" w:rsidR="00706A1B" w:rsidRDefault="00000000">
            <w:pPr>
              <w:divId w:val="1475948379"/>
              <w:rPr>
                <w:rFonts w:ascii="Arial" w:eastAsia="Times New Roman" w:hAnsi="Arial" w:cs="Arial"/>
                <w:sz w:val="18"/>
                <w:szCs w:val="18"/>
              </w:rPr>
            </w:pPr>
            <w:sdt>
              <w:sdtPr>
                <w:rPr>
                  <w:rStyle w:val="iatacheckbox1"/>
                  <w:rFonts w:ascii="Arial" w:eastAsia="Times New Roman" w:hAnsi="Arial" w:cs="Arial"/>
                  <w:sz w:val="18"/>
                  <w:szCs w:val="18"/>
                  <w:specVanish w:val="0"/>
                </w:rPr>
                <w:id w:val="-1452934812"/>
                <w14:checkbox>
                  <w14:checked w14:val="0"/>
                  <w14:checkedState w14:val="2612" w14:font="MS Gothic"/>
                  <w14:uncheckedState w14:val="2610" w14:font="MS Gothic"/>
                </w14:checkbox>
              </w:sdtPr>
              <w:sdtContent>
                <w:r w:rsidR="00706A1B">
                  <w:rPr>
                    <w:rStyle w:val="iatacheckbox1"/>
                    <w:rFonts w:ascii="MS Gothic" w:eastAsia="MS Gothic" w:hAnsi="MS Gothic" w:cs="Arial" w:hint="eastAsia"/>
                    <w:sz w:val="18"/>
                    <w:szCs w:val="18"/>
                    <w:specVanish w:val="0"/>
                  </w:rPr>
                  <w:t>☐</w:t>
                </w:r>
              </w:sdtContent>
            </w:sdt>
            <w:r w:rsidR="00706A1B">
              <w:rPr>
                <w:rFonts w:ascii="Arial" w:eastAsia="Times New Roman" w:hAnsi="Arial" w:cs="Arial"/>
                <w:sz w:val="18"/>
                <w:szCs w:val="18"/>
              </w:rPr>
              <w:t xml:space="preserve"> </w:t>
            </w:r>
            <w:r w:rsidR="00706A1B">
              <w:rPr>
                <w:rFonts w:ascii="Arial" w:eastAsia="Times New Roman" w:hAnsi="Arial" w:cs="Arial"/>
                <w:b/>
                <w:bCs/>
                <w:sz w:val="18"/>
                <w:szCs w:val="18"/>
              </w:rPr>
              <w:t>Examined</w:t>
            </w:r>
            <w:r w:rsidR="00706A1B">
              <w:rPr>
                <w:rFonts w:ascii="Arial" w:eastAsia="Times New Roman" w:hAnsi="Arial" w:cs="Arial"/>
                <w:sz w:val="18"/>
                <w:szCs w:val="18"/>
              </w:rPr>
              <w:t xml:space="preserve"> job descriptions of all post holders throughout the organization (focus: accountability/responsibilities are as specified in the standard). </w:t>
            </w:r>
          </w:p>
          <w:p w14:paraId="0CD5B467" w14:textId="77777777" w:rsidR="00706A1B" w:rsidRDefault="00000000">
            <w:pPr>
              <w:divId w:val="1138449067"/>
              <w:rPr>
                <w:rFonts w:ascii="Arial" w:eastAsia="Times New Roman" w:hAnsi="Arial" w:cs="Arial"/>
                <w:sz w:val="18"/>
                <w:szCs w:val="18"/>
              </w:rPr>
            </w:pPr>
            <w:sdt>
              <w:sdtPr>
                <w:rPr>
                  <w:rStyle w:val="iatacheckbox1"/>
                  <w:rFonts w:ascii="Arial" w:eastAsia="Times New Roman" w:hAnsi="Arial" w:cs="Arial"/>
                  <w:sz w:val="18"/>
                  <w:szCs w:val="18"/>
                  <w:specVanish w:val="0"/>
                </w:rPr>
                <w:id w:val="-528717218"/>
                <w14:checkbox>
                  <w14:checked w14:val="0"/>
                  <w14:checkedState w14:val="2612" w14:font="MS Gothic"/>
                  <w14:uncheckedState w14:val="2610" w14:font="MS Gothic"/>
                </w14:checkbox>
              </w:sdtPr>
              <w:sdtContent>
                <w:r w:rsidR="00706A1B">
                  <w:rPr>
                    <w:rStyle w:val="iatacheckbox1"/>
                    <w:rFonts w:ascii="MS Gothic" w:eastAsia="MS Gothic" w:hAnsi="MS Gothic" w:cs="Arial" w:hint="eastAsia"/>
                    <w:sz w:val="18"/>
                    <w:szCs w:val="18"/>
                    <w:specVanish w:val="0"/>
                  </w:rPr>
                  <w:t>☐</w:t>
                </w:r>
              </w:sdtContent>
            </w:sdt>
            <w:r w:rsidR="00706A1B">
              <w:rPr>
                <w:rFonts w:ascii="Arial" w:eastAsia="Times New Roman" w:hAnsi="Arial" w:cs="Arial"/>
                <w:sz w:val="18"/>
                <w:szCs w:val="18"/>
              </w:rPr>
              <w:t xml:space="preserve"> </w:t>
            </w:r>
            <w:r w:rsidR="00706A1B">
              <w:rPr>
                <w:rFonts w:ascii="Arial" w:eastAsia="Times New Roman" w:hAnsi="Arial" w:cs="Arial"/>
                <w:b/>
                <w:bCs/>
                <w:sz w:val="18"/>
                <w:szCs w:val="18"/>
              </w:rPr>
              <w:t>Interviewed</w:t>
            </w:r>
            <w:r w:rsidR="00706A1B">
              <w:rPr>
                <w:rFonts w:ascii="Arial" w:eastAsia="Times New Roman" w:hAnsi="Arial" w:cs="Arial"/>
                <w:sz w:val="18"/>
                <w:szCs w:val="18"/>
              </w:rPr>
              <w:t xml:space="preserve"> AE and/or designated management representative(s). </w:t>
            </w:r>
          </w:p>
          <w:p w14:paraId="7D767AE7" w14:textId="77777777" w:rsidR="00706A1B" w:rsidRDefault="00000000">
            <w:pPr>
              <w:divId w:val="1913587299"/>
              <w:rPr>
                <w:rFonts w:ascii="Arial" w:eastAsia="Times New Roman" w:hAnsi="Arial" w:cs="Arial"/>
                <w:sz w:val="18"/>
                <w:szCs w:val="18"/>
              </w:rPr>
            </w:pPr>
            <w:sdt>
              <w:sdtPr>
                <w:rPr>
                  <w:rStyle w:val="iatacheckbox1"/>
                  <w:rFonts w:ascii="Arial" w:eastAsia="Times New Roman" w:hAnsi="Arial" w:cs="Arial"/>
                  <w:sz w:val="18"/>
                  <w:szCs w:val="18"/>
                  <w:specVanish w:val="0"/>
                </w:rPr>
                <w:id w:val="-34270620"/>
                <w14:checkbox>
                  <w14:checked w14:val="0"/>
                  <w14:checkedState w14:val="2612" w14:font="MS Gothic"/>
                  <w14:uncheckedState w14:val="2610" w14:font="MS Gothic"/>
                </w14:checkbox>
              </w:sdtPr>
              <w:sdtContent>
                <w:r w:rsidR="00706A1B">
                  <w:rPr>
                    <w:rStyle w:val="iatacheckbox1"/>
                    <w:rFonts w:ascii="MS Gothic" w:eastAsia="MS Gothic" w:hAnsi="MS Gothic" w:cs="Arial" w:hint="eastAsia"/>
                    <w:sz w:val="18"/>
                    <w:szCs w:val="18"/>
                    <w:specVanish w:val="0"/>
                  </w:rPr>
                  <w:t>☐</w:t>
                </w:r>
              </w:sdtContent>
            </w:sdt>
            <w:r w:rsidR="00706A1B">
              <w:rPr>
                <w:rFonts w:ascii="Arial" w:eastAsia="Times New Roman" w:hAnsi="Arial" w:cs="Arial"/>
                <w:sz w:val="18"/>
                <w:szCs w:val="18"/>
              </w:rPr>
              <w:t xml:space="preserve"> </w:t>
            </w:r>
            <w:r w:rsidR="00706A1B">
              <w:rPr>
                <w:rFonts w:ascii="Arial" w:eastAsia="Times New Roman" w:hAnsi="Arial" w:cs="Arial"/>
                <w:b/>
                <w:bCs/>
                <w:sz w:val="18"/>
                <w:szCs w:val="18"/>
              </w:rPr>
              <w:t>Other Actions</w:t>
            </w:r>
            <w:r w:rsidR="00706A1B">
              <w:rPr>
                <w:rFonts w:ascii="Arial" w:eastAsia="Times New Roman" w:hAnsi="Arial" w:cs="Arial"/>
                <w:sz w:val="18"/>
                <w:szCs w:val="18"/>
              </w:rPr>
              <w:t xml:space="preserve"> (Specify)</w:t>
            </w:r>
            <w:r w:rsidR="00706A1B">
              <w:rPr>
                <w:rFonts w:ascii="Arial" w:eastAsia="Times New Roman" w:hAnsi="Arial" w:cs="Arial"/>
                <w:sz w:val="18"/>
                <w:szCs w:val="18"/>
              </w:rPr>
              <w:br/>
            </w:r>
            <w:sdt>
              <w:sdtPr>
                <w:rPr>
                  <w:rFonts w:ascii="Arial" w:eastAsia="Times New Roman" w:hAnsi="Arial" w:cs="Arial"/>
                  <w:sz w:val="18"/>
                  <w:szCs w:val="18"/>
                </w:rPr>
                <w:id w:val="1480886042"/>
                <w:placeholder>
                  <w:docPart w:val="DefaultPlaceholder_-1854013440"/>
                </w:placeholder>
                <w:showingPlcHdr/>
                <w:text w:multiLine="1"/>
              </w:sdtPr>
              <w:sdtContent>
                <w:r w:rsidR="00706A1B" w:rsidRPr="00F77C9D">
                  <w:rPr>
                    <w:rStyle w:val="PlaceholderText"/>
                  </w:rPr>
                  <w:t>Click or tap here to enter text.</w:t>
                </w:r>
              </w:sdtContent>
            </w:sdt>
          </w:p>
        </w:tc>
      </w:tr>
      <w:tr w:rsidR="00564827" w14:paraId="2A7BD263" w14:textId="77777777" w:rsidTr="00706A1B">
        <w:trPr>
          <w:divId w:val="1479880010"/>
        </w:trPr>
        <w:tc>
          <w:tcPr>
            <w:tcW w:w="8397" w:type="dxa"/>
            <w:hideMark/>
          </w:tcPr>
          <w:p w14:paraId="0B545952" w14:textId="77777777" w:rsidR="00706A1B" w:rsidRDefault="00706A1B">
            <w:pPr>
              <w:divId w:val="152531831"/>
              <w:rPr>
                <w:rFonts w:ascii="Arial" w:eastAsia="Times New Roman" w:hAnsi="Arial" w:cs="Arial"/>
                <w:b/>
                <w:bCs/>
                <w:sz w:val="23"/>
                <w:szCs w:val="23"/>
              </w:rPr>
            </w:pPr>
            <w:r>
              <w:rPr>
                <w:rFonts w:ascii="Arial" w:eastAsia="Times New Roman" w:hAnsi="Arial" w:cs="Arial"/>
                <w:b/>
                <w:bCs/>
                <w:sz w:val="23"/>
                <w:szCs w:val="23"/>
              </w:rPr>
              <w:t>Guidance</w:t>
            </w:r>
          </w:p>
          <w:p w14:paraId="3DF3655F" w14:textId="77777777" w:rsidR="00706A1B" w:rsidRDefault="00706A1B">
            <w:pPr>
              <w:divId w:val="1337465848"/>
              <w:rPr>
                <w:rFonts w:ascii="Arial" w:eastAsia="Times New Roman" w:hAnsi="Arial" w:cs="Arial"/>
                <w:sz w:val="18"/>
                <w:szCs w:val="18"/>
              </w:rPr>
            </w:pPr>
            <w:r>
              <w:rPr>
                <w:rFonts w:ascii="Arial" w:eastAsia="Times New Roman" w:hAnsi="Arial" w:cs="Arial"/>
                <w:sz w:val="18"/>
                <w:szCs w:val="18"/>
              </w:rPr>
              <w:t>Refer to the IRM for the definition of Post Holder.</w:t>
            </w:r>
          </w:p>
          <w:p w14:paraId="3D84CB66" w14:textId="77777777" w:rsidR="00706A1B" w:rsidRDefault="00706A1B">
            <w:pPr>
              <w:divId w:val="2085563415"/>
              <w:rPr>
                <w:rFonts w:ascii="Arial" w:eastAsia="Times New Roman" w:hAnsi="Arial" w:cs="Arial"/>
                <w:sz w:val="18"/>
                <w:szCs w:val="18"/>
              </w:rPr>
            </w:pPr>
            <w:r>
              <w:rPr>
                <w:rFonts w:ascii="Arial" w:eastAsia="Times New Roman" w:hAnsi="Arial" w:cs="Arial"/>
                <w:sz w:val="18"/>
                <w:szCs w:val="18"/>
              </w:rPr>
              <w:t>Managers in such positions might be referred to as post holders, directors or another title as specified by each State.</w:t>
            </w:r>
          </w:p>
        </w:tc>
      </w:tr>
    </w:tbl>
    <w:p w14:paraId="6B42DAA2" w14:textId="77777777" w:rsidR="00706A1B" w:rsidRDefault="00706A1B">
      <w:pPr>
        <w:pStyle w:val="NormalWeb"/>
        <w:divId w:val="1479880010"/>
        <w:rPr>
          <w:rFonts w:ascii="Arial" w:hAnsi="Arial" w:cs="Arial"/>
          <w:color w:val="022A4C"/>
          <w:sz w:val="18"/>
          <w:szCs w:val="18"/>
        </w:rPr>
      </w:pPr>
      <w:r>
        <w:rPr>
          <w:rFonts w:ascii="Arial" w:hAnsi="Arial" w:cs="Arial"/>
          <w:color w:val="022A4C"/>
          <w:sz w:val="18"/>
          <w:szCs w:val="18"/>
        </w:rPr>
        <w:t> </w:t>
      </w:r>
    </w:p>
    <w:tbl>
      <w:tblPr>
        <w:tblStyle w:val="TableGrid"/>
        <w:tblW w:w="4500" w:type="pct"/>
        <w:tblLayout w:type="fixed"/>
        <w:tblLook w:val="04A0" w:firstRow="1" w:lastRow="0" w:firstColumn="1" w:lastColumn="0" w:noHBand="0" w:noVBand="1"/>
      </w:tblPr>
      <w:tblGrid>
        <w:gridCol w:w="8618"/>
      </w:tblGrid>
      <w:tr w:rsidR="00564827" w14:paraId="341DB340" w14:textId="77777777" w:rsidTr="00706A1B">
        <w:trPr>
          <w:divId w:val="1479880010"/>
        </w:trPr>
        <w:tc>
          <w:tcPr>
            <w:tcW w:w="8397" w:type="dxa"/>
            <w:hideMark/>
          </w:tcPr>
          <w:p w14:paraId="7ECA5B4E" w14:textId="77777777" w:rsidR="00706A1B" w:rsidRDefault="00706A1B">
            <w:pPr>
              <w:rPr>
                <w:rFonts w:ascii="Arial" w:eastAsia="Times New Roman" w:hAnsi="Arial" w:cs="Arial"/>
                <w:sz w:val="23"/>
                <w:szCs w:val="23"/>
              </w:rPr>
            </w:pPr>
            <w:r>
              <w:rPr>
                <w:rFonts w:ascii="Arial" w:eastAsia="Times New Roman" w:hAnsi="Arial" w:cs="Arial"/>
                <w:b/>
                <w:bCs/>
                <w:sz w:val="23"/>
                <w:szCs w:val="23"/>
              </w:rPr>
              <w:t>ORG 1.1.4</w:t>
            </w:r>
          </w:p>
        </w:tc>
      </w:tr>
      <w:tr w:rsidR="00564827" w14:paraId="2C75DC07" w14:textId="77777777" w:rsidTr="00706A1B">
        <w:trPr>
          <w:divId w:val="1479880010"/>
        </w:trPr>
        <w:tc>
          <w:tcPr>
            <w:tcW w:w="8397" w:type="dxa"/>
            <w:hideMark/>
          </w:tcPr>
          <w:p w14:paraId="72727816" w14:textId="77777777" w:rsidR="00706A1B" w:rsidRDefault="00706A1B">
            <w:pPr>
              <w:divId w:val="1887374237"/>
              <w:rPr>
                <w:rFonts w:ascii="Arial" w:eastAsia="Times New Roman" w:hAnsi="Arial" w:cs="Arial"/>
                <w:sz w:val="18"/>
                <w:szCs w:val="18"/>
              </w:rPr>
            </w:pPr>
            <w:r>
              <w:rPr>
                <w:rFonts w:ascii="Arial" w:eastAsia="Times New Roman" w:hAnsi="Arial" w:cs="Arial"/>
                <w:sz w:val="18"/>
                <w:szCs w:val="18"/>
              </w:rPr>
              <w:t xml:space="preserve">The Operator shall designate a manager who is responsible for the implementation, maintenance and day-to-day administration of the SMS throughout the organization on behalf of the AE and senior management. </w:t>
            </w:r>
            <w:r>
              <w:rPr>
                <w:rFonts w:ascii="Arial" w:eastAsia="Times New Roman" w:hAnsi="Arial" w:cs="Arial"/>
                <w:b/>
                <w:bCs/>
                <w:sz w:val="18"/>
                <w:szCs w:val="18"/>
              </w:rPr>
              <w:t>[SMS](GM)</w:t>
            </w:r>
          </w:p>
        </w:tc>
      </w:tr>
      <w:tr w:rsidR="00564827" w14:paraId="5BAFA61B" w14:textId="77777777" w:rsidTr="00706A1B">
        <w:trPr>
          <w:divId w:val="1479880010"/>
        </w:trPr>
        <w:tc>
          <w:tcPr>
            <w:tcW w:w="8397" w:type="dxa"/>
            <w:hideMark/>
          </w:tcPr>
          <w:p w14:paraId="4086D215" w14:textId="77777777" w:rsidR="00706A1B" w:rsidRDefault="00000000">
            <w:pPr>
              <w:textAlignment w:val="center"/>
              <w:divId w:val="447240141"/>
              <w:rPr>
                <w:rFonts w:ascii="Arial" w:eastAsia="Times New Roman" w:hAnsi="Arial" w:cs="Arial"/>
                <w:sz w:val="18"/>
                <w:szCs w:val="18"/>
              </w:rPr>
            </w:pPr>
            <w:sdt>
              <w:sdtPr>
                <w:rPr>
                  <w:rFonts w:ascii="Arial" w:eastAsia="Times New Roman" w:hAnsi="Arial" w:cs="Arial"/>
                  <w:sz w:val="18"/>
                  <w:szCs w:val="18"/>
                </w:rPr>
                <w:id w:val="-533498034"/>
                <w14:checkbox>
                  <w14:checked w14:val="0"/>
                  <w14:checkedState w14:val="2612" w14:font="MS Gothic"/>
                  <w14:uncheckedState w14:val="2610" w14:font="MS Gothic"/>
                </w14:checkbox>
              </w:sdtPr>
              <w:sdtContent>
                <w:r w:rsidR="00706A1B">
                  <w:rPr>
                    <w:rFonts w:ascii="MS Gothic" w:eastAsia="MS Gothic" w:hAnsi="MS Gothic" w:cs="Arial" w:hint="eastAsia"/>
                    <w:sz w:val="18"/>
                    <w:szCs w:val="18"/>
                  </w:rPr>
                  <w:t>☐</w:t>
                </w:r>
              </w:sdtContent>
            </w:sdt>
            <w:r w:rsidR="00706A1B">
              <w:rPr>
                <w:rFonts w:ascii="Arial" w:eastAsia="Times New Roman" w:hAnsi="Arial" w:cs="Arial"/>
                <w:sz w:val="18"/>
                <w:szCs w:val="18"/>
              </w:rPr>
              <w:t xml:space="preserve"> Documented and Implemented (Conformity)</w:t>
            </w:r>
          </w:p>
          <w:p w14:paraId="0F364BCB" w14:textId="77777777" w:rsidR="00706A1B" w:rsidRDefault="00000000">
            <w:pPr>
              <w:textAlignment w:val="center"/>
              <w:divId w:val="2024163696"/>
              <w:rPr>
                <w:rFonts w:ascii="Arial" w:eastAsia="Times New Roman" w:hAnsi="Arial" w:cs="Arial"/>
                <w:sz w:val="18"/>
                <w:szCs w:val="18"/>
              </w:rPr>
            </w:pPr>
            <w:sdt>
              <w:sdtPr>
                <w:rPr>
                  <w:rFonts w:ascii="Arial" w:eastAsia="Times New Roman" w:hAnsi="Arial" w:cs="Arial"/>
                  <w:sz w:val="18"/>
                  <w:szCs w:val="18"/>
                </w:rPr>
                <w:id w:val="919296011"/>
                <w14:checkbox>
                  <w14:checked w14:val="0"/>
                  <w14:checkedState w14:val="2612" w14:font="MS Gothic"/>
                  <w14:uncheckedState w14:val="2610" w14:font="MS Gothic"/>
                </w14:checkbox>
              </w:sdtPr>
              <w:sdtContent>
                <w:r w:rsidR="00706A1B">
                  <w:rPr>
                    <w:rFonts w:ascii="MS Gothic" w:eastAsia="MS Gothic" w:hAnsi="MS Gothic" w:cs="Arial" w:hint="eastAsia"/>
                    <w:sz w:val="18"/>
                    <w:szCs w:val="18"/>
                  </w:rPr>
                  <w:t>☐</w:t>
                </w:r>
              </w:sdtContent>
            </w:sdt>
            <w:r w:rsidR="00706A1B">
              <w:rPr>
                <w:rFonts w:ascii="Arial" w:eastAsia="Times New Roman" w:hAnsi="Arial" w:cs="Arial"/>
                <w:sz w:val="18"/>
                <w:szCs w:val="18"/>
              </w:rPr>
              <w:t xml:space="preserve"> Documented not Implemented (Finding)</w:t>
            </w:r>
          </w:p>
          <w:p w14:paraId="31066E42" w14:textId="77777777" w:rsidR="00706A1B" w:rsidRDefault="00000000">
            <w:pPr>
              <w:textAlignment w:val="center"/>
              <w:divId w:val="1853567625"/>
              <w:rPr>
                <w:rFonts w:ascii="Arial" w:eastAsia="Times New Roman" w:hAnsi="Arial" w:cs="Arial"/>
                <w:sz w:val="18"/>
                <w:szCs w:val="18"/>
              </w:rPr>
            </w:pPr>
            <w:sdt>
              <w:sdtPr>
                <w:rPr>
                  <w:rFonts w:ascii="Arial" w:eastAsia="Times New Roman" w:hAnsi="Arial" w:cs="Arial"/>
                  <w:sz w:val="18"/>
                  <w:szCs w:val="18"/>
                </w:rPr>
                <w:id w:val="-15384329"/>
                <w14:checkbox>
                  <w14:checked w14:val="0"/>
                  <w14:checkedState w14:val="2612" w14:font="MS Gothic"/>
                  <w14:uncheckedState w14:val="2610" w14:font="MS Gothic"/>
                </w14:checkbox>
              </w:sdtPr>
              <w:sdtContent>
                <w:r w:rsidR="00706A1B">
                  <w:rPr>
                    <w:rFonts w:ascii="MS Gothic" w:eastAsia="MS Gothic" w:hAnsi="MS Gothic" w:cs="Arial" w:hint="eastAsia"/>
                    <w:sz w:val="18"/>
                    <w:szCs w:val="18"/>
                  </w:rPr>
                  <w:t>☐</w:t>
                </w:r>
              </w:sdtContent>
            </w:sdt>
            <w:r w:rsidR="00706A1B">
              <w:rPr>
                <w:rFonts w:ascii="Arial" w:eastAsia="Times New Roman" w:hAnsi="Arial" w:cs="Arial"/>
                <w:sz w:val="18"/>
                <w:szCs w:val="18"/>
              </w:rPr>
              <w:t xml:space="preserve"> Implemented not Documented (Finding)</w:t>
            </w:r>
          </w:p>
          <w:p w14:paraId="5EC0A6B4" w14:textId="77777777" w:rsidR="00706A1B" w:rsidRDefault="00000000">
            <w:pPr>
              <w:textAlignment w:val="center"/>
              <w:divId w:val="1040515304"/>
              <w:rPr>
                <w:rFonts w:ascii="Arial" w:eastAsia="Times New Roman" w:hAnsi="Arial" w:cs="Arial"/>
                <w:sz w:val="18"/>
                <w:szCs w:val="18"/>
              </w:rPr>
            </w:pPr>
            <w:sdt>
              <w:sdtPr>
                <w:rPr>
                  <w:rFonts w:ascii="Arial" w:eastAsia="Times New Roman" w:hAnsi="Arial" w:cs="Arial"/>
                  <w:sz w:val="18"/>
                  <w:szCs w:val="18"/>
                </w:rPr>
                <w:id w:val="-1676102981"/>
                <w14:checkbox>
                  <w14:checked w14:val="0"/>
                  <w14:checkedState w14:val="2612" w14:font="MS Gothic"/>
                  <w14:uncheckedState w14:val="2610" w14:font="MS Gothic"/>
                </w14:checkbox>
              </w:sdtPr>
              <w:sdtContent>
                <w:r w:rsidR="00706A1B">
                  <w:rPr>
                    <w:rFonts w:ascii="MS Gothic" w:eastAsia="MS Gothic" w:hAnsi="MS Gothic" w:cs="Arial" w:hint="eastAsia"/>
                    <w:sz w:val="18"/>
                    <w:szCs w:val="18"/>
                  </w:rPr>
                  <w:t>☐</w:t>
                </w:r>
              </w:sdtContent>
            </w:sdt>
            <w:r w:rsidR="00706A1B">
              <w:rPr>
                <w:rFonts w:ascii="Arial" w:eastAsia="Times New Roman" w:hAnsi="Arial" w:cs="Arial"/>
                <w:sz w:val="18"/>
                <w:szCs w:val="18"/>
              </w:rPr>
              <w:t xml:space="preserve"> Not Documented not Implemented (Finding)</w:t>
            </w:r>
          </w:p>
          <w:p w14:paraId="1FC8213B" w14:textId="77777777" w:rsidR="00706A1B" w:rsidRDefault="00000000">
            <w:pPr>
              <w:textAlignment w:val="center"/>
              <w:divId w:val="1578519935"/>
              <w:rPr>
                <w:rFonts w:ascii="Arial" w:eastAsia="Times New Roman" w:hAnsi="Arial" w:cs="Arial"/>
                <w:sz w:val="18"/>
                <w:szCs w:val="18"/>
              </w:rPr>
            </w:pPr>
            <w:sdt>
              <w:sdtPr>
                <w:rPr>
                  <w:rFonts w:ascii="Arial" w:eastAsia="Times New Roman" w:hAnsi="Arial" w:cs="Arial"/>
                  <w:sz w:val="18"/>
                  <w:szCs w:val="18"/>
                </w:rPr>
                <w:id w:val="211391882"/>
                <w14:checkbox>
                  <w14:checked w14:val="0"/>
                  <w14:checkedState w14:val="2612" w14:font="MS Gothic"/>
                  <w14:uncheckedState w14:val="2610" w14:font="MS Gothic"/>
                </w14:checkbox>
              </w:sdtPr>
              <w:sdtContent>
                <w:r w:rsidR="00706A1B">
                  <w:rPr>
                    <w:rFonts w:ascii="MS Gothic" w:eastAsia="MS Gothic" w:hAnsi="MS Gothic" w:cs="Arial" w:hint="eastAsia"/>
                    <w:sz w:val="18"/>
                    <w:szCs w:val="18"/>
                  </w:rPr>
                  <w:t>☐</w:t>
                </w:r>
              </w:sdtContent>
            </w:sdt>
            <w:r w:rsidR="00706A1B">
              <w:rPr>
                <w:rFonts w:ascii="Arial" w:eastAsia="Times New Roman" w:hAnsi="Arial" w:cs="Arial"/>
                <w:sz w:val="18"/>
                <w:szCs w:val="18"/>
              </w:rPr>
              <w:t xml:space="preserve"> N/A</w:t>
            </w:r>
          </w:p>
        </w:tc>
      </w:tr>
      <w:tr w:rsidR="00564827" w14:paraId="64F62CDD" w14:textId="77777777" w:rsidTr="00706A1B">
        <w:trPr>
          <w:divId w:val="1479880010"/>
        </w:trPr>
        <w:tc>
          <w:tcPr>
            <w:tcW w:w="8397" w:type="dxa"/>
            <w:hideMark/>
          </w:tcPr>
          <w:p w14:paraId="7C843332" w14:textId="77777777" w:rsidR="00706A1B" w:rsidRDefault="00706A1B">
            <w:pPr>
              <w:divId w:val="508644192"/>
              <w:rPr>
                <w:rFonts w:ascii="Arial" w:eastAsia="Times New Roman" w:hAnsi="Arial" w:cs="Arial"/>
                <w:b/>
                <w:bCs/>
                <w:sz w:val="23"/>
                <w:szCs w:val="23"/>
              </w:rPr>
            </w:pPr>
            <w:r>
              <w:rPr>
                <w:rFonts w:ascii="Arial" w:eastAsia="Times New Roman" w:hAnsi="Arial" w:cs="Arial"/>
                <w:b/>
                <w:bCs/>
                <w:sz w:val="23"/>
                <w:szCs w:val="23"/>
              </w:rPr>
              <w:t>Auditor Comments</w:t>
            </w:r>
          </w:p>
          <w:sdt>
            <w:sdtPr>
              <w:rPr>
                <w:rFonts w:ascii="Arial" w:eastAsia="Times New Roman" w:hAnsi="Arial" w:cs="Arial"/>
                <w:sz w:val="18"/>
                <w:szCs w:val="18"/>
              </w:rPr>
              <w:id w:val="-1233078918"/>
              <w:placeholder>
                <w:docPart w:val="DefaultPlaceholder_-1854013440"/>
              </w:placeholder>
              <w:showingPlcHdr/>
              <w:text w:multiLine="1"/>
            </w:sdtPr>
            <w:sdtContent>
              <w:p w14:paraId="76ACF9C0" w14:textId="77777777" w:rsidR="00706A1B" w:rsidRDefault="00706A1B">
                <w:pPr>
                  <w:rPr>
                    <w:rFonts w:ascii="Arial" w:eastAsia="Times New Roman" w:hAnsi="Arial" w:cs="Arial"/>
                    <w:sz w:val="18"/>
                    <w:szCs w:val="18"/>
                  </w:rPr>
                </w:pPr>
                <w:r w:rsidRPr="00F77C9D">
                  <w:rPr>
                    <w:rStyle w:val="PlaceholderText"/>
                  </w:rPr>
                  <w:t>Click or tap here to enter text.</w:t>
                </w:r>
              </w:p>
            </w:sdtContent>
          </w:sdt>
        </w:tc>
      </w:tr>
      <w:tr w:rsidR="00564827" w14:paraId="07E8F1E8" w14:textId="77777777" w:rsidTr="00706A1B">
        <w:trPr>
          <w:divId w:val="1479880010"/>
        </w:trPr>
        <w:tc>
          <w:tcPr>
            <w:tcW w:w="8397" w:type="dxa"/>
            <w:hideMark/>
          </w:tcPr>
          <w:p w14:paraId="53240CB3" w14:textId="77777777" w:rsidR="00706A1B" w:rsidRDefault="00706A1B">
            <w:pPr>
              <w:divId w:val="1389180703"/>
              <w:rPr>
                <w:rFonts w:ascii="Arial" w:eastAsia="Times New Roman" w:hAnsi="Arial" w:cs="Arial"/>
                <w:b/>
                <w:bCs/>
                <w:sz w:val="23"/>
                <w:szCs w:val="23"/>
              </w:rPr>
            </w:pPr>
            <w:r>
              <w:rPr>
                <w:rFonts w:ascii="Arial" w:eastAsia="Times New Roman" w:hAnsi="Arial" w:cs="Arial"/>
                <w:b/>
                <w:bCs/>
                <w:sz w:val="23"/>
                <w:szCs w:val="23"/>
              </w:rPr>
              <w:t>Auditor Actions</w:t>
            </w:r>
          </w:p>
          <w:p w14:paraId="290816E1" w14:textId="77777777" w:rsidR="00706A1B" w:rsidRDefault="00000000">
            <w:pPr>
              <w:divId w:val="1003052685"/>
              <w:rPr>
                <w:rFonts w:ascii="Arial" w:eastAsia="Times New Roman" w:hAnsi="Arial" w:cs="Arial"/>
                <w:sz w:val="18"/>
                <w:szCs w:val="18"/>
              </w:rPr>
            </w:pPr>
            <w:sdt>
              <w:sdtPr>
                <w:rPr>
                  <w:rStyle w:val="iatacheckbox1"/>
                  <w:rFonts w:ascii="Arial" w:eastAsia="Times New Roman" w:hAnsi="Arial" w:cs="Arial"/>
                  <w:sz w:val="18"/>
                  <w:szCs w:val="18"/>
                  <w:specVanish w:val="0"/>
                </w:rPr>
                <w:id w:val="549039567"/>
                <w14:checkbox>
                  <w14:checked w14:val="0"/>
                  <w14:checkedState w14:val="2612" w14:font="MS Gothic"/>
                  <w14:uncheckedState w14:val="2610" w14:font="MS Gothic"/>
                </w14:checkbox>
              </w:sdtPr>
              <w:sdtContent>
                <w:r w:rsidR="00706A1B">
                  <w:rPr>
                    <w:rStyle w:val="iatacheckbox1"/>
                    <w:rFonts w:ascii="MS Gothic" w:eastAsia="MS Gothic" w:hAnsi="MS Gothic" w:cs="Arial" w:hint="eastAsia"/>
                    <w:sz w:val="18"/>
                    <w:szCs w:val="18"/>
                    <w:specVanish w:val="0"/>
                  </w:rPr>
                  <w:t>☐</w:t>
                </w:r>
              </w:sdtContent>
            </w:sdt>
            <w:r w:rsidR="00706A1B">
              <w:rPr>
                <w:rFonts w:ascii="Arial" w:eastAsia="Times New Roman" w:hAnsi="Arial" w:cs="Arial"/>
                <w:sz w:val="18"/>
                <w:szCs w:val="18"/>
              </w:rPr>
              <w:t xml:space="preserve"> </w:t>
            </w:r>
            <w:r w:rsidR="00706A1B">
              <w:rPr>
                <w:rFonts w:ascii="Arial" w:eastAsia="Times New Roman" w:hAnsi="Arial" w:cs="Arial"/>
                <w:b/>
                <w:bCs/>
                <w:sz w:val="18"/>
                <w:szCs w:val="18"/>
              </w:rPr>
              <w:t>Identified</w:t>
            </w:r>
            <w:r w:rsidR="00706A1B">
              <w:rPr>
                <w:rFonts w:ascii="Arial" w:eastAsia="Times New Roman" w:hAnsi="Arial" w:cs="Arial"/>
                <w:sz w:val="18"/>
                <w:szCs w:val="18"/>
              </w:rPr>
              <w:t xml:space="preserve"> designated manager for day-to-day administration and oversight of the SMS. </w:t>
            </w:r>
          </w:p>
          <w:p w14:paraId="36628623" w14:textId="77777777" w:rsidR="00706A1B" w:rsidRDefault="00000000">
            <w:pPr>
              <w:divId w:val="1800762478"/>
              <w:rPr>
                <w:rFonts w:ascii="Arial" w:eastAsia="Times New Roman" w:hAnsi="Arial" w:cs="Arial"/>
                <w:sz w:val="18"/>
                <w:szCs w:val="18"/>
              </w:rPr>
            </w:pPr>
            <w:sdt>
              <w:sdtPr>
                <w:rPr>
                  <w:rStyle w:val="iatacheckbox1"/>
                  <w:rFonts w:ascii="Arial" w:eastAsia="Times New Roman" w:hAnsi="Arial" w:cs="Arial"/>
                  <w:sz w:val="18"/>
                  <w:szCs w:val="18"/>
                  <w:specVanish w:val="0"/>
                </w:rPr>
                <w:id w:val="999856105"/>
                <w14:checkbox>
                  <w14:checked w14:val="0"/>
                  <w14:checkedState w14:val="2612" w14:font="MS Gothic"/>
                  <w14:uncheckedState w14:val="2610" w14:font="MS Gothic"/>
                </w14:checkbox>
              </w:sdtPr>
              <w:sdtContent>
                <w:r w:rsidR="00706A1B">
                  <w:rPr>
                    <w:rStyle w:val="iatacheckbox1"/>
                    <w:rFonts w:ascii="MS Gothic" w:eastAsia="MS Gothic" w:hAnsi="MS Gothic" w:cs="Arial" w:hint="eastAsia"/>
                    <w:sz w:val="18"/>
                    <w:szCs w:val="18"/>
                    <w:specVanish w:val="0"/>
                  </w:rPr>
                  <w:t>☐</w:t>
                </w:r>
              </w:sdtContent>
            </w:sdt>
            <w:r w:rsidR="00706A1B">
              <w:rPr>
                <w:rFonts w:ascii="Arial" w:eastAsia="Times New Roman" w:hAnsi="Arial" w:cs="Arial"/>
                <w:sz w:val="18"/>
                <w:szCs w:val="18"/>
              </w:rPr>
              <w:t xml:space="preserve"> </w:t>
            </w:r>
            <w:r w:rsidR="00706A1B">
              <w:rPr>
                <w:rFonts w:ascii="Arial" w:eastAsia="Times New Roman" w:hAnsi="Arial" w:cs="Arial"/>
                <w:b/>
                <w:bCs/>
                <w:sz w:val="18"/>
                <w:szCs w:val="18"/>
              </w:rPr>
              <w:t>Examined</w:t>
            </w:r>
            <w:r w:rsidR="00706A1B">
              <w:rPr>
                <w:rFonts w:ascii="Arial" w:eastAsia="Times New Roman" w:hAnsi="Arial" w:cs="Arial"/>
                <w:sz w:val="18"/>
                <w:szCs w:val="18"/>
              </w:rPr>
              <w:t xml:space="preserve"> SMS organizational structure. </w:t>
            </w:r>
          </w:p>
          <w:p w14:paraId="7CC0C2BB" w14:textId="77777777" w:rsidR="00706A1B" w:rsidRDefault="00000000">
            <w:pPr>
              <w:divId w:val="1561356045"/>
              <w:rPr>
                <w:rFonts w:ascii="Arial" w:eastAsia="Times New Roman" w:hAnsi="Arial" w:cs="Arial"/>
                <w:sz w:val="18"/>
                <w:szCs w:val="18"/>
              </w:rPr>
            </w:pPr>
            <w:sdt>
              <w:sdtPr>
                <w:rPr>
                  <w:rStyle w:val="iatacheckbox1"/>
                  <w:rFonts w:ascii="Arial" w:eastAsia="Times New Roman" w:hAnsi="Arial" w:cs="Arial"/>
                  <w:sz w:val="18"/>
                  <w:szCs w:val="18"/>
                  <w:specVanish w:val="0"/>
                </w:rPr>
                <w:id w:val="557827781"/>
                <w14:checkbox>
                  <w14:checked w14:val="0"/>
                  <w14:checkedState w14:val="2612" w14:font="MS Gothic"/>
                  <w14:uncheckedState w14:val="2610" w14:font="MS Gothic"/>
                </w14:checkbox>
              </w:sdtPr>
              <w:sdtContent>
                <w:r w:rsidR="00706A1B">
                  <w:rPr>
                    <w:rStyle w:val="iatacheckbox1"/>
                    <w:rFonts w:ascii="MS Gothic" w:eastAsia="MS Gothic" w:hAnsi="MS Gothic" w:cs="Arial" w:hint="eastAsia"/>
                    <w:sz w:val="18"/>
                    <w:szCs w:val="18"/>
                    <w:specVanish w:val="0"/>
                  </w:rPr>
                  <w:t>☐</w:t>
                </w:r>
              </w:sdtContent>
            </w:sdt>
            <w:r w:rsidR="00706A1B">
              <w:rPr>
                <w:rFonts w:ascii="Arial" w:eastAsia="Times New Roman" w:hAnsi="Arial" w:cs="Arial"/>
                <w:sz w:val="18"/>
                <w:szCs w:val="18"/>
              </w:rPr>
              <w:t xml:space="preserve"> </w:t>
            </w:r>
            <w:r w:rsidR="00706A1B">
              <w:rPr>
                <w:rFonts w:ascii="Arial" w:eastAsia="Times New Roman" w:hAnsi="Arial" w:cs="Arial"/>
                <w:b/>
                <w:bCs/>
                <w:sz w:val="18"/>
                <w:szCs w:val="18"/>
              </w:rPr>
              <w:t>Examined</w:t>
            </w:r>
            <w:r w:rsidR="00706A1B">
              <w:rPr>
                <w:rFonts w:ascii="Arial" w:eastAsia="Times New Roman" w:hAnsi="Arial" w:cs="Arial"/>
                <w:sz w:val="18"/>
                <w:szCs w:val="18"/>
              </w:rPr>
              <w:t xml:space="preserve"> job description of SMS manager (focus: assigned responsibility for organizational implementation of SMS). </w:t>
            </w:r>
          </w:p>
          <w:p w14:paraId="09FB6DDB" w14:textId="77777777" w:rsidR="00706A1B" w:rsidRDefault="00000000">
            <w:pPr>
              <w:divId w:val="2057584539"/>
              <w:rPr>
                <w:rFonts w:ascii="Arial" w:eastAsia="Times New Roman" w:hAnsi="Arial" w:cs="Arial"/>
                <w:sz w:val="18"/>
                <w:szCs w:val="18"/>
              </w:rPr>
            </w:pPr>
            <w:sdt>
              <w:sdtPr>
                <w:rPr>
                  <w:rStyle w:val="iatacheckbox1"/>
                  <w:rFonts w:ascii="Arial" w:eastAsia="Times New Roman" w:hAnsi="Arial" w:cs="Arial"/>
                  <w:sz w:val="18"/>
                  <w:szCs w:val="18"/>
                  <w:specVanish w:val="0"/>
                </w:rPr>
                <w:id w:val="-736783925"/>
                <w14:checkbox>
                  <w14:checked w14:val="0"/>
                  <w14:checkedState w14:val="2612" w14:font="MS Gothic"/>
                  <w14:uncheckedState w14:val="2610" w14:font="MS Gothic"/>
                </w14:checkbox>
              </w:sdtPr>
              <w:sdtContent>
                <w:r w:rsidR="00706A1B">
                  <w:rPr>
                    <w:rStyle w:val="iatacheckbox1"/>
                    <w:rFonts w:ascii="MS Gothic" w:eastAsia="MS Gothic" w:hAnsi="MS Gothic" w:cs="Arial" w:hint="eastAsia"/>
                    <w:sz w:val="18"/>
                    <w:szCs w:val="18"/>
                    <w:specVanish w:val="0"/>
                  </w:rPr>
                  <w:t>☐</w:t>
                </w:r>
              </w:sdtContent>
            </w:sdt>
            <w:r w:rsidR="00706A1B">
              <w:rPr>
                <w:rFonts w:ascii="Arial" w:eastAsia="Times New Roman" w:hAnsi="Arial" w:cs="Arial"/>
                <w:sz w:val="18"/>
                <w:szCs w:val="18"/>
              </w:rPr>
              <w:t xml:space="preserve"> </w:t>
            </w:r>
            <w:r w:rsidR="00706A1B">
              <w:rPr>
                <w:rFonts w:ascii="Arial" w:eastAsia="Times New Roman" w:hAnsi="Arial" w:cs="Arial"/>
                <w:b/>
                <w:bCs/>
                <w:sz w:val="18"/>
                <w:szCs w:val="18"/>
              </w:rPr>
              <w:t>Interviewed</w:t>
            </w:r>
            <w:r w:rsidR="00706A1B">
              <w:rPr>
                <w:rFonts w:ascii="Arial" w:eastAsia="Times New Roman" w:hAnsi="Arial" w:cs="Arial"/>
                <w:sz w:val="18"/>
                <w:szCs w:val="18"/>
              </w:rPr>
              <w:t xml:space="preserve"> SMS manager and/or designated representative. </w:t>
            </w:r>
          </w:p>
          <w:p w14:paraId="0DB23005" w14:textId="77777777" w:rsidR="00706A1B" w:rsidRDefault="00000000">
            <w:pPr>
              <w:divId w:val="1028339403"/>
              <w:rPr>
                <w:rFonts w:ascii="Arial" w:eastAsia="Times New Roman" w:hAnsi="Arial" w:cs="Arial"/>
                <w:sz w:val="18"/>
                <w:szCs w:val="18"/>
              </w:rPr>
            </w:pPr>
            <w:sdt>
              <w:sdtPr>
                <w:rPr>
                  <w:rStyle w:val="iatacheckbox1"/>
                  <w:rFonts w:ascii="Arial" w:eastAsia="Times New Roman" w:hAnsi="Arial" w:cs="Arial"/>
                  <w:sz w:val="18"/>
                  <w:szCs w:val="18"/>
                  <w:specVanish w:val="0"/>
                </w:rPr>
                <w:id w:val="1719463548"/>
                <w14:checkbox>
                  <w14:checked w14:val="0"/>
                  <w14:checkedState w14:val="2612" w14:font="MS Gothic"/>
                  <w14:uncheckedState w14:val="2610" w14:font="MS Gothic"/>
                </w14:checkbox>
              </w:sdtPr>
              <w:sdtContent>
                <w:r w:rsidR="00706A1B">
                  <w:rPr>
                    <w:rStyle w:val="iatacheckbox1"/>
                    <w:rFonts w:ascii="MS Gothic" w:eastAsia="MS Gothic" w:hAnsi="MS Gothic" w:cs="Arial" w:hint="eastAsia"/>
                    <w:sz w:val="18"/>
                    <w:szCs w:val="18"/>
                    <w:specVanish w:val="0"/>
                  </w:rPr>
                  <w:t>☐</w:t>
                </w:r>
              </w:sdtContent>
            </w:sdt>
            <w:r w:rsidR="00706A1B">
              <w:rPr>
                <w:rFonts w:ascii="Arial" w:eastAsia="Times New Roman" w:hAnsi="Arial" w:cs="Arial"/>
                <w:sz w:val="18"/>
                <w:szCs w:val="18"/>
              </w:rPr>
              <w:t xml:space="preserve"> </w:t>
            </w:r>
            <w:r w:rsidR="00706A1B">
              <w:rPr>
                <w:rFonts w:ascii="Arial" w:eastAsia="Times New Roman" w:hAnsi="Arial" w:cs="Arial"/>
                <w:b/>
                <w:bCs/>
                <w:sz w:val="18"/>
                <w:szCs w:val="18"/>
              </w:rPr>
              <w:t>Other Actions</w:t>
            </w:r>
            <w:r w:rsidR="00706A1B">
              <w:rPr>
                <w:rFonts w:ascii="Arial" w:eastAsia="Times New Roman" w:hAnsi="Arial" w:cs="Arial"/>
                <w:sz w:val="18"/>
                <w:szCs w:val="18"/>
              </w:rPr>
              <w:t xml:space="preserve"> (Specify)</w:t>
            </w:r>
            <w:r w:rsidR="00706A1B">
              <w:rPr>
                <w:rFonts w:ascii="Arial" w:eastAsia="Times New Roman" w:hAnsi="Arial" w:cs="Arial"/>
                <w:sz w:val="18"/>
                <w:szCs w:val="18"/>
              </w:rPr>
              <w:br/>
            </w:r>
            <w:sdt>
              <w:sdtPr>
                <w:rPr>
                  <w:rFonts w:ascii="Arial" w:eastAsia="Times New Roman" w:hAnsi="Arial" w:cs="Arial"/>
                  <w:sz w:val="18"/>
                  <w:szCs w:val="18"/>
                </w:rPr>
                <w:id w:val="-788582965"/>
                <w:placeholder>
                  <w:docPart w:val="DefaultPlaceholder_-1854013440"/>
                </w:placeholder>
                <w:showingPlcHdr/>
                <w:text w:multiLine="1"/>
              </w:sdtPr>
              <w:sdtContent>
                <w:r w:rsidR="00706A1B" w:rsidRPr="00F77C9D">
                  <w:rPr>
                    <w:rStyle w:val="PlaceholderText"/>
                  </w:rPr>
                  <w:t>Click or tap here to enter text.</w:t>
                </w:r>
              </w:sdtContent>
            </w:sdt>
          </w:p>
        </w:tc>
      </w:tr>
      <w:tr w:rsidR="00564827" w14:paraId="14FBE935" w14:textId="77777777" w:rsidTr="00706A1B">
        <w:trPr>
          <w:divId w:val="1479880010"/>
        </w:trPr>
        <w:tc>
          <w:tcPr>
            <w:tcW w:w="8397" w:type="dxa"/>
            <w:hideMark/>
          </w:tcPr>
          <w:p w14:paraId="0E950CB4" w14:textId="77777777" w:rsidR="00706A1B" w:rsidRDefault="00706A1B">
            <w:pPr>
              <w:divId w:val="793602133"/>
              <w:rPr>
                <w:rFonts w:ascii="Arial" w:eastAsia="Times New Roman" w:hAnsi="Arial" w:cs="Arial"/>
                <w:b/>
                <w:bCs/>
                <w:sz w:val="23"/>
                <w:szCs w:val="23"/>
              </w:rPr>
            </w:pPr>
            <w:r>
              <w:rPr>
                <w:rFonts w:ascii="Arial" w:eastAsia="Times New Roman" w:hAnsi="Arial" w:cs="Arial"/>
                <w:b/>
                <w:bCs/>
                <w:sz w:val="23"/>
                <w:szCs w:val="23"/>
              </w:rPr>
              <w:t>Guidance</w:t>
            </w:r>
          </w:p>
          <w:p w14:paraId="07150A72" w14:textId="77777777" w:rsidR="00706A1B" w:rsidRDefault="00706A1B">
            <w:pPr>
              <w:divId w:val="527987097"/>
              <w:rPr>
                <w:rFonts w:ascii="Arial" w:eastAsia="Times New Roman" w:hAnsi="Arial" w:cs="Arial"/>
                <w:sz w:val="18"/>
                <w:szCs w:val="18"/>
              </w:rPr>
            </w:pPr>
            <w:r>
              <w:rPr>
                <w:rFonts w:ascii="Arial" w:eastAsia="Times New Roman" w:hAnsi="Arial" w:cs="Arial"/>
                <w:sz w:val="18"/>
                <w:szCs w:val="18"/>
              </w:rPr>
              <w:t xml:space="preserve">The requirement for a manager that focuses on the administration and oversight of the SMS on behalf of the AE is an element of the Safety Policy and Objectives component of the SMS framework. </w:t>
            </w:r>
          </w:p>
          <w:p w14:paraId="4D3E5B9B" w14:textId="77777777" w:rsidR="00706A1B" w:rsidRDefault="00706A1B">
            <w:pPr>
              <w:divId w:val="815102689"/>
              <w:rPr>
                <w:rFonts w:ascii="Arial" w:eastAsia="Times New Roman" w:hAnsi="Arial" w:cs="Arial"/>
                <w:sz w:val="18"/>
                <w:szCs w:val="18"/>
              </w:rPr>
            </w:pPr>
            <w:r>
              <w:rPr>
                <w:rFonts w:ascii="Arial" w:eastAsia="Times New Roman" w:hAnsi="Arial" w:cs="Arial"/>
                <w:sz w:val="18"/>
                <w:szCs w:val="18"/>
              </w:rPr>
              <w:t xml:space="preserve">The individual assigned responsibility for organizational implementation of an SMS is ideally a management official that reports to the AE. Also, depending on the size, structure and scope of an </w:t>
            </w:r>
            <w:r>
              <w:rPr>
                <w:rFonts w:ascii="Arial" w:eastAsia="Times New Roman" w:hAnsi="Arial" w:cs="Arial"/>
                <w:sz w:val="18"/>
                <w:szCs w:val="18"/>
              </w:rPr>
              <w:lastRenderedPageBreak/>
              <w:t xml:space="preserve">operator’s organization, as well as the complexity of its operations, such individual may be assigned functions in addition to those associated with the SMS manager position provided those functions do not result in a conflict of interest. </w:t>
            </w:r>
          </w:p>
          <w:p w14:paraId="6C4D18E1" w14:textId="77777777" w:rsidR="00706A1B" w:rsidRDefault="00706A1B">
            <w:pPr>
              <w:divId w:val="601299061"/>
              <w:rPr>
                <w:rFonts w:ascii="Arial" w:eastAsia="Times New Roman" w:hAnsi="Arial" w:cs="Arial"/>
                <w:sz w:val="18"/>
                <w:szCs w:val="18"/>
              </w:rPr>
            </w:pPr>
            <w:r>
              <w:rPr>
                <w:rFonts w:ascii="Arial" w:eastAsia="Times New Roman" w:hAnsi="Arial" w:cs="Arial"/>
                <w:sz w:val="18"/>
                <w:szCs w:val="18"/>
              </w:rPr>
              <w:t xml:space="preserve">The title assigned to the designated manager will vary for each organization. Regardless of title, the manager is the designated organizational focal point for the day-to-day development, administration and maintenance of the SMS (i.e. functions as the SMS </w:t>
            </w:r>
            <w:r>
              <w:rPr>
                <w:rFonts w:ascii="Arial" w:eastAsia="Times New Roman" w:hAnsi="Arial" w:cs="Arial"/>
                <w:i/>
                <w:iCs/>
                <w:sz w:val="18"/>
                <w:szCs w:val="18"/>
              </w:rPr>
              <w:t>champion</w:t>
            </w:r>
            <w:r>
              <w:rPr>
                <w:rFonts w:ascii="Arial" w:eastAsia="Times New Roman" w:hAnsi="Arial" w:cs="Arial"/>
                <w:sz w:val="18"/>
                <w:szCs w:val="18"/>
              </w:rPr>
              <w:t xml:space="preserve">). It is important that such manager has the necessary degree of authority when coordinating and addressing safety matters throughout the organization. </w:t>
            </w:r>
          </w:p>
          <w:p w14:paraId="64C06C31" w14:textId="77777777" w:rsidR="00706A1B" w:rsidRDefault="00706A1B">
            <w:pPr>
              <w:divId w:val="1382434628"/>
              <w:rPr>
                <w:rFonts w:ascii="Arial" w:eastAsia="Times New Roman" w:hAnsi="Arial" w:cs="Arial"/>
                <w:sz w:val="18"/>
                <w:szCs w:val="18"/>
              </w:rPr>
            </w:pPr>
            <w:r>
              <w:rPr>
                <w:rFonts w:ascii="Arial" w:eastAsia="Times New Roman" w:hAnsi="Arial" w:cs="Arial"/>
                <w:sz w:val="18"/>
                <w:szCs w:val="18"/>
              </w:rPr>
              <w:t xml:space="preserve">Whereas the designated manager has responsibility for day-to-day oversight of the SMS, overall accountability for organizational safety rests with the AE. Likewise, post holders (refer to ORG 1.1.3) or operational managers always retain the responsibility (and thus are accountable) for ensuring safety in their respective areas of operations. </w:t>
            </w:r>
          </w:p>
          <w:p w14:paraId="450388C4" w14:textId="77777777" w:rsidR="00706A1B" w:rsidRDefault="00706A1B">
            <w:pPr>
              <w:divId w:val="611326521"/>
              <w:rPr>
                <w:rFonts w:ascii="Arial" w:eastAsia="Times New Roman" w:hAnsi="Arial" w:cs="Arial"/>
                <w:i/>
                <w:iCs/>
                <w:sz w:val="18"/>
                <w:szCs w:val="18"/>
              </w:rPr>
            </w:pPr>
            <w:r>
              <w:rPr>
                <w:rFonts w:ascii="Arial" w:eastAsia="Times New Roman" w:hAnsi="Arial" w:cs="Arial"/>
                <w:b/>
                <w:bCs/>
                <w:i/>
                <w:iCs/>
                <w:sz w:val="18"/>
                <w:szCs w:val="18"/>
              </w:rPr>
              <w:t xml:space="preserve">Note: </w:t>
            </w:r>
          </w:p>
          <w:p w14:paraId="33A28F6F" w14:textId="77777777" w:rsidR="00706A1B" w:rsidRDefault="00706A1B">
            <w:pPr>
              <w:divId w:val="599802782"/>
              <w:rPr>
                <w:rFonts w:ascii="Arial" w:eastAsia="Times New Roman" w:hAnsi="Arial" w:cs="Arial"/>
                <w:i/>
                <w:iCs/>
                <w:sz w:val="18"/>
                <w:szCs w:val="18"/>
              </w:rPr>
            </w:pPr>
            <w:r>
              <w:rPr>
                <w:rFonts w:ascii="Arial" w:eastAsia="Times New Roman" w:hAnsi="Arial" w:cs="Arial"/>
                <w:i/>
                <w:iCs/>
                <w:sz w:val="18"/>
                <w:szCs w:val="18"/>
              </w:rPr>
              <w:t xml:space="preserve">Depending on the size of an operator’s organization and the complexity of its operations, the responsibilities for implementation and maintenance of the SMS (i.e. fulfillment of the SMS manager role) may be assigned to one or more persons. </w:t>
            </w:r>
          </w:p>
          <w:p w14:paraId="7E65730E" w14:textId="77777777" w:rsidR="00706A1B" w:rsidRDefault="00706A1B">
            <w:pPr>
              <w:divId w:val="134958787"/>
              <w:rPr>
                <w:rFonts w:ascii="Arial" w:eastAsia="Times New Roman" w:hAnsi="Arial" w:cs="Arial"/>
                <w:sz w:val="18"/>
                <w:szCs w:val="18"/>
              </w:rPr>
            </w:pPr>
            <w:r>
              <w:rPr>
                <w:rFonts w:ascii="Arial" w:eastAsia="Times New Roman" w:hAnsi="Arial" w:cs="Arial"/>
                <w:sz w:val="18"/>
                <w:szCs w:val="18"/>
              </w:rPr>
              <w:t>Expanded guidance may be found in the ICAO SMM, Document 9859.</w:t>
            </w:r>
          </w:p>
        </w:tc>
      </w:tr>
    </w:tbl>
    <w:p w14:paraId="1F2E5951" w14:textId="77777777" w:rsidR="00706A1B" w:rsidRDefault="00706A1B">
      <w:pPr>
        <w:pStyle w:val="NormalWeb"/>
        <w:divId w:val="1479880010"/>
        <w:rPr>
          <w:rFonts w:ascii="Arial" w:hAnsi="Arial" w:cs="Arial"/>
          <w:color w:val="022A4C"/>
          <w:sz w:val="18"/>
          <w:szCs w:val="18"/>
        </w:rPr>
      </w:pPr>
      <w:r>
        <w:rPr>
          <w:rFonts w:ascii="Arial" w:hAnsi="Arial" w:cs="Arial"/>
          <w:color w:val="022A4C"/>
          <w:sz w:val="18"/>
          <w:szCs w:val="18"/>
        </w:rPr>
        <w:lastRenderedPageBreak/>
        <w:t> </w:t>
      </w:r>
    </w:p>
    <w:tbl>
      <w:tblPr>
        <w:tblStyle w:val="TableGrid"/>
        <w:tblW w:w="4500" w:type="pct"/>
        <w:tblLayout w:type="fixed"/>
        <w:tblLook w:val="04A0" w:firstRow="1" w:lastRow="0" w:firstColumn="1" w:lastColumn="0" w:noHBand="0" w:noVBand="1"/>
      </w:tblPr>
      <w:tblGrid>
        <w:gridCol w:w="8618"/>
      </w:tblGrid>
      <w:tr w:rsidR="00564827" w14:paraId="405688F5" w14:textId="77777777" w:rsidTr="00706A1B">
        <w:trPr>
          <w:divId w:val="1479880010"/>
        </w:trPr>
        <w:tc>
          <w:tcPr>
            <w:tcW w:w="8397" w:type="dxa"/>
            <w:hideMark/>
          </w:tcPr>
          <w:p w14:paraId="502541B4" w14:textId="77777777" w:rsidR="00706A1B" w:rsidRDefault="00706A1B">
            <w:pPr>
              <w:rPr>
                <w:rFonts w:ascii="Arial" w:eastAsia="Times New Roman" w:hAnsi="Arial" w:cs="Arial"/>
                <w:sz w:val="23"/>
                <w:szCs w:val="23"/>
              </w:rPr>
            </w:pPr>
            <w:r>
              <w:rPr>
                <w:rFonts w:ascii="Arial" w:eastAsia="Times New Roman" w:hAnsi="Arial" w:cs="Arial"/>
                <w:b/>
                <w:bCs/>
                <w:sz w:val="23"/>
                <w:szCs w:val="23"/>
              </w:rPr>
              <w:t>ORG 1.1.10</w:t>
            </w:r>
          </w:p>
        </w:tc>
      </w:tr>
      <w:tr w:rsidR="00564827" w14:paraId="26434BA3" w14:textId="77777777" w:rsidTr="00706A1B">
        <w:trPr>
          <w:divId w:val="1479880010"/>
        </w:trPr>
        <w:tc>
          <w:tcPr>
            <w:tcW w:w="8397" w:type="dxa"/>
            <w:hideMark/>
          </w:tcPr>
          <w:p w14:paraId="52D0EE6D" w14:textId="77777777" w:rsidR="00706A1B" w:rsidRDefault="00706A1B">
            <w:pPr>
              <w:divId w:val="772898096"/>
              <w:rPr>
                <w:rFonts w:ascii="Arial" w:eastAsia="Times New Roman" w:hAnsi="Arial" w:cs="Arial"/>
                <w:sz w:val="18"/>
                <w:szCs w:val="18"/>
              </w:rPr>
            </w:pPr>
            <w:r>
              <w:rPr>
                <w:rFonts w:ascii="Arial" w:eastAsia="Times New Roman" w:hAnsi="Arial" w:cs="Arial"/>
                <w:sz w:val="18"/>
                <w:szCs w:val="18"/>
              </w:rPr>
              <w:t xml:space="preserve">The Operator shall have an SMS that is implemented and integrated throughout the organization to ensure management of the safety risks associated with aircraft operations. </w:t>
            </w:r>
            <w:r>
              <w:rPr>
                <w:rFonts w:ascii="Arial" w:eastAsia="Times New Roman" w:hAnsi="Arial" w:cs="Arial"/>
                <w:b/>
                <w:bCs/>
                <w:sz w:val="18"/>
                <w:szCs w:val="18"/>
              </w:rPr>
              <w:t>[SMS](GM)</w:t>
            </w:r>
          </w:p>
          <w:p w14:paraId="3457BA1E" w14:textId="77777777" w:rsidR="00706A1B" w:rsidRDefault="00706A1B">
            <w:pPr>
              <w:divId w:val="1923640712"/>
              <w:rPr>
                <w:rFonts w:ascii="Arial" w:eastAsia="Times New Roman" w:hAnsi="Arial" w:cs="Arial"/>
                <w:i/>
                <w:iCs/>
                <w:sz w:val="18"/>
                <w:szCs w:val="18"/>
              </w:rPr>
            </w:pPr>
            <w:r>
              <w:rPr>
                <w:rFonts w:ascii="Arial" w:eastAsia="Times New Roman" w:hAnsi="Arial" w:cs="Arial"/>
                <w:b/>
                <w:bCs/>
                <w:i/>
                <w:iCs/>
                <w:sz w:val="18"/>
                <w:szCs w:val="18"/>
              </w:rPr>
              <w:t xml:space="preserve">Note: </w:t>
            </w:r>
          </w:p>
          <w:p w14:paraId="248BE7AB" w14:textId="77777777" w:rsidR="00706A1B" w:rsidRDefault="00706A1B">
            <w:pPr>
              <w:divId w:val="267590964"/>
              <w:rPr>
                <w:rFonts w:ascii="Arial" w:eastAsia="Times New Roman" w:hAnsi="Arial" w:cs="Arial"/>
                <w:i/>
                <w:iCs/>
                <w:sz w:val="18"/>
                <w:szCs w:val="18"/>
              </w:rPr>
            </w:pPr>
            <w:r>
              <w:rPr>
                <w:rFonts w:ascii="Arial" w:eastAsia="Times New Roman" w:hAnsi="Arial" w:cs="Arial"/>
                <w:i/>
                <w:iCs/>
                <w:sz w:val="18"/>
                <w:szCs w:val="18"/>
              </w:rPr>
              <w:t xml:space="preserve">Conformity with this ORG provision is possible only when the Operator is in conformity with all standards (not recommended practices) that are identified by the </w:t>
            </w:r>
            <w:r>
              <w:rPr>
                <w:rFonts w:ascii="Arial" w:eastAsia="Times New Roman" w:hAnsi="Arial" w:cs="Arial"/>
                <w:b/>
                <w:bCs/>
                <w:i/>
                <w:iCs/>
                <w:sz w:val="18"/>
                <w:szCs w:val="18"/>
              </w:rPr>
              <w:t>[SMS]</w:t>
            </w:r>
            <w:r>
              <w:rPr>
                <w:rFonts w:ascii="Arial" w:eastAsia="Times New Roman" w:hAnsi="Arial" w:cs="Arial"/>
                <w:i/>
                <w:iCs/>
                <w:sz w:val="18"/>
                <w:szCs w:val="18"/>
              </w:rPr>
              <w:t xml:space="preserve"> symbol. </w:t>
            </w:r>
          </w:p>
        </w:tc>
      </w:tr>
      <w:tr w:rsidR="00564827" w14:paraId="28246044" w14:textId="77777777" w:rsidTr="00706A1B">
        <w:trPr>
          <w:divId w:val="1479880010"/>
        </w:trPr>
        <w:tc>
          <w:tcPr>
            <w:tcW w:w="8397" w:type="dxa"/>
            <w:hideMark/>
          </w:tcPr>
          <w:p w14:paraId="7EB96EBF" w14:textId="77777777" w:rsidR="00706A1B" w:rsidRDefault="00000000">
            <w:pPr>
              <w:textAlignment w:val="center"/>
              <w:divId w:val="996953229"/>
              <w:rPr>
                <w:rFonts w:ascii="Arial" w:eastAsia="Times New Roman" w:hAnsi="Arial" w:cs="Arial"/>
                <w:sz w:val="18"/>
                <w:szCs w:val="18"/>
              </w:rPr>
            </w:pPr>
            <w:sdt>
              <w:sdtPr>
                <w:rPr>
                  <w:rFonts w:ascii="Arial" w:eastAsia="Times New Roman" w:hAnsi="Arial" w:cs="Arial"/>
                  <w:sz w:val="18"/>
                  <w:szCs w:val="18"/>
                </w:rPr>
                <w:id w:val="1909107466"/>
                <w14:checkbox>
                  <w14:checked w14:val="0"/>
                  <w14:checkedState w14:val="2612" w14:font="MS Gothic"/>
                  <w14:uncheckedState w14:val="2610" w14:font="MS Gothic"/>
                </w14:checkbox>
              </w:sdtPr>
              <w:sdtContent>
                <w:r w:rsidR="00706A1B">
                  <w:rPr>
                    <w:rFonts w:ascii="MS Gothic" w:eastAsia="MS Gothic" w:hAnsi="MS Gothic" w:cs="Arial" w:hint="eastAsia"/>
                    <w:sz w:val="18"/>
                    <w:szCs w:val="18"/>
                  </w:rPr>
                  <w:t>☐</w:t>
                </w:r>
              </w:sdtContent>
            </w:sdt>
            <w:r w:rsidR="00706A1B">
              <w:rPr>
                <w:rFonts w:ascii="Arial" w:eastAsia="Times New Roman" w:hAnsi="Arial" w:cs="Arial"/>
                <w:sz w:val="18"/>
                <w:szCs w:val="18"/>
              </w:rPr>
              <w:t xml:space="preserve"> Documented and Implemented (Conformity)</w:t>
            </w:r>
          </w:p>
          <w:p w14:paraId="2ADAA0FB" w14:textId="77777777" w:rsidR="00706A1B" w:rsidRDefault="00000000">
            <w:pPr>
              <w:textAlignment w:val="center"/>
              <w:divId w:val="1374233648"/>
              <w:rPr>
                <w:rFonts w:ascii="Arial" w:eastAsia="Times New Roman" w:hAnsi="Arial" w:cs="Arial"/>
                <w:sz w:val="18"/>
                <w:szCs w:val="18"/>
              </w:rPr>
            </w:pPr>
            <w:sdt>
              <w:sdtPr>
                <w:rPr>
                  <w:rFonts w:ascii="Arial" w:eastAsia="Times New Roman" w:hAnsi="Arial" w:cs="Arial"/>
                  <w:sz w:val="18"/>
                  <w:szCs w:val="18"/>
                </w:rPr>
                <w:id w:val="-32195329"/>
                <w14:checkbox>
                  <w14:checked w14:val="0"/>
                  <w14:checkedState w14:val="2612" w14:font="MS Gothic"/>
                  <w14:uncheckedState w14:val="2610" w14:font="MS Gothic"/>
                </w14:checkbox>
              </w:sdtPr>
              <w:sdtContent>
                <w:r w:rsidR="00706A1B">
                  <w:rPr>
                    <w:rFonts w:ascii="MS Gothic" w:eastAsia="MS Gothic" w:hAnsi="MS Gothic" w:cs="Arial" w:hint="eastAsia"/>
                    <w:sz w:val="18"/>
                    <w:szCs w:val="18"/>
                  </w:rPr>
                  <w:t>☐</w:t>
                </w:r>
              </w:sdtContent>
            </w:sdt>
            <w:r w:rsidR="00706A1B">
              <w:rPr>
                <w:rFonts w:ascii="Arial" w:eastAsia="Times New Roman" w:hAnsi="Arial" w:cs="Arial"/>
                <w:sz w:val="18"/>
                <w:szCs w:val="18"/>
              </w:rPr>
              <w:t xml:space="preserve"> Documented not Implemented (Finding)</w:t>
            </w:r>
          </w:p>
          <w:p w14:paraId="205E7FF2" w14:textId="77777777" w:rsidR="00706A1B" w:rsidRDefault="00000000">
            <w:pPr>
              <w:textAlignment w:val="center"/>
              <w:divId w:val="1398363520"/>
              <w:rPr>
                <w:rFonts w:ascii="Arial" w:eastAsia="Times New Roman" w:hAnsi="Arial" w:cs="Arial"/>
                <w:sz w:val="18"/>
                <w:szCs w:val="18"/>
              </w:rPr>
            </w:pPr>
            <w:sdt>
              <w:sdtPr>
                <w:rPr>
                  <w:rFonts w:ascii="Arial" w:eastAsia="Times New Roman" w:hAnsi="Arial" w:cs="Arial"/>
                  <w:sz w:val="18"/>
                  <w:szCs w:val="18"/>
                </w:rPr>
                <w:id w:val="-495037334"/>
                <w14:checkbox>
                  <w14:checked w14:val="0"/>
                  <w14:checkedState w14:val="2612" w14:font="MS Gothic"/>
                  <w14:uncheckedState w14:val="2610" w14:font="MS Gothic"/>
                </w14:checkbox>
              </w:sdtPr>
              <w:sdtContent>
                <w:r w:rsidR="00706A1B">
                  <w:rPr>
                    <w:rFonts w:ascii="MS Gothic" w:eastAsia="MS Gothic" w:hAnsi="MS Gothic" w:cs="Arial" w:hint="eastAsia"/>
                    <w:sz w:val="18"/>
                    <w:szCs w:val="18"/>
                  </w:rPr>
                  <w:t>☐</w:t>
                </w:r>
              </w:sdtContent>
            </w:sdt>
            <w:r w:rsidR="00706A1B">
              <w:rPr>
                <w:rFonts w:ascii="Arial" w:eastAsia="Times New Roman" w:hAnsi="Arial" w:cs="Arial"/>
                <w:sz w:val="18"/>
                <w:szCs w:val="18"/>
              </w:rPr>
              <w:t xml:space="preserve"> Implemented not Documented (Finding)</w:t>
            </w:r>
          </w:p>
          <w:p w14:paraId="645F3AAF" w14:textId="77777777" w:rsidR="00706A1B" w:rsidRDefault="00000000">
            <w:pPr>
              <w:textAlignment w:val="center"/>
              <w:divId w:val="1026835139"/>
              <w:rPr>
                <w:rFonts w:ascii="Arial" w:eastAsia="Times New Roman" w:hAnsi="Arial" w:cs="Arial"/>
                <w:sz w:val="18"/>
                <w:szCs w:val="18"/>
              </w:rPr>
            </w:pPr>
            <w:sdt>
              <w:sdtPr>
                <w:rPr>
                  <w:rFonts w:ascii="Arial" w:eastAsia="Times New Roman" w:hAnsi="Arial" w:cs="Arial"/>
                  <w:sz w:val="18"/>
                  <w:szCs w:val="18"/>
                </w:rPr>
                <w:id w:val="-1340693024"/>
                <w14:checkbox>
                  <w14:checked w14:val="0"/>
                  <w14:checkedState w14:val="2612" w14:font="MS Gothic"/>
                  <w14:uncheckedState w14:val="2610" w14:font="MS Gothic"/>
                </w14:checkbox>
              </w:sdtPr>
              <w:sdtContent>
                <w:r w:rsidR="00706A1B">
                  <w:rPr>
                    <w:rFonts w:ascii="MS Gothic" w:eastAsia="MS Gothic" w:hAnsi="MS Gothic" w:cs="Arial" w:hint="eastAsia"/>
                    <w:sz w:val="18"/>
                    <w:szCs w:val="18"/>
                  </w:rPr>
                  <w:t>☐</w:t>
                </w:r>
              </w:sdtContent>
            </w:sdt>
            <w:r w:rsidR="00706A1B">
              <w:rPr>
                <w:rFonts w:ascii="Arial" w:eastAsia="Times New Roman" w:hAnsi="Arial" w:cs="Arial"/>
                <w:sz w:val="18"/>
                <w:szCs w:val="18"/>
              </w:rPr>
              <w:t xml:space="preserve"> Not Documented not Implemented (Finding)</w:t>
            </w:r>
          </w:p>
          <w:p w14:paraId="345B2843" w14:textId="77777777" w:rsidR="00706A1B" w:rsidRDefault="00000000">
            <w:pPr>
              <w:textAlignment w:val="center"/>
              <w:divId w:val="1164396838"/>
              <w:rPr>
                <w:rFonts w:ascii="Arial" w:eastAsia="Times New Roman" w:hAnsi="Arial" w:cs="Arial"/>
                <w:sz w:val="18"/>
                <w:szCs w:val="18"/>
              </w:rPr>
            </w:pPr>
            <w:sdt>
              <w:sdtPr>
                <w:rPr>
                  <w:rFonts w:ascii="Arial" w:eastAsia="Times New Roman" w:hAnsi="Arial" w:cs="Arial"/>
                  <w:sz w:val="18"/>
                  <w:szCs w:val="18"/>
                </w:rPr>
                <w:id w:val="-502816215"/>
                <w14:checkbox>
                  <w14:checked w14:val="0"/>
                  <w14:checkedState w14:val="2612" w14:font="MS Gothic"/>
                  <w14:uncheckedState w14:val="2610" w14:font="MS Gothic"/>
                </w14:checkbox>
              </w:sdtPr>
              <w:sdtContent>
                <w:r w:rsidR="00706A1B">
                  <w:rPr>
                    <w:rFonts w:ascii="MS Gothic" w:eastAsia="MS Gothic" w:hAnsi="MS Gothic" w:cs="Arial" w:hint="eastAsia"/>
                    <w:sz w:val="18"/>
                    <w:szCs w:val="18"/>
                  </w:rPr>
                  <w:t>☐</w:t>
                </w:r>
              </w:sdtContent>
            </w:sdt>
            <w:r w:rsidR="00706A1B">
              <w:rPr>
                <w:rFonts w:ascii="Arial" w:eastAsia="Times New Roman" w:hAnsi="Arial" w:cs="Arial"/>
                <w:sz w:val="18"/>
                <w:szCs w:val="18"/>
              </w:rPr>
              <w:t xml:space="preserve"> N/A</w:t>
            </w:r>
          </w:p>
        </w:tc>
      </w:tr>
      <w:tr w:rsidR="00564827" w14:paraId="58EB7842" w14:textId="77777777" w:rsidTr="00706A1B">
        <w:trPr>
          <w:divId w:val="1479880010"/>
        </w:trPr>
        <w:tc>
          <w:tcPr>
            <w:tcW w:w="8397" w:type="dxa"/>
            <w:hideMark/>
          </w:tcPr>
          <w:p w14:paraId="168DE6F3" w14:textId="77777777" w:rsidR="00706A1B" w:rsidRDefault="00706A1B">
            <w:pPr>
              <w:divId w:val="1386485470"/>
              <w:rPr>
                <w:rFonts w:ascii="Arial" w:eastAsia="Times New Roman" w:hAnsi="Arial" w:cs="Arial"/>
                <w:b/>
                <w:bCs/>
                <w:sz w:val="23"/>
                <w:szCs w:val="23"/>
              </w:rPr>
            </w:pPr>
            <w:r>
              <w:rPr>
                <w:rFonts w:ascii="Arial" w:eastAsia="Times New Roman" w:hAnsi="Arial" w:cs="Arial"/>
                <w:b/>
                <w:bCs/>
                <w:sz w:val="23"/>
                <w:szCs w:val="23"/>
              </w:rPr>
              <w:t>Auditor Comments</w:t>
            </w:r>
          </w:p>
          <w:sdt>
            <w:sdtPr>
              <w:rPr>
                <w:rFonts w:ascii="Arial" w:eastAsia="Times New Roman" w:hAnsi="Arial" w:cs="Arial"/>
                <w:sz w:val="18"/>
                <w:szCs w:val="18"/>
              </w:rPr>
              <w:id w:val="-935825936"/>
              <w:placeholder>
                <w:docPart w:val="DefaultPlaceholder_-1854013440"/>
              </w:placeholder>
              <w:showingPlcHdr/>
              <w:text w:multiLine="1"/>
            </w:sdtPr>
            <w:sdtContent>
              <w:p w14:paraId="5CE1AE60" w14:textId="77777777" w:rsidR="00706A1B" w:rsidRDefault="00706A1B">
                <w:pPr>
                  <w:rPr>
                    <w:rFonts w:ascii="Arial" w:eastAsia="Times New Roman" w:hAnsi="Arial" w:cs="Arial"/>
                    <w:sz w:val="18"/>
                    <w:szCs w:val="18"/>
                  </w:rPr>
                </w:pPr>
                <w:r w:rsidRPr="00F77C9D">
                  <w:rPr>
                    <w:rStyle w:val="PlaceholderText"/>
                  </w:rPr>
                  <w:t>Click or tap here to enter text.</w:t>
                </w:r>
              </w:p>
            </w:sdtContent>
          </w:sdt>
        </w:tc>
      </w:tr>
      <w:tr w:rsidR="00564827" w14:paraId="2AAF0BCE" w14:textId="77777777" w:rsidTr="00706A1B">
        <w:trPr>
          <w:divId w:val="1479880010"/>
        </w:trPr>
        <w:tc>
          <w:tcPr>
            <w:tcW w:w="8397" w:type="dxa"/>
            <w:hideMark/>
          </w:tcPr>
          <w:p w14:paraId="5C715E95" w14:textId="77777777" w:rsidR="00706A1B" w:rsidRDefault="00706A1B">
            <w:pPr>
              <w:divId w:val="1541286101"/>
              <w:rPr>
                <w:rFonts w:ascii="Arial" w:eastAsia="Times New Roman" w:hAnsi="Arial" w:cs="Arial"/>
                <w:b/>
                <w:bCs/>
                <w:sz w:val="23"/>
                <w:szCs w:val="23"/>
              </w:rPr>
            </w:pPr>
            <w:r>
              <w:rPr>
                <w:rFonts w:ascii="Arial" w:eastAsia="Times New Roman" w:hAnsi="Arial" w:cs="Arial"/>
                <w:b/>
                <w:bCs/>
                <w:sz w:val="23"/>
                <w:szCs w:val="23"/>
              </w:rPr>
              <w:t>Auditor Actions</w:t>
            </w:r>
          </w:p>
          <w:p w14:paraId="04465578" w14:textId="77777777" w:rsidR="00706A1B" w:rsidRDefault="00000000">
            <w:pPr>
              <w:divId w:val="154758659"/>
              <w:rPr>
                <w:rFonts w:ascii="Arial" w:eastAsia="Times New Roman" w:hAnsi="Arial" w:cs="Arial"/>
                <w:sz w:val="18"/>
                <w:szCs w:val="18"/>
              </w:rPr>
            </w:pPr>
            <w:sdt>
              <w:sdtPr>
                <w:rPr>
                  <w:rStyle w:val="iatacheckbox1"/>
                  <w:rFonts w:ascii="Arial" w:eastAsia="Times New Roman" w:hAnsi="Arial" w:cs="Arial"/>
                  <w:sz w:val="18"/>
                  <w:szCs w:val="18"/>
                  <w:specVanish w:val="0"/>
                </w:rPr>
                <w:id w:val="1652330489"/>
                <w14:checkbox>
                  <w14:checked w14:val="0"/>
                  <w14:checkedState w14:val="2612" w14:font="MS Gothic"/>
                  <w14:uncheckedState w14:val="2610" w14:font="MS Gothic"/>
                </w14:checkbox>
              </w:sdtPr>
              <w:sdtContent>
                <w:r w:rsidR="00706A1B">
                  <w:rPr>
                    <w:rStyle w:val="iatacheckbox1"/>
                    <w:rFonts w:ascii="MS Gothic" w:eastAsia="MS Gothic" w:hAnsi="MS Gothic" w:cs="Arial" w:hint="eastAsia"/>
                    <w:sz w:val="18"/>
                    <w:szCs w:val="18"/>
                    <w:specVanish w:val="0"/>
                  </w:rPr>
                  <w:t>☐</w:t>
                </w:r>
              </w:sdtContent>
            </w:sdt>
            <w:r w:rsidR="00706A1B">
              <w:rPr>
                <w:rFonts w:ascii="Arial" w:eastAsia="Times New Roman" w:hAnsi="Arial" w:cs="Arial"/>
                <w:sz w:val="18"/>
                <w:szCs w:val="18"/>
              </w:rPr>
              <w:t xml:space="preserve"> </w:t>
            </w:r>
            <w:r w:rsidR="00706A1B">
              <w:rPr>
                <w:rFonts w:ascii="Arial" w:eastAsia="Times New Roman" w:hAnsi="Arial" w:cs="Arial"/>
                <w:b/>
                <w:bCs/>
                <w:sz w:val="18"/>
                <w:szCs w:val="18"/>
              </w:rPr>
              <w:t>Identified/Assessed</w:t>
            </w:r>
            <w:r w:rsidR="00706A1B">
              <w:rPr>
                <w:rFonts w:ascii="Arial" w:eastAsia="Times New Roman" w:hAnsi="Arial" w:cs="Arial"/>
                <w:sz w:val="18"/>
                <w:szCs w:val="18"/>
              </w:rPr>
              <w:t xml:space="preserve"> safety management system (SMS) structure. </w:t>
            </w:r>
          </w:p>
          <w:p w14:paraId="1949A02F" w14:textId="77777777" w:rsidR="00706A1B" w:rsidRDefault="00000000">
            <w:pPr>
              <w:divId w:val="290327603"/>
              <w:rPr>
                <w:rFonts w:ascii="Arial" w:eastAsia="Times New Roman" w:hAnsi="Arial" w:cs="Arial"/>
                <w:sz w:val="18"/>
                <w:szCs w:val="18"/>
              </w:rPr>
            </w:pPr>
            <w:sdt>
              <w:sdtPr>
                <w:rPr>
                  <w:rStyle w:val="iatacheckbox1"/>
                  <w:rFonts w:ascii="Arial" w:eastAsia="Times New Roman" w:hAnsi="Arial" w:cs="Arial"/>
                  <w:sz w:val="18"/>
                  <w:szCs w:val="18"/>
                  <w:specVanish w:val="0"/>
                </w:rPr>
                <w:id w:val="-1558305209"/>
                <w14:checkbox>
                  <w14:checked w14:val="0"/>
                  <w14:checkedState w14:val="2612" w14:font="MS Gothic"/>
                  <w14:uncheckedState w14:val="2610" w14:font="MS Gothic"/>
                </w14:checkbox>
              </w:sdtPr>
              <w:sdtContent>
                <w:r w:rsidR="00706A1B">
                  <w:rPr>
                    <w:rStyle w:val="iatacheckbox1"/>
                    <w:rFonts w:ascii="MS Gothic" w:eastAsia="MS Gothic" w:hAnsi="MS Gothic" w:cs="Arial" w:hint="eastAsia"/>
                    <w:sz w:val="18"/>
                    <w:szCs w:val="18"/>
                    <w:specVanish w:val="0"/>
                  </w:rPr>
                  <w:t>☐</w:t>
                </w:r>
              </w:sdtContent>
            </w:sdt>
            <w:r w:rsidR="00706A1B">
              <w:rPr>
                <w:rFonts w:ascii="Arial" w:eastAsia="Times New Roman" w:hAnsi="Arial" w:cs="Arial"/>
                <w:sz w:val="18"/>
                <w:szCs w:val="18"/>
              </w:rPr>
              <w:t xml:space="preserve"> </w:t>
            </w:r>
            <w:r w:rsidR="00706A1B">
              <w:rPr>
                <w:rFonts w:ascii="Arial" w:eastAsia="Times New Roman" w:hAnsi="Arial" w:cs="Arial"/>
                <w:b/>
                <w:bCs/>
                <w:sz w:val="18"/>
                <w:szCs w:val="18"/>
              </w:rPr>
              <w:t>Interviewed</w:t>
            </w:r>
            <w:r w:rsidR="00706A1B">
              <w:rPr>
                <w:rFonts w:ascii="Arial" w:eastAsia="Times New Roman" w:hAnsi="Arial" w:cs="Arial"/>
                <w:sz w:val="18"/>
                <w:szCs w:val="18"/>
              </w:rPr>
              <w:t xml:space="preserve"> AE and/or designated management representative(s). </w:t>
            </w:r>
          </w:p>
          <w:p w14:paraId="3892D868" w14:textId="77777777" w:rsidR="00706A1B" w:rsidRDefault="00000000">
            <w:pPr>
              <w:divId w:val="457720501"/>
              <w:rPr>
                <w:rFonts w:ascii="Arial" w:eastAsia="Times New Roman" w:hAnsi="Arial" w:cs="Arial"/>
                <w:sz w:val="18"/>
                <w:szCs w:val="18"/>
              </w:rPr>
            </w:pPr>
            <w:sdt>
              <w:sdtPr>
                <w:rPr>
                  <w:rStyle w:val="iatacheckbox1"/>
                  <w:rFonts w:ascii="Arial" w:eastAsia="Times New Roman" w:hAnsi="Arial" w:cs="Arial"/>
                  <w:sz w:val="18"/>
                  <w:szCs w:val="18"/>
                  <w:specVanish w:val="0"/>
                </w:rPr>
                <w:id w:val="-1323966491"/>
                <w14:checkbox>
                  <w14:checked w14:val="0"/>
                  <w14:checkedState w14:val="2612" w14:font="MS Gothic"/>
                  <w14:uncheckedState w14:val="2610" w14:font="MS Gothic"/>
                </w14:checkbox>
              </w:sdtPr>
              <w:sdtContent>
                <w:r w:rsidR="00706A1B">
                  <w:rPr>
                    <w:rStyle w:val="iatacheckbox1"/>
                    <w:rFonts w:ascii="MS Gothic" w:eastAsia="MS Gothic" w:hAnsi="MS Gothic" w:cs="Arial" w:hint="eastAsia"/>
                    <w:sz w:val="18"/>
                    <w:szCs w:val="18"/>
                    <w:specVanish w:val="0"/>
                  </w:rPr>
                  <w:t>☐</w:t>
                </w:r>
              </w:sdtContent>
            </w:sdt>
            <w:r w:rsidR="00706A1B">
              <w:rPr>
                <w:rFonts w:ascii="Arial" w:eastAsia="Times New Roman" w:hAnsi="Arial" w:cs="Arial"/>
                <w:sz w:val="18"/>
                <w:szCs w:val="18"/>
              </w:rPr>
              <w:t xml:space="preserve"> </w:t>
            </w:r>
            <w:r w:rsidR="00706A1B">
              <w:rPr>
                <w:rFonts w:ascii="Arial" w:eastAsia="Times New Roman" w:hAnsi="Arial" w:cs="Arial"/>
                <w:b/>
                <w:bCs/>
                <w:sz w:val="18"/>
                <w:szCs w:val="18"/>
              </w:rPr>
              <w:t>Assessed</w:t>
            </w:r>
            <w:r w:rsidR="00706A1B">
              <w:rPr>
                <w:rFonts w:ascii="Arial" w:eastAsia="Times New Roman" w:hAnsi="Arial" w:cs="Arial"/>
                <w:sz w:val="18"/>
                <w:szCs w:val="18"/>
              </w:rPr>
              <w:t xml:space="preserve"> status of conformity with all ORG SMS standards. </w:t>
            </w:r>
          </w:p>
          <w:p w14:paraId="7484E37F" w14:textId="77777777" w:rsidR="00706A1B" w:rsidRDefault="00000000">
            <w:pPr>
              <w:divId w:val="732196711"/>
              <w:rPr>
                <w:rFonts w:ascii="Arial" w:eastAsia="Times New Roman" w:hAnsi="Arial" w:cs="Arial"/>
                <w:sz w:val="18"/>
                <w:szCs w:val="18"/>
              </w:rPr>
            </w:pPr>
            <w:sdt>
              <w:sdtPr>
                <w:rPr>
                  <w:rStyle w:val="iatacheckbox1"/>
                  <w:rFonts w:ascii="Arial" w:eastAsia="Times New Roman" w:hAnsi="Arial" w:cs="Arial"/>
                  <w:sz w:val="18"/>
                  <w:szCs w:val="18"/>
                  <w:specVanish w:val="0"/>
                </w:rPr>
                <w:id w:val="-1200706469"/>
                <w14:checkbox>
                  <w14:checked w14:val="0"/>
                  <w14:checkedState w14:val="2612" w14:font="MS Gothic"/>
                  <w14:uncheckedState w14:val="2610" w14:font="MS Gothic"/>
                </w14:checkbox>
              </w:sdtPr>
              <w:sdtContent>
                <w:r w:rsidR="00706A1B">
                  <w:rPr>
                    <w:rStyle w:val="iatacheckbox1"/>
                    <w:rFonts w:ascii="MS Gothic" w:eastAsia="MS Gothic" w:hAnsi="MS Gothic" w:cs="Arial" w:hint="eastAsia"/>
                    <w:sz w:val="18"/>
                    <w:szCs w:val="18"/>
                    <w:specVanish w:val="0"/>
                  </w:rPr>
                  <w:t>☐</w:t>
                </w:r>
              </w:sdtContent>
            </w:sdt>
            <w:r w:rsidR="00706A1B">
              <w:rPr>
                <w:rFonts w:ascii="Arial" w:eastAsia="Times New Roman" w:hAnsi="Arial" w:cs="Arial"/>
                <w:sz w:val="18"/>
                <w:szCs w:val="18"/>
              </w:rPr>
              <w:t xml:space="preserve"> </w:t>
            </w:r>
            <w:r w:rsidR="00706A1B">
              <w:rPr>
                <w:rFonts w:ascii="Arial" w:eastAsia="Times New Roman" w:hAnsi="Arial" w:cs="Arial"/>
                <w:b/>
                <w:bCs/>
                <w:sz w:val="18"/>
                <w:szCs w:val="18"/>
              </w:rPr>
              <w:t>Coordinated</w:t>
            </w:r>
            <w:r w:rsidR="00706A1B">
              <w:rPr>
                <w:rFonts w:ascii="Arial" w:eastAsia="Times New Roman" w:hAnsi="Arial" w:cs="Arial"/>
                <w:sz w:val="18"/>
                <w:szCs w:val="18"/>
              </w:rPr>
              <w:t xml:space="preserve"> to verify status of conformity with SMS standards in all operational areas. </w:t>
            </w:r>
          </w:p>
          <w:p w14:paraId="2918778C" w14:textId="77777777" w:rsidR="00706A1B" w:rsidRDefault="00000000">
            <w:pPr>
              <w:divId w:val="1988582297"/>
              <w:rPr>
                <w:rFonts w:ascii="Arial" w:eastAsia="Times New Roman" w:hAnsi="Arial" w:cs="Arial"/>
                <w:sz w:val="18"/>
                <w:szCs w:val="18"/>
              </w:rPr>
            </w:pPr>
            <w:sdt>
              <w:sdtPr>
                <w:rPr>
                  <w:rStyle w:val="iatacheckbox1"/>
                  <w:rFonts w:ascii="Arial" w:eastAsia="Times New Roman" w:hAnsi="Arial" w:cs="Arial"/>
                  <w:sz w:val="18"/>
                  <w:szCs w:val="18"/>
                  <w:specVanish w:val="0"/>
                </w:rPr>
                <w:id w:val="-1931343033"/>
                <w14:checkbox>
                  <w14:checked w14:val="0"/>
                  <w14:checkedState w14:val="2612" w14:font="MS Gothic"/>
                  <w14:uncheckedState w14:val="2610" w14:font="MS Gothic"/>
                </w14:checkbox>
              </w:sdtPr>
              <w:sdtContent>
                <w:r w:rsidR="00706A1B">
                  <w:rPr>
                    <w:rStyle w:val="iatacheckbox1"/>
                    <w:rFonts w:ascii="MS Gothic" w:eastAsia="MS Gothic" w:hAnsi="MS Gothic" w:cs="Arial" w:hint="eastAsia"/>
                    <w:sz w:val="18"/>
                    <w:szCs w:val="18"/>
                    <w:specVanish w:val="0"/>
                  </w:rPr>
                  <w:t>☐</w:t>
                </w:r>
              </w:sdtContent>
            </w:sdt>
            <w:r w:rsidR="00706A1B">
              <w:rPr>
                <w:rFonts w:ascii="Arial" w:eastAsia="Times New Roman" w:hAnsi="Arial" w:cs="Arial"/>
                <w:sz w:val="18"/>
                <w:szCs w:val="18"/>
              </w:rPr>
              <w:t xml:space="preserve"> </w:t>
            </w:r>
            <w:r w:rsidR="00706A1B">
              <w:rPr>
                <w:rFonts w:ascii="Arial" w:eastAsia="Times New Roman" w:hAnsi="Arial" w:cs="Arial"/>
                <w:b/>
                <w:bCs/>
                <w:sz w:val="18"/>
                <w:szCs w:val="18"/>
              </w:rPr>
              <w:t>Other Actions</w:t>
            </w:r>
            <w:r w:rsidR="00706A1B">
              <w:rPr>
                <w:rFonts w:ascii="Arial" w:eastAsia="Times New Roman" w:hAnsi="Arial" w:cs="Arial"/>
                <w:sz w:val="18"/>
                <w:szCs w:val="18"/>
              </w:rPr>
              <w:t xml:space="preserve"> (Specify)</w:t>
            </w:r>
            <w:r w:rsidR="00706A1B">
              <w:rPr>
                <w:rFonts w:ascii="Arial" w:eastAsia="Times New Roman" w:hAnsi="Arial" w:cs="Arial"/>
                <w:sz w:val="18"/>
                <w:szCs w:val="18"/>
              </w:rPr>
              <w:br/>
            </w:r>
            <w:sdt>
              <w:sdtPr>
                <w:rPr>
                  <w:rFonts w:ascii="Arial" w:eastAsia="Times New Roman" w:hAnsi="Arial" w:cs="Arial"/>
                  <w:sz w:val="18"/>
                  <w:szCs w:val="18"/>
                </w:rPr>
                <w:id w:val="50815121"/>
                <w:placeholder>
                  <w:docPart w:val="DefaultPlaceholder_-1854013440"/>
                </w:placeholder>
                <w:showingPlcHdr/>
                <w:text w:multiLine="1"/>
              </w:sdtPr>
              <w:sdtContent>
                <w:r w:rsidR="00706A1B" w:rsidRPr="00F77C9D">
                  <w:rPr>
                    <w:rStyle w:val="PlaceholderText"/>
                  </w:rPr>
                  <w:t>Click or tap here to enter text.</w:t>
                </w:r>
              </w:sdtContent>
            </w:sdt>
          </w:p>
        </w:tc>
      </w:tr>
      <w:tr w:rsidR="00564827" w14:paraId="241F6744" w14:textId="77777777" w:rsidTr="00706A1B">
        <w:trPr>
          <w:divId w:val="1479880010"/>
        </w:trPr>
        <w:tc>
          <w:tcPr>
            <w:tcW w:w="8397" w:type="dxa"/>
            <w:hideMark/>
          </w:tcPr>
          <w:p w14:paraId="18649E6D" w14:textId="77777777" w:rsidR="00706A1B" w:rsidRDefault="00706A1B">
            <w:pPr>
              <w:divId w:val="847712235"/>
              <w:rPr>
                <w:rFonts w:ascii="Arial" w:eastAsia="Times New Roman" w:hAnsi="Arial" w:cs="Arial"/>
                <w:b/>
                <w:bCs/>
                <w:sz w:val="23"/>
                <w:szCs w:val="23"/>
              </w:rPr>
            </w:pPr>
            <w:r>
              <w:rPr>
                <w:rFonts w:ascii="Arial" w:eastAsia="Times New Roman" w:hAnsi="Arial" w:cs="Arial"/>
                <w:b/>
                <w:bCs/>
                <w:sz w:val="23"/>
                <w:szCs w:val="23"/>
              </w:rPr>
              <w:t>Guidance</w:t>
            </w:r>
          </w:p>
          <w:p w14:paraId="671E851A" w14:textId="77777777" w:rsidR="00706A1B" w:rsidRDefault="00706A1B">
            <w:pPr>
              <w:divId w:val="1115248673"/>
              <w:rPr>
                <w:rFonts w:ascii="Arial" w:eastAsia="Times New Roman" w:hAnsi="Arial" w:cs="Arial"/>
                <w:sz w:val="18"/>
                <w:szCs w:val="18"/>
              </w:rPr>
            </w:pPr>
            <w:r>
              <w:rPr>
                <w:rFonts w:ascii="Arial" w:eastAsia="Times New Roman" w:hAnsi="Arial" w:cs="Arial"/>
                <w:sz w:val="18"/>
                <w:szCs w:val="18"/>
              </w:rPr>
              <w:t>Refer to the IRM for the definitions of IOSA Operator, and State Safety Program (SSP).</w:t>
            </w:r>
          </w:p>
          <w:p w14:paraId="18E5178E" w14:textId="77777777" w:rsidR="00706A1B" w:rsidRDefault="00706A1B">
            <w:pPr>
              <w:divId w:val="405733662"/>
              <w:rPr>
                <w:rFonts w:ascii="Arial" w:eastAsia="Times New Roman" w:hAnsi="Arial" w:cs="Arial"/>
                <w:sz w:val="18"/>
                <w:szCs w:val="18"/>
              </w:rPr>
            </w:pPr>
            <w:r>
              <w:rPr>
                <w:rFonts w:ascii="Arial" w:eastAsia="Times New Roman" w:hAnsi="Arial" w:cs="Arial"/>
                <w:sz w:val="18"/>
                <w:szCs w:val="18"/>
              </w:rPr>
              <w:t xml:space="preserve">IOSA specifications for an operator’s SMS are derived from the SMS Framework, which is published in Annex 19 to the Convention on International Civil Aviation (ICAO Annex 19). The SMS Framework specifies the four major components and 12 elements that make up the basic structure of an SMS. </w:t>
            </w:r>
          </w:p>
          <w:p w14:paraId="27C565A6" w14:textId="77777777" w:rsidR="00706A1B" w:rsidRDefault="00706A1B">
            <w:pPr>
              <w:divId w:val="1954022116"/>
              <w:rPr>
                <w:rFonts w:ascii="Arial" w:eastAsia="Times New Roman" w:hAnsi="Arial" w:cs="Arial"/>
                <w:sz w:val="18"/>
                <w:szCs w:val="18"/>
              </w:rPr>
            </w:pPr>
            <w:r>
              <w:rPr>
                <w:rFonts w:ascii="Arial" w:eastAsia="Times New Roman" w:hAnsi="Arial" w:cs="Arial"/>
                <w:sz w:val="18"/>
                <w:szCs w:val="18"/>
              </w:rPr>
              <w:t xml:space="preserve">Where applicable, an SMS is designed and implemented in accordance with the State Safety Program (SSP). The manner in which the elements of SMS are implemented typically reflects the size and complexity of the operator’s organization. </w:t>
            </w:r>
          </w:p>
          <w:p w14:paraId="5AD95A95" w14:textId="77777777" w:rsidR="00706A1B" w:rsidRDefault="00706A1B">
            <w:pPr>
              <w:divId w:val="1476676141"/>
              <w:rPr>
                <w:rFonts w:ascii="Arial" w:eastAsia="Times New Roman" w:hAnsi="Arial" w:cs="Arial"/>
                <w:sz w:val="18"/>
                <w:szCs w:val="18"/>
              </w:rPr>
            </w:pPr>
            <w:r>
              <w:rPr>
                <w:rFonts w:ascii="Arial" w:eastAsia="Times New Roman" w:hAnsi="Arial" w:cs="Arial"/>
                <w:sz w:val="18"/>
                <w:szCs w:val="18"/>
              </w:rPr>
              <w:lastRenderedPageBreak/>
              <w:t xml:space="preserve">In general, an SMS is designed and implemented to: </w:t>
            </w:r>
          </w:p>
          <w:p w14:paraId="5F74F8B1" w14:textId="77777777" w:rsidR="00706A1B" w:rsidRDefault="00706A1B">
            <w:pPr>
              <w:pStyle w:val="iatalistitem"/>
              <w:numPr>
                <w:ilvl w:val="0"/>
                <w:numId w:val="5"/>
              </w:numPr>
              <w:divId w:val="1476676141"/>
              <w:rPr>
                <w:rFonts w:ascii="Arial" w:eastAsia="Times New Roman" w:hAnsi="Arial" w:cs="Arial"/>
                <w:sz w:val="18"/>
                <w:szCs w:val="18"/>
              </w:rPr>
            </w:pPr>
            <w:r>
              <w:rPr>
                <w:rFonts w:ascii="Arial" w:eastAsia="Times New Roman" w:hAnsi="Arial" w:cs="Arial"/>
                <w:sz w:val="18"/>
                <w:szCs w:val="18"/>
              </w:rPr>
              <w:t>Identify safety hazards in operations;</w:t>
            </w:r>
          </w:p>
          <w:p w14:paraId="25759417" w14:textId="77777777" w:rsidR="00706A1B" w:rsidRDefault="00706A1B">
            <w:pPr>
              <w:pStyle w:val="iatalistitem"/>
              <w:numPr>
                <w:ilvl w:val="0"/>
                <w:numId w:val="5"/>
              </w:numPr>
              <w:divId w:val="1476676141"/>
              <w:rPr>
                <w:rFonts w:ascii="Arial" w:eastAsia="Times New Roman" w:hAnsi="Arial" w:cs="Arial"/>
                <w:sz w:val="18"/>
                <w:szCs w:val="18"/>
              </w:rPr>
            </w:pPr>
            <w:r>
              <w:rPr>
                <w:rFonts w:ascii="Arial" w:eastAsia="Times New Roman" w:hAnsi="Arial" w:cs="Arial"/>
                <w:sz w:val="18"/>
                <w:szCs w:val="18"/>
              </w:rPr>
              <w:t>Ensure remedial action is implemented to control safety risks;</w:t>
            </w:r>
          </w:p>
          <w:p w14:paraId="2ABEFE83" w14:textId="77777777" w:rsidR="00706A1B" w:rsidRDefault="00706A1B">
            <w:pPr>
              <w:pStyle w:val="iatalistitem"/>
              <w:numPr>
                <w:ilvl w:val="0"/>
                <w:numId w:val="5"/>
              </w:numPr>
              <w:divId w:val="1476676141"/>
              <w:rPr>
                <w:rFonts w:ascii="Arial" w:eastAsia="Times New Roman" w:hAnsi="Arial" w:cs="Arial"/>
                <w:sz w:val="18"/>
                <w:szCs w:val="18"/>
              </w:rPr>
            </w:pPr>
            <w:r>
              <w:rPr>
                <w:rFonts w:ascii="Arial" w:eastAsia="Times New Roman" w:hAnsi="Arial" w:cs="Arial"/>
                <w:sz w:val="18"/>
                <w:szCs w:val="18"/>
              </w:rPr>
              <w:t>Provide for ongoing monitoring and assessment of safety performance;</w:t>
            </w:r>
          </w:p>
          <w:p w14:paraId="7C36BE5A" w14:textId="77777777" w:rsidR="00706A1B" w:rsidRDefault="00706A1B">
            <w:pPr>
              <w:pStyle w:val="iatalistitem"/>
              <w:numPr>
                <w:ilvl w:val="0"/>
                <w:numId w:val="5"/>
              </w:numPr>
              <w:divId w:val="1476676141"/>
              <w:rPr>
                <w:rFonts w:ascii="Arial" w:eastAsia="Times New Roman" w:hAnsi="Arial" w:cs="Arial"/>
                <w:sz w:val="18"/>
                <w:szCs w:val="18"/>
              </w:rPr>
            </w:pPr>
            <w:r>
              <w:rPr>
                <w:rFonts w:ascii="Arial" w:eastAsia="Times New Roman" w:hAnsi="Arial" w:cs="Arial"/>
                <w:sz w:val="18"/>
                <w:szCs w:val="18"/>
              </w:rPr>
              <w:t>Make continual improvement to the level of safety in operations.</w:t>
            </w:r>
          </w:p>
          <w:p w14:paraId="5B318FEF" w14:textId="77777777" w:rsidR="00706A1B" w:rsidRDefault="00706A1B">
            <w:pPr>
              <w:divId w:val="1145777797"/>
              <w:rPr>
                <w:rFonts w:ascii="Arial" w:eastAsia="Times New Roman" w:hAnsi="Arial" w:cs="Arial"/>
                <w:sz w:val="18"/>
                <w:szCs w:val="18"/>
              </w:rPr>
            </w:pPr>
            <w:r>
              <w:rPr>
                <w:rFonts w:ascii="Arial" w:eastAsia="Times New Roman" w:hAnsi="Arial" w:cs="Arial"/>
                <w:sz w:val="18"/>
                <w:szCs w:val="18"/>
              </w:rPr>
              <w:t xml:space="preserve">The specific requirements for each operator’s SMS will normally be found in the regulations associated with the SSP. In addition, states typically publish guidance designed to assist operators in the implementation of SMS. </w:t>
            </w:r>
          </w:p>
          <w:p w14:paraId="176BACCD" w14:textId="77777777" w:rsidR="00706A1B" w:rsidRDefault="00706A1B">
            <w:pPr>
              <w:divId w:val="729621249"/>
              <w:rPr>
                <w:rFonts w:ascii="Arial" w:eastAsia="Times New Roman" w:hAnsi="Arial" w:cs="Arial"/>
                <w:sz w:val="18"/>
                <w:szCs w:val="18"/>
              </w:rPr>
            </w:pPr>
            <w:r>
              <w:rPr>
                <w:rFonts w:ascii="Arial" w:eastAsia="Times New Roman" w:hAnsi="Arial" w:cs="Arial"/>
                <w:sz w:val="18"/>
                <w:szCs w:val="18"/>
              </w:rPr>
              <w:t>A description of an operator’s SMS is contained in documentation as specified in ORG 2.5.4.</w:t>
            </w:r>
          </w:p>
          <w:p w14:paraId="18D0FA4F" w14:textId="77777777" w:rsidR="00706A1B" w:rsidRDefault="00706A1B">
            <w:pPr>
              <w:divId w:val="1636639972"/>
              <w:rPr>
                <w:rFonts w:ascii="Arial" w:eastAsia="Times New Roman" w:hAnsi="Arial" w:cs="Arial"/>
                <w:sz w:val="18"/>
                <w:szCs w:val="18"/>
              </w:rPr>
            </w:pPr>
            <w:r>
              <w:rPr>
                <w:rFonts w:ascii="Arial" w:eastAsia="Times New Roman" w:hAnsi="Arial" w:cs="Arial"/>
                <w:sz w:val="18"/>
                <w:szCs w:val="18"/>
              </w:rPr>
              <w:t>Expanded guidance may be found in the ICAO Safety Management Manual (ICAO SMM), Document 9859.</w:t>
            </w:r>
          </w:p>
        </w:tc>
      </w:tr>
    </w:tbl>
    <w:p w14:paraId="63C968E1" w14:textId="77777777" w:rsidR="00706A1B" w:rsidRDefault="00706A1B">
      <w:pPr>
        <w:pStyle w:val="NormalWeb"/>
        <w:divId w:val="1479880010"/>
        <w:rPr>
          <w:rFonts w:ascii="Arial" w:hAnsi="Arial" w:cs="Arial"/>
          <w:color w:val="022A4C"/>
          <w:sz w:val="18"/>
          <w:szCs w:val="18"/>
        </w:rPr>
      </w:pPr>
      <w:r>
        <w:rPr>
          <w:rFonts w:ascii="Arial" w:hAnsi="Arial" w:cs="Arial"/>
          <w:color w:val="022A4C"/>
          <w:sz w:val="18"/>
          <w:szCs w:val="18"/>
        </w:rPr>
        <w:lastRenderedPageBreak/>
        <w:t> </w:t>
      </w:r>
    </w:p>
    <w:p w14:paraId="40C95D06" w14:textId="77777777" w:rsidR="00706A1B" w:rsidRDefault="00706A1B" w:rsidP="00706A1B">
      <w:pPr>
        <w:pStyle w:val="Heading3"/>
        <w:shd w:val="clear" w:color="auto" w:fill="FAC832"/>
        <w:spacing w:after="150" w:afterAutospacing="0"/>
        <w:ind w:left="-50" w:right="-36"/>
        <w:rPr>
          <w:rFonts w:ascii="Arial" w:eastAsia="Times New Roman" w:hAnsi="Arial" w:cs="Arial"/>
          <w:color w:val="000000"/>
          <w:sz w:val="23"/>
          <w:szCs w:val="23"/>
        </w:rPr>
      </w:pPr>
      <w:r>
        <w:rPr>
          <w:rFonts w:ascii="Arial" w:eastAsia="Times New Roman" w:hAnsi="Arial" w:cs="Arial"/>
          <w:color w:val="000000"/>
          <w:sz w:val="23"/>
          <w:szCs w:val="23"/>
        </w:rPr>
        <w:t>1.2 Management Commitment</w:t>
      </w:r>
    </w:p>
    <w:tbl>
      <w:tblPr>
        <w:tblStyle w:val="TableGrid"/>
        <w:tblW w:w="4500" w:type="pct"/>
        <w:tblLayout w:type="fixed"/>
        <w:tblLook w:val="04A0" w:firstRow="1" w:lastRow="0" w:firstColumn="1" w:lastColumn="0" w:noHBand="0" w:noVBand="1"/>
      </w:tblPr>
      <w:tblGrid>
        <w:gridCol w:w="8618"/>
      </w:tblGrid>
      <w:tr w:rsidR="00564827" w14:paraId="65212D0C" w14:textId="77777777" w:rsidTr="00706A1B">
        <w:trPr>
          <w:divId w:val="1075475431"/>
        </w:trPr>
        <w:tc>
          <w:tcPr>
            <w:tcW w:w="8397" w:type="dxa"/>
            <w:hideMark/>
          </w:tcPr>
          <w:p w14:paraId="08028E7E" w14:textId="77777777" w:rsidR="00706A1B" w:rsidRDefault="00706A1B">
            <w:pPr>
              <w:rPr>
                <w:rFonts w:ascii="Arial" w:eastAsia="Times New Roman" w:hAnsi="Arial" w:cs="Arial"/>
                <w:sz w:val="23"/>
                <w:szCs w:val="23"/>
              </w:rPr>
            </w:pPr>
            <w:r>
              <w:rPr>
                <w:rFonts w:ascii="Arial" w:eastAsia="Times New Roman" w:hAnsi="Arial" w:cs="Arial"/>
                <w:b/>
                <w:bCs/>
                <w:sz w:val="23"/>
                <w:szCs w:val="23"/>
              </w:rPr>
              <w:t>ORG 1.2.1</w:t>
            </w:r>
          </w:p>
        </w:tc>
      </w:tr>
      <w:tr w:rsidR="00564827" w14:paraId="47EA4502" w14:textId="77777777" w:rsidTr="00706A1B">
        <w:trPr>
          <w:divId w:val="1075475431"/>
        </w:trPr>
        <w:tc>
          <w:tcPr>
            <w:tcW w:w="8397" w:type="dxa"/>
            <w:hideMark/>
          </w:tcPr>
          <w:p w14:paraId="44CA04D1" w14:textId="77777777" w:rsidR="00706A1B" w:rsidRDefault="00706A1B">
            <w:pPr>
              <w:divId w:val="1657957236"/>
              <w:rPr>
                <w:rFonts w:ascii="Arial" w:eastAsia="Times New Roman" w:hAnsi="Arial" w:cs="Arial"/>
                <w:sz w:val="18"/>
                <w:szCs w:val="18"/>
              </w:rPr>
            </w:pPr>
            <w:r>
              <w:rPr>
                <w:rFonts w:ascii="Arial" w:eastAsia="Times New Roman" w:hAnsi="Arial" w:cs="Arial"/>
                <w:sz w:val="18"/>
                <w:szCs w:val="18"/>
              </w:rPr>
              <w:t xml:space="preserve">The Operator shall have a corporate safety policy that reflects the organizational commitment to safety, including the promotion of a positive safety culture. Such policy shall be communicated throughout the organization and include the following: </w:t>
            </w:r>
          </w:p>
          <w:p w14:paraId="1527AF81" w14:textId="77777777" w:rsidR="00706A1B" w:rsidRDefault="00706A1B">
            <w:pPr>
              <w:pStyle w:val="iatalistitem"/>
              <w:numPr>
                <w:ilvl w:val="0"/>
                <w:numId w:val="6"/>
              </w:numPr>
              <w:divId w:val="1657957236"/>
              <w:rPr>
                <w:rFonts w:ascii="Arial" w:eastAsia="Times New Roman" w:hAnsi="Arial" w:cs="Arial"/>
                <w:sz w:val="18"/>
                <w:szCs w:val="18"/>
              </w:rPr>
            </w:pPr>
            <w:r>
              <w:rPr>
                <w:rFonts w:ascii="Arial" w:eastAsia="Times New Roman" w:hAnsi="Arial" w:cs="Arial"/>
                <w:sz w:val="18"/>
                <w:szCs w:val="18"/>
              </w:rPr>
              <w:t>A statement about the provision of the necessary resources for the implementation of the safety policy;</w:t>
            </w:r>
          </w:p>
          <w:p w14:paraId="2E8498B8" w14:textId="77777777" w:rsidR="00706A1B" w:rsidRDefault="00706A1B">
            <w:pPr>
              <w:pStyle w:val="iatalistitem"/>
              <w:numPr>
                <w:ilvl w:val="0"/>
                <w:numId w:val="6"/>
              </w:numPr>
              <w:divId w:val="1657957236"/>
              <w:rPr>
                <w:rFonts w:ascii="Arial" w:eastAsia="Times New Roman" w:hAnsi="Arial" w:cs="Arial"/>
                <w:sz w:val="18"/>
                <w:szCs w:val="18"/>
              </w:rPr>
            </w:pPr>
            <w:r>
              <w:rPr>
                <w:rFonts w:ascii="Arial" w:eastAsia="Times New Roman" w:hAnsi="Arial" w:cs="Arial"/>
                <w:sz w:val="18"/>
                <w:szCs w:val="18"/>
              </w:rPr>
              <w:t>A commitment to the continual improvement of the organization and the management system;</w:t>
            </w:r>
          </w:p>
          <w:p w14:paraId="2FE38ECE" w14:textId="77777777" w:rsidR="00706A1B" w:rsidRDefault="00706A1B">
            <w:pPr>
              <w:pStyle w:val="iatalistitem"/>
              <w:numPr>
                <w:ilvl w:val="0"/>
                <w:numId w:val="6"/>
              </w:numPr>
              <w:divId w:val="1657957236"/>
              <w:rPr>
                <w:rFonts w:ascii="Arial" w:eastAsia="Times New Roman" w:hAnsi="Arial" w:cs="Arial"/>
                <w:sz w:val="18"/>
                <w:szCs w:val="18"/>
              </w:rPr>
            </w:pPr>
            <w:r>
              <w:rPr>
                <w:rFonts w:ascii="Arial" w:eastAsia="Times New Roman" w:hAnsi="Arial" w:cs="Arial"/>
                <w:sz w:val="18"/>
                <w:szCs w:val="18"/>
              </w:rPr>
              <w:t xml:space="preserve">A commitment to a periodic review of the policy to ensure its continued relevance to the organization. </w:t>
            </w:r>
            <w:r>
              <w:rPr>
                <w:rFonts w:ascii="Arial" w:eastAsia="Times New Roman" w:hAnsi="Arial" w:cs="Arial"/>
                <w:b/>
                <w:bCs/>
                <w:sz w:val="18"/>
                <w:szCs w:val="18"/>
              </w:rPr>
              <w:t>[SMS](GM)</w:t>
            </w:r>
          </w:p>
        </w:tc>
      </w:tr>
      <w:tr w:rsidR="00564827" w14:paraId="3022BC7D" w14:textId="77777777" w:rsidTr="00706A1B">
        <w:trPr>
          <w:divId w:val="1075475431"/>
        </w:trPr>
        <w:tc>
          <w:tcPr>
            <w:tcW w:w="8397" w:type="dxa"/>
            <w:hideMark/>
          </w:tcPr>
          <w:p w14:paraId="01664535" w14:textId="77777777" w:rsidR="00706A1B" w:rsidRDefault="00000000">
            <w:pPr>
              <w:textAlignment w:val="center"/>
              <w:divId w:val="1509637774"/>
              <w:rPr>
                <w:rFonts w:ascii="Arial" w:eastAsia="Times New Roman" w:hAnsi="Arial" w:cs="Arial"/>
                <w:sz w:val="18"/>
                <w:szCs w:val="18"/>
              </w:rPr>
            </w:pPr>
            <w:sdt>
              <w:sdtPr>
                <w:rPr>
                  <w:rFonts w:ascii="Arial" w:eastAsia="Times New Roman" w:hAnsi="Arial" w:cs="Arial"/>
                  <w:sz w:val="18"/>
                  <w:szCs w:val="18"/>
                </w:rPr>
                <w:id w:val="-376545240"/>
                <w14:checkbox>
                  <w14:checked w14:val="0"/>
                  <w14:checkedState w14:val="2612" w14:font="MS Gothic"/>
                  <w14:uncheckedState w14:val="2610" w14:font="MS Gothic"/>
                </w14:checkbox>
              </w:sdtPr>
              <w:sdtContent>
                <w:r w:rsidR="00706A1B">
                  <w:rPr>
                    <w:rFonts w:ascii="MS Gothic" w:eastAsia="MS Gothic" w:hAnsi="MS Gothic" w:cs="Arial" w:hint="eastAsia"/>
                    <w:sz w:val="18"/>
                    <w:szCs w:val="18"/>
                  </w:rPr>
                  <w:t>☐</w:t>
                </w:r>
              </w:sdtContent>
            </w:sdt>
            <w:r w:rsidR="00706A1B">
              <w:rPr>
                <w:rFonts w:ascii="Arial" w:eastAsia="Times New Roman" w:hAnsi="Arial" w:cs="Arial"/>
                <w:sz w:val="18"/>
                <w:szCs w:val="18"/>
              </w:rPr>
              <w:t xml:space="preserve"> Documented and Implemented (Conformity)</w:t>
            </w:r>
          </w:p>
          <w:p w14:paraId="4B79AFCF" w14:textId="77777777" w:rsidR="00706A1B" w:rsidRDefault="00000000">
            <w:pPr>
              <w:textAlignment w:val="center"/>
              <w:divId w:val="1792477394"/>
              <w:rPr>
                <w:rFonts w:ascii="Arial" w:eastAsia="Times New Roman" w:hAnsi="Arial" w:cs="Arial"/>
                <w:sz w:val="18"/>
                <w:szCs w:val="18"/>
              </w:rPr>
            </w:pPr>
            <w:sdt>
              <w:sdtPr>
                <w:rPr>
                  <w:rFonts w:ascii="Arial" w:eastAsia="Times New Roman" w:hAnsi="Arial" w:cs="Arial"/>
                  <w:sz w:val="18"/>
                  <w:szCs w:val="18"/>
                </w:rPr>
                <w:id w:val="1208607624"/>
                <w14:checkbox>
                  <w14:checked w14:val="0"/>
                  <w14:checkedState w14:val="2612" w14:font="MS Gothic"/>
                  <w14:uncheckedState w14:val="2610" w14:font="MS Gothic"/>
                </w14:checkbox>
              </w:sdtPr>
              <w:sdtContent>
                <w:r w:rsidR="00706A1B">
                  <w:rPr>
                    <w:rFonts w:ascii="MS Gothic" w:eastAsia="MS Gothic" w:hAnsi="MS Gothic" w:cs="Arial" w:hint="eastAsia"/>
                    <w:sz w:val="18"/>
                    <w:szCs w:val="18"/>
                  </w:rPr>
                  <w:t>☐</w:t>
                </w:r>
              </w:sdtContent>
            </w:sdt>
            <w:r w:rsidR="00706A1B">
              <w:rPr>
                <w:rFonts w:ascii="Arial" w:eastAsia="Times New Roman" w:hAnsi="Arial" w:cs="Arial"/>
                <w:sz w:val="18"/>
                <w:szCs w:val="18"/>
              </w:rPr>
              <w:t xml:space="preserve"> Documented not Implemented (Finding)</w:t>
            </w:r>
          </w:p>
          <w:p w14:paraId="165A82D4" w14:textId="77777777" w:rsidR="00706A1B" w:rsidRDefault="00000000">
            <w:pPr>
              <w:textAlignment w:val="center"/>
              <w:divId w:val="1877541735"/>
              <w:rPr>
                <w:rFonts w:ascii="Arial" w:eastAsia="Times New Roman" w:hAnsi="Arial" w:cs="Arial"/>
                <w:sz w:val="18"/>
                <w:szCs w:val="18"/>
              </w:rPr>
            </w:pPr>
            <w:sdt>
              <w:sdtPr>
                <w:rPr>
                  <w:rFonts w:ascii="Arial" w:eastAsia="Times New Roman" w:hAnsi="Arial" w:cs="Arial"/>
                  <w:sz w:val="18"/>
                  <w:szCs w:val="18"/>
                </w:rPr>
                <w:id w:val="1122811242"/>
                <w14:checkbox>
                  <w14:checked w14:val="0"/>
                  <w14:checkedState w14:val="2612" w14:font="MS Gothic"/>
                  <w14:uncheckedState w14:val="2610" w14:font="MS Gothic"/>
                </w14:checkbox>
              </w:sdtPr>
              <w:sdtContent>
                <w:r w:rsidR="00706A1B">
                  <w:rPr>
                    <w:rFonts w:ascii="MS Gothic" w:eastAsia="MS Gothic" w:hAnsi="MS Gothic" w:cs="Arial" w:hint="eastAsia"/>
                    <w:sz w:val="18"/>
                    <w:szCs w:val="18"/>
                  </w:rPr>
                  <w:t>☐</w:t>
                </w:r>
              </w:sdtContent>
            </w:sdt>
            <w:r w:rsidR="00706A1B">
              <w:rPr>
                <w:rFonts w:ascii="Arial" w:eastAsia="Times New Roman" w:hAnsi="Arial" w:cs="Arial"/>
                <w:sz w:val="18"/>
                <w:szCs w:val="18"/>
              </w:rPr>
              <w:t xml:space="preserve"> Implemented not Documented (Finding)</w:t>
            </w:r>
          </w:p>
          <w:p w14:paraId="2959A9CD" w14:textId="77777777" w:rsidR="00706A1B" w:rsidRDefault="00000000">
            <w:pPr>
              <w:textAlignment w:val="center"/>
              <w:divId w:val="209997149"/>
              <w:rPr>
                <w:rFonts w:ascii="Arial" w:eastAsia="Times New Roman" w:hAnsi="Arial" w:cs="Arial"/>
                <w:sz w:val="18"/>
                <w:szCs w:val="18"/>
              </w:rPr>
            </w:pPr>
            <w:sdt>
              <w:sdtPr>
                <w:rPr>
                  <w:rFonts w:ascii="Arial" w:eastAsia="Times New Roman" w:hAnsi="Arial" w:cs="Arial"/>
                  <w:sz w:val="18"/>
                  <w:szCs w:val="18"/>
                </w:rPr>
                <w:id w:val="34782615"/>
                <w14:checkbox>
                  <w14:checked w14:val="0"/>
                  <w14:checkedState w14:val="2612" w14:font="MS Gothic"/>
                  <w14:uncheckedState w14:val="2610" w14:font="MS Gothic"/>
                </w14:checkbox>
              </w:sdtPr>
              <w:sdtContent>
                <w:r w:rsidR="00706A1B">
                  <w:rPr>
                    <w:rFonts w:ascii="MS Gothic" w:eastAsia="MS Gothic" w:hAnsi="MS Gothic" w:cs="Arial" w:hint="eastAsia"/>
                    <w:sz w:val="18"/>
                    <w:szCs w:val="18"/>
                  </w:rPr>
                  <w:t>☐</w:t>
                </w:r>
              </w:sdtContent>
            </w:sdt>
            <w:r w:rsidR="00706A1B">
              <w:rPr>
                <w:rFonts w:ascii="Arial" w:eastAsia="Times New Roman" w:hAnsi="Arial" w:cs="Arial"/>
                <w:sz w:val="18"/>
                <w:szCs w:val="18"/>
              </w:rPr>
              <w:t xml:space="preserve"> Not Documented not Implemented (Finding)</w:t>
            </w:r>
          </w:p>
          <w:p w14:paraId="6FD3EC72" w14:textId="77777777" w:rsidR="00706A1B" w:rsidRDefault="00000000">
            <w:pPr>
              <w:textAlignment w:val="center"/>
              <w:divId w:val="196771425"/>
              <w:rPr>
                <w:rFonts w:ascii="Arial" w:eastAsia="Times New Roman" w:hAnsi="Arial" w:cs="Arial"/>
                <w:sz w:val="18"/>
                <w:szCs w:val="18"/>
              </w:rPr>
            </w:pPr>
            <w:sdt>
              <w:sdtPr>
                <w:rPr>
                  <w:rFonts w:ascii="Arial" w:eastAsia="Times New Roman" w:hAnsi="Arial" w:cs="Arial"/>
                  <w:sz w:val="18"/>
                  <w:szCs w:val="18"/>
                </w:rPr>
                <w:id w:val="-1576426277"/>
                <w14:checkbox>
                  <w14:checked w14:val="0"/>
                  <w14:checkedState w14:val="2612" w14:font="MS Gothic"/>
                  <w14:uncheckedState w14:val="2610" w14:font="MS Gothic"/>
                </w14:checkbox>
              </w:sdtPr>
              <w:sdtContent>
                <w:r w:rsidR="00706A1B">
                  <w:rPr>
                    <w:rFonts w:ascii="MS Gothic" w:eastAsia="MS Gothic" w:hAnsi="MS Gothic" w:cs="Arial" w:hint="eastAsia"/>
                    <w:sz w:val="18"/>
                    <w:szCs w:val="18"/>
                  </w:rPr>
                  <w:t>☐</w:t>
                </w:r>
              </w:sdtContent>
            </w:sdt>
            <w:r w:rsidR="00706A1B">
              <w:rPr>
                <w:rFonts w:ascii="Arial" w:eastAsia="Times New Roman" w:hAnsi="Arial" w:cs="Arial"/>
                <w:sz w:val="18"/>
                <w:szCs w:val="18"/>
              </w:rPr>
              <w:t xml:space="preserve"> N/A</w:t>
            </w:r>
          </w:p>
        </w:tc>
      </w:tr>
      <w:tr w:rsidR="00564827" w14:paraId="740ED465" w14:textId="77777777" w:rsidTr="00706A1B">
        <w:trPr>
          <w:divId w:val="1075475431"/>
        </w:trPr>
        <w:tc>
          <w:tcPr>
            <w:tcW w:w="8397" w:type="dxa"/>
            <w:hideMark/>
          </w:tcPr>
          <w:p w14:paraId="3FA5D09E" w14:textId="77777777" w:rsidR="00706A1B" w:rsidRDefault="00706A1B">
            <w:pPr>
              <w:divId w:val="46494351"/>
              <w:rPr>
                <w:rFonts w:ascii="Arial" w:eastAsia="Times New Roman" w:hAnsi="Arial" w:cs="Arial"/>
                <w:b/>
                <w:bCs/>
                <w:sz w:val="23"/>
                <w:szCs w:val="23"/>
              </w:rPr>
            </w:pPr>
            <w:r>
              <w:rPr>
                <w:rFonts w:ascii="Arial" w:eastAsia="Times New Roman" w:hAnsi="Arial" w:cs="Arial"/>
                <w:b/>
                <w:bCs/>
                <w:sz w:val="23"/>
                <w:szCs w:val="23"/>
              </w:rPr>
              <w:t>Auditor Comments</w:t>
            </w:r>
          </w:p>
          <w:sdt>
            <w:sdtPr>
              <w:rPr>
                <w:rFonts w:ascii="Arial" w:eastAsia="Times New Roman" w:hAnsi="Arial" w:cs="Arial"/>
                <w:sz w:val="18"/>
                <w:szCs w:val="18"/>
              </w:rPr>
              <w:id w:val="-1969121871"/>
              <w:placeholder>
                <w:docPart w:val="DefaultPlaceholder_-1854013440"/>
              </w:placeholder>
              <w:showingPlcHdr/>
              <w:text w:multiLine="1"/>
            </w:sdtPr>
            <w:sdtContent>
              <w:p w14:paraId="574102A2" w14:textId="77777777" w:rsidR="00706A1B" w:rsidRDefault="00706A1B">
                <w:pPr>
                  <w:rPr>
                    <w:rFonts w:ascii="Arial" w:eastAsia="Times New Roman" w:hAnsi="Arial" w:cs="Arial"/>
                    <w:sz w:val="18"/>
                    <w:szCs w:val="18"/>
                  </w:rPr>
                </w:pPr>
                <w:r w:rsidRPr="00F77C9D">
                  <w:rPr>
                    <w:rStyle w:val="PlaceholderText"/>
                  </w:rPr>
                  <w:t>Click or tap here to enter text.</w:t>
                </w:r>
              </w:p>
            </w:sdtContent>
          </w:sdt>
        </w:tc>
      </w:tr>
      <w:tr w:rsidR="00564827" w14:paraId="1C6D5C92" w14:textId="77777777" w:rsidTr="00706A1B">
        <w:trPr>
          <w:divId w:val="1075475431"/>
        </w:trPr>
        <w:tc>
          <w:tcPr>
            <w:tcW w:w="8397" w:type="dxa"/>
            <w:hideMark/>
          </w:tcPr>
          <w:p w14:paraId="77F714D5" w14:textId="77777777" w:rsidR="00706A1B" w:rsidRDefault="00706A1B">
            <w:pPr>
              <w:divId w:val="2073041875"/>
              <w:rPr>
                <w:rFonts w:ascii="Arial" w:eastAsia="Times New Roman" w:hAnsi="Arial" w:cs="Arial"/>
                <w:b/>
                <w:bCs/>
                <w:sz w:val="23"/>
                <w:szCs w:val="23"/>
              </w:rPr>
            </w:pPr>
            <w:r>
              <w:rPr>
                <w:rFonts w:ascii="Arial" w:eastAsia="Times New Roman" w:hAnsi="Arial" w:cs="Arial"/>
                <w:b/>
                <w:bCs/>
                <w:sz w:val="23"/>
                <w:szCs w:val="23"/>
              </w:rPr>
              <w:t>Auditor Actions</w:t>
            </w:r>
          </w:p>
          <w:p w14:paraId="5CE7302E" w14:textId="77777777" w:rsidR="00706A1B" w:rsidRDefault="00000000">
            <w:pPr>
              <w:divId w:val="262539970"/>
              <w:rPr>
                <w:rFonts w:ascii="Arial" w:eastAsia="Times New Roman" w:hAnsi="Arial" w:cs="Arial"/>
                <w:sz w:val="18"/>
                <w:szCs w:val="18"/>
              </w:rPr>
            </w:pPr>
            <w:sdt>
              <w:sdtPr>
                <w:rPr>
                  <w:rStyle w:val="iatacheckbox1"/>
                  <w:rFonts w:ascii="Arial" w:eastAsia="Times New Roman" w:hAnsi="Arial" w:cs="Arial"/>
                  <w:sz w:val="18"/>
                  <w:szCs w:val="18"/>
                  <w:specVanish w:val="0"/>
                </w:rPr>
                <w:id w:val="-1164782485"/>
                <w14:checkbox>
                  <w14:checked w14:val="0"/>
                  <w14:checkedState w14:val="2612" w14:font="MS Gothic"/>
                  <w14:uncheckedState w14:val="2610" w14:font="MS Gothic"/>
                </w14:checkbox>
              </w:sdtPr>
              <w:sdtContent>
                <w:r w:rsidR="00706A1B">
                  <w:rPr>
                    <w:rStyle w:val="iatacheckbox1"/>
                    <w:rFonts w:ascii="MS Gothic" w:eastAsia="MS Gothic" w:hAnsi="MS Gothic" w:cs="Arial" w:hint="eastAsia"/>
                    <w:sz w:val="18"/>
                    <w:szCs w:val="18"/>
                    <w:specVanish w:val="0"/>
                  </w:rPr>
                  <w:t>☐</w:t>
                </w:r>
              </w:sdtContent>
            </w:sdt>
            <w:r w:rsidR="00706A1B">
              <w:rPr>
                <w:rFonts w:ascii="Arial" w:eastAsia="Times New Roman" w:hAnsi="Arial" w:cs="Arial"/>
                <w:sz w:val="18"/>
                <w:szCs w:val="18"/>
              </w:rPr>
              <w:t xml:space="preserve"> </w:t>
            </w:r>
            <w:r w:rsidR="00706A1B">
              <w:rPr>
                <w:rFonts w:ascii="Arial" w:eastAsia="Times New Roman" w:hAnsi="Arial" w:cs="Arial"/>
                <w:b/>
                <w:bCs/>
                <w:sz w:val="18"/>
                <w:szCs w:val="18"/>
              </w:rPr>
              <w:t>Identified/Assessed</w:t>
            </w:r>
            <w:r w:rsidR="00706A1B">
              <w:rPr>
                <w:rFonts w:ascii="Arial" w:eastAsia="Times New Roman" w:hAnsi="Arial" w:cs="Arial"/>
                <w:sz w:val="18"/>
                <w:szCs w:val="18"/>
              </w:rPr>
              <w:t xml:space="preserve"> corporate safety policy (focus: organizational commitment to safety/provision of necessary resources). </w:t>
            </w:r>
          </w:p>
          <w:p w14:paraId="2C3037D8" w14:textId="77777777" w:rsidR="00706A1B" w:rsidRDefault="00000000">
            <w:pPr>
              <w:divId w:val="861474110"/>
              <w:rPr>
                <w:rFonts w:ascii="Arial" w:eastAsia="Times New Roman" w:hAnsi="Arial" w:cs="Arial"/>
                <w:sz w:val="18"/>
                <w:szCs w:val="18"/>
              </w:rPr>
            </w:pPr>
            <w:sdt>
              <w:sdtPr>
                <w:rPr>
                  <w:rStyle w:val="iatacheckbox1"/>
                  <w:rFonts w:ascii="Arial" w:eastAsia="Times New Roman" w:hAnsi="Arial" w:cs="Arial"/>
                  <w:sz w:val="18"/>
                  <w:szCs w:val="18"/>
                  <w:specVanish w:val="0"/>
                </w:rPr>
                <w:id w:val="2074543024"/>
                <w14:checkbox>
                  <w14:checked w14:val="0"/>
                  <w14:checkedState w14:val="2612" w14:font="MS Gothic"/>
                  <w14:uncheckedState w14:val="2610" w14:font="MS Gothic"/>
                </w14:checkbox>
              </w:sdtPr>
              <w:sdtContent>
                <w:r w:rsidR="00706A1B">
                  <w:rPr>
                    <w:rStyle w:val="iatacheckbox1"/>
                    <w:rFonts w:ascii="MS Gothic" w:eastAsia="MS Gothic" w:hAnsi="MS Gothic" w:cs="Arial" w:hint="eastAsia"/>
                    <w:sz w:val="18"/>
                    <w:szCs w:val="18"/>
                    <w:specVanish w:val="0"/>
                  </w:rPr>
                  <w:t>☐</w:t>
                </w:r>
              </w:sdtContent>
            </w:sdt>
            <w:r w:rsidR="00706A1B">
              <w:rPr>
                <w:rFonts w:ascii="Arial" w:eastAsia="Times New Roman" w:hAnsi="Arial" w:cs="Arial"/>
                <w:sz w:val="18"/>
                <w:szCs w:val="18"/>
              </w:rPr>
              <w:t xml:space="preserve"> </w:t>
            </w:r>
            <w:r w:rsidR="00706A1B">
              <w:rPr>
                <w:rFonts w:ascii="Arial" w:eastAsia="Times New Roman" w:hAnsi="Arial" w:cs="Arial"/>
                <w:b/>
                <w:bCs/>
                <w:sz w:val="18"/>
                <w:szCs w:val="18"/>
              </w:rPr>
              <w:t>Interviewed</w:t>
            </w:r>
            <w:r w:rsidR="00706A1B">
              <w:rPr>
                <w:rFonts w:ascii="Arial" w:eastAsia="Times New Roman" w:hAnsi="Arial" w:cs="Arial"/>
                <w:sz w:val="18"/>
                <w:szCs w:val="18"/>
              </w:rPr>
              <w:t xml:space="preserve"> AE, SMS manager and/or designated management representative. </w:t>
            </w:r>
          </w:p>
          <w:p w14:paraId="50DB18DB" w14:textId="77777777" w:rsidR="00706A1B" w:rsidRDefault="00000000">
            <w:pPr>
              <w:divId w:val="194124014"/>
              <w:rPr>
                <w:rFonts w:ascii="Arial" w:eastAsia="Times New Roman" w:hAnsi="Arial" w:cs="Arial"/>
                <w:sz w:val="18"/>
                <w:szCs w:val="18"/>
              </w:rPr>
            </w:pPr>
            <w:sdt>
              <w:sdtPr>
                <w:rPr>
                  <w:rStyle w:val="iatacheckbox1"/>
                  <w:rFonts w:ascii="Arial" w:eastAsia="Times New Roman" w:hAnsi="Arial" w:cs="Arial"/>
                  <w:sz w:val="18"/>
                  <w:szCs w:val="18"/>
                  <w:specVanish w:val="0"/>
                </w:rPr>
                <w:id w:val="-1097400289"/>
                <w14:checkbox>
                  <w14:checked w14:val="0"/>
                  <w14:checkedState w14:val="2612" w14:font="MS Gothic"/>
                  <w14:uncheckedState w14:val="2610" w14:font="MS Gothic"/>
                </w14:checkbox>
              </w:sdtPr>
              <w:sdtContent>
                <w:r w:rsidR="00706A1B">
                  <w:rPr>
                    <w:rStyle w:val="iatacheckbox1"/>
                    <w:rFonts w:ascii="MS Gothic" w:eastAsia="MS Gothic" w:hAnsi="MS Gothic" w:cs="Arial" w:hint="eastAsia"/>
                    <w:sz w:val="18"/>
                    <w:szCs w:val="18"/>
                    <w:specVanish w:val="0"/>
                  </w:rPr>
                  <w:t>☐</w:t>
                </w:r>
              </w:sdtContent>
            </w:sdt>
            <w:r w:rsidR="00706A1B">
              <w:rPr>
                <w:rFonts w:ascii="Arial" w:eastAsia="Times New Roman" w:hAnsi="Arial" w:cs="Arial"/>
                <w:sz w:val="18"/>
                <w:szCs w:val="18"/>
              </w:rPr>
              <w:t xml:space="preserve"> </w:t>
            </w:r>
            <w:r w:rsidR="00706A1B">
              <w:rPr>
                <w:rFonts w:ascii="Arial" w:eastAsia="Times New Roman" w:hAnsi="Arial" w:cs="Arial"/>
                <w:b/>
                <w:bCs/>
                <w:sz w:val="18"/>
                <w:szCs w:val="18"/>
              </w:rPr>
              <w:t>Examined</w:t>
            </w:r>
            <w:r w:rsidR="00706A1B">
              <w:rPr>
                <w:rFonts w:ascii="Arial" w:eastAsia="Times New Roman" w:hAnsi="Arial" w:cs="Arial"/>
                <w:sz w:val="18"/>
                <w:szCs w:val="18"/>
              </w:rPr>
              <w:t xml:space="preserve"> examples of corporate communication: (focus: safety policy communicated throughout organization). </w:t>
            </w:r>
          </w:p>
          <w:p w14:paraId="00557D07" w14:textId="77777777" w:rsidR="00706A1B" w:rsidRDefault="00000000">
            <w:pPr>
              <w:divId w:val="1775903887"/>
              <w:rPr>
                <w:rFonts w:ascii="Arial" w:eastAsia="Times New Roman" w:hAnsi="Arial" w:cs="Arial"/>
                <w:sz w:val="18"/>
                <w:szCs w:val="18"/>
              </w:rPr>
            </w:pPr>
            <w:sdt>
              <w:sdtPr>
                <w:rPr>
                  <w:rStyle w:val="iatacheckbox1"/>
                  <w:rFonts w:ascii="Arial" w:eastAsia="Times New Roman" w:hAnsi="Arial" w:cs="Arial"/>
                  <w:sz w:val="18"/>
                  <w:szCs w:val="18"/>
                  <w:specVanish w:val="0"/>
                </w:rPr>
                <w:id w:val="-134178516"/>
                <w14:checkbox>
                  <w14:checked w14:val="0"/>
                  <w14:checkedState w14:val="2612" w14:font="MS Gothic"/>
                  <w14:uncheckedState w14:val="2610" w14:font="MS Gothic"/>
                </w14:checkbox>
              </w:sdtPr>
              <w:sdtContent>
                <w:r w:rsidR="00706A1B">
                  <w:rPr>
                    <w:rStyle w:val="iatacheckbox1"/>
                    <w:rFonts w:ascii="MS Gothic" w:eastAsia="MS Gothic" w:hAnsi="MS Gothic" w:cs="Arial" w:hint="eastAsia"/>
                    <w:sz w:val="18"/>
                    <w:szCs w:val="18"/>
                    <w:specVanish w:val="0"/>
                  </w:rPr>
                  <w:t>☐</w:t>
                </w:r>
              </w:sdtContent>
            </w:sdt>
            <w:r w:rsidR="00706A1B">
              <w:rPr>
                <w:rFonts w:ascii="Arial" w:eastAsia="Times New Roman" w:hAnsi="Arial" w:cs="Arial"/>
                <w:sz w:val="18"/>
                <w:szCs w:val="18"/>
              </w:rPr>
              <w:t xml:space="preserve"> </w:t>
            </w:r>
            <w:r w:rsidR="00706A1B">
              <w:rPr>
                <w:rFonts w:ascii="Arial" w:eastAsia="Times New Roman" w:hAnsi="Arial" w:cs="Arial"/>
                <w:b/>
                <w:bCs/>
                <w:sz w:val="18"/>
                <w:szCs w:val="18"/>
              </w:rPr>
              <w:t>Coordinated</w:t>
            </w:r>
            <w:r w:rsidR="00706A1B">
              <w:rPr>
                <w:rFonts w:ascii="Arial" w:eastAsia="Times New Roman" w:hAnsi="Arial" w:cs="Arial"/>
                <w:sz w:val="18"/>
                <w:szCs w:val="18"/>
              </w:rPr>
              <w:t xml:space="preserve"> to verify communication of safety policy in all operational areas. </w:t>
            </w:r>
          </w:p>
          <w:p w14:paraId="6AAA257F" w14:textId="77777777" w:rsidR="00706A1B" w:rsidRDefault="00000000">
            <w:pPr>
              <w:divId w:val="466433347"/>
              <w:rPr>
                <w:rFonts w:ascii="Arial" w:eastAsia="Times New Roman" w:hAnsi="Arial" w:cs="Arial"/>
                <w:sz w:val="18"/>
                <w:szCs w:val="18"/>
              </w:rPr>
            </w:pPr>
            <w:sdt>
              <w:sdtPr>
                <w:rPr>
                  <w:rStyle w:val="iatacheckbox1"/>
                  <w:rFonts w:ascii="Arial" w:eastAsia="Times New Roman" w:hAnsi="Arial" w:cs="Arial"/>
                  <w:sz w:val="18"/>
                  <w:szCs w:val="18"/>
                  <w:specVanish w:val="0"/>
                </w:rPr>
                <w:id w:val="-1778867611"/>
                <w14:checkbox>
                  <w14:checked w14:val="0"/>
                  <w14:checkedState w14:val="2612" w14:font="MS Gothic"/>
                  <w14:uncheckedState w14:val="2610" w14:font="MS Gothic"/>
                </w14:checkbox>
              </w:sdtPr>
              <w:sdtContent>
                <w:r w:rsidR="00706A1B">
                  <w:rPr>
                    <w:rStyle w:val="iatacheckbox1"/>
                    <w:rFonts w:ascii="MS Gothic" w:eastAsia="MS Gothic" w:hAnsi="MS Gothic" w:cs="Arial" w:hint="eastAsia"/>
                    <w:sz w:val="18"/>
                    <w:szCs w:val="18"/>
                    <w:specVanish w:val="0"/>
                  </w:rPr>
                  <w:t>☐</w:t>
                </w:r>
              </w:sdtContent>
            </w:sdt>
            <w:r w:rsidR="00706A1B">
              <w:rPr>
                <w:rFonts w:ascii="Arial" w:eastAsia="Times New Roman" w:hAnsi="Arial" w:cs="Arial"/>
                <w:sz w:val="18"/>
                <w:szCs w:val="18"/>
              </w:rPr>
              <w:t xml:space="preserve"> </w:t>
            </w:r>
            <w:r w:rsidR="00706A1B">
              <w:rPr>
                <w:rFonts w:ascii="Arial" w:eastAsia="Times New Roman" w:hAnsi="Arial" w:cs="Arial"/>
                <w:b/>
                <w:bCs/>
                <w:sz w:val="18"/>
                <w:szCs w:val="18"/>
              </w:rPr>
              <w:t>Other Actions</w:t>
            </w:r>
            <w:r w:rsidR="00706A1B">
              <w:rPr>
                <w:rFonts w:ascii="Arial" w:eastAsia="Times New Roman" w:hAnsi="Arial" w:cs="Arial"/>
                <w:sz w:val="18"/>
                <w:szCs w:val="18"/>
              </w:rPr>
              <w:t xml:space="preserve"> (Specify)</w:t>
            </w:r>
            <w:r w:rsidR="00706A1B">
              <w:rPr>
                <w:rFonts w:ascii="Arial" w:eastAsia="Times New Roman" w:hAnsi="Arial" w:cs="Arial"/>
                <w:sz w:val="18"/>
                <w:szCs w:val="18"/>
              </w:rPr>
              <w:br/>
            </w:r>
            <w:sdt>
              <w:sdtPr>
                <w:rPr>
                  <w:rFonts w:ascii="Arial" w:eastAsia="Times New Roman" w:hAnsi="Arial" w:cs="Arial"/>
                  <w:sz w:val="18"/>
                  <w:szCs w:val="18"/>
                </w:rPr>
                <w:id w:val="-520465415"/>
                <w:placeholder>
                  <w:docPart w:val="DefaultPlaceholder_-1854013440"/>
                </w:placeholder>
                <w:showingPlcHdr/>
                <w:text w:multiLine="1"/>
              </w:sdtPr>
              <w:sdtContent>
                <w:r w:rsidR="00706A1B" w:rsidRPr="00F77C9D">
                  <w:rPr>
                    <w:rStyle w:val="PlaceholderText"/>
                  </w:rPr>
                  <w:t>Click or tap here to enter text.</w:t>
                </w:r>
              </w:sdtContent>
            </w:sdt>
          </w:p>
        </w:tc>
      </w:tr>
      <w:tr w:rsidR="00564827" w14:paraId="6FF5AF8B" w14:textId="77777777" w:rsidTr="00706A1B">
        <w:trPr>
          <w:divId w:val="1075475431"/>
        </w:trPr>
        <w:tc>
          <w:tcPr>
            <w:tcW w:w="8397" w:type="dxa"/>
            <w:hideMark/>
          </w:tcPr>
          <w:p w14:paraId="2A851054" w14:textId="77777777" w:rsidR="00706A1B" w:rsidRDefault="00706A1B">
            <w:pPr>
              <w:divId w:val="1975408177"/>
              <w:rPr>
                <w:rFonts w:ascii="Arial" w:eastAsia="Times New Roman" w:hAnsi="Arial" w:cs="Arial"/>
                <w:b/>
                <w:bCs/>
                <w:sz w:val="23"/>
                <w:szCs w:val="23"/>
              </w:rPr>
            </w:pPr>
            <w:r>
              <w:rPr>
                <w:rFonts w:ascii="Arial" w:eastAsia="Times New Roman" w:hAnsi="Arial" w:cs="Arial"/>
                <w:b/>
                <w:bCs/>
                <w:sz w:val="23"/>
                <w:szCs w:val="23"/>
              </w:rPr>
              <w:t>Guidance</w:t>
            </w:r>
          </w:p>
          <w:p w14:paraId="4DD01E56" w14:textId="77777777" w:rsidR="00706A1B" w:rsidRDefault="00706A1B">
            <w:pPr>
              <w:divId w:val="833423628"/>
              <w:rPr>
                <w:rFonts w:ascii="Arial" w:eastAsia="Times New Roman" w:hAnsi="Arial" w:cs="Arial"/>
                <w:sz w:val="18"/>
                <w:szCs w:val="18"/>
              </w:rPr>
            </w:pPr>
            <w:r>
              <w:rPr>
                <w:rFonts w:ascii="Arial" w:eastAsia="Times New Roman" w:hAnsi="Arial" w:cs="Arial"/>
                <w:sz w:val="18"/>
                <w:szCs w:val="18"/>
              </w:rPr>
              <w:t>Refer to the IRM for the definition of Quality Management System (QMS).</w:t>
            </w:r>
          </w:p>
          <w:p w14:paraId="4428AF72" w14:textId="77777777" w:rsidR="00706A1B" w:rsidRDefault="00706A1B">
            <w:pPr>
              <w:divId w:val="154077503"/>
              <w:rPr>
                <w:rFonts w:ascii="Arial" w:eastAsia="Times New Roman" w:hAnsi="Arial" w:cs="Arial"/>
                <w:sz w:val="18"/>
                <w:szCs w:val="18"/>
              </w:rPr>
            </w:pPr>
            <w:r>
              <w:rPr>
                <w:rFonts w:ascii="Arial" w:eastAsia="Times New Roman" w:hAnsi="Arial" w:cs="Arial"/>
                <w:sz w:val="18"/>
                <w:szCs w:val="18"/>
              </w:rPr>
              <w:lastRenderedPageBreak/>
              <w:t xml:space="preserve">The requirement for an operator to have a defined safety policy is an element of the Safety Policy and Objectives component of the SMS framework. </w:t>
            </w:r>
          </w:p>
          <w:p w14:paraId="67DF78F6" w14:textId="77777777" w:rsidR="00706A1B" w:rsidRDefault="00706A1B">
            <w:pPr>
              <w:divId w:val="1379428179"/>
              <w:rPr>
                <w:rFonts w:ascii="Arial" w:eastAsia="Times New Roman" w:hAnsi="Arial" w:cs="Arial"/>
                <w:sz w:val="18"/>
                <w:szCs w:val="18"/>
              </w:rPr>
            </w:pPr>
            <w:r>
              <w:rPr>
                <w:rFonts w:ascii="Arial" w:eastAsia="Times New Roman" w:hAnsi="Arial" w:cs="Arial"/>
                <w:sz w:val="18"/>
                <w:szCs w:val="18"/>
              </w:rPr>
              <w:t xml:space="preserve">The policy of an operator reflects the commitment of senior management to ensuring continual measurement and evaluation as well as the implementation of changes that improve the management system and the culture. Ideas for improvement may come from internal and external sources. Therefore, the organization would be constantly monitoring all sources and willing to make changes as necessary to keep the management system refreshed and strongly focused on improving operational quality, safety and security performance. </w:t>
            </w:r>
          </w:p>
          <w:p w14:paraId="03305953" w14:textId="77777777" w:rsidR="00706A1B" w:rsidRDefault="00706A1B">
            <w:pPr>
              <w:divId w:val="517546068"/>
              <w:rPr>
                <w:rFonts w:ascii="Arial" w:eastAsia="Times New Roman" w:hAnsi="Arial" w:cs="Arial"/>
                <w:sz w:val="18"/>
                <w:szCs w:val="18"/>
              </w:rPr>
            </w:pPr>
            <w:r>
              <w:rPr>
                <w:rFonts w:ascii="Arial" w:eastAsia="Times New Roman" w:hAnsi="Arial" w:cs="Arial"/>
                <w:sz w:val="18"/>
                <w:szCs w:val="18"/>
              </w:rPr>
              <w:t xml:space="preserve">The safety policy typically also reflects the commitment of senior management to ensure: </w:t>
            </w:r>
          </w:p>
          <w:p w14:paraId="70DF8477" w14:textId="77777777" w:rsidR="00706A1B" w:rsidRDefault="00706A1B">
            <w:pPr>
              <w:pStyle w:val="iatalistitem"/>
              <w:numPr>
                <w:ilvl w:val="0"/>
                <w:numId w:val="7"/>
              </w:numPr>
              <w:divId w:val="517546068"/>
              <w:rPr>
                <w:rFonts w:ascii="Arial" w:eastAsia="Times New Roman" w:hAnsi="Arial" w:cs="Arial"/>
                <w:sz w:val="18"/>
                <w:szCs w:val="18"/>
              </w:rPr>
            </w:pPr>
            <w:r>
              <w:rPr>
                <w:rFonts w:ascii="Arial" w:eastAsia="Times New Roman" w:hAnsi="Arial" w:cs="Arial"/>
                <w:sz w:val="18"/>
                <w:szCs w:val="18"/>
              </w:rPr>
              <w:t>Compliance with applicable regulations and standards of the Operator;</w:t>
            </w:r>
          </w:p>
          <w:p w14:paraId="49E9B5BB" w14:textId="77777777" w:rsidR="00706A1B" w:rsidRDefault="00706A1B">
            <w:pPr>
              <w:pStyle w:val="iatalistitem"/>
              <w:numPr>
                <w:ilvl w:val="0"/>
                <w:numId w:val="7"/>
              </w:numPr>
              <w:divId w:val="517546068"/>
              <w:rPr>
                <w:rFonts w:ascii="Arial" w:eastAsia="Times New Roman" w:hAnsi="Arial" w:cs="Arial"/>
                <w:sz w:val="18"/>
                <w:szCs w:val="18"/>
              </w:rPr>
            </w:pPr>
            <w:r>
              <w:rPr>
                <w:rFonts w:ascii="Arial" w:eastAsia="Times New Roman" w:hAnsi="Arial" w:cs="Arial"/>
                <w:sz w:val="18"/>
                <w:szCs w:val="18"/>
              </w:rPr>
              <w:t>The management of safety and security risks to aircraft operations;</w:t>
            </w:r>
          </w:p>
          <w:p w14:paraId="25ED9217" w14:textId="77777777" w:rsidR="00706A1B" w:rsidRDefault="00706A1B">
            <w:pPr>
              <w:pStyle w:val="iatalistitem"/>
              <w:numPr>
                <w:ilvl w:val="0"/>
                <w:numId w:val="7"/>
              </w:numPr>
              <w:divId w:val="517546068"/>
              <w:rPr>
                <w:rFonts w:ascii="Arial" w:eastAsia="Times New Roman" w:hAnsi="Arial" w:cs="Arial"/>
                <w:sz w:val="18"/>
                <w:szCs w:val="18"/>
              </w:rPr>
            </w:pPr>
            <w:r>
              <w:rPr>
                <w:rFonts w:ascii="Arial" w:eastAsia="Times New Roman" w:hAnsi="Arial" w:cs="Arial"/>
                <w:sz w:val="18"/>
                <w:szCs w:val="18"/>
              </w:rPr>
              <w:t>The promotion of safety and security awareness;</w:t>
            </w:r>
          </w:p>
          <w:p w14:paraId="260A36F4" w14:textId="77777777" w:rsidR="00706A1B" w:rsidRDefault="00706A1B">
            <w:pPr>
              <w:pStyle w:val="iatalistitem"/>
              <w:numPr>
                <w:ilvl w:val="0"/>
                <w:numId w:val="7"/>
              </w:numPr>
              <w:divId w:val="517546068"/>
              <w:rPr>
                <w:rFonts w:ascii="Arial" w:eastAsia="Times New Roman" w:hAnsi="Arial" w:cs="Arial"/>
                <w:sz w:val="18"/>
                <w:szCs w:val="18"/>
              </w:rPr>
            </w:pPr>
            <w:r>
              <w:rPr>
                <w:rFonts w:ascii="Arial" w:eastAsia="Times New Roman" w:hAnsi="Arial" w:cs="Arial"/>
                <w:sz w:val="18"/>
                <w:szCs w:val="18"/>
              </w:rPr>
              <w:t>Continual improvement of operational performance;</w:t>
            </w:r>
          </w:p>
          <w:p w14:paraId="70EAE3C3" w14:textId="77777777" w:rsidR="00706A1B" w:rsidRDefault="00706A1B">
            <w:pPr>
              <w:pStyle w:val="iatalistitem"/>
              <w:numPr>
                <w:ilvl w:val="0"/>
                <w:numId w:val="7"/>
              </w:numPr>
              <w:divId w:val="517546068"/>
              <w:rPr>
                <w:rFonts w:ascii="Arial" w:eastAsia="Times New Roman" w:hAnsi="Arial" w:cs="Arial"/>
                <w:sz w:val="18"/>
                <w:szCs w:val="18"/>
              </w:rPr>
            </w:pPr>
            <w:r>
              <w:rPr>
                <w:rFonts w:ascii="Arial" w:eastAsia="Times New Roman" w:hAnsi="Arial" w:cs="Arial"/>
                <w:sz w:val="18"/>
                <w:szCs w:val="18"/>
              </w:rPr>
              <w:t>Regular review of safety performance indicators by senior management;</w:t>
            </w:r>
          </w:p>
          <w:p w14:paraId="7E30A7B9" w14:textId="77777777" w:rsidR="00706A1B" w:rsidRDefault="00706A1B">
            <w:pPr>
              <w:pStyle w:val="iatalistitem"/>
              <w:numPr>
                <w:ilvl w:val="0"/>
                <w:numId w:val="7"/>
              </w:numPr>
              <w:divId w:val="517546068"/>
              <w:rPr>
                <w:rFonts w:ascii="Arial" w:eastAsia="Times New Roman" w:hAnsi="Arial" w:cs="Arial"/>
                <w:sz w:val="18"/>
                <w:szCs w:val="18"/>
              </w:rPr>
            </w:pPr>
            <w:r>
              <w:rPr>
                <w:rFonts w:ascii="Arial" w:eastAsia="Times New Roman" w:hAnsi="Arial" w:cs="Arial"/>
                <w:sz w:val="18"/>
                <w:szCs w:val="18"/>
              </w:rPr>
              <w:t>Regular analysis of malfunctions or undesirable operational results;</w:t>
            </w:r>
          </w:p>
          <w:p w14:paraId="2B9F5606" w14:textId="77777777" w:rsidR="00706A1B" w:rsidRDefault="00706A1B">
            <w:pPr>
              <w:pStyle w:val="iatalistitem"/>
              <w:numPr>
                <w:ilvl w:val="0"/>
                <w:numId w:val="7"/>
              </w:numPr>
              <w:divId w:val="517546068"/>
              <w:rPr>
                <w:rFonts w:ascii="Arial" w:eastAsia="Times New Roman" w:hAnsi="Arial" w:cs="Arial"/>
                <w:sz w:val="18"/>
                <w:szCs w:val="18"/>
              </w:rPr>
            </w:pPr>
            <w:r>
              <w:rPr>
                <w:rFonts w:ascii="Arial" w:eastAsia="Times New Roman" w:hAnsi="Arial" w:cs="Arial"/>
                <w:sz w:val="18"/>
                <w:szCs w:val="18"/>
              </w:rPr>
              <w:t>Follow-up of corrective actions and their effectiveness in improving operational performance.</w:t>
            </w:r>
          </w:p>
          <w:p w14:paraId="1AB3FAB9" w14:textId="77777777" w:rsidR="00706A1B" w:rsidRDefault="00706A1B">
            <w:pPr>
              <w:divId w:val="1002466264"/>
              <w:rPr>
                <w:rFonts w:ascii="Arial" w:eastAsia="Times New Roman" w:hAnsi="Arial" w:cs="Arial"/>
                <w:sz w:val="18"/>
                <w:szCs w:val="18"/>
              </w:rPr>
            </w:pPr>
            <w:r>
              <w:rPr>
                <w:rFonts w:ascii="Arial" w:eastAsia="Times New Roman" w:hAnsi="Arial" w:cs="Arial"/>
                <w:sz w:val="18"/>
                <w:szCs w:val="18"/>
              </w:rPr>
              <w:t xml:space="preserve">An SMS, as well as a Quality Management System (QMS) and Security Management System (SeMS), are integrated components of an operator’s overall management system and would typically be subjected to protocols for continual improvement in accordance with the operator’s policy. </w:t>
            </w:r>
          </w:p>
          <w:p w14:paraId="05A65D2F" w14:textId="77777777" w:rsidR="00706A1B" w:rsidRDefault="00706A1B">
            <w:pPr>
              <w:divId w:val="1668511511"/>
              <w:rPr>
                <w:rFonts w:ascii="Arial" w:eastAsia="Times New Roman" w:hAnsi="Arial" w:cs="Arial"/>
                <w:sz w:val="18"/>
                <w:szCs w:val="18"/>
              </w:rPr>
            </w:pPr>
            <w:r>
              <w:rPr>
                <w:rFonts w:ascii="Arial" w:eastAsia="Times New Roman" w:hAnsi="Arial" w:cs="Arial"/>
                <w:sz w:val="18"/>
                <w:szCs w:val="18"/>
              </w:rPr>
              <w:t xml:space="preserve">The corporate safety policy may be documented in the OM or other controlled document. To enhance effectiveness, the policy is communicated and made visible throughout the organization through the dissemination of communiqués, posters, banners and other types of media in a form and language that can be easily understood. To ensure continuing relevance, the corporate policy is typically reviewed for possible update a minimum of every two years. </w:t>
            </w:r>
          </w:p>
          <w:p w14:paraId="5A517C9C" w14:textId="77777777" w:rsidR="00706A1B" w:rsidRDefault="00706A1B">
            <w:pPr>
              <w:divId w:val="1486235714"/>
              <w:rPr>
                <w:rFonts w:ascii="Arial" w:eastAsia="Times New Roman" w:hAnsi="Arial" w:cs="Arial"/>
                <w:sz w:val="18"/>
                <w:szCs w:val="18"/>
              </w:rPr>
            </w:pPr>
            <w:r>
              <w:rPr>
                <w:rFonts w:ascii="Arial" w:eastAsia="Times New Roman" w:hAnsi="Arial" w:cs="Arial"/>
                <w:sz w:val="18"/>
                <w:szCs w:val="18"/>
              </w:rPr>
              <w:t xml:space="preserve">Consistent with the structure and complexity of the operator’s organization, the corporate safety policy may be issued as a stand-alone policy or combined with the safety reporting policy specified in ORG 1.2.2. </w:t>
            </w:r>
          </w:p>
          <w:p w14:paraId="032650C8" w14:textId="77777777" w:rsidR="00706A1B" w:rsidRDefault="00706A1B">
            <w:pPr>
              <w:divId w:val="1920363462"/>
              <w:rPr>
                <w:rFonts w:ascii="Arial" w:eastAsia="Times New Roman" w:hAnsi="Arial" w:cs="Arial"/>
                <w:sz w:val="18"/>
                <w:szCs w:val="18"/>
              </w:rPr>
            </w:pPr>
            <w:r>
              <w:rPr>
                <w:rFonts w:ascii="Arial" w:eastAsia="Times New Roman" w:hAnsi="Arial" w:cs="Arial"/>
                <w:sz w:val="18"/>
                <w:szCs w:val="18"/>
              </w:rPr>
              <w:t>Expanded guidance may be found in the ICAO SMM, Document 9859.</w:t>
            </w:r>
          </w:p>
        </w:tc>
      </w:tr>
    </w:tbl>
    <w:p w14:paraId="3F5C4BC1" w14:textId="77777777" w:rsidR="00706A1B" w:rsidRDefault="00706A1B">
      <w:pPr>
        <w:pStyle w:val="NormalWeb"/>
        <w:divId w:val="1075475431"/>
        <w:rPr>
          <w:rFonts w:ascii="Arial" w:hAnsi="Arial" w:cs="Arial"/>
          <w:color w:val="022A4C"/>
          <w:sz w:val="18"/>
          <w:szCs w:val="18"/>
        </w:rPr>
      </w:pPr>
      <w:r>
        <w:rPr>
          <w:rFonts w:ascii="Arial" w:hAnsi="Arial" w:cs="Arial"/>
          <w:color w:val="022A4C"/>
          <w:sz w:val="18"/>
          <w:szCs w:val="18"/>
        </w:rPr>
        <w:lastRenderedPageBreak/>
        <w:t> </w:t>
      </w:r>
    </w:p>
    <w:tbl>
      <w:tblPr>
        <w:tblStyle w:val="TableGrid"/>
        <w:tblW w:w="4500" w:type="pct"/>
        <w:tblLayout w:type="fixed"/>
        <w:tblLook w:val="04A0" w:firstRow="1" w:lastRow="0" w:firstColumn="1" w:lastColumn="0" w:noHBand="0" w:noVBand="1"/>
      </w:tblPr>
      <w:tblGrid>
        <w:gridCol w:w="8618"/>
      </w:tblGrid>
      <w:tr w:rsidR="00564827" w14:paraId="025B2E5F" w14:textId="77777777" w:rsidTr="00706A1B">
        <w:trPr>
          <w:divId w:val="1075475431"/>
        </w:trPr>
        <w:tc>
          <w:tcPr>
            <w:tcW w:w="8397" w:type="dxa"/>
            <w:hideMark/>
          </w:tcPr>
          <w:p w14:paraId="52D2F704" w14:textId="77777777" w:rsidR="00706A1B" w:rsidRDefault="00706A1B">
            <w:pPr>
              <w:rPr>
                <w:rFonts w:ascii="Arial" w:eastAsia="Times New Roman" w:hAnsi="Arial" w:cs="Arial"/>
                <w:sz w:val="23"/>
                <w:szCs w:val="23"/>
              </w:rPr>
            </w:pPr>
            <w:r>
              <w:rPr>
                <w:rFonts w:ascii="Arial" w:eastAsia="Times New Roman" w:hAnsi="Arial" w:cs="Arial"/>
                <w:b/>
                <w:bCs/>
                <w:sz w:val="23"/>
                <w:szCs w:val="23"/>
              </w:rPr>
              <w:t>ORG 1.2.2</w:t>
            </w:r>
          </w:p>
        </w:tc>
      </w:tr>
      <w:tr w:rsidR="00564827" w14:paraId="3D5B768A" w14:textId="77777777" w:rsidTr="00706A1B">
        <w:trPr>
          <w:divId w:val="1075475431"/>
        </w:trPr>
        <w:tc>
          <w:tcPr>
            <w:tcW w:w="8397" w:type="dxa"/>
            <w:hideMark/>
          </w:tcPr>
          <w:p w14:paraId="7F0EA4C9" w14:textId="77777777" w:rsidR="00706A1B" w:rsidRDefault="00706A1B">
            <w:pPr>
              <w:divId w:val="1947929744"/>
              <w:rPr>
                <w:rFonts w:ascii="Arial" w:eastAsia="Times New Roman" w:hAnsi="Arial" w:cs="Arial"/>
                <w:sz w:val="18"/>
                <w:szCs w:val="18"/>
              </w:rPr>
            </w:pPr>
            <w:r>
              <w:rPr>
                <w:rFonts w:ascii="Arial" w:eastAsia="Times New Roman" w:hAnsi="Arial" w:cs="Arial"/>
                <w:sz w:val="18"/>
                <w:szCs w:val="18"/>
              </w:rPr>
              <w:t xml:space="preserve">The Operator shall have a corporate safety reporting policy that encourages personnel to report hazards to aircraft operations and, in addition, defines the Operator’s policy regarding disciplinary action, to include: </w:t>
            </w:r>
          </w:p>
          <w:p w14:paraId="6FD4AEA7" w14:textId="77777777" w:rsidR="00706A1B" w:rsidRDefault="00706A1B">
            <w:pPr>
              <w:pStyle w:val="iatalistitem"/>
              <w:numPr>
                <w:ilvl w:val="0"/>
                <w:numId w:val="8"/>
              </w:numPr>
              <w:divId w:val="1947929744"/>
              <w:rPr>
                <w:rFonts w:ascii="Arial" w:eastAsia="Times New Roman" w:hAnsi="Arial" w:cs="Arial"/>
                <w:sz w:val="18"/>
                <w:szCs w:val="18"/>
              </w:rPr>
            </w:pPr>
            <w:r>
              <w:rPr>
                <w:rFonts w:ascii="Arial" w:eastAsia="Times New Roman" w:hAnsi="Arial" w:cs="Arial"/>
                <w:sz w:val="18"/>
                <w:szCs w:val="18"/>
              </w:rPr>
              <w:t>Types of operational behaviors that are unacceptable;</w:t>
            </w:r>
          </w:p>
          <w:p w14:paraId="4D3D2258" w14:textId="77777777" w:rsidR="00706A1B" w:rsidRDefault="00706A1B">
            <w:pPr>
              <w:pStyle w:val="iatalistitem"/>
              <w:numPr>
                <w:ilvl w:val="0"/>
                <w:numId w:val="8"/>
              </w:numPr>
              <w:divId w:val="1947929744"/>
              <w:rPr>
                <w:rFonts w:ascii="Arial" w:eastAsia="Times New Roman" w:hAnsi="Arial" w:cs="Arial"/>
                <w:sz w:val="18"/>
                <w:szCs w:val="18"/>
              </w:rPr>
            </w:pPr>
            <w:r>
              <w:rPr>
                <w:rFonts w:ascii="Arial" w:eastAsia="Times New Roman" w:hAnsi="Arial" w:cs="Arial"/>
                <w:sz w:val="18"/>
                <w:szCs w:val="18"/>
              </w:rPr>
              <w:t xml:space="preserve">Conditions under which disciplinary action would not apply. </w:t>
            </w:r>
            <w:r>
              <w:rPr>
                <w:rFonts w:ascii="Arial" w:eastAsia="Times New Roman" w:hAnsi="Arial" w:cs="Arial"/>
                <w:b/>
                <w:bCs/>
                <w:sz w:val="18"/>
                <w:szCs w:val="18"/>
              </w:rPr>
              <w:t>[SMS](GM)</w:t>
            </w:r>
          </w:p>
        </w:tc>
      </w:tr>
      <w:tr w:rsidR="00564827" w14:paraId="6EF2EE46" w14:textId="77777777" w:rsidTr="00706A1B">
        <w:trPr>
          <w:divId w:val="1075475431"/>
        </w:trPr>
        <w:tc>
          <w:tcPr>
            <w:tcW w:w="8397" w:type="dxa"/>
            <w:hideMark/>
          </w:tcPr>
          <w:p w14:paraId="78DF6D89" w14:textId="77777777" w:rsidR="00706A1B" w:rsidRDefault="00000000">
            <w:pPr>
              <w:textAlignment w:val="center"/>
              <w:divId w:val="1930574234"/>
              <w:rPr>
                <w:rFonts w:ascii="Arial" w:eastAsia="Times New Roman" w:hAnsi="Arial" w:cs="Arial"/>
                <w:sz w:val="18"/>
                <w:szCs w:val="18"/>
              </w:rPr>
            </w:pPr>
            <w:sdt>
              <w:sdtPr>
                <w:rPr>
                  <w:rFonts w:ascii="Arial" w:eastAsia="Times New Roman" w:hAnsi="Arial" w:cs="Arial"/>
                  <w:sz w:val="18"/>
                  <w:szCs w:val="18"/>
                </w:rPr>
                <w:id w:val="1764038723"/>
                <w14:checkbox>
                  <w14:checked w14:val="0"/>
                  <w14:checkedState w14:val="2612" w14:font="MS Gothic"/>
                  <w14:uncheckedState w14:val="2610" w14:font="MS Gothic"/>
                </w14:checkbox>
              </w:sdtPr>
              <w:sdtContent>
                <w:r w:rsidR="00706A1B">
                  <w:rPr>
                    <w:rFonts w:ascii="MS Gothic" w:eastAsia="MS Gothic" w:hAnsi="MS Gothic" w:cs="Arial" w:hint="eastAsia"/>
                    <w:sz w:val="18"/>
                    <w:szCs w:val="18"/>
                  </w:rPr>
                  <w:t>☐</w:t>
                </w:r>
              </w:sdtContent>
            </w:sdt>
            <w:r w:rsidR="00706A1B">
              <w:rPr>
                <w:rFonts w:ascii="Arial" w:eastAsia="Times New Roman" w:hAnsi="Arial" w:cs="Arial"/>
                <w:sz w:val="18"/>
                <w:szCs w:val="18"/>
              </w:rPr>
              <w:t xml:space="preserve"> Documented and Implemented (Conformity)</w:t>
            </w:r>
          </w:p>
          <w:p w14:paraId="2E7A2612" w14:textId="77777777" w:rsidR="00706A1B" w:rsidRDefault="00000000">
            <w:pPr>
              <w:textAlignment w:val="center"/>
              <w:divId w:val="1621304582"/>
              <w:rPr>
                <w:rFonts w:ascii="Arial" w:eastAsia="Times New Roman" w:hAnsi="Arial" w:cs="Arial"/>
                <w:sz w:val="18"/>
                <w:szCs w:val="18"/>
              </w:rPr>
            </w:pPr>
            <w:sdt>
              <w:sdtPr>
                <w:rPr>
                  <w:rFonts w:ascii="Arial" w:eastAsia="Times New Roman" w:hAnsi="Arial" w:cs="Arial"/>
                  <w:sz w:val="18"/>
                  <w:szCs w:val="18"/>
                </w:rPr>
                <w:id w:val="188571510"/>
                <w14:checkbox>
                  <w14:checked w14:val="0"/>
                  <w14:checkedState w14:val="2612" w14:font="MS Gothic"/>
                  <w14:uncheckedState w14:val="2610" w14:font="MS Gothic"/>
                </w14:checkbox>
              </w:sdtPr>
              <w:sdtContent>
                <w:r w:rsidR="00706A1B">
                  <w:rPr>
                    <w:rFonts w:ascii="MS Gothic" w:eastAsia="MS Gothic" w:hAnsi="MS Gothic" w:cs="Arial" w:hint="eastAsia"/>
                    <w:sz w:val="18"/>
                    <w:szCs w:val="18"/>
                  </w:rPr>
                  <w:t>☐</w:t>
                </w:r>
              </w:sdtContent>
            </w:sdt>
            <w:r w:rsidR="00706A1B">
              <w:rPr>
                <w:rFonts w:ascii="Arial" w:eastAsia="Times New Roman" w:hAnsi="Arial" w:cs="Arial"/>
                <w:sz w:val="18"/>
                <w:szCs w:val="18"/>
              </w:rPr>
              <w:t xml:space="preserve"> Documented not Implemented (Finding)</w:t>
            </w:r>
          </w:p>
          <w:p w14:paraId="1F133969" w14:textId="77777777" w:rsidR="00706A1B" w:rsidRDefault="00000000">
            <w:pPr>
              <w:textAlignment w:val="center"/>
              <w:divId w:val="1746101440"/>
              <w:rPr>
                <w:rFonts w:ascii="Arial" w:eastAsia="Times New Roman" w:hAnsi="Arial" w:cs="Arial"/>
                <w:sz w:val="18"/>
                <w:szCs w:val="18"/>
              </w:rPr>
            </w:pPr>
            <w:sdt>
              <w:sdtPr>
                <w:rPr>
                  <w:rFonts w:ascii="Arial" w:eastAsia="Times New Roman" w:hAnsi="Arial" w:cs="Arial"/>
                  <w:sz w:val="18"/>
                  <w:szCs w:val="18"/>
                </w:rPr>
                <w:id w:val="-1934582046"/>
                <w14:checkbox>
                  <w14:checked w14:val="0"/>
                  <w14:checkedState w14:val="2612" w14:font="MS Gothic"/>
                  <w14:uncheckedState w14:val="2610" w14:font="MS Gothic"/>
                </w14:checkbox>
              </w:sdtPr>
              <w:sdtContent>
                <w:r w:rsidR="00706A1B">
                  <w:rPr>
                    <w:rFonts w:ascii="MS Gothic" w:eastAsia="MS Gothic" w:hAnsi="MS Gothic" w:cs="Arial" w:hint="eastAsia"/>
                    <w:sz w:val="18"/>
                    <w:szCs w:val="18"/>
                  </w:rPr>
                  <w:t>☐</w:t>
                </w:r>
              </w:sdtContent>
            </w:sdt>
            <w:r w:rsidR="00706A1B">
              <w:rPr>
                <w:rFonts w:ascii="Arial" w:eastAsia="Times New Roman" w:hAnsi="Arial" w:cs="Arial"/>
                <w:sz w:val="18"/>
                <w:szCs w:val="18"/>
              </w:rPr>
              <w:t xml:space="preserve"> Implemented not Documented (Finding)</w:t>
            </w:r>
          </w:p>
          <w:p w14:paraId="3F8E45D0" w14:textId="77777777" w:rsidR="00706A1B" w:rsidRDefault="00000000">
            <w:pPr>
              <w:textAlignment w:val="center"/>
              <w:divId w:val="1281688867"/>
              <w:rPr>
                <w:rFonts w:ascii="Arial" w:eastAsia="Times New Roman" w:hAnsi="Arial" w:cs="Arial"/>
                <w:sz w:val="18"/>
                <w:szCs w:val="18"/>
              </w:rPr>
            </w:pPr>
            <w:sdt>
              <w:sdtPr>
                <w:rPr>
                  <w:rFonts w:ascii="Arial" w:eastAsia="Times New Roman" w:hAnsi="Arial" w:cs="Arial"/>
                  <w:sz w:val="18"/>
                  <w:szCs w:val="18"/>
                </w:rPr>
                <w:id w:val="-1696372446"/>
                <w14:checkbox>
                  <w14:checked w14:val="0"/>
                  <w14:checkedState w14:val="2612" w14:font="MS Gothic"/>
                  <w14:uncheckedState w14:val="2610" w14:font="MS Gothic"/>
                </w14:checkbox>
              </w:sdtPr>
              <w:sdtContent>
                <w:r w:rsidR="00706A1B">
                  <w:rPr>
                    <w:rFonts w:ascii="MS Gothic" w:eastAsia="MS Gothic" w:hAnsi="MS Gothic" w:cs="Arial" w:hint="eastAsia"/>
                    <w:sz w:val="18"/>
                    <w:szCs w:val="18"/>
                  </w:rPr>
                  <w:t>☐</w:t>
                </w:r>
              </w:sdtContent>
            </w:sdt>
            <w:r w:rsidR="00706A1B">
              <w:rPr>
                <w:rFonts w:ascii="Arial" w:eastAsia="Times New Roman" w:hAnsi="Arial" w:cs="Arial"/>
                <w:sz w:val="18"/>
                <w:szCs w:val="18"/>
              </w:rPr>
              <w:t xml:space="preserve"> Not Documented not Implemented (Finding)</w:t>
            </w:r>
          </w:p>
          <w:p w14:paraId="50192024" w14:textId="77777777" w:rsidR="00706A1B" w:rsidRDefault="00000000">
            <w:pPr>
              <w:textAlignment w:val="center"/>
              <w:divId w:val="491486855"/>
              <w:rPr>
                <w:rFonts w:ascii="Arial" w:eastAsia="Times New Roman" w:hAnsi="Arial" w:cs="Arial"/>
                <w:sz w:val="18"/>
                <w:szCs w:val="18"/>
              </w:rPr>
            </w:pPr>
            <w:sdt>
              <w:sdtPr>
                <w:rPr>
                  <w:rFonts w:ascii="Arial" w:eastAsia="Times New Roman" w:hAnsi="Arial" w:cs="Arial"/>
                  <w:sz w:val="18"/>
                  <w:szCs w:val="18"/>
                </w:rPr>
                <w:id w:val="-1973198016"/>
                <w14:checkbox>
                  <w14:checked w14:val="0"/>
                  <w14:checkedState w14:val="2612" w14:font="MS Gothic"/>
                  <w14:uncheckedState w14:val="2610" w14:font="MS Gothic"/>
                </w14:checkbox>
              </w:sdtPr>
              <w:sdtContent>
                <w:r w:rsidR="00706A1B">
                  <w:rPr>
                    <w:rFonts w:ascii="MS Gothic" w:eastAsia="MS Gothic" w:hAnsi="MS Gothic" w:cs="Arial" w:hint="eastAsia"/>
                    <w:sz w:val="18"/>
                    <w:szCs w:val="18"/>
                  </w:rPr>
                  <w:t>☐</w:t>
                </w:r>
              </w:sdtContent>
            </w:sdt>
            <w:r w:rsidR="00706A1B">
              <w:rPr>
                <w:rFonts w:ascii="Arial" w:eastAsia="Times New Roman" w:hAnsi="Arial" w:cs="Arial"/>
                <w:sz w:val="18"/>
                <w:szCs w:val="18"/>
              </w:rPr>
              <w:t xml:space="preserve"> N/A</w:t>
            </w:r>
          </w:p>
        </w:tc>
      </w:tr>
      <w:tr w:rsidR="00564827" w14:paraId="22E347B4" w14:textId="77777777" w:rsidTr="00706A1B">
        <w:trPr>
          <w:divId w:val="1075475431"/>
        </w:trPr>
        <w:tc>
          <w:tcPr>
            <w:tcW w:w="8397" w:type="dxa"/>
            <w:hideMark/>
          </w:tcPr>
          <w:p w14:paraId="78ABF487" w14:textId="77777777" w:rsidR="00706A1B" w:rsidRDefault="00706A1B">
            <w:pPr>
              <w:divId w:val="474950497"/>
              <w:rPr>
                <w:rFonts w:ascii="Arial" w:eastAsia="Times New Roman" w:hAnsi="Arial" w:cs="Arial"/>
                <w:b/>
                <w:bCs/>
                <w:sz w:val="23"/>
                <w:szCs w:val="23"/>
              </w:rPr>
            </w:pPr>
            <w:r>
              <w:rPr>
                <w:rFonts w:ascii="Arial" w:eastAsia="Times New Roman" w:hAnsi="Arial" w:cs="Arial"/>
                <w:b/>
                <w:bCs/>
                <w:sz w:val="23"/>
                <w:szCs w:val="23"/>
              </w:rPr>
              <w:t>Auditor Comments</w:t>
            </w:r>
          </w:p>
          <w:sdt>
            <w:sdtPr>
              <w:rPr>
                <w:rFonts w:ascii="Arial" w:eastAsia="Times New Roman" w:hAnsi="Arial" w:cs="Arial"/>
                <w:sz w:val="18"/>
                <w:szCs w:val="18"/>
              </w:rPr>
              <w:id w:val="-1407829927"/>
              <w:placeholder>
                <w:docPart w:val="DefaultPlaceholder_-1854013440"/>
              </w:placeholder>
              <w:showingPlcHdr/>
              <w:text w:multiLine="1"/>
            </w:sdtPr>
            <w:sdtContent>
              <w:p w14:paraId="77D0DE0B" w14:textId="77777777" w:rsidR="00706A1B" w:rsidRDefault="00706A1B">
                <w:pPr>
                  <w:rPr>
                    <w:rFonts w:ascii="Arial" w:eastAsia="Times New Roman" w:hAnsi="Arial" w:cs="Arial"/>
                    <w:sz w:val="18"/>
                    <w:szCs w:val="18"/>
                  </w:rPr>
                </w:pPr>
                <w:r w:rsidRPr="00F77C9D">
                  <w:rPr>
                    <w:rStyle w:val="PlaceholderText"/>
                  </w:rPr>
                  <w:t>Click or tap here to enter text.</w:t>
                </w:r>
              </w:p>
            </w:sdtContent>
          </w:sdt>
        </w:tc>
      </w:tr>
      <w:tr w:rsidR="00564827" w14:paraId="6BF722F0" w14:textId="77777777" w:rsidTr="00706A1B">
        <w:trPr>
          <w:divId w:val="1075475431"/>
        </w:trPr>
        <w:tc>
          <w:tcPr>
            <w:tcW w:w="8397" w:type="dxa"/>
            <w:hideMark/>
          </w:tcPr>
          <w:p w14:paraId="04429A0A" w14:textId="77777777" w:rsidR="00706A1B" w:rsidRDefault="00706A1B">
            <w:pPr>
              <w:divId w:val="852308371"/>
              <w:rPr>
                <w:rFonts w:ascii="Arial" w:eastAsia="Times New Roman" w:hAnsi="Arial" w:cs="Arial"/>
                <w:b/>
                <w:bCs/>
                <w:sz w:val="23"/>
                <w:szCs w:val="23"/>
              </w:rPr>
            </w:pPr>
            <w:r>
              <w:rPr>
                <w:rFonts w:ascii="Arial" w:eastAsia="Times New Roman" w:hAnsi="Arial" w:cs="Arial"/>
                <w:b/>
                <w:bCs/>
                <w:sz w:val="23"/>
                <w:szCs w:val="23"/>
              </w:rPr>
              <w:lastRenderedPageBreak/>
              <w:t>Auditor Actions</w:t>
            </w:r>
          </w:p>
          <w:p w14:paraId="0A1C165A" w14:textId="77777777" w:rsidR="00706A1B" w:rsidRDefault="00000000">
            <w:pPr>
              <w:divId w:val="2077169888"/>
              <w:rPr>
                <w:rFonts w:ascii="Arial" w:eastAsia="Times New Roman" w:hAnsi="Arial" w:cs="Arial"/>
                <w:sz w:val="18"/>
                <w:szCs w:val="18"/>
              </w:rPr>
            </w:pPr>
            <w:sdt>
              <w:sdtPr>
                <w:rPr>
                  <w:rStyle w:val="iatacheckbox1"/>
                  <w:rFonts w:ascii="Arial" w:eastAsia="Times New Roman" w:hAnsi="Arial" w:cs="Arial"/>
                  <w:sz w:val="18"/>
                  <w:szCs w:val="18"/>
                  <w:specVanish w:val="0"/>
                </w:rPr>
                <w:id w:val="-669712309"/>
                <w14:checkbox>
                  <w14:checked w14:val="0"/>
                  <w14:checkedState w14:val="2612" w14:font="MS Gothic"/>
                  <w14:uncheckedState w14:val="2610" w14:font="MS Gothic"/>
                </w14:checkbox>
              </w:sdtPr>
              <w:sdtContent>
                <w:r w:rsidR="00706A1B">
                  <w:rPr>
                    <w:rStyle w:val="iatacheckbox1"/>
                    <w:rFonts w:ascii="MS Gothic" w:eastAsia="MS Gothic" w:hAnsi="MS Gothic" w:cs="Arial" w:hint="eastAsia"/>
                    <w:sz w:val="18"/>
                    <w:szCs w:val="18"/>
                    <w:specVanish w:val="0"/>
                  </w:rPr>
                  <w:t>☐</w:t>
                </w:r>
              </w:sdtContent>
            </w:sdt>
            <w:r w:rsidR="00706A1B">
              <w:rPr>
                <w:rFonts w:ascii="Arial" w:eastAsia="Times New Roman" w:hAnsi="Arial" w:cs="Arial"/>
                <w:sz w:val="18"/>
                <w:szCs w:val="18"/>
              </w:rPr>
              <w:t xml:space="preserve"> </w:t>
            </w:r>
            <w:r w:rsidR="00706A1B">
              <w:rPr>
                <w:rFonts w:ascii="Arial" w:eastAsia="Times New Roman" w:hAnsi="Arial" w:cs="Arial"/>
                <w:b/>
                <w:bCs/>
                <w:sz w:val="18"/>
                <w:szCs w:val="18"/>
              </w:rPr>
              <w:t>Identified/Assessed</w:t>
            </w:r>
            <w:r w:rsidR="00706A1B">
              <w:rPr>
                <w:rFonts w:ascii="Arial" w:eastAsia="Times New Roman" w:hAnsi="Arial" w:cs="Arial"/>
                <w:sz w:val="18"/>
                <w:szCs w:val="18"/>
              </w:rPr>
              <w:t xml:space="preserve"> corporate safety reporting policy (focus: personnel urged to report operational hazards; definition of disciplinary policy/potential disciplinary actions). </w:t>
            </w:r>
          </w:p>
          <w:p w14:paraId="72922E51" w14:textId="77777777" w:rsidR="00706A1B" w:rsidRDefault="00000000">
            <w:pPr>
              <w:divId w:val="1267999122"/>
              <w:rPr>
                <w:rFonts w:ascii="Arial" w:eastAsia="Times New Roman" w:hAnsi="Arial" w:cs="Arial"/>
                <w:sz w:val="18"/>
                <w:szCs w:val="18"/>
              </w:rPr>
            </w:pPr>
            <w:sdt>
              <w:sdtPr>
                <w:rPr>
                  <w:rStyle w:val="iatacheckbox1"/>
                  <w:rFonts w:ascii="Arial" w:eastAsia="Times New Roman" w:hAnsi="Arial" w:cs="Arial"/>
                  <w:sz w:val="18"/>
                  <w:szCs w:val="18"/>
                  <w:specVanish w:val="0"/>
                </w:rPr>
                <w:id w:val="-1897355603"/>
                <w14:checkbox>
                  <w14:checked w14:val="0"/>
                  <w14:checkedState w14:val="2612" w14:font="MS Gothic"/>
                  <w14:uncheckedState w14:val="2610" w14:font="MS Gothic"/>
                </w14:checkbox>
              </w:sdtPr>
              <w:sdtContent>
                <w:r w:rsidR="00706A1B">
                  <w:rPr>
                    <w:rStyle w:val="iatacheckbox1"/>
                    <w:rFonts w:ascii="MS Gothic" w:eastAsia="MS Gothic" w:hAnsi="MS Gothic" w:cs="Arial" w:hint="eastAsia"/>
                    <w:sz w:val="18"/>
                    <w:szCs w:val="18"/>
                    <w:specVanish w:val="0"/>
                  </w:rPr>
                  <w:t>☐</w:t>
                </w:r>
              </w:sdtContent>
            </w:sdt>
            <w:r w:rsidR="00706A1B">
              <w:rPr>
                <w:rFonts w:ascii="Arial" w:eastAsia="Times New Roman" w:hAnsi="Arial" w:cs="Arial"/>
                <w:sz w:val="18"/>
                <w:szCs w:val="18"/>
              </w:rPr>
              <w:t xml:space="preserve"> </w:t>
            </w:r>
            <w:r w:rsidR="00706A1B">
              <w:rPr>
                <w:rFonts w:ascii="Arial" w:eastAsia="Times New Roman" w:hAnsi="Arial" w:cs="Arial"/>
                <w:b/>
                <w:bCs/>
                <w:sz w:val="18"/>
                <w:szCs w:val="18"/>
              </w:rPr>
              <w:t>Interviewed</w:t>
            </w:r>
            <w:r w:rsidR="00706A1B">
              <w:rPr>
                <w:rFonts w:ascii="Arial" w:eastAsia="Times New Roman" w:hAnsi="Arial" w:cs="Arial"/>
                <w:sz w:val="18"/>
                <w:szCs w:val="18"/>
              </w:rPr>
              <w:t xml:space="preserve"> AE and/or designated management representative(s). </w:t>
            </w:r>
          </w:p>
          <w:p w14:paraId="6D07DF65" w14:textId="77777777" w:rsidR="00706A1B" w:rsidRDefault="00000000">
            <w:pPr>
              <w:divId w:val="1716393626"/>
              <w:rPr>
                <w:rFonts w:ascii="Arial" w:eastAsia="Times New Roman" w:hAnsi="Arial" w:cs="Arial"/>
                <w:sz w:val="18"/>
                <w:szCs w:val="18"/>
              </w:rPr>
            </w:pPr>
            <w:sdt>
              <w:sdtPr>
                <w:rPr>
                  <w:rStyle w:val="iatacheckbox1"/>
                  <w:rFonts w:ascii="Arial" w:eastAsia="Times New Roman" w:hAnsi="Arial" w:cs="Arial"/>
                  <w:sz w:val="18"/>
                  <w:szCs w:val="18"/>
                  <w:specVanish w:val="0"/>
                </w:rPr>
                <w:id w:val="-1546826328"/>
                <w14:checkbox>
                  <w14:checked w14:val="0"/>
                  <w14:checkedState w14:val="2612" w14:font="MS Gothic"/>
                  <w14:uncheckedState w14:val="2610" w14:font="MS Gothic"/>
                </w14:checkbox>
              </w:sdtPr>
              <w:sdtContent>
                <w:r w:rsidR="00706A1B">
                  <w:rPr>
                    <w:rStyle w:val="iatacheckbox1"/>
                    <w:rFonts w:ascii="MS Gothic" w:eastAsia="MS Gothic" w:hAnsi="MS Gothic" w:cs="Arial" w:hint="eastAsia"/>
                    <w:sz w:val="18"/>
                    <w:szCs w:val="18"/>
                    <w:specVanish w:val="0"/>
                  </w:rPr>
                  <w:t>☐</w:t>
                </w:r>
              </w:sdtContent>
            </w:sdt>
            <w:r w:rsidR="00706A1B">
              <w:rPr>
                <w:rFonts w:ascii="Arial" w:eastAsia="Times New Roman" w:hAnsi="Arial" w:cs="Arial"/>
                <w:sz w:val="18"/>
                <w:szCs w:val="18"/>
              </w:rPr>
              <w:t xml:space="preserve"> </w:t>
            </w:r>
            <w:r w:rsidR="00706A1B">
              <w:rPr>
                <w:rFonts w:ascii="Arial" w:eastAsia="Times New Roman" w:hAnsi="Arial" w:cs="Arial"/>
                <w:b/>
                <w:bCs/>
                <w:sz w:val="18"/>
                <w:szCs w:val="18"/>
              </w:rPr>
              <w:t>Coordinated</w:t>
            </w:r>
            <w:r w:rsidR="00706A1B">
              <w:rPr>
                <w:rFonts w:ascii="Arial" w:eastAsia="Times New Roman" w:hAnsi="Arial" w:cs="Arial"/>
                <w:sz w:val="18"/>
                <w:szCs w:val="18"/>
              </w:rPr>
              <w:t xml:space="preserve"> to verify implementation of safety reporting in all operational areas. </w:t>
            </w:r>
          </w:p>
          <w:p w14:paraId="62121D33" w14:textId="77777777" w:rsidR="00706A1B" w:rsidRDefault="00000000">
            <w:pPr>
              <w:divId w:val="703560004"/>
              <w:rPr>
                <w:rFonts w:ascii="Arial" w:eastAsia="Times New Roman" w:hAnsi="Arial" w:cs="Arial"/>
                <w:sz w:val="18"/>
                <w:szCs w:val="18"/>
              </w:rPr>
            </w:pPr>
            <w:sdt>
              <w:sdtPr>
                <w:rPr>
                  <w:rStyle w:val="iatacheckbox1"/>
                  <w:rFonts w:ascii="Arial" w:eastAsia="Times New Roman" w:hAnsi="Arial" w:cs="Arial"/>
                  <w:sz w:val="18"/>
                  <w:szCs w:val="18"/>
                  <w:specVanish w:val="0"/>
                </w:rPr>
                <w:id w:val="2134820960"/>
                <w14:checkbox>
                  <w14:checked w14:val="0"/>
                  <w14:checkedState w14:val="2612" w14:font="MS Gothic"/>
                  <w14:uncheckedState w14:val="2610" w14:font="MS Gothic"/>
                </w14:checkbox>
              </w:sdtPr>
              <w:sdtContent>
                <w:r w:rsidR="00706A1B">
                  <w:rPr>
                    <w:rStyle w:val="iatacheckbox1"/>
                    <w:rFonts w:ascii="MS Gothic" w:eastAsia="MS Gothic" w:hAnsi="MS Gothic" w:cs="Arial" w:hint="eastAsia"/>
                    <w:sz w:val="18"/>
                    <w:szCs w:val="18"/>
                    <w:specVanish w:val="0"/>
                  </w:rPr>
                  <w:t>☐</w:t>
                </w:r>
              </w:sdtContent>
            </w:sdt>
            <w:r w:rsidR="00706A1B">
              <w:rPr>
                <w:rFonts w:ascii="Arial" w:eastAsia="Times New Roman" w:hAnsi="Arial" w:cs="Arial"/>
                <w:sz w:val="18"/>
                <w:szCs w:val="18"/>
              </w:rPr>
              <w:t xml:space="preserve"> </w:t>
            </w:r>
            <w:r w:rsidR="00706A1B">
              <w:rPr>
                <w:rFonts w:ascii="Arial" w:eastAsia="Times New Roman" w:hAnsi="Arial" w:cs="Arial"/>
                <w:b/>
                <w:bCs/>
                <w:sz w:val="18"/>
                <w:szCs w:val="18"/>
              </w:rPr>
              <w:t>Other Actions</w:t>
            </w:r>
            <w:r w:rsidR="00706A1B">
              <w:rPr>
                <w:rFonts w:ascii="Arial" w:eastAsia="Times New Roman" w:hAnsi="Arial" w:cs="Arial"/>
                <w:sz w:val="18"/>
                <w:szCs w:val="18"/>
              </w:rPr>
              <w:t xml:space="preserve"> (Specify)</w:t>
            </w:r>
            <w:r w:rsidR="00706A1B">
              <w:rPr>
                <w:rFonts w:ascii="Arial" w:eastAsia="Times New Roman" w:hAnsi="Arial" w:cs="Arial"/>
                <w:sz w:val="18"/>
                <w:szCs w:val="18"/>
              </w:rPr>
              <w:br/>
            </w:r>
            <w:sdt>
              <w:sdtPr>
                <w:rPr>
                  <w:rFonts w:ascii="Arial" w:eastAsia="Times New Roman" w:hAnsi="Arial" w:cs="Arial"/>
                  <w:sz w:val="18"/>
                  <w:szCs w:val="18"/>
                </w:rPr>
                <w:id w:val="-323348436"/>
                <w:placeholder>
                  <w:docPart w:val="DefaultPlaceholder_-1854013440"/>
                </w:placeholder>
                <w:showingPlcHdr/>
                <w:text w:multiLine="1"/>
              </w:sdtPr>
              <w:sdtContent>
                <w:r w:rsidR="00706A1B" w:rsidRPr="00F77C9D">
                  <w:rPr>
                    <w:rStyle w:val="PlaceholderText"/>
                  </w:rPr>
                  <w:t>Click or tap here to enter text.</w:t>
                </w:r>
              </w:sdtContent>
            </w:sdt>
          </w:p>
        </w:tc>
      </w:tr>
      <w:tr w:rsidR="00564827" w14:paraId="5CE57FF0" w14:textId="77777777" w:rsidTr="00706A1B">
        <w:trPr>
          <w:divId w:val="1075475431"/>
        </w:trPr>
        <w:tc>
          <w:tcPr>
            <w:tcW w:w="8397" w:type="dxa"/>
            <w:hideMark/>
          </w:tcPr>
          <w:p w14:paraId="0304433B" w14:textId="77777777" w:rsidR="00706A1B" w:rsidRDefault="00706A1B">
            <w:pPr>
              <w:divId w:val="1392654830"/>
              <w:rPr>
                <w:rFonts w:ascii="Arial" w:eastAsia="Times New Roman" w:hAnsi="Arial" w:cs="Arial"/>
                <w:b/>
                <w:bCs/>
                <w:sz w:val="23"/>
                <w:szCs w:val="23"/>
              </w:rPr>
            </w:pPr>
            <w:r>
              <w:rPr>
                <w:rFonts w:ascii="Arial" w:eastAsia="Times New Roman" w:hAnsi="Arial" w:cs="Arial"/>
                <w:b/>
                <w:bCs/>
                <w:sz w:val="23"/>
                <w:szCs w:val="23"/>
              </w:rPr>
              <w:t>Guidance</w:t>
            </w:r>
          </w:p>
          <w:p w14:paraId="5593F397" w14:textId="77777777" w:rsidR="00706A1B" w:rsidRDefault="00706A1B">
            <w:pPr>
              <w:divId w:val="130293751"/>
              <w:rPr>
                <w:rFonts w:ascii="Arial" w:eastAsia="Times New Roman" w:hAnsi="Arial" w:cs="Arial"/>
                <w:sz w:val="18"/>
                <w:szCs w:val="18"/>
              </w:rPr>
            </w:pPr>
            <w:r>
              <w:rPr>
                <w:rFonts w:ascii="Arial" w:eastAsia="Times New Roman" w:hAnsi="Arial" w:cs="Arial"/>
                <w:sz w:val="18"/>
                <w:szCs w:val="18"/>
              </w:rPr>
              <w:t>Refer to the IRM for the definition of Just Culture.</w:t>
            </w:r>
          </w:p>
          <w:p w14:paraId="27F4DACD" w14:textId="77777777" w:rsidR="00706A1B" w:rsidRDefault="00706A1B">
            <w:pPr>
              <w:divId w:val="1308432076"/>
              <w:rPr>
                <w:rFonts w:ascii="Arial" w:eastAsia="Times New Roman" w:hAnsi="Arial" w:cs="Arial"/>
                <w:sz w:val="18"/>
                <w:szCs w:val="18"/>
              </w:rPr>
            </w:pPr>
            <w:r>
              <w:rPr>
                <w:rFonts w:ascii="Arial" w:eastAsia="Times New Roman" w:hAnsi="Arial" w:cs="Arial"/>
                <w:sz w:val="18"/>
                <w:szCs w:val="18"/>
              </w:rPr>
              <w:t xml:space="preserve">The requirement for an operator to have a safety reporting policy is an element of the Safety Policy and Objectives component of the SMS framework. </w:t>
            </w:r>
          </w:p>
          <w:p w14:paraId="777AA703" w14:textId="77777777" w:rsidR="00706A1B" w:rsidRDefault="00706A1B">
            <w:pPr>
              <w:divId w:val="234241245"/>
              <w:rPr>
                <w:rFonts w:ascii="Arial" w:eastAsia="Times New Roman" w:hAnsi="Arial" w:cs="Arial"/>
                <w:sz w:val="18"/>
                <w:szCs w:val="18"/>
              </w:rPr>
            </w:pPr>
            <w:r>
              <w:rPr>
                <w:rFonts w:ascii="Arial" w:eastAsia="Times New Roman" w:hAnsi="Arial" w:cs="Arial"/>
                <w:sz w:val="18"/>
                <w:szCs w:val="18"/>
              </w:rPr>
              <w:t>Safety reporting is a key aspect of SMS hazard identification in the management of risk.</w:t>
            </w:r>
          </w:p>
          <w:p w14:paraId="3766154D" w14:textId="77777777" w:rsidR="00706A1B" w:rsidRDefault="00706A1B">
            <w:pPr>
              <w:divId w:val="2100447168"/>
              <w:rPr>
                <w:rFonts w:ascii="Arial" w:eastAsia="Times New Roman" w:hAnsi="Arial" w:cs="Arial"/>
                <w:sz w:val="18"/>
                <w:szCs w:val="18"/>
              </w:rPr>
            </w:pPr>
            <w:r>
              <w:rPr>
                <w:rFonts w:ascii="Arial" w:eastAsia="Times New Roman" w:hAnsi="Arial" w:cs="Arial"/>
                <w:sz w:val="18"/>
                <w:szCs w:val="18"/>
              </w:rPr>
              <w:t>Such a policy is typically documented in operations manuals or other controlled documents.</w:t>
            </w:r>
          </w:p>
          <w:p w14:paraId="624C0483" w14:textId="77777777" w:rsidR="00706A1B" w:rsidRDefault="00706A1B">
            <w:pPr>
              <w:divId w:val="788666510"/>
              <w:rPr>
                <w:rFonts w:ascii="Arial" w:eastAsia="Times New Roman" w:hAnsi="Arial" w:cs="Arial"/>
                <w:sz w:val="18"/>
                <w:szCs w:val="18"/>
              </w:rPr>
            </w:pPr>
            <w:r>
              <w:rPr>
                <w:rFonts w:ascii="Arial" w:eastAsia="Times New Roman" w:hAnsi="Arial" w:cs="Arial"/>
                <w:sz w:val="18"/>
                <w:szCs w:val="18"/>
              </w:rPr>
              <w:t xml:space="preserve">Consistent with the structure and complexity of the operator’s organization, the safety reporting policy may be issued as a stand-alone policy or combined with the safety policy that is specified in ORG 1.2.1. </w:t>
            </w:r>
          </w:p>
          <w:p w14:paraId="1955F1C1" w14:textId="77777777" w:rsidR="00706A1B" w:rsidRDefault="00706A1B">
            <w:pPr>
              <w:divId w:val="112939938"/>
              <w:rPr>
                <w:rFonts w:ascii="Arial" w:eastAsia="Times New Roman" w:hAnsi="Arial" w:cs="Arial"/>
                <w:sz w:val="18"/>
                <w:szCs w:val="18"/>
              </w:rPr>
            </w:pPr>
            <w:r>
              <w:rPr>
                <w:rFonts w:ascii="Arial" w:eastAsia="Times New Roman" w:hAnsi="Arial" w:cs="Arial"/>
                <w:sz w:val="18"/>
                <w:szCs w:val="18"/>
              </w:rPr>
              <w:t xml:space="preserve">A safety reporting policy encourages and perhaps even provides incentive for individuals to report hazards and operational deficiencies to management. It also assures personnel that their candid input is highly desired and vital to safe and secure operations. </w:t>
            </w:r>
          </w:p>
          <w:p w14:paraId="11283CA0" w14:textId="77777777" w:rsidR="00706A1B" w:rsidRDefault="00706A1B">
            <w:pPr>
              <w:divId w:val="198200379"/>
              <w:rPr>
                <w:rFonts w:ascii="Arial" w:eastAsia="Times New Roman" w:hAnsi="Arial" w:cs="Arial"/>
                <w:sz w:val="18"/>
                <w:szCs w:val="18"/>
              </w:rPr>
            </w:pPr>
            <w:r>
              <w:rPr>
                <w:rFonts w:ascii="Arial" w:eastAsia="Times New Roman" w:hAnsi="Arial" w:cs="Arial"/>
                <w:sz w:val="18"/>
                <w:szCs w:val="18"/>
              </w:rPr>
              <w:t xml:space="preserve">It is important that the operator provides appropriate protections to encourage personnel to report what they see or experience. For example, enforcement action may be waived for reports of errors or, under certain circumstances, even rule breaking. It should be clearly stated that reported information will be used solely to support the enhancement of safety. The intent is to promote an effective reporting culture and proactive identification of potential safety deficiencies. </w:t>
            </w:r>
          </w:p>
          <w:p w14:paraId="4FAA92DA" w14:textId="77777777" w:rsidR="00706A1B" w:rsidRDefault="00706A1B">
            <w:pPr>
              <w:divId w:val="370810248"/>
              <w:rPr>
                <w:rFonts w:ascii="Arial" w:eastAsia="Times New Roman" w:hAnsi="Arial" w:cs="Arial"/>
                <w:sz w:val="18"/>
                <w:szCs w:val="18"/>
              </w:rPr>
            </w:pPr>
            <w:r>
              <w:rPr>
                <w:rFonts w:ascii="Arial" w:eastAsia="Times New Roman" w:hAnsi="Arial" w:cs="Arial"/>
                <w:sz w:val="18"/>
                <w:szCs w:val="18"/>
              </w:rPr>
              <w:t xml:space="preserve">An effective reporting culture exists when personnel have confidence that their reports are used to improve operational safety by learning from mistakes and system flaws, and thus improve the safety of operations. To that end, an operator’s safety reporting policy would typically incorporate the principles of Just Culture. </w:t>
            </w:r>
          </w:p>
          <w:p w14:paraId="5DD08F08" w14:textId="77777777" w:rsidR="00706A1B" w:rsidRDefault="00706A1B">
            <w:pPr>
              <w:divId w:val="108089715"/>
              <w:rPr>
                <w:rFonts w:ascii="Arial" w:eastAsia="Times New Roman" w:hAnsi="Arial" w:cs="Arial"/>
                <w:sz w:val="18"/>
                <w:szCs w:val="18"/>
              </w:rPr>
            </w:pPr>
            <w:r>
              <w:rPr>
                <w:rFonts w:ascii="Arial" w:eastAsia="Times New Roman" w:hAnsi="Arial" w:cs="Arial"/>
                <w:sz w:val="18"/>
                <w:szCs w:val="18"/>
              </w:rPr>
              <w:t>The safety reporting policy is typically reviewed periodically to ensure continuing relevance to the organization.</w:t>
            </w:r>
          </w:p>
          <w:p w14:paraId="250C1DF1" w14:textId="77777777" w:rsidR="00706A1B" w:rsidRDefault="00706A1B">
            <w:pPr>
              <w:divId w:val="990984369"/>
              <w:rPr>
                <w:rFonts w:ascii="Arial" w:eastAsia="Times New Roman" w:hAnsi="Arial" w:cs="Arial"/>
                <w:sz w:val="18"/>
                <w:szCs w:val="18"/>
              </w:rPr>
            </w:pPr>
            <w:r>
              <w:rPr>
                <w:rFonts w:ascii="Arial" w:eastAsia="Times New Roman" w:hAnsi="Arial" w:cs="Arial"/>
                <w:sz w:val="18"/>
                <w:szCs w:val="18"/>
              </w:rPr>
              <w:t>Refer to ORG 3.1.2 and 3.1.3, both of which address operational safety reporting.</w:t>
            </w:r>
          </w:p>
        </w:tc>
      </w:tr>
    </w:tbl>
    <w:p w14:paraId="6B6A0EC6" w14:textId="77777777" w:rsidR="00706A1B" w:rsidRDefault="00706A1B">
      <w:pPr>
        <w:pStyle w:val="NormalWeb"/>
        <w:divId w:val="1075475431"/>
        <w:rPr>
          <w:rFonts w:ascii="Arial" w:hAnsi="Arial" w:cs="Arial"/>
          <w:color w:val="022A4C"/>
          <w:sz w:val="18"/>
          <w:szCs w:val="18"/>
        </w:rPr>
      </w:pPr>
      <w:r>
        <w:rPr>
          <w:rFonts w:ascii="Arial" w:hAnsi="Arial" w:cs="Arial"/>
          <w:color w:val="022A4C"/>
          <w:sz w:val="18"/>
          <w:szCs w:val="18"/>
        </w:rPr>
        <w:t> </w:t>
      </w:r>
    </w:p>
    <w:tbl>
      <w:tblPr>
        <w:tblStyle w:val="TableGrid"/>
        <w:tblW w:w="4500" w:type="pct"/>
        <w:tblLayout w:type="fixed"/>
        <w:tblLook w:val="04A0" w:firstRow="1" w:lastRow="0" w:firstColumn="1" w:lastColumn="0" w:noHBand="0" w:noVBand="1"/>
      </w:tblPr>
      <w:tblGrid>
        <w:gridCol w:w="8618"/>
      </w:tblGrid>
      <w:tr w:rsidR="00564827" w14:paraId="6198FC69" w14:textId="77777777" w:rsidTr="00706A1B">
        <w:trPr>
          <w:divId w:val="1075475431"/>
        </w:trPr>
        <w:tc>
          <w:tcPr>
            <w:tcW w:w="8397" w:type="dxa"/>
            <w:hideMark/>
          </w:tcPr>
          <w:p w14:paraId="5EC5B40B" w14:textId="77777777" w:rsidR="00706A1B" w:rsidRDefault="00706A1B">
            <w:pPr>
              <w:rPr>
                <w:rFonts w:ascii="Arial" w:eastAsia="Times New Roman" w:hAnsi="Arial" w:cs="Arial"/>
                <w:sz w:val="23"/>
                <w:szCs w:val="23"/>
              </w:rPr>
            </w:pPr>
            <w:r>
              <w:rPr>
                <w:rFonts w:ascii="Arial" w:eastAsia="Times New Roman" w:hAnsi="Arial" w:cs="Arial"/>
                <w:b/>
                <w:bCs/>
                <w:sz w:val="23"/>
                <w:szCs w:val="23"/>
              </w:rPr>
              <w:t>ORG 1.2.3</w:t>
            </w:r>
          </w:p>
        </w:tc>
      </w:tr>
      <w:tr w:rsidR="00564827" w14:paraId="4BF61A09" w14:textId="77777777" w:rsidTr="00706A1B">
        <w:trPr>
          <w:divId w:val="1075475431"/>
        </w:trPr>
        <w:tc>
          <w:tcPr>
            <w:tcW w:w="8397" w:type="dxa"/>
            <w:hideMark/>
          </w:tcPr>
          <w:p w14:paraId="45182FFF" w14:textId="77777777" w:rsidR="00706A1B" w:rsidRDefault="00706A1B">
            <w:pPr>
              <w:divId w:val="927344600"/>
              <w:rPr>
                <w:rFonts w:ascii="Arial" w:eastAsia="Times New Roman" w:hAnsi="Arial" w:cs="Arial"/>
                <w:sz w:val="18"/>
                <w:szCs w:val="18"/>
              </w:rPr>
            </w:pPr>
            <w:r>
              <w:rPr>
                <w:rFonts w:ascii="Arial" w:eastAsia="Times New Roman" w:hAnsi="Arial" w:cs="Arial"/>
                <w:sz w:val="18"/>
                <w:szCs w:val="18"/>
              </w:rPr>
              <w:t xml:space="preserve">The Operator shall have a policy that informs operational personnel throughout the organization of their responsibility to comply with the applicable laws, regulations and procedures in all locations where operations are conducted. </w:t>
            </w:r>
          </w:p>
        </w:tc>
      </w:tr>
      <w:tr w:rsidR="00564827" w14:paraId="25DDEB92" w14:textId="77777777" w:rsidTr="00706A1B">
        <w:trPr>
          <w:divId w:val="1075475431"/>
        </w:trPr>
        <w:tc>
          <w:tcPr>
            <w:tcW w:w="8397" w:type="dxa"/>
            <w:hideMark/>
          </w:tcPr>
          <w:p w14:paraId="3B51A14A" w14:textId="77777777" w:rsidR="00706A1B" w:rsidRDefault="00000000">
            <w:pPr>
              <w:textAlignment w:val="center"/>
              <w:divId w:val="418991969"/>
              <w:rPr>
                <w:rFonts w:ascii="Arial" w:eastAsia="Times New Roman" w:hAnsi="Arial" w:cs="Arial"/>
                <w:sz w:val="18"/>
                <w:szCs w:val="18"/>
              </w:rPr>
            </w:pPr>
            <w:sdt>
              <w:sdtPr>
                <w:rPr>
                  <w:rFonts w:ascii="Arial" w:eastAsia="Times New Roman" w:hAnsi="Arial" w:cs="Arial"/>
                  <w:sz w:val="18"/>
                  <w:szCs w:val="18"/>
                </w:rPr>
                <w:id w:val="1943719815"/>
                <w14:checkbox>
                  <w14:checked w14:val="0"/>
                  <w14:checkedState w14:val="2612" w14:font="MS Gothic"/>
                  <w14:uncheckedState w14:val="2610" w14:font="MS Gothic"/>
                </w14:checkbox>
              </w:sdtPr>
              <w:sdtContent>
                <w:r w:rsidR="00706A1B">
                  <w:rPr>
                    <w:rFonts w:ascii="MS Gothic" w:eastAsia="MS Gothic" w:hAnsi="MS Gothic" w:cs="Arial" w:hint="eastAsia"/>
                    <w:sz w:val="18"/>
                    <w:szCs w:val="18"/>
                  </w:rPr>
                  <w:t>☐</w:t>
                </w:r>
              </w:sdtContent>
            </w:sdt>
            <w:r w:rsidR="00706A1B">
              <w:rPr>
                <w:rFonts w:ascii="Arial" w:eastAsia="Times New Roman" w:hAnsi="Arial" w:cs="Arial"/>
                <w:sz w:val="18"/>
                <w:szCs w:val="18"/>
              </w:rPr>
              <w:t xml:space="preserve"> Documented and Implemented (Conformity)</w:t>
            </w:r>
          </w:p>
          <w:p w14:paraId="45A55B70" w14:textId="77777777" w:rsidR="00706A1B" w:rsidRDefault="00000000">
            <w:pPr>
              <w:textAlignment w:val="center"/>
              <w:divId w:val="1741906358"/>
              <w:rPr>
                <w:rFonts w:ascii="Arial" w:eastAsia="Times New Roman" w:hAnsi="Arial" w:cs="Arial"/>
                <w:sz w:val="18"/>
                <w:szCs w:val="18"/>
              </w:rPr>
            </w:pPr>
            <w:sdt>
              <w:sdtPr>
                <w:rPr>
                  <w:rFonts w:ascii="Arial" w:eastAsia="Times New Roman" w:hAnsi="Arial" w:cs="Arial"/>
                  <w:sz w:val="18"/>
                  <w:szCs w:val="18"/>
                </w:rPr>
                <w:id w:val="-512921374"/>
                <w14:checkbox>
                  <w14:checked w14:val="0"/>
                  <w14:checkedState w14:val="2612" w14:font="MS Gothic"/>
                  <w14:uncheckedState w14:val="2610" w14:font="MS Gothic"/>
                </w14:checkbox>
              </w:sdtPr>
              <w:sdtContent>
                <w:r w:rsidR="00706A1B">
                  <w:rPr>
                    <w:rFonts w:ascii="MS Gothic" w:eastAsia="MS Gothic" w:hAnsi="MS Gothic" w:cs="Arial" w:hint="eastAsia"/>
                    <w:sz w:val="18"/>
                    <w:szCs w:val="18"/>
                  </w:rPr>
                  <w:t>☐</w:t>
                </w:r>
              </w:sdtContent>
            </w:sdt>
            <w:r w:rsidR="00706A1B">
              <w:rPr>
                <w:rFonts w:ascii="Arial" w:eastAsia="Times New Roman" w:hAnsi="Arial" w:cs="Arial"/>
                <w:sz w:val="18"/>
                <w:szCs w:val="18"/>
              </w:rPr>
              <w:t xml:space="preserve"> Documented not Implemented (Finding)</w:t>
            </w:r>
          </w:p>
          <w:p w14:paraId="73B1C36E" w14:textId="77777777" w:rsidR="00706A1B" w:rsidRDefault="00000000">
            <w:pPr>
              <w:textAlignment w:val="center"/>
              <w:divId w:val="654068026"/>
              <w:rPr>
                <w:rFonts w:ascii="Arial" w:eastAsia="Times New Roman" w:hAnsi="Arial" w:cs="Arial"/>
                <w:sz w:val="18"/>
                <w:szCs w:val="18"/>
              </w:rPr>
            </w:pPr>
            <w:sdt>
              <w:sdtPr>
                <w:rPr>
                  <w:rFonts w:ascii="Arial" w:eastAsia="Times New Roman" w:hAnsi="Arial" w:cs="Arial"/>
                  <w:sz w:val="18"/>
                  <w:szCs w:val="18"/>
                </w:rPr>
                <w:id w:val="-357586792"/>
                <w14:checkbox>
                  <w14:checked w14:val="0"/>
                  <w14:checkedState w14:val="2612" w14:font="MS Gothic"/>
                  <w14:uncheckedState w14:val="2610" w14:font="MS Gothic"/>
                </w14:checkbox>
              </w:sdtPr>
              <w:sdtContent>
                <w:r w:rsidR="00706A1B">
                  <w:rPr>
                    <w:rFonts w:ascii="MS Gothic" w:eastAsia="MS Gothic" w:hAnsi="MS Gothic" w:cs="Arial" w:hint="eastAsia"/>
                    <w:sz w:val="18"/>
                    <w:szCs w:val="18"/>
                  </w:rPr>
                  <w:t>☐</w:t>
                </w:r>
              </w:sdtContent>
            </w:sdt>
            <w:r w:rsidR="00706A1B">
              <w:rPr>
                <w:rFonts w:ascii="Arial" w:eastAsia="Times New Roman" w:hAnsi="Arial" w:cs="Arial"/>
                <w:sz w:val="18"/>
                <w:szCs w:val="18"/>
              </w:rPr>
              <w:t xml:space="preserve"> Implemented not Documented (Finding)</w:t>
            </w:r>
          </w:p>
          <w:p w14:paraId="05A35ACF" w14:textId="77777777" w:rsidR="00706A1B" w:rsidRDefault="00000000">
            <w:pPr>
              <w:textAlignment w:val="center"/>
              <w:divId w:val="1363163318"/>
              <w:rPr>
                <w:rFonts w:ascii="Arial" w:eastAsia="Times New Roman" w:hAnsi="Arial" w:cs="Arial"/>
                <w:sz w:val="18"/>
                <w:szCs w:val="18"/>
              </w:rPr>
            </w:pPr>
            <w:sdt>
              <w:sdtPr>
                <w:rPr>
                  <w:rFonts w:ascii="Arial" w:eastAsia="Times New Roman" w:hAnsi="Arial" w:cs="Arial"/>
                  <w:sz w:val="18"/>
                  <w:szCs w:val="18"/>
                </w:rPr>
                <w:id w:val="716714574"/>
                <w14:checkbox>
                  <w14:checked w14:val="0"/>
                  <w14:checkedState w14:val="2612" w14:font="MS Gothic"/>
                  <w14:uncheckedState w14:val="2610" w14:font="MS Gothic"/>
                </w14:checkbox>
              </w:sdtPr>
              <w:sdtContent>
                <w:r w:rsidR="00706A1B">
                  <w:rPr>
                    <w:rFonts w:ascii="MS Gothic" w:eastAsia="MS Gothic" w:hAnsi="MS Gothic" w:cs="Arial" w:hint="eastAsia"/>
                    <w:sz w:val="18"/>
                    <w:szCs w:val="18"/>
                  </w:rPr>
                  <w:t>☐</w:t>
                </w:r>
              </w:sdtContent>
            </w:sdt>
            <w:r w:rsidR="00706A1B">
              <w:rPr>
                <w:rFonts w:ascii="Arial" w:eastAsia="Times New Roman" w:hAnsi="Arial" w:cs="Arial"/>
                <w:sz w:val="18"/>
                <w:szCs w:val="18"/>
              </w:rPr>
              <w:t xml:space="preserve"> Not Documented not Implemented (Finding)</w:t>
            </w:r>
          </w:p>
          <w:p w14:paraId="66DF76D0" w14:textId="77777777" w:rsidR="00706A1B" w:rsidRDefault="00000000">
            <w:pPr>
              <w:textAlignment w:val="center"/>
              <w:divId w:val="644967052"/>
              <w:rPr>
                <w:rFonts w:ascii="Arial" w:eastAsia="Times New Roman" w:hAnsi="Arial" w:cs="Arial"/>
                <w:sz w:val="18"/>
                <w:szCs w:val="18"/>
              </w:rPr>
            </w:pPr>
            <w:sdt>
              <w:sdtPr>
                <w:rPr>
                  <w:rFonts w:ascii="Arial" w:eastAsia="Times New Roman" w:hAnsi="Arial" w:cs="Arial"/>
                  <w:sz w:val="18"/>
                  <w:szCs w:val="18"/>
                </w:rPr>
                <w:id w:val="774990483"/>
                <w14:checkbox>
                  <w14:checked w14:val="0"/>
                  <w14:checkedState w14:val="2612" w14:font="MS Gothic"/>
                  <w14:uncheckedState w14:val="2610" w14:font="MS Gothic"/>
                </w14:checkbox>
              </w:sdtPr>
              <w:sdtContent>
                <w:r w:rsidR="00706A1B">
                  <w:rPr>
                    <w:rFonts w:ascii="MS Gothic" w:eastAsia="MS Gothic" w:hAnsi="MS Gothic" w:cs="Arial" w:hint="eastAsia"/>
                    <w:sz w:val="18"/>
                    <w:szCs w:val="18"/>
                  </w:rPr>
                  <w:t>☐</w:t>
                </w:r>
              </w:sdtContent>
            </w:sdt>
            <w:r w:rsidR="00706A1B">
              <w:rPr>
                <w:rFonts w:ascii="Arial" w:eastAsia="Times New Roman" w:hAnsi="Arial" w:cs="Arial"/>
                <w:sz w:val="18"/>
                <w:szCs w:val="18"/>
              </w:rPr>
              <w:t xml:space="preserve"> N/A</w:t>
            </w:r>
          </w:p>
        </w:tc>
      </w:tr>
      <w:tr w:rsidR="00564827" w14:paraId="168E4AB7" w14:textId="77777777" w:rsidTr="00706A1B">
        <w:trPr>
          <w:divId w:val="1075475431"/>
        </w:trPr>
        <w:tc>
          <w:tcPr>
            <w:tcW w:w="8397" w:type="dxa"/>
            <w:hideMark/>
          </w:tcPr>
          <w:p w14:paraId="4DA309FE" w14:textId="77777777" w:rsidR="00706A1B" w:rsidRDefault="00706A1B">
            <w:pPr>
              <w:divId w:val="371853175"/>
              <w:rPr>
                <w:rFonts w:ascii="Arial" w:eastAsia="Times New Roman" w:hAnsi="Arial" w:cs="Arial"/>
                <w:b/>
                <w:bCs/>
                <w:sz w:val="23"/>
                <w:szCs w:val="23"/>
              </w:rPr>
            </w:pPr>
            <w:r>
              <w:rPr>
                <w:rFonts w:ascii="Arial" w:eastAsia="Times New Roman" w:hAnsi="Arial" w:cs="Arial"/>
                <w:b/>
                <w:bCs/>
                <w:sz w:val="23"/>
                <w:szCs w:val="23"/>
              </w:rPr>
              <w:t>Auditor Comments</w:t>
            </w:r>
          </w:p>
          <w:sdt>
            <w:sdtPr>
              <w:rPr>
                <w:rFonts w:ascii="Arial" w:eastAsia="Times New Roman" w:hAnsi="Arial" w:cs="Arial"/>
                <w:sz w:val="18"/>
                <w:szCs w:val="18"/>
              </w:rPr>
              <w:id w:val="-1161852012"/>
              <w:placeholder>
                <w:docPart w:val="DefaultPlaceholder_-1854013440"/>
              </w:placeholder>
              <w:showingPlcHdr/>
              <w:text w:multiLine="1"/>
            </w:sdtPr>
            <w:sdtContent>
              <w:p w14:paraId="02C339D5" w14:textId="77777777" w:rsidR="00706A1B" w:rsidRDefault="00706A1B">
                <w:pPr>
                  <w:rPr>
                    <w:rFonts w:ascii="Arial" w:eastAsia="Times New Roman" w:hAnsi="Arial" w:cs="Arial"/>
                    <w:sz w:val="18"/>
                    <w:szCs w:val="18"/>
                  </w:rPr>
                </w:pPr>
                <w:r w:rsidRPr="00F77C9D">
                  <w:rPr>
                    <w:rStyle w:val="PlaceholderText"/>
                  </w:rPr>
                  <w:t>Click or tap here to enter text.</w:t>
                </w:r>
              </w:p>
            </w:sdtContent>
          </w:sdt>
        </w:tc>
      </w:tr>
      <w:tr w:rsidR="00564827" w14:paraId="6A397C79" w14:textId="77777777" w:rsidTr="00706A1B">
        <w:trPr>
          <w:divId w:val="1075475431"/>
        </w:trPr>
        <w:tc>
          <w:tcPr>
            <w:tcW w:w="8397" w:type="dxa"/>
            <w:hideMark/>
          </w:tcPr>
          <w:p w14:paraId="6BD51A02" w14:textId="77777777" w:rsidR="00706A1B" w:rsidRDefault="00706A1B">
            <w:pPr>
              <w:divId w:val="2101101249"/>
              <w:rPr>
                <w:rFonts w:ascii="Arial" w:eastAsia="Times New Roman" w:hAnsi="Arial" w:cs="Arial"/>
                <w:b/>
                <w:bCs/>
                <w:sz w:val="23"/>
                <w:szCs w:val="23"/>
              </w:rPr>
            </w:pPr>
            <w:r>
              <w:rPr>
                <w:rFonts w:ascii="Arial" w:eastAsia="Times New Roman" w:hAnsi="Arial" w:cs="Arial"/>
                <w:b/>
                <w:bCs/>
                <w:sz w:val="23"/>
                <w:szCs w:val="23"/>
              </w:rPr>
              <w:t>Auditor Actions</w:t>
            </w:r>
          </w:p>
          <w:p w14:paraId="6953B32A" w14:textId="77777777" w:rsidR="00706A1B" w:rsidRDefault="00000000">
            <w:pPr>
              <w:divId w:val="2131585073"/>
              <w:rPr>
                <w:rFonts w:ascii="Arial" w:eastAsia="Times New Roman" w:hAnsi="Arial" w:cs="Arial"/>
                <w:sz w:val="18"/>
                <w:szCs w:val="18"/>
              </w:rPr>
            </w:pPr>
            <w:sdt>
              <w:sdtPr>
                <w:rPr>
                  <w:rStyle w:val="iatacheckbox1"/>
                  <w:rFonts w:ascii="Arial" w:eastAsia="Times New Roman" w:hAnsi="Arial" w:cs="Arial"/>
                  <w:sz w:val="18"/>
                  <w:szCs w:val="18"/>
                  <w:specVanish w:val="0"/>
                </w:rPr>
                <w:id w:val="-387414563"/>
                <w14:checkbox>
                  <w14:checked w14:val="0"/>
                  <w14:checkedState w14:val="2612" w14:font="MS Gothic"/>
                  <w14:uncheckedState w14:val="2610" w14:font="MS Gothic"/>
                </w14:checkbox>
              </w:sdtPr>
              <w:sdtContent>
                <w:r w:rsidR="00706A1B">
                  <w:rPr>
                    <w:rStyle w:val="iatacheckbox1"/>
                    <w:rFonts w:ascii="MS Gothic" w:eastAsia="MS Gothic" w:hAnsi="MS Gothic" w:cs="Arial" w:hint="eastAsia"/>
                    <w:sz w:val="18"/>
                    <w:szCs w:val="18"/>
                    <w:specVanish w:val="0"/>
                  </w:rPr>
                  <w:t>☐</w:t>
                </w:r>
              </w:sdtContent>
            </w:sdt>
            <w:r w:rsidR="00706A1B">
              <w:rPr>
                <w:rFonts w:ascii="Arial" w:eastAsia="Times New Roman" w:hAnsi="Arial" w:cs="Arial"/>
                <w:sz w:val="18"/>
                <w:szCs w:val="18"/>
              </w:rPr>
              <w:t xml:space="preserve"> </w:t>
            </w:r>
            <w:r w:rsidR="00706A1B">
              <w:rPr>
                <w:rFonts w:ascii="Arial" w:eastAsia="Times New Roman" w:hAnsi="Arial" w:cs="Arial"/>
                <w:b/>
                <w:bCs/>
                <w:sz w:val="18"/>
                <w:szCs w:val="18"/>
              </w:rPr>
              <w:t>Identified/Assessed</w:t>
            </w:r>
            <w:r w:rsidR="00706A1B">
              <w:rPr>
                <w:rFonts w:ascii="Arial" w:eastAsia="Times New Roman" w:hAnsi="Arial" w:cs="Arial"/>
                <w:sz w:val="18"/>
                <w:szCs w:val="18"/>
              </w:rPr>
              <w:t xml:space="preserve"> corporate compliance policy (focus: requirement for organizational compliance </w:t>
            </w:r>
            <w:r w:rsidR="00706A1B">
              <w:rPr>
                <w:rFonts w:ascii="Arial" w:eastAsia="Times New Roman" w:hAnsi="Arial" w:cs="Arial"/>
                <w:sz w:val="18"/>
                <w:szCs w:val="18"/>
              </w:rPr>
              <w:lastRenderedPageBreak/>
              <w:t xml:space="preserve">with applicable laws/regulations/procedures by operational personnel). </w:t>
            </w:r>
          </w:p>
          <w:p w14:paraId="4B0D3696" w14:textId="77777777" w:rsidR="00706A1B" w:rsidRDefault="00000000">
            <w:pPr>
              <w:divId w:val="912082280"/>
              <w:rPr>
                <w:rFonts w:ascii="Arial" w:eastAsia="Times New Roman" w:hAnsi="Arial" w:cs="Arial"/>
                <w:sz w:val="18"/>
                <w:szCs w:val="18"/>
              </w:rPr>
            </w:pPr>
            <w:sdt>
              <w:sdtPr>
                <w:rPr>
                  <w:rStyle w:val="iatacheckbox1"/>
                  <w:rFonts w:ascii="Arial" w:eastAsia="Times New Roman" w:hAnsi="Arial" w:cs="Arial"/>
                  <w:sz w:val="18"/>
                  <w:szCs w:val="18"/>
                  <w:specVanish w:val="0"/>
                </w:rPr>
                <w:id w:val="-641649988"/>
                <w14:checkbox>
                  <w14:checked w14:val="0"/>
                  <w14:checkedState w14:val="2612" w14:font="MS Gothic"/>
                  <w14:uncheckedState w14:val="2610" w14:font="MS Gothic"/>
                </w14:checkbox>
              </w:sdtPr>
              <w:sdtContent>
                <w:r w:rsidR="00706A1B">
                  <w:rPr>
                    <w:rStyle w:val="iatacheckbox1"/>
                    <w:rFonts w:ascii="MS Gothic" w:eastAsia="MS Gothic" w:hAnsi="MS Gothic" w:cs="Arial" w:hint="eastAsia"/>
                    <w:sz w:val="18"/>
                    <w:szCs w:val="18"/>
                    <w:specVanish w:val="0"/>
                  </w:rPr>
                  <w:t>☐</w:t>
                </w:r>
              </w:sdtContent>
            </w:sdt>
            <w:r w:rsidR="00706A1B">
              <w:rPr>
                <w:rFonts w:ascii="Arial" w:eastAsia="Times New Roman" w:hAnsi="Arial" w:cs="Arial"/>
                <w:sz w:val="18"/>
                <w:szCs w:val="18"/>
              </w:rPr>
              <w:t xml:space="preserve"> </w:t>
            </w:r>
            <w:r w:rsidR="00706A1B">
              <w:rPr>
                <w:rFonts w:ascii="Arial" w:eastAsia="Times New Roman" w:hAnsi="Arial" w:cs="Arial"/>
                <w:b/>
                <w:bCs/>
                <w:sz w:val="18"/>
                <w:szCs w:val="18"/>
              </w:rPr>
              <w:t>Interviewed</w:t>
            </w:r>
            <w:r w:rsidR="00706A1B">
              <w:rPr>
                <w:rFonts w:ascii="Arial" w:eastAsia="Times New Roman" w:hAnsi="Arial" w:cs="Arial"/>
                <w:sz w:val="18"/>
                <w:szCs w:val="18"/>
              </w:rPr>
              <w:t xml:space="preserve"> AE and/or designated management representative(s). </w:t>
            </w:r>
          </w:p>
          <w:p w14:paraId="54F3FAA6" w14:textId="77777777" w:rsidR="00706A1B" w:rsidRDefault="00000000">
            <w:pPr>
              <w:divId w:val="1101949573"/>
              <w:rPr>
                <w:rFonts w:ascii="Arial" w:eastAsia="Times New Roman" w:hAnsi="Arial" w:cs="Arial"/>
                <w:sz w:val="18"/>
                <w:szCs w:val="18"/>
              </w:rPr>
            </w:pPr>
            <w:sdt>
              <w:sdtPr>
                <w:rPr>
                  <w:rStyle w:val="iatacheckbox1"/>
                  <w:rFonts w:ascii="Arial" w:eastAsia="Times New Roman" w:hAnsi="Arial" w:cs="Arial"/>
                  <w:sz w:val="18"/>
                  <w:szCs w:val="18"/>
                  <w:specVanish w:val="0"/>
                </w:rPr>
                <w:id w:val="-1389487461"/>
                <w14:checkbox>
                  <w14:checked w14:val="0"/>
                  <w14:checkedState w14:val="2612" w14:font="MS Gothic"/>
                  <w14:uncheckedState w14:val="2610" w14:font="MS Gothic"/>
                </w14:checkbox>
              </w:sdtPr>
              <w:sdtContent>
                <w:r w:rsidR="00706A1B">
                  <w:rPr>
                    <w:rStyle w:val="iatacheckbox1"/>
                    <w:rFonts w:ascii="MS Gothic" w:eastAsia="MS Gothic" w:hAnsi="MS Gothic" w:cs="Arial" w:hint="eastAsia"/>
                    <w:sz w:val="18"/>
                    <w:szCs w:val="18"/>
                    <w:specVanish w:val="0"/>
                  </w:rPr>
                  <w:t>☐</w:t>
                </w:r>
              </w:sdtContent>
            </w:sdt>
            <w:r w:rsidR="00706A1B">
              <w:rPr>
                <w:rFonts w:ascii="Arial" w:eastAsia="Times New Roman" w:hAnsi="Arial" w:cs="Arial"/>
                <w:sz w:val="18"/>
                <w:szCs w:val="18"/>
              </w:rPr>
              <w:t xml:space="preserve"> </w:t>
            </w:r>
            <w:r w:rsidR="00706A1B">
              <w:rPr>
                <w:rFonts w:ascii="Arial" w:eastAsia="Times New Roman" w:hAnsi="Arial" w:cs="Arial"/>
                <w:b/>
                <w:bCs/>
                <w:sz w:val="18"/>
                <w:szCs w:val="18"/>
              </w:rPr>
              <w:t>Coordinated</w:t>
            </w:r>
            <w:r w:rsidR="00706A1B">
              <w:rPr>
                <w:rFonts w:ascii="Arial" w:eastAsia="Times New Roman" w:hAnsi="Arial" w:cs="Arial"/>
                <w:sz w:val="18"/>
                <w:szCs w:val="18"/>
              </w:rPr>
              <w:t xml:space="preserve"> to verify implementation of compliance policy in all operational areas. </w:t>
            </w:r>
          </w:p>
          <w:p w14:paraId="2EE38A32" w14:textId="77777777" w:rsidR="00706A1B" w:rsidRDefault="00000000">
            <w:pPr>
              <w:divId w:val="686444697"/>
              <w:rPr>
                <w:rFonts w:ascii="Arial" w:eastAsia="Times New Roman" w:hAnsi="Arial" w:cs="Arial"/>
                <w:sz w:val="18"/>
                <w:szCs w:val="18"/>
              </w:rPr>
            </w:pPr>
            <w:sdt>
              <w:sdtPr>
                <w:rPr>
                  <w:rStyle w:val="iatacheckbox1"/>
                  <w:rFonts w:ascii="Arial" w:eastAsia="Times New Roman" w:hAnsi="Arial" w:cs="Arial"/>
                  <w:sz w:val="18"/>
                  <w:szCs w:val="18"/>
                  <w:specVanish w:val="0"/>
                </w:rPr>
                <w:id w:val="100548178"/>
                <w14:checkbox>
                  <w14:checked w14:val="0"/>
                  <w14:checkedState w14:val="2612" w14:font="MS Gothic"/>
                  <w14:uncheckedState w14:val="2610" w14:font="MS Gothic"/>
                </w14:checkbox>
              </w:sdtPr>
              <w:sdtContent>
                <w:r w:rsidR="00706A1B">
                  <w:rPr>
                    <w:rStyle w:val="iatacheckbox1"/>
                    <w:rFonts w:ascii="MS Gothic" w:eastAsia="MS Gothic" w:hAnsi="MS Gothic" w:cs="Arial" w:hint="eastAsia"/>
                    <w:sz w:val="18"/>
                    <w:szCs w:val="18"/>
                    <w:specVanish w:val="0"/>
                  </w:rPr>
                  <w:t>☐</w:t>
                </w:r>
              </w:sdtContent>
            </w:sdt>
            <w:r w:rsidR="00706A1B">
              <w:rPr>
                <w:rFonts w:ascii="Arial" w:eastAsia="Times New Roman" w:hAnsi="Arial" w:cs="Arial"/>
                <w:sz w:val="18"/>
                <w:szCs w:val="18"/>
              </w:rPr>
              <w:t xml:space="preserve"> </w:t>
            </w:r>
            <w:r w:rsidR="00706A1B">
              <w:rPr>
                <w:rFonts w:ascii="Arial" w:eastAsia="Times New Roman" w:hAnsi="Arial" w:cs="Arial"/>
                <w:b/>
                <w:bCs/>
                <w:sz w:val="18"/>
                <w:szCs w:val="18"/>
              </w:rPr>
              <w:t>Other Actions</w:t>
            </w:r>
            <w:r w:rsidR="00706A1B">
              <w:rPr>
                <w:rFonts w:ascii="Arial" w:eastAsia="Times New Roman" w:hAnsi="Arial" w:cs="Arial"/>
                <w:sz w:val="18"/>
                <w:szCs w:val="18"/>
              </w:rPr>
              <w:t xml:space="preserve"> (Specify)</w:t>
            </w:r>
            <w:r w:rsidR="00706A1B">
              <w:rPr>
                <w:rFonts w:ascii="Arial" w:eastAsia="Times New Roman" w:hAnsi="Arial" w:cs="Arial"/>
                <w:sz w:val="18"/>
                <w:szCs w:val="18"/>
              </w:rPr>
              <w:br/>
            </w:r>
            <w:sdt>
              <w:sdtPr>
                <w:rPr>
                  <w:rFonts w:ascii="Arial" w:eastAsia="Times New Roman" w:hAnsi="Arial" w:cs="Arial"/>
                  <w:sz w:val="18"/>
                  <w:szCs w:val="18"/>
                </w:rPr>
                <w:id w:val="-417786763"/>
                <w:placeholder>
                  <w:docPart w:val="DefaultPlaceholder_-1854013440"/>
                </w:placeholder>
                <w:showingPlcHdr/>
                <w:text w:multiLine="1"/>
              </w:sdtPr>
              <w:sdtContent>
                <w:r w:rsidR="00706A1B" w:rsidRPr="00F77C9D">
                  <w:rPr>
                    <w:rStyle w:val="PlaceholderText"/>
                  </w:rPr>
                  <w:t>Click or tap here to enter text.</w:t>
                </w:r>
              </w:sdtContent>
            </w:sdt>
          </w:p>
        </w:tc>
      </w:tr>
    </w:tbl>
    <w:p w14:paraId="3A6925C5" w14:textId="77777777" w:rsidR="00706A1B" w:rsidRDefault="00706A1B">
      <w:pPr>
        <w:pStyle w:val="NormalWeb"/>
        <w:divId w:val="1075475431"/>
        <w:rPr>
          <w:rFonts w:ascii="Arial" w:hAnsi="Arial" w:cs="Arial"/>
          <w:color w:val="022A4C"/>
          <w:sz w:val="18"/>
          <w:szCs w:val="18"/>
        </w:rPr>
      </w:pPr>
      <w:r>
        <w:rPr>
          <w:rFonts w:ascii="Arial" w:hAnsi="Arial" w:cs="Arial"/>
          <w:color w:val="022A4C"/>
          <w:sz w:val="18"/>
          <w:szCs w:val="18"/>
        </w:rPr>
        <w:lastRenderedPageBreak/>
        <w:t> </w:t>
      </w:r>
    </w:p>
    <w:p w14:paraId="6EDABB0C" w14:textId="77777777" w:rsidR="00706A1B" w:rsidRDefault="00706A1B" w:rsidP="00706A1B">
      <w:pPr>
        <w:pStyle w:val="Heading3"/>
        <w:shd w:val="clear" w:color="auto" w:fill="FAC832"/>
        <w:spacing w:after="150" w:afterAutospacing="0"/>
        <w:ind w:left="-50" w:right="-36"/>
        <w:rPr>
          <w:rFonts w:ascii="Arial" w:eastAsia="Times New Roman" w:hAnsi="Arial" w:cs="Arial"/>
          <w:color w:val="000000"/>
          <w:sz w:val="23"/>
          <w:szCs w:val="23"/>
        </w:rPr>
      </w:pPr>
      <w:r>
        <w:rPr>
          <w:rFonts w:ascii="Arial" w:eastAsia="Times New Roman" w:hAnsi="Arial" w:cs="Arial"/>
          <w:color w:val="000000"/>
          <w:sz w:val="23"/>
          <w:szCs w:val="23"/>
        </w:rPr>
        <w:t>1.3 Roles and Responsibilities</w:t>
      </w:r>
    </w:p>
    <w:tbl>
      <w:tblPr>
        <w:tblStyle w:val="TableGrid"/>
        <w:tblW w:w="4500" w:type="pct"/>
        <w:tblLayout w:type="fixed"/>
        <w:tblLook w:val="04A0" w:firstRow="1" w:lastRow="0" w:firstColumn="1" w:lastColumn="0" w:noHBand="0" w:noVBand="1"/>
      </w:tblPr>
      <w:tblGrid>
        <w:gridCol w:w="8618"/>
      </w:tblGrid>
      <w:tr w:rsidR="00564827" w14:paraId="2CB313C4" w14:textId="77777777" w:rsidTr="00706A1B">
        <w:trPr>
          <w:divId w:val="973364123"/>
        </w:trPr>
        <w:tc>
          <w:tcPr>
            <w:tcW w:w="8397" w:type="dxa"/>
            <w:hideMark/>
          </w:tcPr>
          <w:p w14:paraId="5846BC4F" w14:textId="77777777" w:rsidR="00706A1B" w:rsidRDefault="00706A1B">
            <w:pPr>
              <w:rPr>
                <w:rFonts w:ascii="Arial" w:eastAsia="Times New Roman" w:hAnsi="Arial" w:cs="Arial"/>
                <w:sz w:val="23"/>
                <w:szCs w:val="23"/>
              </w:rPr>
            </w:pPr>
            <w:r>
              <w:rPr>
                <w:rFonts w:ascii="Arial" w:eastAsia="Times New Roman" w:hAnsi="Arial" w:cs="Arial"/>
                <w:b/>
                <w:bCs/>
                <w:sz w:val="23"/>
                <w:szCs w:val="23"/>
              </w:rPr>
              <w:t>ORG 1.3.1</w:t>
            </w:r>
          </w:p>
        </w:tc>
      </w:tr>
      <w:tr w:rsidR="00564827" w14:paraId="0B2C9835" w14:textId="77777777" w:rsidTr="00706A1B">
        <w:trPr>
          <w:divId w:val="973364123"/>
        </w:trPr>
        <w:tc>
          <w:tcPr>
            <w:tcW w:w="8397" w:type="dxa"/>
            <w:hideMark/>
          </w:tcPr>
          <w:p w14:paraId="6D0A23B6" w14:textId="77777777" w:rsidR="00706A1B" w:rsidRDefault="00706A1B">
            <w:pPr>
              <w:divId w:val="561798517"/>
              <w:rPr>
                <w:rFonts w:ascii="Arial" w:eastAsia="Times New Roman" w:hAnsi="Arial" w:cs="Arial"/>
                <w:sz w:val="18"/>
                <w:szCs w:val="18"/>
              </w:rPr>
            </w:pPr>
            <w:r>
              <w:rPr>
                <w:rFonts w:ascii="Arial" w:eastAsia="Times New Roman" w:hAnsi="Arial" w:cs="Arial"/>
                <w:sz w:val="18"/>
                <w:szCs w:val="18"/>
              </w:rPr>
              <w:t xml:space="preserve">The Operator shall ensure the management system defines the safety accountability, authorities and responsibilities of management and non-management personnel throughout the organization, and specifies: </w:t>
            </w:r>
          </w:p>
          <w:p w14:paraId="3908F155" w14:textId="77777777" w:rsidR="00706A1B" w:rsidRDefault="00706A1B">
            <w:pPr>
              <w:pStyle w:val="iatalistitem"/>
              <w:numPr>
                <w:ilvl w:val="0"/>
                <w:numId w:val="9"/>
              </w:numPr>
              <w:divId w:val="561798517"/>
              <w:rPr>
                <w:rFonts w:ascii="Arial" w:eastAsia="Times New Roman" w:hAnsi="Arial" w:cs="Arial"/>
                <w:sz w:val="18"/>
                <w:szCs w:val="18"/>
              </w:rPr>
            </w:pPr>
            <w:r>
              <w:rPr>
                <w:rFonts w:ascii="Arial" w:eastAsia="Times New Roman" w:hAnsi="Arial" w:cs="Arial"/>
                <w:sz w:val="18"/>
                <w:szCs w:val="18"/>
              </w:rPr>
              <w:t xml:space="preserve">The levels of management with the authority to make decisions regarding risk tolerability with respect to the safety and/or security of aircraft operations; </w:t>
            </w:r>
          </w:p>
          <w:p w14:paraId="271F193B" w14:textId="77777777" w:rsidR="00706A1B" w:rsidRDefault="00706A1B">
            <w:pPr>
              <w:pStyle w:val="iatalistitem"/>
              <w:numPr>
                <w:ilvl w:val="0"/>
                <w:numId w:val="9"/>
              </w:numPr>
              <w:divId w:val="561798517"/>
              <w:rPr>
                <w:rFonts w:ascii="Arial" w:eastAsia="Times New Roman" w:hAnsi="Arial" w:cs="Arial"/>
                <w:sz w:val="18"/>
                <w:szCs w:val="18"/>
              </w:rPr>
            </w:pPr>
            <w:r>
              <w:rPr>
                <w:rFonts w:ascii="Arial" w:eastAsia="Times New Roman" w:hAnsi="Arial" w:cs="Arial"/>
                <w:sz w:val="18"/>
                <w:szCs w:val="18"/>
              </w:rPr>
              <w:t>Responsibilities for ensuring operations are conducted in accordance with applicable regulations and standards of the Operator;</w:t>
            </w:r>
          </w:p>
          <w:p w14:paraId="6F17AD9E" w14:textId="77777777" w:rsidR="00706A1B" w:rsidRDefault="00706A1B">
            <w:pPr>
              <w:pStyle w:val="iatalistitem"/>
              <w:numPr>
                <w:ilvl w:val="0"/>
                <w:numId w:val="9"/>
              </w:numPr>
              <w:divId w:val="561798517"/>
              <w:rPr>
                <w:rFonts w:ascii="Arial" w:eastAsia="Times New Roman" w:hAnsi="Arial" w:cs="Arial"/>
                <w:sz w:val="18"/>
                <w:szCs w:val="18"/>
              </w:rPr>
            </w:pPr>
            <w:r>
              <w:rPr>
                <w:rFonts w:ascii="Arial" w:eastAsia="Times New Roman" w:hAnsi="Arial" w:cs="Arial"/>
                <w:sz w:val="18"/>
                <w:szCs w:val="18"/>
              </w:rPr>
              <w:t xml:space="preserve">Lines of safety accountability throughout the organization, including direct accountability for safety and/or security on the part of senior management. </w:t>
            </w:r>
            <w:r>
              <w:rPr>
                <w:rFonts w:ascii="Arial" w:eastAsia="Times New Roman" w:hAnsi="Arial" w:cs="Arial"/>
                <w:b/>
                <w:bCs/>
                <w:sz w:val="18"/>
                <w:szCs w:val="18"/>
              </w:rPr>
              <w:t>[SMS](GM)</w:t>
            </w:r>
            <w:r>
              <w:rPr>
                <w:rFonts w:ascii="Arial" w:eastAsia="Times New Roman" w:hAnsi="Arial" w:cs="Arial"/>
                <w:sz w:val="18"/>
                <w:szCs w:val="18"/>
              </w:rPr>
              <w:t xml:space="preserve"> ► </w:t>
            </w:r>
          </w:p>
          <w:p w14:paraId="7A6C87A6" w14:textId="77777777" w:rsidR="00706A1B" w:rsidRDefault="00706A1B">
            <w:pPr>
              <w:divId w:val="1159885513"/>
              <w:rPr>
                <w:rFonts w:ascii="Arial" w:eastAsia="Times New Roman" w:hAnsi="Arial" w:cs="Arial"/>
                <w:i/>
                <w:iCs/>
                <w:sz w:val="18"/>
                <w:szCs w:val="18"/>
              </w:rPr>
            </w:pPr>
            <w:r>
              <w:rPr>
                <w:rFonts w:ascii="Arial" w:eastAsia="Times New Roman" w:hAnsi="Arial" w:cs="Arial"/>
                <w:b/>
                <w:bCs/>
                <w:i/>
                <w:iCs/>
                <w:sz w:val="18"/>
                <w:szCs w:val="18"/>
              </w:rPr>
              <w:t xml:space="preserve">Note: </w:t>
            </w:r>
          </w:p>
          <w:p w14:paraId="309CD1E2" w14:textId="77777777" w:rsidR="00706A1B" w:rsidRDefault="00706A1B">
            <w:pPr>
              <w:divId w:val="1053503913"/>
              <w:rPr>
                <w:rFonts w:ascii="Arial" w:eastAsia="Times New Roman" w:hAnsi="Arial" w:cs="Arial"/>
                <w:i/>
                <w:iCs/>
                <w:sz w:val="18"/>
                <w:szCs w:val="18"/>
              </w:rPr>
            </w:pPr>
            <w:r>
              <w:rPr>
                <w:rFonts w:ascii="Arial" w:eastAsia="Times New Roman" w:hAnsi="Arial" w:cs="Arial"/>
                <w:i/>
                <w:iCs/>
                <w:sz w:val="18"/>
                <w:szCs w:val="18"/>
              </w:rPr>
              <w:t xml:space="preserve">Conformity with this ORG provision is possible only when the Operator is in conformity with all repeats of this provision in other ISM sections. </w:t>
            </w:r>
          </w:p>
        </w:tc>
      </w:tr>
      <w:tr w:rsidR="00564827" w14:paraId="0AA33979" w14:textId="77777777" w:rsidTr="00706A1B">
        <w:trPr>
          <w:divId w:val="973364123"/>
        </w:trPr>
        <w:tc>
          <w:tcPr>
            <w:tcW w:w="8397" w:type="dxa"/>
            <w:hideMark/>
          </w:tcPr>
          <w:p w14:paraId="48D7D935" w14:textId="77777777" w:rsidR="00706A1B" w:rsidRDefault="00000000">
            <w:pPr>
              <w:textAlignment w:val="center"/>
              <w:divId w:val="106000776"/>
              <w:rPr>
                <w:rFonts w:ascii="Arial" w:eastAsia="Times New Roman" w:hAnsi="Arial" w:cs="Arial"/>
                <w:sz w:val="18"/>
                <w:szCs w:val="18"/>
              </w:rPr>
            </w:pPr>
            <w:sdt>
              <w:sdtPr>
                <w:rPr>
                  <w:rFonts w:ascii="Arial" w:eastAsia="Times New Roman" w:hAnsi="Arial" w:cs="Arial"/>
                  <w:sz w:val="18"/>
                  <w:szCs w:val="18"/>
                </w:rPr>
                <w:id w:val="666595782"/>
                <w14:checkbox>
                  <w14:checked w14:val="0"/>
                  <w14:checkedState w14:val="2612" w14:font="MS Gothic"/>
                  <w14:uncheckedState w14:val="2610" w14:font="MS Gothic"/>
                </w14:checkbox>
              </w:sdtPr>
              <w:sdtContent>
                <w:r w:rsidR="00706A1B">
                  <w:rPr>
                    <w:rFonts w:ascii="MS Gothic" w:eastAsia="MS Gothic" w:hAnsi="MS Gothic" w:cs="Arial" w:hint="eastAsia"/>
                    <w:sz w:val="18"/>
                    <w:szCs w:val="18"/>
                  </w:rPr>
                  <w:t>☐</w:t>
                </w:r>
              </w:sdtContent>
            </w:sdt>
            <w:r w:rsidR="00706A1B">
              <w:rPr>
                <w:rFonts w:ascii="Arial" w:eastAsia="Times New Roman" w:hAnsi="Arial" w:cs="Arial"/>
                <w:sz w:val="18"/>
                <w:szCs w:val="18"/>
              </w:rPr>
              <w:t xml:space="preserve"> Documented and Implemented (Conformity)</w:t>
            </w:r>
          </w:p>
          <w:p w14:paraId="1BB4A9B0" w14:textId="77777777" w:rsidR="00706A1B" w:rsidRDefault="00000000">
            <w:pPr>
              <w:textAlignment w:val="center"/>
              <w:divId w:val="526330727"/>
              <w:rPr>
                <w:rFonts w:ascii="Arial" w:eastAsia="Times New Roman" w:hAnsi="Arial" w:cs="Arial"/>
                <w:sz w:val="18"/>
                <w:szCs w:val="18"/>
              </w:rPr>
            </w:pPr>
            <w:sdt>
              <w:sdtPr>
                <w:rPr>
                  <w:rFonts w:ascii="Arial" w:eastAsia="Times New Roman" w:hAnsi="Arial" w:cs="Arial"/>
                  <w:sz w:val="18"/>
                  <w:szCs w:val="18"/>
                </w:rPr>
                <w:id w:val="117498647"/>
                <w14:checkbox>
                  <w14:checked w14:val="0"/>
                  <w14:checkedState w14:val="2612" w14:font="MS Gothic"/>
                  <w14:uncheckedState w14:val="2610" w14:font="MS Gothic"/>
                </w14:checkbox>
              </w:sdtPr>
              <w:sdtContent>
                <w:r w:rsidR="00706A1B">
                  <w:rPr>
                    <w:rFonts w:ascii="MS Gothic" w:eastAsia="MS Gothic" w:hAnsi="MS Gothic" w:cs="Arial" w:hint="eastAsia"/>
                    <w:sz w:val="18"/>
                    <w:szCs w:val="18"/>
                  </w:rPr>
                  <w:t>☐</w:t>
                </w:r>
              </w:sdtContent>
            </w:sdt>
            <w:r w:rsidR="00706A1B">
              <w:rPr>
                <w:rFonts w:ascii="Arial" w:eastAsia="Times New Roman" w:hAnsi="Arial" w:cs="Arial"/>
                <w:sz w:val="18"/>
                <w:szCs w:val="18"/>
              </w:rPr>
              <w:t xml:space="preserve"> Documented not Implemented (Finding)</w:t>
            </w:r>
          </w:p>
          <w:p w14:paraId="7CDE79D5" w14:textId="77777777" w:rsidR="00706A1B" w:rsidRDefault="00000000">
            <w:pPr>
              <w:textAlignment w:val="center"/>
              <w:divId w:val="629095305"/>
              <w:rPr>
                <w:rFonts w:ascii="Arial" w:eastAsia="Times New Roman" w:hAnsi="Arial" w:cs="Arial"/>
                <w:sz w:val="18"/>
                <w:szCs w:val="18"/>
              </w:rPr>
            </w:pPr>
            <w:sdt>
              <w:sdtPr>
                <w:rPr>
                  <w:rFonts w:ascii="Arial" w:eastAsia="Times New Roman" w:hAnsi="Arial" w:cs="Arial"/>
                  <w:sz w:val="18"/>
                  <w:szCs w:val="18"/>
                </w:rPr>
                <w:id w:val="1647015190"/>
                <w14:checkbox>
                  <w14:checked w14:val="0"/>
                  <w14:checkedState w14:val="2612" w14:font="MS Gothic"/>
                  <w14:uncheckedState w14:val="2610" w14:font="MS Gothic"/>
                </w14:checkbox>
              </w:sdtPr>
              <w:sdtContent>
                <w:r w:rsidR="00706A1B">
                  <w:rPr>
                    <w:rFonts w:ascii="MS Gothic" w:eastAsia="MS Gothic" w:hAnsi="MS Gothic" w:cs="Arial" w:hint="eastAsia"/>
                    <w:sz w:val="18"/>
                    <w:szCs w:val="18"/>
                  </w:rPr>
                  <w:t>☐</w:t>
                </w:r>
              </w:sdtContent>
            </w:sdt>
            <w:r w:rsidR="00706A1B">
              <w:rPr>
                <w:rFonts w:ascii="Arial" w:eastAsia="Times New Roman" w:hAnsi="Arial" w:cs="Arial"/>
                <w:sz w:val="18"/>
                <w:szCs w:val="18"/>
              </w:rPr>
              <w:t xml:space="preserve"> Implemented not Documented (Finding)</w:t>
            </w:r>
          </w:p>
          <w:p w14:paraId="7DF4E9B8" w14:textId="77777777" w:rsidR="00706A1B" w:rsidRDefault="00000000">
            <w:pPr>
              <w:textAlignment w:val="center"/>
              <w:divId w:val="173348521"/>
              <w:rPr>
                <w:rFonts w:ascii="Arial" w:eastAsia="Times New Roman" w:hAnsi="Arial" w:cs="Arial"/>
                <w:sz w:val="18"/>
                <w:szCs w:val="18"/>
              </w:rPr>
            </w:pPr>
            <w:sdt>
              <w:sdtPr>
                <w:rPr>
                  <w:rFonts w:ascii="Arial" w:eastAsia="Times New Roman" w:hAnsi="Arial" w:cs="Arial"/>
                  <w:sz w:val="18"/>
                  <w:szCs w:val="18"/>
                </w:rPr>
                <w:id w:val="449602141"/>
                <w14:checkbox>
                  <w14:checked w14:val="0"/>
                  <w14:checkedState w14:val="2612" w14:font="MS Gothic"/>
                  <w14:uncheckedState w14:val="2610" w14:font="MS Gothic"/>
                </w14:checkbox>
              </w:sdtPr>
              <w:sdtContent>
                <w:r w:rsidR="00706A1B">
                  <w:rPr>
                    <w:rFonts w:ascii="MS Gothic" w:eastAsia="MS Gothic" w:hAnsi="MS Gothic" w:cs="Arial" w:hint="eastAsia"/>
                    <w:sz w:val="18"/>
                    <w:szCs w:val="18"/>
                  </w:rPr>
                  <w:t>☐</w:t>
                </w:r>
              </w:sdtContent>
            </w:sdt>
            <w:r w:rsidR="00706A1B">
              <w:rPr>
                <w:rFonts w:ascii="Arial" w:eastAsia="Times New Roman" w:hAnsi="Arial" w:cs="Arial"/>
                <w:sz w:val="18"/>
                <w:szCs w:val="18"/>
              </w:rPr>
              <w:t xml:space="preserve"> Not Documented not Implemented (Finding)</w:t>
            </w:r>
          </w:p>
          <w:p w14:paraId="37B73619" w14:textId="77777777" w:rsidR="00706A1B" w:rsidRDefault="00000000">
            <w:pPr>
              <w:textAlignment w:val="center"/>
              <w:divId w:val="1451438208"/>
              <w:rPr>
                <w:rFonts w:ascii="Arial" w:eastAsia="Times New Roman" w:hAnsi="Arial" w:cs="Arial"/>
                <w:sz w:val="18"/>
                <w:szCs w:val="18"/>
              </w:rPr>
            </w:pPr>
            <w:sdt>
              <w:sdtPr>
                <w:rPr>
                  <w:rFonts w:ascii="Arial" w:eastAsia="Times New Roman" w:hAnsi="Arial" w:cs="Arial"/>
                  <w:sz w:val="18"/>
                  <w:szCs w:val="18"/>
                </w:rPr>
                <w:id w:val="-220051441"/>
                <w14:checkbox>
                  <w14:checked w14:val="0"/>
                  <w14:checkedState w14:val="2612" w14:font="MS Gothic"/>
                  <w14:uncheckedState w14:val="2610" w14:font="MS Gothic"/>
                </w14:checkbox>
              </w:sdtPr>
              <w:sdtContent>
                <w:r w:rsidR="00706A1B">
                  <w:rPr>
                    <w:rFonts w:ascii="MS Gothic" w:eastAsia="MS Gothic" w:hAnsi="MS Gothic" w:cs="Arial" w:hint="eastAsia"/>
                    <w:sz w:val="18"/>
                    <w:szCs w:val="18"/>
                  </w:rPr>
                  <w:t>☐</w:t>
                </w:r>
              </w:sdtContent>
            </w:sdt>
            <w:r w:rsidR="00706A1B">
              <w:rPr>
                <w:rFonts w:ascii="Arial" w:eastAsia="Times New Roman" w:hAnsi="Arial" w:cs="Arial"/>
                <w:sz w:val="18"/>
                <w:szCs w:val="18"/>
              </w:rPr>
              <w:t xml:space="preserve"> N/A</w:t>
            </w:r>
          </w:p>
        </w:tc>
      </w:tr>
      <w:tr w:rsidR="00564827" w14:paraId="52EC551A" w14:textId="77777777" w:rsidTr="00706A1B">
        <w:trPr>
          <w:divId w:val="973364123"/>
        </w:trPr>
        <w:tc>
          <w:tcPr>
            <w:tcW w:w="8397" w:type="dxa"/>
            <w:hideMark/>
          </w:tcPr>
          <w:p w14:paraId="32E08903" w14:textId="77777777" w:rsidR="00706A1B" w:rsidRDefault="00706A1B">
            <w:pPr>
              <w:divId w:val="822895433"/>
              <w:rPr>
                <w:rFonts w:ascii="Arial" w:eastAsia="Times New Roman" w:hAnsi="Arial" w:cs="Arial"/>
                <w:b/>
                <w:bCs/>
                <w:sz w:val="23"/>
                <w:szCs w:val="23"/>
              </w:rPr>
            </w:pPr>
            <w:r>
              <w:rPr>
                <w:rFonts w:ascii="Arial" w:eastAsia="Times New Roman" w:hAnsi="Arial" w:cs="Arial"/>
                <w:b/>
                <w:bCs/>
                <w:sz w:val="23"/>
                <w:szCs w:val="23"/>
              </w:rPr>
              <w:t>Auditor Comments</w:t>
            </w:r>
          </w:p>
          <w:sdt>
            <w:sdtPr>
              <w:rPr>
                <w:rFonts w:ascii="Arial" w:eastAsia="Times New Roman" w:hAnsi="Arial" w:cs="Arial"/>
                <w:sz w:val="18"/>
                <w:szCs w:val="18"/>
              </w:rPr>
              <w:id w:val="-1048373385"/>
              <w:placeholder>
                <w:docPart w:val="DefaultPlaceholder_-1854013440"/>
              </w:placeholder>
              <w:showingPlcHdr/>
              <w:text w:multiLine="1"/>
            </w:sdtPr>
            <w:sdtContent>
              <w:p w14:paraId="6AF4F873" w14:textId="77777777" w:rsidR="00706A1B" w:rsidRDefault="00706A1B">
                <w:pPr>
                  <w:rPr>
                    <w:rFonts w:ascii="Arial" w:eastAsia="Times New Roman" w:hAnsi="Arial" w:cs="Arial"/>
                    <w:sz w:val="18"/>
                    <w:szCs w:val="18"/>
                  </w:rPr>
                </w:pPr>
                <w:r w:rsidRPr="00F77C9D">
                  <w:rPr>
                    <w:rStyle w:val="PlaceholderText"/>
                  </w:rPr>
                  <w:t>Click or tap here to enter text.</w:t>
                </w:r>
              </w:p>
            </w:sdtContent>
          </w:sdt>
        </w:tc>
      </w:tr>
      <w:tr w:rsidR="00564827" w14:paraId="23D45DC8" w14:textId="77777777" w:rsidTr="00706A1B">
        <w:trPr>
          <w:divId w:val="973364123"/>
        </w:trPr>
        <w:tc>
          <w:tcPr>
            <w:tcW w:w="8397" w:type="dxa"/>
            <w:hideMark/>
          </w:tcPr>
          <w:p w14:paraId="4F89B411" w14:textId="77777777" w:rsidR="00706A1B" w:rsidRDefault="00706A1B">
            <w:pPr>
              <w:divId w:val="2107311859"/>
              <w:rPr>
                <w:rFonts w:ascii="Arial" w:eastAsia="Times New Roman" w:hAnsi="Arial" w:cs="Arial"/>
                <w:b/>
                <w:bCs/>
                <w:sz w:val="23"/>
                <w:szCs w:val="23"/>
              </w:rPr>
            </w:pPr>
            <w:r>
              <w:rPr>
                <w:rFonts w:ascii="Arial" w:eastAsia="Times New Roman" w:hAnsi="Arial" w:cs="Arial"/>
                <w:b/>
                <w:bCs/>
                <w:sz w:val="23"/>
                <w:szCs w:val="23"/>
              </w:rPr>
              <w:t>Auditor Actions</w:t>
            </w:r>
          </w:p>
          <w:p w14:paraId="70CDC00C" w14:textId="77777777" w:rsidR="00706A1B" w:rsidRDefault="00000000">
            <w:pPr>
              <w:divId w:val="675809189"/>
              <w:rPr>
                <w:rFonts w:ascii="Arial" w:eastAsia="Times New Roman" w:hAnsi="Arial" w:cs="Arial"/>
                <w:sz w:val="18"/>
                <w:szCs w:val="18"/>
              </w:rPr>
            </w:pPr>
            <w:sdt>
              <w:sdtPr>
                <w:rPr>
                  <w:rStyle w:val="iatacheckbox1"/>
                  <w:rFonts w:ascii="Arial" w:eastAsia="Times New Roman" w:hAnsi="Arial" w:cs="Arial"/>
                  <w:sz w:val="18"/>
                  <w:szCs w:val="18"/>
                  <w:specVanish w:val="0"/>
                </w:rPr>
                <w:id w:val="-1147194975"/>
                <w14:checkbox>
                  <w14:checked w14:val="0"/>
                  <w14:checkedState w14:val="2612" w14:font="MS Gothic"/>
                  <w14:uncheckedState w14:val="2610" w14:font="MS Gothic"/>
                </w14:checkbox>
              </w:sdtPr>
              <w:sdtContent>
                <w:r w:rsidR="00706A1B">
                  <w:rPr>
                    <w:rStyle w:val="iatacheckbox1"/>
                    <w:rFonts w:ascii="MS Gothic" w:eastAsia="MS Gothic" w:hAnsi="MS Gothic" w:cs="Arial" w:hint="eastAsia"/>
                    <w:sz w:val="18"/>
                    <w:szCs w:val="18"/>
                    <w:specVanish w:val="0"/>
                  </w:rPr>
                  <w:t>☐</w:t>
                </w:r>
              </w:sdtContent>
            </w:sdt>
            <w:r w:rsidR="00706A1B">
              <w:rPr>
                <w:rFonts w:ascii="Arial" w:eastAsia="Times New Roman" w:hAnsi="Arial" w:cs="Arial"/>
                <w:sz w:val="18"/>
                <w:szCs w:val="18"/>
              </w:rPr>
              <w:t xml:space="preserve"> </w:t>
            </w:r>
            <w:r w:rsidR="00706A1B">
              <w:rPr>
                <w:rFonts w:ascii="Arial" w:eastAsia="Times New Roman" w:hAnsi="Arial" w:cs="Arial"/>
                <w:b/>
                <w:bCs/>
                <w:sz w:val="18"/>
                <w:szCs w:val="18"/>
              </w:rPr>
              <w:t>Identified/Assessed</w:t>
            </w:r>
            <w:r w:rsidR="00706A1B">
              <w:rPr>
                <w:rFonts w:ascii="Arial" w:eastAsia="Times New Roman" w:hAnsi="Arial" w:cs="Arial"/>
                <w:sz w:val="18"/>
                <w:szCs w:val="18"/>
              </w:rPr>
              <w:t xml:space="preserve"> defined safety accountability/authorities/responsibilities for management/non-management personnel (focus: definitions apply to personnel throughout the organization). </w:t>
            </w:r>
          </w:p>
          <w:p w14:paraId="204D7E54" w14:textId="77777777" w:rsidR="00706A1B" w:rsidRDefault="00000000">
            <w:pPr>
              <w:divId w:val="1474103006"/>
              <w:rPr>
                <w:rFonts w:ascii="Arial" w:eastAsia="Times New Roman" w:hAnsi="Arial" w:cs="Arial"/>
                <w:sz w:val="18"/>
                <w:szCs w:val="18"/>
              </w:rPr>
            </w:pPr>
            <w:sdt>
              <w:sdtPr>
                <w:rPr>
                  <w:rStyle w:val="iatacheckbox1"/>
                  <w:rFonts w:ascii="Arial" w:eastAsia="Times New Roman" w:hAnsi="Arial" w:cs="Arial"/>
                  <w:sz w:val="18"/>
                  <w:szCs w:val="18"/>
                  <w:specVanish w:val="0"/>
                </w:rPr>
                <w:id w:val="1214778630"/>
                <w14:checkbox>
                  <w14:checked w14:val="0"/>
                  <w14:checkedState w14:val="2612" w14:font="MS Gothic"/>
                  <w14:uncheckedState w14:val="2610" w14:font="MS Gothic"/>
                </w14:checkbox>
              </w:sdtPr>
              <w:sdtContent>
                <w:r w:rsidR="00706A1B">
                  <w:rPr>
                    <w:rStyle w:val="iatacheckbox1"/>
                    <w:rFonts w:ascii="MS Gothic" w:eastAsia="MS Gothic" w:hAnsi="MS Gothic" w:cs="Arial" w:hint="eastAsia"/>
                    <w:sz w:val="18"/>
                    <w:szCs w:val="18"/>
                    <w:specVanish w:val="0"/>
                  </w:rPr>
                  <w:t>☐</w:t>
                </w:r>
              </w:sdtContent>
            </w:sdt>
            <w:r w:rsidR="00706A1B">
              <w:rPr>
                <w:rFonts w:ascii="Arial" w:eastAsia="Times New Roman" w:hAnsi="Arial" w:cs="Arial"/>
                <w:sz w:val="18"/>
                <w:szCs w:val="18"/>
              </w:rPr>
              <w:t xml:space="preserve"> </w:t>
            </w:r>
            <w:r w:rsidR="00706A1B">
              <w:rPr>
                <w:rFonts w:ascii="Arial" w:eastAsia="Times New Roman" w:hAnsi="Arial" w:cs="Arial"/>
                <w:b/>
                <w:bCs/>
                <w:sz w:val="18"/>
                <w:szCs w:val="18"/>
              </w:rPr>
              <w:t>Interviewed</w:t>
            </w:r>
            <w:r w:rsidR="00706A1B">
              <w:rPr>
                <w:rFonts w:ascii="Arial" w:eastAsia="Times New Roman" w:hAnsi="Arial" w:cs="Arial"/>
                <w:sz w:val="18"/>
                <w:szCs w:val="18"/>
              </w:rPr>
              <w:t xml:space="preserve"> AE and/or designated management representative(s). </w:t>
            </w:r>
          </w:p>
          <w:p w14:paraId="57F41AA1" w14:textId="77777777" w:rsidR="00706A1B" w:rsidRDefault="00000000">
            <w:pPr>
              <w:divId w:val="1821072295"/>
              <w:rPr>
                <w:rFonts w:ascii="Arial" w:eastAsia="Times New Roman" w:hAnsi="Arial" w:cs="Arial"/>
                <w:sz w:val="18"/>
                <w:szCs w:val="18"/>
              </w:rPr>
            </w:pPr>
            <w:sdt>
              <w:sdtPr>
                <w:rPr>
                  <w:rStyle w:val="iatacheckbox1"/>
                  <w:rFonts w:ascii="Arial" w:eastAsia="Times New Roman" w:hAnsi="Arial" w:cs="Arial"/>
                  <w:sz w:val="18"/>
                  <w:szCs w:val="18"/>
                  <w:specVanish w:val="0"/>
                </w:rPr>
                <w:id w:val="-659613137"/>
                <w14:checkbox>
                  <w14:checked w14:val="0"/>
                  <w14:checkedState w14:val="2612" w14:font="MS Gothic"/>
                  <w14:uncheckedState w14:val="2610" w14:font="MS Gothic"/>
                </w14:checkbox>
              </w:sdtPr>
              <w:sdtContent>
                <w:r w:rsidR="00706A1B">
                  <w:rPr>
                    <w:rStyle w:val="iatacheckbox1"/>
                    <w:rFonts w:ascii="MS Gothic" w:eastAsia="MS Gothic" w:hAnsi="MS Gothic" w:cs="Arial" w:hint="eastAsia"/>
                    <w:sz w:val="18"/>
                    <w:szCs w:val="18"/>
                    <w:specVanish w:val="0"/>
                  </w:rPr>
                  <w:t>☐</w:t>
                </w:r>
              </w:sdtContent>
            </w:sdt>
            <w:r w:rsidR="00706A1B">
              <w:rPr>
                <w:rFonts w:ascii="Arial" w:eastAsia="Times New Roman" w:hAnsi="Arial" w:cs="Arial"/>
                <w:sz w:val="18"/>
                <w:szCs w:val="18"/>
              </w:rPr>
              <w:t xml:space="preserve"> </w:t>
            </w:r>
            <w:r w:rsidR="00706A1B">
              <w:rPr>
                <w:rFonts w:ascii="Arial" w:eastAsia="Times New Roman" w:hAnsi="Arial" w:cs="Arial"/>
                <w:b/>
                <w:bCs/>
                <w:sz w:val="18"/>
                <w:szCs w:val="18"/>
              </w:rPr>
              <w:t>Coordinated</w:t>
            </w:r>
            <w:r w:rsidR="00706A1B">
              <w:rPr>
                <w:rFonts w:ascii="Arial" w:eastAsia="Times New Roman" w:hAnsi="Arial" w:cs="Arial"/>
                <w:sz w:val="18"/>
                <w:szCs w:val="18"/>
              </w:rPr>
              <w:t xml:space="preserve"> to verify defined accountability/authorities/responsibilities in all operational areas. </w:t>
            </w:r>
          </w:p>
          <w:p w14:paraId="4AAE8295" w14:textId="77777777" w:rsidR="00706A1B" w:rsidRDefault="00000000">
            <w:pPr>
              <w:divId w:val="1104879624"/>
              <w:rPr>
                <w:rFonts w:ascii="Arial" w:eastAsia="Times New Roman" w:hAnsi="Arial" w:cs="Arial"/>
                <w:sz w:val="18"/>
                <w:szCs w:val="18"/>
              </w:rPr>
            </w:pPr>
            <w:sdt>
              <w:sdtPr>
                <w:rPr>
                  <w:rStyle w:val="iatacheckbox1"/>
                  <w:rFonts w:ascii="Arial" w:eastAsia="Times New Roman" w:hAnsi="Arial" w:cs="Arial"/>
                  <w:sz w:val="18"/>
                  <w:szCs w:val="18"/>
                  <w:specVanish w:val="0"/>
                </w:rPr>
                <w:id w:val="-834984615"/>
                <w14:checkbox>
                  <w14:checked w14:val="0"/>
                  <w14:checkedState w14:val="2612" w14:font="MS Gothic"/>
                  <w14:uncheckedState w14:val="2610" w14:font="MS Gothic"/>
                </w14:checkbox>
              </w:sdtPr>
              <w:sdtContent>
                <w:r w:rsidR="00706A1B">
                  <w:rPr>
                    <w:rStyle w:val="iatacheckbox1"/>
                    <w:rFonts w:ascii="MS Gothic" w:eastAsia="MS Gothic" w:hAnsi="MS Gothic" w:cs="Arial" w:hint="eastAsia"/>
                    <w:sz w:val="18"/>
                    <w:szCs w:val="18"/>
                    <w:specVanish w:val="0"/>
                  </w:rPr>
                  <w:t>☐</w:t>
                </w:r>
              </w:sdtContent>
            </w:sdt>
            <w:r w:rsidR="00706A1B">
              <w:rPr>
                <w:rFonts w:ascii="Arial" w:eastAsia="Times New Roman" w:hAnsi="Arial" w:cs="Arial"/>
                <w:sz w:val="18"/>
                <w:szCs w:val="18"/>
              </w:rPr>
              <w:t xml:space="preserve"> </w:t>
            </w:r>
            <w:r w:rsidR="00706A1B">
              <w:rPr>
                <w:rFonts w:ascii="Arial" w:eastAsia="Times New Roman" w:hAnsi="Arial" w:cs="Arial"/>
                <w:b/>
                <w:bCs/>
                <w:sz w:val="18"/>
                <w:szCs w:val="18"/>
              </w:rPr>
              <w:t>Other Actions</w:t>
            </w:r>
            <w:r w:rsidR="00706A1B">
              <w:rPr>
                <w:rFonts w:ascii="Arial" w:eastAsia="Times New Roman" w:hAnsi="Arial" w:cs="Arial"/>
                <w:sz w:val="18"/>
                <w:szCs w:val="18"/>
              </w:rPr>
              <w:t xml:space="preserve"> (Specify)</w:t>
            </w:r>
            <w:r w:rsidR="00706A1B">
              <w:rPr>
                <w:rFonts w:ascii="Arial" w:eastAsia="Times New Roman" w:hAnsi="Arial" w:cs="Arial"/>
                <w:sz w:val="18"/>
                <w:szCs w:val="18"/>
              </w:rPr>
              <w:br/>
            </w:r>
            <w:sdt>
              <w:sdtPr>
                <w:rPr>
                  <w:rFonts w:ascii="Arial" w:eastAsia="Times New Roman" w:hAnsi="Arial" w:cs="Arial"/>
                  <w:sz w:val="18"/>
                  <w:szCs w:val="18"/>
                </w:rPr>
                <w:id w:val="-1259605397"/>
                <w:placeholder>
                  <w:docPart w:val="DefaultPlaceholder_-1854013440"/>
                </w:placeholder>
                <w:showingPlcHdr/>
                <w:text w:multiLine="1"/>
              </w:sdtPr>
              <w:sdtContent>
                <w:r w:rsidR="00706A1B" w:rsidRPr="00F77C9D">
                  <w:rPr>
                    <w:rStyle w:val="PlaceholderText"/>
                  </w:rPr>
                  <w:t>Click or tap here to enter text.</w:t>
                </w:r>
              </w:sdtContent>
            </w:sdt>
          </w:p>
        </w:tc>
      </w:tr>
      <w:tr w:rsidR="00564827" w14:paraId="723C4EB5" w14:textId="77777777" w:rsidTr="00706A1B">
        <w:trPr>
          <w:divId w:val="973364123"/>
        </w:trPr>
        <w:tc>
          <w:tcPr>
            <w:tcW w:w="8397" w:type="dxa"/>
            <w:hideMark/>
          </w:tcPr>
          <w:p w14:paraId="251E785B" w14:textId="77777777" w:rsidR="00706A1B" w:rsidRDefault="00706A1B">
            <w:pPr>
              <w:divId w:val="1949386388"/>
              <w:rPr>
                <w:rFonts w:ascii="Arial" w:eastAsia="Times New Roman" w:hAnsi="Arial" w:cs="Arial"/>
                <w:b/>
                <w:bCs/>
                <w:sz w:val="23"/>
                <w:szCs w:val="23"/>
              </w:rPr>
            </w:pPr>
            <w:r>
              <w:rPr>
                <w:rFonts w:ascii="Arial" w:eastAsia="Times New Roman" w:hAnsi="Arial" w:cs="Arial"/>
                <w:b/>
                <w:bCs/>
                <w:sz w:val="23"/>
                <w:szCs w:val="23"/>
              </w:rPr>
              <w:t>Guidance</w:t>
            </w:r>
          </w:p>
          <w:p w14:paraId="1CFC0577" w14:textId="77777777" w:rsidR="00706A1B" w:rsidRDefault="00706A1B">
            <w:pPr>
              <w:divId w:val="937062514"/>
              <w:rPr>
                <w:rFonts w:ascii="Arial" w:eastAsia="Times New Roman" w:hAnsi="Arial" w:cs="Arial"/>
                <w:sz w:val="18"/>
                <w:szCs w:val="18"/>
              </w:rPr>
            </w:pPr>
            <w:r>
              <w:rPr>
                <w:rFonts w:ascii="Arial" w:eastAsia="Times New Roman" w:hAnsi="Arial" w:cs="Arial"/>
                <w:sz w:val="18"/>
                <w:szCs w:val="18"/>
              </w:rPr>
              <w:t>Refer to the IRM for the definitions of IOSA Audit Handbook (IAH) and Risk Tolerability.</w:t>
            </w:r>
          </w:p>
          <w:p w14:paraId="0B6A67DF" w14:textId="77777777" w:rsidR="00706A1B" w:rsidRDefault="00706A1B">
            <w:pPr>
              <w:divId w:val="1683118577"/>
              <w:rPr>
                <w:rFonts w:ascii="Arial" w:eastAsia="Times New Roman" w:hAnsi="Arial" w:cs="Arial"/>
                <w:sz w:val="18"/>
                <w:szCs w:val="18"/>
              </w:rPr>
            </w:pPr>
            <w:r>
              <w:rPr>
                <w:rFonts w:ascii="Arial" w:eastAsia="Times New Roman" w:hAnsi="Arial" w:cs="Arial"/>
                <w:sz w:val="18"/>
                <w:szCs w:val="18"/>
              </w:rPr>
              <w:t xml:space="preserve">The definition of authorities and responsibilities of management and non-management personnel is an element of the Safety Policy and Objectives component of the SMS framework. </w:t>
            </w:r>
          </w:p>
          <w:p w14:paraId="0C1F8DFD" w14:textId="77777777" w:rsidR="00706A1B" w:rsidRDefault="00706A1B">
            <w:pPr>
              <w:divId w:val="1580600512"/>
              <w:rPr>
                <w:rFonts w:ascii="Arial" w:eastAsia="Times New Roman" w:hAnsi="Arial" w:cs="Arial"/>
                <w:sz w:val="18"/>
                <w:szCs w:val="18"/>
              </w:rPr>
            </w:pPr>
            <w:r>
              <w:rPr>
                <w:rFonts w:ascii="Arial" w:eastAsia="Times New Roman" w:hAnsi="Arial" w:cs="Arial"/>
                <w:sz w:val="18"/>
                <w:szCs w:val="18"/>
              </w:rPr>
              <w:t xml:space="preserve">In the context of the management system, the following typically apply: </w:t>
            </w:r>
          </w:p>
          <w:p w14:paraId="3196CA53" w14:textId="77777777" w:rsidR="00706A1B" w:rsidRDefault="00706A1B">
            <w:pPr>
              <w:pStyle w:val="iatalistitem"/>
              <w:numPr>
                <w:ilvl w:val="0"/>
                <w:numId w:val="10"/>
              </w:numPr>
              <w:divId w:val="1580600512"/>
              <w:rPr>
                <w:rFonts w:ascii="Arial" w:eastAsia="Times New Roman" w:hAnsi="Arial" w:cs="Arial"/>
                <w:sz w:val="18"/>
                <w:szCs w:val="18"/>
              </w:rPr>
            </w:pPr>
            <w:r>
              <w:rPr>
                <w:rFonts w:ascii="Arial" w:eastAsia="Times New Roman" w:hAnsi="Arial" w:cs="Arial"/>
                <w:sz w:val="18"/>
                <w:szCs w:val="18"/>
              </w:rPr>
              <w:t xml:space="preserve">Accountability is the obligation to accept ultimate responsibility and be answerable for decisions and policies, and for the performance of applicable functions, duties, tasks or actions. Accountability may not be delegated. </w:t>
            </w:r>
          </w:p>
          <w:p w14:paraId="00DC9A76" w14:textId="77777777" w:rsidR="00706A1B" w:rsidRDefault="00706A1B">
            <w:pPr>
              <w:pStyle w:val="iatalistitem"/>
              <w:numPr>
                <w:ilvl w:val="0"/>
                <w:numId w:val="10"/>
              </w:numPr>
              <w:divId w:val="1580600512"/>
              <w:rPr>
                <w:rFonts w:ascii="Arial" w:eastAsia="Times New Roman" w:hAnsi="Arial" w:cs="Arial"/>
                <w:sz w:val="18"/>
                <w:szCs w:val="18"/>
              </w:rPr>
            </w:pPr>
            <w:r>
              <w:rPr>
                <w:rFonts w:ascii="Arial" w:eastAsia="Times New Roman" w:hAnsi="Arial" w:cs="Arial"/>
                <w:sz w:val="18"/>
                <w:szCs w:val="18"/>
              </w:rPr>
              <w:lastRenderedPageBreak/>
              <w:t>Authority is the delegated power or right to command or direct activities, and to make decisions.</w:t>
            </w:r>
          </w:p>
          <w:p w14:paraId="2A1E5F36" w14:textId="77777777" w:rsidR="00706A1B" w:rsidRDefault="00706A1B">
            <w:pPr>
              <w:pStyle w:val="iatalistitem"/>
              <w:numPr>
                <w:ilvl w:val="0"/>
                <w:numId w:val="10"/>
              </w:numPr>
              <w:divId w:val="1580600512"/>
              <w:rPr>
                <w:rFonts w:ascii="Arial" w:eastAsia="Times New Roman" w:hAnsi="Arial" w:cs="Arial"/>
                <w:sz w:val="18"/>
                <w:szCs w:val="18"/>
              </w:rPr>
            </w:pPr>
            <w:r>
              <w:rPr>
                <w:rFonts w:ascii="Arial" w:eastAsia="Times New Roman" w:hAnsi="Arial" w:cs="Arial"/>
                <w:sz w:val="18"/>
                <w:szCs w:val="18"/>
              </w:rPr>
              <w:t xml:space="preserve">Responsibility is the obligation to execute or perform assigned functions, duties, tasks and/or actions. Responsibility may be accompanied by an appropriate level of delegated authority. </w:t>
            </w:r>
          </w:p>
          <w:p w14:paraId="6A3752E3" w14:textId="77777777" w:rsidR="00706A1B" w:rsidRDefault="00706A1B">
            <w:pPr>
              <w:divId w:val="879166306"/>
              <w:rPr>
                <w:rFonts w:ascii="Arial" w:eastAsia="Times New Roman" w:hAnsi="Arial" w:cs="Arial"/>
                <w:sz w:val="18"/>
                <w:szCs w:val="18"/>
              </w:rPr>
            </w:pPr>
            <w:r>
              <w:rPr>
                <w:rFonts w:ascii="Arial" w:eastAsia="Times New Roman" w:hAnsi="Arial" w:cs="Arial"/>
                <w:sz w:val="18"/>
                <w:szCs w:val="18"/>
              </w:rPr>
              <w:t xml:space="preserve">In the context of an SMS, the assignment of responsibility to individual personnel means such personnel are ultimately accountable for safety performance, whether at the overall SMS level (accountable executive) or at specific product and/or process levels (other applicable members of management). </w:t>
            </w:r>
          </w:p>
          <w:p w14:paraId="6773C39D" w14:textId="77777777" w:rsidR="00706A1B" w:rsidRDefault="00706A1B">
            <w:pPr>
              <w:divId w:val="1275937027"/>
              <w:rPr>
                <w:rFonts w:ascii="Arial" w:eastAsia="Times New Roman" w:hAnsi="Arial" w:cs="Arial"/>
                <w:sz w:val="18"/>
                <w:szCs w:val="18"/>
              </w:rPr>
            </w:pPr>
            <w:r>
              <w:rPr>
                <w:rFonts w:ascii="Arial" w:eastAsia="Times New Roman" w:hAnsi="Arial" w:cs="Arial"/>
                <w:sz w:val="18"/>
                <w:szCs w:val="18"/>
              </w:rPr>
              <w:t xml:space="preserve">An effective management system ensures that responsibilities, and thus accountability, for safety and security are allocated to relevant management and non-management personnel that perform safety- or security-related functions, or that have a defined role in either the SMS or the SeMS. Responsibilities and accountability are typically defined in the functional job description for such personnel and are designed to flow from corporate senior management into all operational areas of the organization. </w:t>
            </w:r>
          </w:p>
          <w:p w14:paraId="5F244AD4" w14:textId="77777777" w:rsidR="00706A1B" w:rsidRDefault="00706A1B">
            <w:pPr>
              <w:divId w:val="689332115"/>
              <w:rPr>
                <w:rFonts w:ascii="Arial" w:eastAsia="Times New Roman" w:hAnsi="Arial" w:cs="Arial"/>
                <w:sz w:val="18"/>
                <w:szCs w:val="18"/>
              </w:rPr>
            </w:pPr>
            <w:r>
              <w:rPr>
                <w:rFonts w:ascii="Arial" w:eastAsia="Times New Roman" w:hAnsi="Arial" w:cs="Arial"/>
                <w:sz w:val="18"/>
                <w:szCs w:val="18"/>
              </w:rPr>
              <w:t xml:space="preserve">Responsibilities and accountability are normally described and communicated in a manner that ensures a clear understanding throughout the organization. Organization charts, or organograms, are typically used to depict the functional reporting system of an organization, and thus are an acceptable means for defining the flow (or “lines” as depicted on an organogram) of responsibilities and accountability within the management system. </w:t>
            </w:r>
          </w:p>
          <w:p w14:paraId="0E579D55" w14:textId="77777777" w:rsidR="00706A1B" w:rsidRDefault="00706A1B">
            <w:pPr>
              <w:divId w:val="617183950"/>
              <w:rPr>
                <w:rFonts w:ascii="Arial" w:eastAsia="Times New Roman" w:hAnsi="Arial" w:cs="Arial"/>
                <w:sz w:val="18"/>
                <w:szCs w:val="18"/>
              </w:rPr>
            </w:pPr>
            <w:r>
              <w:rPr>
                <w:rFonts w:ascii="Arial" w:eastAsia="Times New Roman" w:hAnsi="Arial" w:cs="Arial"/>
                <w:sz w:val="18"/>
                <w:szCs w:val="18"/>
              </w:rPr>
              <w:t xml:space="preserve">Management positions critical to operational safety or security may require enhanced job descriptions or terms of reference that reflect specialized requirements inherent in certain key positions. Such specialized requirements would include any delegation of authority exercised by personnel on behalf of an authority (e.g. designated or authorized flight examiner). </w:t>
            </w:r>
          </w:p>
          <w:p w14:paraId="523B7216" w14:textId="77777777" w:rsidR="00706A1B" w:rsidRDefault="00706A1B">
            <w:pPr>
              <w:divId w:val="1833253772"/>
              <w:rPr>
                <w:rFonts w:ascii="Arial" w:eastAsia="Times New Roman" w:hAnsi="Arial" w:cs="Arial"/>
                <w:sz w:val="18"/>
                <w:szCs w:val="18"/>
              </w:rPr>
            </w:pPr>
            <w:r>
              <w:rPr>
                <w:rFonts w:ascii="Arial" w:eastAsia="Times New Roman" w:hAnsi="Arial" w:cs="Arial"/>
                <w:sz w:val="18"/>
                <w:szCs w:val="18"/>
              </w:rPr>
              <w:t xml:space="preserve">Compliance with regulatory requirements, as well as internal policies and procedures, is an essential element of a safe and secure operational environment. The responsibility for ensuring compliance with both regulatory and internal requirements is specified and assigned within the management system. Job descriptions, terms of reference and operating manuals are examples of appropriate locations for documenting management system responsibilities. </w:t>
            </w:r>
          </w:p>
          <w:p w14:paraId="4D949646" w14:textId="77777777" w:rsidR="00706A1B" w:rsidRDefault="00706A1B">
            <w:pPr>
              <w:divId w:val="52124855"/>
              <w:rPr>
                <w:rFonts w:ascii="Arial" w:eastAsia="Times New Roman" w:hAnsi="Arial" w:cs="Arial"/>
                <w:sz w:val="18"/>
                <w:szCs w:val="18"/>
              </w:rPr>
            </w:pPr>
            <w:r>
              <w:rPr>
                <w:rFonts w:ascii="Arial" w:eastAsia="Times New Roman" w:hAnsi="Arial" w:cs="Arial"/>
                <w:sz w:val="18"/>
                <w:szCs w:val="18"/>
              </w:rPr>
              <w:t>Refer to the IAH for information that identifies repeats of this ORG provision in other ISM sections.</w:t>
            </w:r>
          </w:p>
          <w:p w14:paraId="5855E4ED" w14:textId="77777777" w:rsidR="00706A1B" w:rsidRDefault="00706A1B">
            <w:pPr>
              <w:divId w:val="2024748113"/>
              <w:rPr>
                <w:rFonts w:ascii="Arial" w:eastAsia="Times New Roman" w:hAnsi="Arial" w:cs="Arial"/>
                <w:sz w:val="18"/>
                <w:szCs w:val="18"/>
              </w:rPr>
            </w:pPr>
            <w:r>
              <w:rPr>
                <w:rFonts w:ascii="Arial" w:eastAsia="Times New Roman" w:hAnsi="Arial" w:cs="Arial"/>
                <w:sz w:val="18"/>
                <w:szCs w:val="18"/>
              </w:rPr>
              <w:t>Expanded guidance may be found in the ICAO SMM, Document 9859.</w:t>
            </w:r>
          </w:p>
        </w:tc>
      </w:tr>
    </w:tbl>
    <w:p w14:paraId="0EA46434" w14:textId="77777777" w:rsidR="00706A1B" w:rsidRDefault="00706A1B">
      <w:pPr>
        <w:pStyle w:val="NormalWeb"/>
        <w:divId w:val="973364123"/>
        <w:rPr>
          <w:rFonts w:ascii="Arial" w:hAnsi="Arial" w:cs="Arial"/>
          <w:color w:val="022A4C"/>
          <w:sz w:val="18"/>
          <w:szCs w:val="18"/>
        </w:rPr>
      </w:pPr>
      <w:r>
        <w:rPr>
          <w:rFonts w:ascii="Arial" w:hAnsi="Arial" w:cs="Arial"/>
          <w:color w:val="022A4C"/>
          <w:sz w:val="18"/>
          <w:szCs w:val="18"/>
        </w:rPr>
        <w:lastRenderedPageBreak/>
        <w:t> </w:t>
      </w:r>
    </w:p>
    <w:tbl>
      <w:tblPr>
        <w:tblStyle w:val="TableGrid"/>
        <w:tblW w:w="4500" w:type="pct"/>
        <w:tblLayout w:type="fixed"/>
        <w:tblLook w:val="04A0" w:firstRow="1" w:lastRow="0" w:firstColumn="1" w:lastColumn="0" w:noHBand="0" w:noVBand="1"/>
      </w:tblPr>
      <w:tblGrid>
        <w:gridCol w:w="8618"/>
      </w:tblGrid>
      <w:tr w:rsidR="00564827" w14:paraId="73ABC2E3" w14:textId="77777777" w:rsidTr="00706A1B">
        <w:trPr>
          <w:divId w:val="973364123"/>
        </w:trPr>
        <w:tc>
          <w:tcPr>
            <w:tcW w:w="8397" w:type="dxa"/>
            <w:hideMark/>
          </w:tcPr>
          <w:p w14:paraId="53A4C87A" w14:textId="77777777" w:rsidR="00706A1B" w:rsidRDefault="00706A1B">
            <w:pPr>
              <w:rPr>
                <w:rFonts w:ascii="Arial" w:eastAsia="Times New Roman" w:hAnsi="Arial" w:cs="Arial"/>
                <w:sz w:val="23"/>
                <w:szCs w:val="23"/>
              </w:rPr>
            </w:pPr>
            <w:r>
              <w:rPr>
                <w:rFonts w:ascii="Arial" w:eastAsia="Times New Roman" w:hAnsi="Arial" w:cs="Arial"/>
                <w:b/>
                <w:bCs/>
                <w:sz w:val="23"/>
                <w:szCs w:val="23"/>
              </w:rPr>
              <w:t>ORG 1.3.2</w:t>
            </w:r>
          </w:p>
        </w:tc>
      </w:tr>
      <w:tr w:rsidR="00564827" w14:paraId="54DF6CBF" w14:textId="77777777" w:rsidTr="00706A1B">
        <w:trPr>
          <w:divId w:val="973364123"/>
        </w:trPr>
        <w:tc>
          <w:tcPr>
            <w:tcW w:w="8397" w:type="dxa"/>
            <w:hideMark/>
          </w:tcPr>
          <w:p w14:paraId="1F60851D" w14:textId="77777777" w:rsidR="00706A1B" w:rsidRDefault="00706A1B">
            <w:pPr>
              <w:divId w:val="245774968"/>
              <w:rPr>
                <w:rFonts w:ascii="Arial" w:eastAsia="Times New Roman" w:hAnsi="Arial" w:cs="Arial"/>
                <w:sz w:val="18"/>
                <w:szCs w:val="18"/>
              </w:rPr>
            </w:pPr>
            <w:r>
              <w:rPr>
                <w:rFonts w:ascii="Arial" w:eastAsia="Times New Roman" w:hAnsi="Arial" w:cs="Arial"/>
                <w:sz w:val="18"/>
                <w:szCs w:val="18"/>
              </w:rPr>
              <w:t xml:space="preserve">The Operator shall have a process or procedure for the delegation of duties within the management system that ensures managerial continuity is maintained when operational managers including, if applicable, post holders are unable to carry out work duties. </w:t>
            </w:r>
            <w:r>
              <w:rPr>
                <w:rFonts w:ascii="Arial" w:eastAsia="Times New Roman" w:hAnsi="Arial" w:cs="Arial"/>
                <w:b/>
                <w:bCs/>
                <w:sz w:val="18"/>
                <w:szCs w:val="18"/>
              </w:rPr>
              <w:t>(GM)</w:t>
            </w:r>
            <w:r>
              <w:rPr>
                <w:rFonts w:ascii="Arial" w:eastAsia="Times New Roman" w:hAnsi="Arial" w:cs="Arial"/>
                <w:sz w:val="18"/>
                <w:szCs w:val="18"/>
              </w:rPr>
              <w:t xml:space="preserve"> ► </w:t>
            </w:r>
          </w:p>
        </w:tc>
      </w:tr>
      <w:tr w:rsidR="00564827" w14:paraId="1ECA397A" w14:textId="77777777" w:rsidTr="00706A1B">
        <w:trPr>
          <w:divId w:val="973364123"/>
        </w:trPr>
        <w:tc>
          <w:tcPr>
            <w:tcW w:w="8397" w:type="dxa"/>
            <w:hideMark/>
          </w:tcPr>
          <w:p w14:paraId="1A5BB29B" w14:textId="77777777" w:rsidR="00706A1B" w:rsidRDefault="00000000">
            <w:pPr>
              <w:textAlignment w:val="center"/>
              <w:divId w:val="550383993"/>
              <w:rPr>
                <w:rFonts w:ascii="Arial" w:eastAsia="Times New Roman" w:hAnsi="Arial" w:cs="Arial"/>
                <w:sz w:val="18"/>
                <w:szCs w:val="18"/>
              </w:rPr>
            </w:pPr>
            <w:sdt>
              <w:sdtPr>
                <w:rPr>
                  <w:rFonts w:ascii="Arial" w:eastAsia="Times New Roman" w:hAnsi="Arial" w:cs="Arial"/>
                  <w:sz w:val="18"/>
                  <w:szCs w:val="18"/>
                </w:rPr>
                <w:id w:val="544801977"/>
                <w14:checkbox>
                  <w14:checked w14:val="0"/>
                  <w14:checkedState w14:val="2612" w14:font="MS Gothic"/>
                  <w14:uncheckedState w14:val="2610" w14:font="MS Gothic"/>
                </w14:checkbox>
              </w:sdtPr>
              <w:sdtContent>
                <w:r w:rsidR="00706A1B">
                  <w:rPr>
                    <w:rFonts w:ascii="MS Gothic" w:eastAsia="MS Gothic" w:hAnsi="MS Gothic" w:cs="Arial" w:hint="eastAsia"/>
                    <w:sz w:val="18"/>
                    <w:szCs w:val="18"/>
                  </w:rPr>
                  <w:t>☐</w:t>
                </w:r>
              </w:sdtContent>
            </w:sdt>
            <w:r w:rsidR="00706A1B">
              <w:rPr>
                <w:rFonts w:ascii="Arial" w:eastAsia="Times New Roman" w:hAnsi="Arial" w:cs="Arial"/>
                <w:sz w:val="18"/>
                <w:szCs w:val="18"/>
              </w:rPr>
              <w:t xml:space="preserve"> Documented and Implemented (Conformity)</w:t>
            </w:r>
          </w:p>
          <w:p w14:paraId="4ADFA845" w14:textId="77777777" w:rsidR="00706A1B" w:rsidRDefault="00000000">
            <w:pPr>
              <w:textAlignment w:val="center"/>
              <w:divId w:val="167449216"/>
              <w:rPr>
                <w:rFonts w:ascii="Arial" w:eastAsia="Times New Roman" w:hAnsi="Arial" w:cs="Arial"/>
                <w:sz w:val="18"/>
                <w:szCs w:val="18"/>
              </w:rPr>
            </w:pPr>
            <w:sdt>
              <w:sdtPr>
                <w:rPr>
                  <w:rFonts w:ascii="Arial" w:eastAsia="Times New Roman" w:hAnsi="Arial" w:cs="Arial"/>
                  <w:sz w:val="18"/>
                  <w:szCs w:val="18"/>
                </w:rPr>
                <w:id w:val="-1999491626"/>
                <w14:checkbox>
                  <w14:checked w14:val="0"/>
                  <w14:checkedState w14:val="2612" w14:font="MS Gothic"/>
                  <w14:uncheckedState w14:val="2610" w14:font="MS Gothic"/>
                </w14:checkbox>
              </w:sdtPr>
              <w:sdtContent>
                <w:r w:rsidR="00706A1B">
                  <w:rPr>
                    <w:rFonts w:ascii="MS Gothic" w:eastAsia="MS Gothic" w:hAnsi="MS Gothic" w:cs="Arial" w:hint="eastAsia"/>
                    <w:sz w:val="18"/>
                    <w:szCs w:val="18"/>
                  </w:rPr>
                  <w:t>☐</w:t>
                </w:r>
              </w:sdtContent>
            </w:sdt>
            <w:r w:rsidR="00706A1B">
              <w:rPr>
                <w:rFonts w:ascii="Arial" w:eastAsia="Times New Roman" w:hAnsi="Arial" w:cs="Arial"/>
                <w:sz w:val="18"/>
                <w:szCs w:val="18"/>
              </w:rPr>
              <w:t xml:space="preserve"> Documented not Implemented (Finding)</w:t>
            </w:r>
          </w:p>
          <w:p w14:paraId="01472F3E" w14:textId="77777777" w:rsidR="00706A1B" w:rsidRDefault="00000000">
            <w:pPr>
              <w:textAlignment w:val="center"/>
              <w:divId w:val="1313632923"/>
              <w:rPr>
                <w:rFonts w:ascii="Arial" w:eastAsia="Times New Roman" w:hAnsi="Arial" w:cs="Arial"/>
                <w:sz w:val="18"/>
                <w:szCs w:val="18"/>
              </w:rPr>
            </w:pPr>
            <w:sdt>
              <w:sdtPr>
                <w:rPr>
                  <w:rFonts w:ascii="Arial" w:eastAsia="Times New Roman" w:hAnsi="Arial" w:cs="Arial"/>
                  <w:sz w:val="18"/>
                  <w:szCs w:val="18"/>
                </w:rPr>
                <w:id w:val="-1314707217"/>
                <w14:checkbox>
                  <w14:checked w14:val="0"/>
                  <w14:checkedState w14:val="2612" w14:font="MS Gothic"/>
                  <w14:uncheckedState w14:val="2610" w14:font="MS Gothic"/>
                </w14:checkbox>
              </w:sdtPr>
              <w:sdtContent>
                <w:r w:rsidR="00706A1B">
                  <w:rPr>
                    <w:rFonts w:ascii="MS Gothic" w:eastAsia="MS Gothic" w:hAnsi="MS Gothic" w:cs="Arial" w:hint="eastAsia"/>
                    <w:sz w:val="18"/>
                    <w:szCs w:val="18"/>
                  </w:rPr>
                  <w:t>☐</w:t>
                </w:r>
              </w:sdtContent>
            </w:sdt>
            <w:r w:rsidR="00706A1B">
              <w:rPr>
                <w:rFonts w:ascii="Arial" w:eastAsia="Times New Roman" w:hAnsi="Arial" w:cs="Arial"/>
                <w:sz w:val="18"/>
                <w:szCs w:val="18"/>
              </w:rPr>
              <w:t xml:space="preserve"> Implemented not Documented (Finding)</w:t>
            </w:r>
          </w:p>
          <w:p w14:paraId="22EC1EA3" w14:textId="77777777" w:rsidR="00706A1B" w:rsidRDefault="00000000">
            <w:pPr>
              <w:textAlignment w:val="center"/>
              <w:divId w:val="1451821730"/>
              <w:rPr>
                <w:rFonts w:ascii="Arial" w:eastAsia="Times New Roman" w:hAnsi="Arial" w:cs="Arial"/>
                <w:sz w:val="18"/>
                <w:szCs w:val="18"/>
              </w:rPr>
            </w:pPr>
            <w:sdt>
              <w:sdtPr>
                <w:rPr>
                  <w:rFonts w:ascii="Arial" w:eastAsia="Times New Roman" w:hAnsi="Arial" w:cs="Arial"/>
                  <w:sz w:val="18"/>
                  <w:szCs w:val="18"/>
                </w:rPr>
                <w:id w:val="-1655987501"/>
                <w14:checkbox>
                  <w14:checked w14:val="0"/>
                  <w14:checkedState w14:val="2612" w14:font="MS Gothic"/>
                  <w14:uncheckedState w14:val="2610" w14:font="MS Gothic"/>
                </w14:checkbox>
              </w:sdtPr>
              <w:sdtContent>
                <w:r w:rsidR="00706A1B">
                  <w:rPr>
                    <w:rFonts w:ascii="MS Gothic" w:eastAsia="MS Gothic" w:hAnsi="MS Gothic" w:cs="Arial" w:hint="eastAsia"/>
                    <w:sz w:val="18"/>
                    <w:szCs w:val="18"/>
                  </w:rPr>
                  <w:t>☐</w:t>
                </w:r>
              </w:sdtContent>
            </w:sdt>
            <w:r w:rsidR="00706A1B">
              <w:rPr>
                <w:rFonts w:ascii="Arial" w:eastAsia="Times New Roman" w:hAnsi="Arial" w:cs="Arial"/>
                <w:sz w:val="18"/>
                <w:szCs w:val="18"/>
              </w:rPr>
              <w:t xml:space="preserve"> Not Documented not Implemented (Finding)</w:t>
            </w:r>
          </w:p>
          <w:p w14:paraId="57602722" w14:textId="77777777" w:rsidR="00706A1B" w:rsidRDefault="00000000">
            <w:pPr>
              <w:textAlignment w:val="center"/>
              <w:divId w:val="82849043"/>
              <w:rPr>
                <w:rFonts w:ascii="Arial" w:eastAsia="Times New Roman" w:hAnsi="Arial" w:cs="Arial"/>
                <w:sz w:val="18"/>
                <w:szCs w:val="18"/>
              </w:rPr>
            </w:pPr>
            <w:sdt>
              <w:sdtPr>
                <w:rPr>
                  <w:rFonts w:ascii="Arial" w:eastAsia="Times New Roman" w:hAnsi="Arial" w:cs="Arial"/>
                  <w:sz w:val="18"/>
                  <w:szCs w:val="18"/>
                </w:rPr>
                <w:id w:val="-376013592"/>
                <w14:checkbox>
                  <w14:checked w14:val="0"/>
                  <w14:checkedState w14:val="2612" w14:font="MS Gothic"/>
                  <w14:uncheckedState w14:val="2610" w14:font="MS Gothic"/>
                </w14:checkbox>
              </w:sdtPr>
              <w:sdtContent>
                <w:r w:rsidR="00706A1B">
                  <w:rPr>
                    <w:rFonts w:ascii="MS Gothic" w:eastAsia="MS Gothic" w:hAnsi="MS Gothic" w:cs="Arial" w:hint="eastAsia"/>
                    <w:sz w:val="18"/>
                    <w:szCs w:val="18"/>
                  </w:rPr>
                  <w:t>☐</w:t>
                </w:r>
              </w:sdtContent>
            </w:sdt>
            <w:r w:rsidR="00706A1B">
              <w:rPr>
                <w:rFonts w:ascii="Arial" w:eastAsia="Times New Roman" w:hAnsi="Arial" w:cs="Arial"/>
                <w:sz w:val="18"/>
                <w:szCs w:val="18"/>
              </w:rPr>
              <w:t xml:space="preserve"> N/A</w:t>
            </w:r>
          </w:p>
        </w:tc>
      </w:tr>
      <w:tr w:rsidR="00564827" w14:paraId="067C8F0D" w14:textId="77777777" w:rsidTr="00706A1B">
        <w:trPr>
          <w:divId w:val="973364123"/>
        </w:trPr>
        <w:tc>
          <w:tcPr>
            <w:tcW w:w="8397" w:type="dxa"/>
            <w:hideMark/>
          </w:tcPr>
          <w:p w14:paraId="4F0BD1B0" w14:textId="77777777" w:rsidR="00706A1B" w:rsidRDefault="00706A1B">
            <w:pPr>
              <w:divId w:val="1034842698"/>
              <w:rPr>
                <w:rFonts w:ascii="Arial" w:eastAsia="Times New Roman" w:hAnsi="Arial" w:cs="Arial"/>
                <w:b/>
                <w:bCs/>
                <w:sz w:val="23"/>
                <w:szCs w:val="23"/>
              </w:rPr>
            </w:pPr>
            <w:r>
              <w:rPr>
                <w:rFonts w:ascii="Arial" w:eastAsia="Times New Roman" w:hAnsi="Arial" w:cs="Arial"/>
                <w:b/>
                <w:bCs/>
                <w:sz w:val="23"/>
                <w:szCs w:val="23"/>
              </w:rPr>
              <w:t>Auditor Comments</w:t>
            </w:r>
          </w:p>
          <w:sdt>
            <w:sdtPr>
              <w:rPr>
                <w:rFonts w:ascii="Arial" w:eastAsia="Times New Roman" w:hAnsi="Arial" w:cs="Arial"/>
                <w:sz w:val="18"/>
                <w:szCs w:val="18"/>
              </w:rPr>
              <w:id w:val="-1228833738"/>
              <w:placeholder>
                <w:docPart w:val="DefaultPlaceholder_-1854013440"/>
              </w:placeholder>
              <w:showingPlcHdr/>
              <w:text w:multiLine="1"/>
            </w:sdtPr>
            <w:sdtContent>
              <w:p w14:paraId="13783B03" w14:textId="77777777" w:rsidR="00706A1B" w:rsidRDefault="00706A1B">
                <w:pPr>
                  <w:rPr>
                    <w:rFonts w:ascii="Arial" w:eastAsia="Times New Roman" w:hAnsi="Arial" w:cs="Arial"/>
                    <w:sz w:val="18"/>
                    <w:szCs w:val="18"/>
                  </w:rPr>
                </w:pPr>
                <w:r w:rsidRPr="00F77C9D">
                  <w:rPr>
                    <w:rStyle w:val="PlaceholderText"/>
                  </w:rPr>
                  <w:t>Click or tap here to enter text.</w:t>
                </w:r>
              </w:p>
            </w:sdtContent>
          </w:sdt>
        </w:tc>
      </w:tr>
      <w:tr w:rsidR="00564827" w14:paraId="60BE1BBA" w14:textId="77777777" w:rsidTr="00706A1B">
        <w:trPr>
          <w:divId w:val="973364123"/>
        </w:trPr>
        <w:tc>
          <w:tcPr>
            <w:tcW w:w="8397" w:type="dxa"/>
            <w:hideMark/>
          </w:tcPr>
          <w:p w14:paraId="73889899" w14:textId="77777777" w:rsidR="00706A1B" w:rsidRDefault="00706A1B">
            <w:pPr>
              <w:divId w:val="413013884"/>
              <w:rPr>
                <w:rFonts w:ascii="Arial" w:eastAsia="Times New Roman" w:hAnsi="Arial" w:cs="Arial"/>
                <w:b/>
                <w:bCs/>
                <w:sz w:val="23"/>
                <w:szCs w:val="23"/>
              </w:rPr>
            </w:pPr>
            <w:r>
              <w:rPr>
                <w:rFonts w:ascii="Arial" w:eastAsia="Times New Roman" w:hAnsi="Arial" w:cs="Arial"/>
                <w:b/>
                <w:bCs/>
                <w:sz w:val="23"/>
                <w:szCs w:val="23"/>
              </w:rPr>
              <w:t>Auditor Actions</w:t>
            </w:r>
          </w:p>
          <w:p w14:paraId="5A530C3C" w14:textId="77777777" w:rsidR="00706A1B" w:rsidRDefault="00000000">
            <w:pPr>
              <w:divId w:val="2058239955"/>
              <w:rPr>
                <w:rFonts w:ascii="Arial" w:eastAsia="Times New Roman" w:hAnsi="Arial" w:cs="Arial"/>
                <w:sz w:val="18"/>
                <w:szCs w:val="18"/>
              </w:rPr>
            </w:pPr>
            <w:sdt>
              <w:sdtPr>
                <w:rPr>
                  <w:rStyle w:val="iatacheckbox1"/>
                  <w:rFonts w:ascii="Arial" w:eastAsia="Times New Roman" w:hAnsi="Arial" w:cs="Arial"/>
                  <w:sz w:val="18"/>
                  <w:szCs w:val="18"/>
                  <w:specVanish w:val="0"/>
                </w:rPr>
                <w:id w:val="745160381"/>
                <w14:checkbox>
                  <w14:checked w14:val="0"/>
                  <w14:checkedState w14:val="2612" w14:font="MS Gothic"/>
                  <w14:uncheckedState w14:val="2610" w14:font="MS Gothic"/>
                </w14:checkbox>
              </w:sdtPr>
              <w:sdtContent>
                <w:r w:rsidR="00706A1B">
                  <w:rPr>
                    <w:rStyle w:val="iatacheckbox1"/>
                    <w:rFonts w:ascii="MS Gothic" w:eastAsia="MS Gothic" w:hAnsi="MS Gothic" w:cs="Arial" w:hint="eastAsia"/>
                    <w:sz w:val="18"/>
                    <w:szCs w:val="18"/>
                    <w:specVanish w:val="0"/>
                  </w:rPr>
                  <w:t>☐</w:t>
                </w:r>
              </w:sdtContent>
            </w:sdt>
            <w:r w:rsidR="00706A1B">
              <w:rPr>
                <w:rFonts w:ascii="Arial" w:eastAsia="Times New Roman" w:hAnsi="Arial" w:cs="Arial"/>
                <w:sz w:val="18"/>
                <w:szCs w:val="18"/>
              </w:rPr>
              <w:t xml:space="preserve"> </w:t>
            </w:r>
            <w:r w:rsidR="00706A1B">
              <w:rPr>
                <w:rFonts w:ascii="Arial" w:eastAsia="Times New Roman" w:hAnsi="Arial" w:cs="Arial"/>
                <w:b/>
                <w:bCs/>
                <w:sz w:val="18"/>
                <w:szCs w:val="18"/>
              </w:rPr>
              <w:t>Identified/Assessed</w:t>
            </w:r>
            <w:r w:rsidR="00706A1B">
              <w:rPr>
                <w:rFonts w:ascii="Arial" w:eastAsia="Times New Roman" w:hAnsi="Arial" w:cs="Arial"/>
                <w:sz w:val="18"/>
                <w:szCs w:val="18"/>
              </w:rPr>
              <w:t xml:space="preserve"> processes for management system delegation of duties (focus: processes maintain managerial continuity during periods when corporate/operational managers are unable to perform work duties). </w:t>
            </w:r>
          </w:p>
          <w:p w14:paraId="3F092DF1" w14:textId="77777777" w:rsidR="00706A1B" w:rsidRDefault="00000000">
            <w:pPr>
              <w:divId w:val="633682498"/>
              <w:rPr>
                <w:rFonts w:ascii="Arial" w:eastAsia="Times New Roman" w:hAnsi="Arial" w:cs="Arial"/>
                <w:sz w:val="18"/>
                <w:szCs w:val="18"/>
              </w:rPr>
            </w:pPr>
            <w:sdt>
              <w:sdtPr>
                <w:rPr>
                  <w:rStyle w:val="iatacheckbox1"/>
                  <w:rFonts w:ascii="Arial" w:eastAsia="Times New Roman" w:hAnsi="Arial" w:cs="Arial"/>
                  <w:sz w:val="18"/>
                  <w:szCs w:val="18"/>
                  <w:specVanish w:val="0"/>
                </w:rPr>
                <w:id w:val="916902892"/>
                <w14:checkbox>
                  <w14:checked w14:val="0"/>
                  <w14:checkedState w14:val="2612" w14:font="MS Gothic"/>
                  <w14:uncheckedState w14:val="2610" w14:font="MS Gothic"/>
                </w14:checkbox>
              </w:sdtPr>
              <w:sdtContent>
                <w:r w:rsidR="00706A1B">
                  <w:rPr>
                    <w:rStyle w:val="iatacheckbox1"/>
                    <w:rFonts w:ascii="MS Gothic" w:eastAsia="MS Gothic" w:hAnsi="MS Gothic" w:cs="Arial" w:hint="eastAsia"/>
                    <w:sz w:val="18"/>
                    <w:szCs w:val="18"/>
                    <w:specVanish w:val="0"/>
                  </w:rPr>
                  <w:t>☐</w:t>
                </w:r>
              </w:sdtContent>
            </w:sdt>
            <w:r w:rsidR="00706A1B">
              <w:rPr>
                <w:rFonts w:ascii="Arial" w:eastAsia="Times New Roman" w:hAnsi="Arial" w:cs="Arial"/>
                <w:sz w:val="18"/>
                <w:szCs w:val="18"/>
              </w:rPr>
              <w:t xml:space="preserve"> </w:t>
            </w:r>
            <w:r w:rsidR="00706A1B">
              <w:rPr>
                <w:rFonts w:ascii="Arial" w:eastAsia="Times New Roman" w:hAnsi="Arial" w:cs="Arial"/>
                <w:b/>
                <w:bCs/>
                <w:sz w:val="18"/>
                <w:szCs w:val="18"/>
              </w:rPr>
              <w:t>Interviewed</w:t>
            </w:r>
            <w:r w:rsidR="00706A1B">
              <w:rPr>
                <w:rFonts w:ascii="Arial" w:eastAsia="Times New Roman" w:hAnsi="Arial" w:cs="Arial"/>
                <w:sz w:val="18"/>
                <w:szCs w:val="18"/>
              </w:rPr>
              <w:t xml:space="preserve"> AE and/or designated management representative(s). </w:t>
            </w:r>
          </w:p>
          <w:p w14:paraId="5E344FB7" w14:textId="77777777" w:rsidR="00706A1B" w:rsidRDefault="00000000">
            <w:pPr>
              <w:divId w:val="2110853947"/>
              <w:rPr>
                <w:rFonts w:ascii="Arial" w:eastAsia="Times New Roman" w:hAnsi="Arial" w:cs="Arial"/>
                <w:sz w:val="18"/>
                <w:szCs w:val="18"/>
              </w:rPr>
            </w:pPr>
            <w:sdt>
              <w:sdtPr>
                <w:rPr>
                  <w:rStyle w:val="iatacheckbox1"/>
                  <w:rFonts w:ascii="Arial" w:eastAsia="Times New Roman" w:hAnsi="Arial" w:cs="Arial"/>
                  <w:sz w:val="18"/>
                  <w:szCs w:val="18"/>
                  <w:specVanish w:val="0"/>
                </w:rPr>
                <w:id w:val="1739820078"/>
                <w14:checkbox>
                  <w14:checked w14:val="0"/>
                  <w14:checkedState w14:val="2612" w14:font="MS Gothic"/>
                  <w14:uncheckedState w14:val="2610" w14:font="MS Gothic"/>
                </w14:checkbox>
              </w:sdtPr>
              <w:sdtContent>
                <w:r w:rsidR="00706A1B">
                  <w:rPr>
                    <w:rStyle w:val="iatacheckbox1"/>
                    <w:rFonts w:ascii="MS Gothic" w:eastAsia="MS Gothic" w:hAnsi="MS Gothic" w:cs="Arial" w:hint="eastAsia"/>
                    <w:sz w:val="18"/>
                    <w:szCs w:val="18"/>
                    <w:specVanish w:val="0"/>
                  </w:rPr>
                  <w:t>☐</w:t>
                </w:r>
              </w:sdtContent>
            </w:sdt>
            <w:r w:rsidR="00706A1B">
              <w:rPr>
                <w:rFonts w:ascii="Arial" w:eastAsia="Times New Roman" w:hAnsi="Arial" w:cs="Arial"/>
                <w:sz w:val="18"/>
                <w:szCs w:val="18"/>
              </w:rPr>
              <w:t xml:space="preserve"> </w:t>
            </w:r>
            <w:r w:rsidR="00706A1B">
              <w:rPr>
                <w:rFonts w:ascii="Arial" w:eastAsia="Times New Roman" w:hAnsi="Arial" w:cs="Arial"/>
                <w:b/>
                <w:bCs/>
                <w:sz w:val="18"/>
                <w:szCs w:val="18"/>
              </w:rPr>
              <w:t>Coordinated</w:t>
            </w:r>
            <w:r w:rsidR="00706A1B">
              <w:rPr>
                <w:rFonts w:ascii="Arial" w:eastAsia="Times New Roman" w:hAnsi="Arial" w:cs="Arial"/>
                <w:sz w:val="18"/>
                <w:szCs w:val="18"/>
              </w:rPr>
              <w:t xml:space="preserve"> to verify processes for management system delegation of duties in all operational areas. </w:t>
            </w:r>
          </w:p>
          <w:p w14:paraId="17E2FF2B" w14:textId="77777777" w:rsidR="00706A1B" w:rsidRDefault="00000000">
            <w:pPr>
              <w:divId w:val="1373841715"/>
              <w:rPr>
                <w:rFonts w:ascii="Arial" w:eastAsia="Times New Roman" w:hAnsi="Arial" w:cs="Arial"/>
                <w:sz w:val="18"/>
                <w:szCs w:val="18"/>
              </w:rPr>
            </w:pPr>
            <w:sdt>
              <w:sdtPr>
                <w:rPr>
                  <w:rStyle w:val="iatacheckbox1"/>
                  <w:rFonts w:ascii="Arial" w:eastAsia="Times New Roman" w:hAnsi="Arial" w:cs="Arial"/>
                  <w:sz w:val="18"/>
                  <w:szCs w:val="18"/>
                  <w:specVanish w:val="0"/>
                </w:rPr>
                <w:id w:val="545653647"/>
                <w14:checkbox>
                  <w14:checked w14:val="0"/>
                  <w14:checkedState w14:val="2612" w14:font="MS Gothic"/>
                  <w14:uncheckedState w14:val="2610" w14:font="MS Gothic"/>
                </w14:checkbox>
              </w:sdtPr>
              <w:sdtContent>
                <w:r w:rsidR="00706A1B">
                  <w:rPr>
                    <w:rStyle w:val="iatacheckbox1"/>
                    <w:rFonts w:ascii="MS Gothic" w:eastAsia="MS Gothic" w:hAnsi="MS Gothic" w:cs="Arial" w:hint="eastAsia"/>
                    <w:sz w:val="18"/>
                    <w:szCs w:val="18"/>
                    <w:specVanish w:val="0"/>
                  </w:rPr>
                  <w:t>☐</w:t>
                </w:r>
              </w:sdtContent>
            </w:sdt>
            <w:r w:rsidR="00706A1B">
              <w:rPr>
                <w:rFonts w:ascii="Arial" w:eastAsia="Times New Roman" w:hAnsi="Arial" w:cs="Arial"/>
                <w:sz w:val="18"/>
                <w:szCs w:val="18"/>
              </w:rPr>
              <w:t xml:space="preserve"> </w:t>
            </w:r>
            <w:r w:rsidR="00706A1B">
              <w:rPr>
                <w:rFonts w:ascii="Arial" w:eastAsia="Times New Roman" w:hAnsi="Arial" w:cs="Arial"/>
                <w:b/>
                <w:bCs/>
                <w:sz w:val="18"/>
                <w:szCs w:val="18"/>
              </w:rPr>
              <w:t>Examined</w:t>
            </w:r>
            <w:r w:rsidR="00706A1B">
              <w:rPr>
                <w:rFonts w:ascii="Arial" w:eastAsia="Times New Roman" w:hAnsi="Arial" w:cs="Arial"/>
                <w:sz w:val="18"/>
                <w:szCs w:val="18"/>
              </w:rPr>
              <w:t xml:space="preserve"> example(s) of delegation of duties when managers have been unable to perform work </w:t>
            </w:r>
            <w:r w:rsidR="00706A1B">
              <w:rPr>
                <w:rFonts w:ascii="Arial" w:eastAsia="Times New Roman" w:hAnsi="Arial" w:cs="Arial"/>
                <w:sz w:val="18"/>
                <w:szCs w:val="18"/>
              </w:rPr>
              <w:lastRenderedPageBreak/>
              <w:t xml:space="preserve">duties. </w:t>
            </w:r>
          </w:p>
          <w:p w14:paraId="7A63C65F" w14:textId="77777777" w:rsidR="00706A1B" w:rsidRDefault="00000000">
            <w:pPr>
              <w:divId w:val="216817921"/>
              <w:rPr>
                <w:rFonts w:ascii="Arial" w:eastAsia="Times New Roman" w:hAnsi="Arial" w:cs="Arial"/>
                <w:sz w:val="18"/>
                <w:szCs w:val="18"/>
              </w:rPr>
            </w:pPr>
            <w:sdt>
              <w:sdtPr>
                <w:rPr>
                  <w:rStyle w:val="iatacheckbox1"/>
                  <w:rFonts w:ascii="Arial" w:eastAsia="Times New Roman" w:hAnsi="Arial" w:cs="Arial"/>
                  <w:sz w:val="18"/>
                  <w:szCs w:val="18"/>
                  <w:specVanish w:val="0"/>
                </w:rPr>
                <w:id w:val="-878161483"/>
                <w14:checkbox>
                  <w14:checked w14:val="0"/>
                  <w14:checkedState w14:val="2612" w14:font="MS Gothic"/>
                  <w14:uncheckedState w14:val="2610" w14:font="MS Gothic"/>
                </w14:checkbox>
              </w:sdtPr>
              <w:sdtContent>
                <w:r w:rsidR="00706A1B">
                  <w:rPr>
                    <w:rStyle w:val="iatacheckbox1"/>
                    <w:rFonts w:ascii="MS Gothic" w:eastAsia="MS Gothic" w:hAnsi="MS Gothic" w:cs="Arial" w:hint="eastAsia"/>
                    <w:sz w:val="18"/>
                    <w:szCs w:val="18"/>
                    <w:specVanish w:val="0"/>
                  </w:rPr>
                  <w:t>☐</w:t>
                </w:r>
              </w:sdtContent>
            </w:sdt>
            <w:r w:rsidR="00706A1B">
              <w:rPr>
                <w:rFonts w:ascii="Arial" w:eastAsia="Times New Roman" w:hAnsi="Arial" w:cs="Arial"/>
                <w:sz w:val="18"/>
                <w:szCs w:val="18"/>
              </w:rPr>
              <w:t xml:space="preserve"> </w:t>
            </w:r>
            <w:r w:rsidR="00706A1B">
              <w:rPr>
                <w:rFonts w:ascii="Arial" w:eastAsia="Times New Roman" w:hAnsi="Arial" w:cs="Arial"/>
                <w:b/>
                <w:bCs/>
                <w:sz w:val="18"/>
                <w:szCs w:val="18"/>
              </w:rPr>
              <w:t>Other Actions</w:t>
            </w:r>
            <w:r w:rsidR="00706A1B">
              <w:rPr>
                <w:rFonts w:ascii="Arial" w:eastAsia="Times New Roman" w:hAnsi="Arial" w:cs="Arial"/>
                <w:sz w:val="18"/>
                <w:szCs w:val="18"/>
              </w:rPr>
              <w:t xml:space="preserve"> (Specify)</w:t>
            </w:r>
            <w:r w:rsidR="00706A1B">
              <w:rPr>
                <w:rFonts w:ascii="Arial" w:eastAsia="Times New Roman" w:hAnsi="Arial" w:cs="Arial"/>
                <w:sz w:val="18"/>
                <w:szCs w:val="18"/>
              </w:rPr>
              <w:br/>
            </w:r>
            <w:sdt>
              <w:sdtPr>
                <w:rPr>
                  <w:rFonts w:ascii="Arial" w:eastAsia="Times New Roman" w:hAnsi="Arial" w:cs="Arial"/>
                  <w:sz w:val="18"/>
                  <w:szCs w:val="18"/>
                </w:rPr>
                <w:id w:val="-800538779"/>
                <w:placeholder>
                  <w:docPart w:val="DefaultPlaceholder_-1854013440"/>
                </w:placeholder>
                <w:showingPlcHdr/>
                <w:text w:multiLine="1"/>
              </w:sdtPr>
              <w:sdtContent>
                <w:r w:rsidR="00706A1B" w:rsidRPr="00F77C9D">
                  <w:rPr>
                    <w:rStyle w:val="PlaceholderText"/>
                  </w:rPr>
                  <w:t>Click or tap here to enter text.</w:t>
                </w:r>
              </w:sdtContent>
            </w:sdt>
          </w:p>
        </w:tc>
      </w:tr>
      <w:tr w:rsidR="00564827" w14:paraId="67762A3A" w14:textId="77777777" w:rsidTr="00706A1B">
        <w:trPr>
          <w:divId w:val="973364123"/>
        </w:trPr>
        <w:tc>
          <w:tcPr>
            <w:tcW w:w="8397" w:type="dxa"/>
            <w:hideMark/>
          </w:tcPr>
          <w:p w14:paraId="783A9A17" w14:textId="77777777" w:rsidR="00706A1B" w:rsidRDefault="00706A1B">
            <w:pPr>
              <w:divId w:val="257057761"/>
              <w:rPr>
                <w:rFonts w:ascii="Arial" w:eastAsia="Times New Roman" w:hAnsi="Arial" w:cs="Arial"/>
                <w:b/>
                <w:bCs/>
                <w:sz w:val="23"/>
                <w:szCs w:val="23"/>
              </w:rPr>
            </w:pPr>
            <w:r>
              <w:rPr>
                <w:rFonts w:ascii="Arial" w:eastAsia="Times New Roman" w:hAnsi="Arial" w:cs="Arial"/>
                <w:b/>
                <w:bCs/>
                <w:sz w:val="23"/>
                <w:szCs w:val="23"/>
              </w:rPr>
              <w:lastRenderedPageBreak/>
              <w:t>Guidance</w:t>
            </w:r>
          </w:p>
          <w:p w14:paraId="7B36574B" w14:textId="77777777" w:rsidR="00706A1B" w:rsidRDefault="00706A1B">
            <w:pPr>
              <w:divId w:val="1536193755"/>
              <w:rPr>
                <w:rFonts w:ascii="Arial" w:eastAsia="Times New Roman" w:hAnsi="Arial" w:cs="Arial"/>
                <w:sz w:val="18"/>
                <w:szCs w:val="18"/>
              </w:rPr>
            </w:pPr>
            <w:r>
              <w:rPr>
                <w:rFonts w:ascii="Arial" w:eastAsia="Times New Roman" w:hAnsi="Arial" w:cs="Arial"/>
                <w:sz w:val="18"/>
                <w:szCs w:val="18"/>
              </w:rPr>
              <w:t xml:space="preserve">The intent of this provision is for an operator to have a process or procedure that ensures a specific person (or perhaps more than one person) is identified to assume the duties of any operational manager that is or is expected to be, unable to accomplish assigned work duties. An operator may have nominated deputies in place or a process for ensuring the appointment of a temporary replacement. </w:t>
            </w:r>
          </w:p>
          <w:p w14:paraId="6EBFCAA9" w14:textId="77777777" w:rsidR="00706A1B" w:rsidRDefault="00706A1B">
            <w:pPr>
              <w:divId w:val="363944527"/>
              <w:rPr>
                <w:rFonts w:ascii="Arial" w:eastAsia="Times New Roman" w:hAnsi="Arial" w:cs="Arial"/>
                <w:sz w:val="18"/>
                <w:szCs w:val="18"/>
              </w:rPr>
            </w:pPr>
            <w:r>
              <w:rPr>
                <w:rFonts w:ascii="Arial" w:eastAsia="Times New Roman" w:hAnsi="Arial" w:cs="Arial"/>
                <w:sz w:val="18"/>
                <w:szCs w:val="18"/>
              </w:rPr>
              <w:t xml:space="preserve">For the purpose of this provision, the use of telecommuting technology and/or being on call and continually contactable are acceptable means for operational managers to remain available and capable of carrying out assigned work duties. </w:t>
            </w:r>
          </w:p>
          <w:p w14:paraId="4ECE9D52" w14:textId="77777777" w:rsidR="00706A1B" w:rsidRDefault="00706A1B">
            <w:pPr>
              <w:divId w:val="609701382"/>
              <w:rPr>
                <w:rFonts w:ascii="Arial" w:eastAsia="Times New Roman" w:hAnsi="Arial" w:cs="Arial"/>
                <w:sz w:val="18"/>
                <w:szCs w:val="18"/>
              </w:rPr>
            </w:pPr>
            <w:r>
              <w:rPr>
                <w:rFonts w:ascii="Arial" w:eastAsia="Times New Roman" w:hAnsi="Arial" w:cs="Arial"/>
                <w:sz w:val="18"/>
                <w:szCs w:val="18"/>
              </w:rPr>
              <w:t xml:space="preserve">A notification of such delegation of duties may be communicated throughout the management system using email or other suitable communication medium. </w:t>
            </w:r>
          </w:p>
        </w:tc>
      </w:tr>
    </w:tbl>
    <w:p w14:paraId="3B3EF24D" w14:textId="77777777" w:rsidR="00706A1B" w:rsidRDefault="00706A1B">
      <w:pPr>
        <w:pStyle w:val="NormalWeb"/>
        <w:divId w:val="973364123"/>
        <w:rPr>
          <w:rFonts w:ascii="Arial" w:hAnsi="Arial" w:cs="Arial"/>
          <w:color w:val="022A4C"/>
          <w:sz w:val="18"/>
          <w:szCs w:val="18"/>
        </w:rPr>
      </w:pPr>
      <w:r>
        <w:rPr>
          <w:rFonts w:ascii="Arial" w:hAnsi="Arial" w:cs="Arial"/>
          <w:color w:val="022A4C"/>
          <w:sz w:val="18"/>
          <w:szCs w:val="18"/>
        </w:rPr>
        <w:t> </w:t>
      </w:r>
    </w:p>
    <w:tbl>
      <w:tblPr>
        <w:tblStyle w:val="TableGrid"/>
        <w:tblW w:w="4500" w:type="pct"/>
        <w:tblLayout w:type="fixed"/>
        <w:tblLook w:val="04A0" w:firstRow="1" w:lastRow="0" w:firstColumn="1" w:lastColumn="0" w:noHBand="0" w:noVBand="1"/>
      </w:tblPr>
      <w:tblGrid>
        <w:gridCol w:w="8618"/>
      </w:tblGrid>
      <w:tr w:rsidR="00564827" w14:paraId="1982DC42" w14:textId="77777777" w:rsidTr="00706A1B">
        <w:trPr>
          <w:divId w:val="973364123"/>
        </w:trPr>
        <w:tc>
          <w:tcPr>
            <w:tcW w:w="8397" w:type="dxa"/>
            <w:hideMark/>
          </w:tcPr>
          <w:p w14:paraId="78E237C8" w14:textId="77777777" w:rsidR="00706A1B" w:rsidRDefault="00706A1B">
            <w:pPr>
              <w:rPr>
                <w:rFonts w:ascii="Arial" w:eastAsia="Times New Roman" w:hAnsi="Arial" w:cs="Arial"/>
                <w:sz w:val="23"/>
                <w:szCs w:val="23"/>
              </w:rPr>
            </w:pPr>
            <w:r>
              <w:rPr>
                <w:rFonts w:ascii="Arial" w:eastAsia="Times New Roman" w:hAnsi="Arial" w:cs="Arial"/>
                <w:b/>
                <w:bCs/>
                <w:sz w:val="23"/>
                <w:szCs w:val="23"/>
              </w:rPr>
              <w:t>ORG 1.3.3</w:t>
            </w:r>
          </w:p>
        </w:tc>
      </w:tr>
      <w:tr w:rsidR="00564827" w14:paraId="182F250D" w14:textId="77777777" w:rsidTr="00706A1B">
        <w:trPr>
          <w:divId w:val="973364123"/>
        </w:trPr>
        <w:tc>
          <w:tcPr>
            <w:tcW w:w="8397" w:type="dxa"/>
            <w:hideMark/>
          </w:tcPr>
          <w:p w14:paraId="4C489955" w14:textId="77777777" w:rsidR="00706A1B" w:rsidRDefault="00706A1B">
            <w:pPr>
              <w:divId w:val="484468246"/>
              <w:rPr>
                <w:rFonts w:ascii="Arial" w:eastAsia="Times New Roman" w:hAnsi="Arial" w:cs="Arial"/>
                <w:sz w:val="18"/>
                <w:szCs w:val="18"/>
              </w:rPr>
            </w:pPr>
            <w:r>
              <w:rPr>
                <w:rFonts w:ascii="Arial" w:eastAsia="Times New Roman" w:hAnsi="Arial" w:cs="Arial"/>
                <w:sz w:val="18"/>
                <w:szCs w:val="18"/>
              </w:rPr>
              <w:t xml:space="preserve">The Operator shall ensure a delegation of authority and assignment of responsibility within the management system for liaison with regulatory authorities, original equipment manufacturers and other operationally relevant external entities. </w:t>
            </w:r>
            <w:r>
              <w:rPr>
                <w:rFonts w:ascii="Arial" w:eastAsia="Times New Roman" w:hAnsi="Arial" w:cs="Arial"/>
                <w:b/>
                <w:bCs/>
                <w:sz w:val="18"/>
                <w:szCs w:val="18"/>
              </w:rPr>
              <w:t>(GM)</w:t>
            </w:r>
            <w:r>
              <w:rPr>
                <w:rFonts w:ascii="Arial" w:eastAsia="Times New Roman" w:hAnsi="Arial" w:cs="Arial"/>
                <w:sz w:val="18"/>
                <w:szCs w:val="18"/>
              </w:rPr>
              <w:t xml:space="preserve"> ► </w:t>
            </w:r>
          </w:p>
        </w:tc>
      </w:tr>
      <w:tr w:rsidR="00564827" w14:paraId="6854FF77" w14:textId="77777777" w:rsidTr="00706A1B">
        <w:trPr>
          <w:divId w:val="973364123"/>
        </w:trPr>
        <w:tc>
          <w:tcPr>
            <w:tcW w:w="8397" w:type="dxa"/>
            <w:hideMark/>
          </w:tcPr>
          <w:p w14:paraId="63AD2F06" w14:textId="77777777" w:rsidR="00706A1B" w:rsidRDefault="00000000">
            <w:pPr>
              <w:textAlignment w:val="center"/>
              <w:divId w:val="2021464745"/>
              <w:rPr>
                <w:rFonts w:ascii="Arial" w:eastAsia="Times New Roman" w:hAnsi="Arial" w:cs="Arial"/>
                <w:sz w:val="18"/>
                <w:szCs w:val="18"/>
              </w:rPr>
            </w:pPr>
            <w:sdt>
              <w:sdtPr>
                <w:rPr>
                  <w:rFonts w:ascii="Arial" w:eastAsia="Times New Roman" w:hAnsi="Arial" w:cs="Arial"/>
                  <w:sz w:val="18"/>
                  <w:szCs w:val="18"/>
                </w:rPr>
                <w:id w:val="-460036230"/>
                <w14:checkbox>
                  <w14:checked w14:val="0"/>
                  <w14:checkedState w14:val="2612" w14:font="MS Gothic"/>
                  <w14:uncheckedState w14:val="2610" w14:font="MS Gothic"/>
                </w14:checkbox>
              </w:sdtPr>
              <w:sdtContent>
                <w:r w:rsidR="00706A1B">
                  <w:rPr>
                    <w:rFonts w:ascii="MS Gothic" w:eastAsia="MS Gothic" w:hAnsi="MS Gothic" w:cs="Arial" w:hint="eastAsia"/>
                    <w:sz w:val="18"/>
                    <w:szCs w:val="18"/>
                  </w:rPr>
                  <w:t>☐</w:t>
                </w:r>
              </w:sdtContent>
            </w:sdt>
            <w:r w:rsidR="00706A1B">
              <w:rPr>
                <w:rFonts w:ascii="Arial" w:eastAsia="Times New Roman" w:hAnsi="Arial" w:cs="Arial"/>
                <w:sz w:val="18"/>
                <w:szCs w:val="18"/>
              </w:rPr>
              <w:t xml:space="preserve"> Documented and Implemented (Conformity)</w:t>
            </w:r>
          </w:p>
          <w:p w14:paraId="05F1E814" w14:textId="77777777" w:rsidR="00706A1B" w:rsidRDefault="00000000">
            <w:pPr>
              <w:textAlignment w:val="center"/>
              <w:divId w:val="1245725511"/>
              <w:rPr>
                <w:rFonts w:ascii="Arial" w:eastAsia="Times New Roman" w:hAnsi="Arial" w:cs="Arial"/>
                <w:sz w:val="18"/>
                <w:szCs w:val="18"/>
              </w:rPr>
            </w:pPr>
            <w:sdt>
              <w:sdtPr>
                <w:rPr>
                  <w:rFonts w:ascii="Arial" w:eastAsia="Times New Roman" w:hAnsi="Arial" w:cs="Arial"/>
                  <w:sz w:val="18"/>
                  <w:szCs w:val="18"/>
                </w:rPr>
                <w:id w:val="468245883"/>
                <w14:checkbox>
                  <w14:checked w14:val="0"/>
                  <w14:checkedState w14:val="2612" w14:font="MS Gothic"/>
                  <w14:uncheckedState w14:val="2610" w14:font="MS Gothic"/>
                </w14:checkbox>
              </w:sdtPr>
              <w:sdtContent>
                <w:r w:rsidR="00706A1B">
                  <w:rPr>
                    <w:rFonts w:ascii="MS Gothic" w:eastAsia="MS Gothic" w:hAnsi="MS Gothic" w:cs="Arial" w:hint="eastAsia"/>
                    <w:sz w:val="18"/>
                    <w:szCs w:val="18"/>
                  </w:rPr>
                  <w:t>☐</w:t>
                </w:r>
              </w:sdtContent>
            </w:sdt>
            <w:r w:rsidR="00706A1B">
              <w:rPr>
                <w:rFonts w:ascii="Arial" w:eastAsia="Times New Roman" w:hAnsi="Arial" w:cs="Arial"/>
                <w:sz w:val="18"/>
                <w:szCs w:val="18"/>
              </w:rPr>
              <w:t xml:space="preserve"> Documented not Implemented (Finding)</w:t>
            </w:r>
          </w:p>
          <w:p w14:paraId="2C60F426" w14:textId="77777777" w:rsidR="00706A1B" w:rsidRDefault="00000000">
            <w:pPr>
              <w:textAlignment w:val="center"/>
              <w:divId w:val="594748201"/>
              <w:rPr>
                <w:rFonts w:ascii="Arial" w:eastAsia="Times New Roman" w:hAnsi="Arial" w:cs="Arial"/>
                <w:sz w:val="18"/>
                <w:szCs w:val="18"/>
              </w:rPr>
            </w:pPr>
            <w:sdt>
              <w:sdtPr>
                <w:rPr>
                  <w:rFonts w:ascii="Arial" w:eastAsia="Times New Roman" w:hAnsi="Arial" w:cs="Arial"/>
                  <w:sz w:val="18"/>
                  <w:szCs w:val="18"/>
                </w:rPr>
                <w:id w:val="697051831"/>
                <w14:checkbox>
                  <w14:checked w14:val="0"/>
                  <w14:checkedState w14:val="2612" w14:font="MS Gothic"/>
                  <w14:uncheckedState w14:val="2610" w14:font="MS Gothic"/>
                </w14:checkbox>
              </w:sdtPr>
              <w:sdtContent>
                <w:r w:rsidR="00706A1B">
                  <w:rPr>
                    <w:rFonts w:ascii="MS Gothic" w:eastAsia="MS Gothic" w:hAnsi="MS Gothic" w:cs="Arial" w:hint="eastAsia"/>
                    <w:sz w:val="18"/>
                    <w:szCs w:val="18"/>
                  </w:rPr>
                  <w:t>☐</w:t>
                </w:r>
              </w:sdtContent>
            </w:sdt>
            <w:r w:rsidR="00706A1B">
              <w:rPr>
                <w:rFonts w:ascii="Arial" w:eastAsia="Times New Roman" w:hAnsi="Arial" w:cs="Arial"/>
                <w:sz w:val="18"/>
                <w:szCs w:val="18"/>
              </w:rPr>
              <w:t xml:space="preserve"> Implemented not Documented (Finding)</w:t>
            </w:r>
          </w:p>
          <w:p w14:paraId="1E832814" w14:textId="77777777" w:rsidR="00706A1B" w:rsidRDefault="00000000">
            <w:pPr>
              <w:textAlignment w:val="center"/>
              <w:divId w:val="1681153345"/>
              <w:rPr>
                <w:rFonts w:ascii="Arial" w:eastAsia="Times New Roman" w:hAnsi="Arial" w:cs="Arial"/>
                <w:sz w:val="18"/>
                <w:szCs w:val="18"/>
              </w:rPr>
            </w:pPr>
            <w:sdt>
              <w:sdtPr>
                <w:rPr>
                  <w:rFonts w:ascii="Arial" w:eastAsia="Times New Roman" w:hAnsi="Arial" w:cs="Arial"/>
                  <w:sz w:val="18"/>
                  <w:szCs w:val="18"/>
                </w:rPr>
                <w:id w:val="48580352"/>
                <w14:checkbox>
                  <w14:checked w14:val="0"/>
                  <w14:checkedState w14:val="2612" w14:font="MS Gothic"/>
                  <w14:uncheckedState w14:val="2610" w14:font="MS Gothic"/>
                </w14:checkbox>
              </w:sdtPr>
              <w:sdtContent>
                <w:r w:rsidR="00706A1B">
                  <w:rPr>
                    <w:rFonts w:ascii="MS Gothic" w:eastAsia="MS Gothic" w:hAnsi="MS Gothic" w:cs="Arial" w:hint="eastAsia"/>
                    <w:sz w:val="18"/>
                    <w:szCs w:val="18"/>
                  </w:rPr>
                  <w:t>☐</w:t>
                </w:r>
              </w:sdtContent>
            </w:sdt>
            <w:r w:rsidR="00706A1B">
              <w:rPr>
                <w:rFonts w:ascii="Arial" w:eastAsia="Times New Roman" w:hAnsi="Arial" w:cs="Arial"/>
                <w:sz w:val="18"/>
                <w:szCs w:val="18"/>
              </w:rPr>
              <w:t xml:space="preserve"> Not Documented not Implemented (Finding)</w:t>
            </w:r>
          </w:p>
          <w:p w14:paraId="28A54BAD" w14:textId="77777777" w:rsidR="00706A1B" w:rsidRDefault="00000000">
            <w:pPr>
              <w:textAlignment w:val="center"/>
              <w:divId w:val="950697543"/>
              <w:rPr>
                <w:rFonts w:ascii="Arial" w:eastAsia="Times New Roman" w:hAnsi="Arial" w:cs="Arial"/>
                <w:sz w:val="18"/>
                <w:szCs w:val="18"/>
              </w:rPr>
            </w:pPr>
            <w:sdt>
              <w:sdtPr>
                <w:rPr>
                  <w:rFonts w:ascii="Arial" w:eastAsia="Times New Roman" w:hAnsi="Arial" w:cs="Arial"/>
                  <w:sz w:val="18"/>
                  <w:szCs w:val="18"/>
                </w:rPr>
                <w:id w:val="658973873"/>
                <w14:checkbox>
                  <w14:checked w14:val="0"/>
                  <w14:checkedState w14:val="2612" w14:font="MS Gothic"/>
                  <w14:uncheckedState w14:val="2610" w14:font="MS Gothic"/>
                </w14:checkbox>
              </w:sdtPr>
              <w:sdtContent>
                <w:r w:rsidR="00706A1B">
                  <w:rPr>
                    <w:rFonts w:ascii="MS Gothic" w:eastAsia="MS Gothic" w:hAnsi="MS Gothic" w:cs="Arial" w:hint="eastAsia"/>
                    <w:sz w:val="18"/>
                    <w:szCs w:val="18"/>
                  </w:rPr>
                  <w:t>☐</w:t>
                </w:r>
              </w:sdtContent>
            </w:sdt>
            <w:r w:rsidR="00706A1B">
              <w:rPr>
                <w:rFonts w:ascii="Arial" w:eastAsia="Times New Roman" w:hAnsi="Arial" w:cs="Arial"/>
                <w:sz w:val="18"/>
                <w:szCs w:val="18"/>
              </w:rPr>
              <w:t xml:space="preserve"> N/A</w:t>
            </w:r>
          </w:p>
        </w:tc>
      </w:tr>
      <w:tr w:rsidR="00564827" w14:paraId="2A99D736" w14:textId="77777777" w:rsidTr="00706A1B">
        <w:trPr>
          <w:divId w:val="973364123"/>
        </w:trPr>
        <w:tc>
          <w:tcPr>
            <w:tcW w:w="8397" w:type="dxa"/>
            <w:hideMark/>
          </w:tcPr>
          <w:p w14:paraId="1FD96D58" w14:textId="77777777" w:rsidR="00706A1B" w:rsidRDefault="00706A1B">
            <w:pPr>
              <w:divId w:val="188447992"/>
              <w:rPr>
                <w:rFonts w:ascii="Arial" w:eastAsia="Times New Roman" w:hAnsi="Arial" w:cs="Arial"/>
                <w:b/>
                <w:bCs/>
                <w:sz w:val="23"/>
                <w:szCs w:val="23"/>
              </w:rPr>
            </w:pPr>
            <w:r>
              <w:rPr>
                <w:rFonts w:ascii="Arial" w:eastAsia="Times New Roman" w:hAnsi="Arial" w:cs="Arial"/>
                <w:b/>
                <w:bCs/>
                <w:sz w:val="23"/>
                <w:szCs w:val="23"/>
              </w:rPr>
              <w:t>Auditor Comments</w:t>
            </w:r>
          </w:p>
          <w:sdt>
            <w:sdtPr>
              <w:rPr>
                <w:rFonts w:ascii="Arial" w:eastAsia="Times New Roman" w:hAnsi="Arial" w:cs="Arial"/>
                <w:sz w:val="18"/>
                <w:szCs w:val="18"/>
              </w:rPr>
              <w:id w:val="-971591844"/>
              <w:placeholder>
                <w:docPart w:val="DefaultPlaceholder_-1854013440"/>
              </w:placeholder>
              <w:showingPlcHdr/>
              <w:text w:multiLine="1"/>
            </w:sdtPr>
            <w:sdtContent>
              <w:p w14:paraId="73449F22" w14:textId="77777777" w:rsidR="00706A1B" w:rsidRDefault="00706A1B">
                <w:pPr>
                  <w:rPr>
                    <w:rFonts w:ascii="Arial" w:eastAsia="Times New Roman" w:hAnsi="Arial" w:cs="Arial"/>
                    <w:sz w:val="18"/>
                    <w:szCs w:val="18"/>
                  </w:rPr>
                </w:pPr>
                <w:r w:rsidRPr="00F77C9D">
                  <w:rPr>
                    <w:rStyle w:val="PlaceholderText"/>
                  </w:rPr>
                  <w:t>Click or tap here to enter text.</w:t>
                </w:r>
              </w:p>
            </w:sdtContent>
          </w:sdt>
        </w:tc>
      </w:tr>
      <w:tr w:rsidR="00564827" w14:paraId="5523E4DF" w14:textId="77777777" w:rsidTr="00706A1B">
        <w:trPr>
          <w:divId w:val="973364123"/>
        </w:trPr>
        <w:tc>
          <w:tcPr>
            <w:tcW w:w="8397" w:type="dxa"/>
            <w:hideMark/>
          </w:tcPr>
          <w:p w14:paraId="6AE1EFD5" w14:textId="77777777" w:rsidR="00706A1B" w:rsidRDefault="00706A1B">
            <w:pPr>
              <w:divId w:val="1904557046"/>
              <w:rPr>
                <w:rFonts w:ascii="Arial" w:eastAsia="Times New Roman" w:hAnsi="Arial" w:cs="Arial"/>
                <w:b/>
                <w:bCs/>
                <w:sz w:val="23"/>
                <w:szCs w:val="23"/>
              </w:rPr>
            </w:pPr>
            <w:r>
              <w:rPr>
                <w:rFonts w:ascii="Arial" w:eastAsia="Times New Roman" w:hAnsi="Arial" w:cs="Arial"/>
                <w:b/>
                <w:bCs/>
                <w:sz w:val="23"/>
                <w:szCs w:val="23"/>
              </w:rPr>
              <w:t>Auditor Actions</w:t>
            </w:r>
          </w:p>
          <w:p w14:paraId="78BAA793" w14:textId="77777777" w:rsidR="00706A1B" w:rsidRDefault="00000000">
            <w:pPr>
              <w:divId w:val="1572423249"/>
              <w:rPr>
                <w:rFonts w:ascii="Arial" w:eastAsia="Times New Roman" w:hAnsi="Arial" w:cs="Arial"/>
                <w:sz w:val="18"/>
                <w:szCs w:val="18"/>
              </w:rPr>
            </w:pPr>
            <w:sdt>
              <w:sdtPr>
                <w:rPr>
                  <w:rStyle w:val="iatacheckbox1"/>
                  <w:rFonts w:ascii="Arial" w:eastAsia="Times New Roman" w:hAnsi="Arial" w:cs="Arial"/>
                  <w:sz w:val="18"/>
                  <w:szCs w:val="18"/>
                  <w:specVanish w:val="0"/>
                </w:rPr>
                <w:id w:val="-166102127"/>
                <w14:checkbox>
                  <w14:checked w14:val="0"/>
                  <w14:checkedState w14:val="2612" w14:font="MS Gothic"/>
                  <w14:uncheckedState w14:val="2610" w14:font="MS Gothic"/>
                </w14:checkbox>
              </w:sdtPr>
              <w:sdtContent>
                <w:r w:rsidR="00706A1B">
                  <w:rPr>
                    <w:rStyle w:val="iatacheckbox1"/>
                    <w:rFonts w:ascii="MS Gothic" w:eastAsia="MS Gothic" w:hAnsi="MS Gothic" w:cs="Arial" w:hint="eastAsia"/>
                    <w:sz w:val="18"/>
                    <w:szCs w:val="18"/>
                    <w:specVanish w:val="0"/>
                  </w:rPr>
                  <w:t>☐</w:t>
                </w:r>
              </w:sdtContent>
            </w:sdt>
            <w:r w:rsidR="00706A1B">
              <w:rPr>
                <w:rFonts w:ascii="Arial" w:eastAsia="Times New Roman" w:hAnsi="Arial" w:cs="Arial"/>
                <w:sz w:val="18"/>
                <w:szCs w:val="18"/>
              </w:rPr>
              <w:t xml:space="preserve"> </w:t>
            </w:r>
            <w:r w:rsidR="00706A1B">
              <w:rPr>
                <w:rFonts w:ascii="Arial" w:eastAsia="Times New Roman" w:hAnsi="Arial" w:cs="Arial"/>
                <w:b/>
                <w:bCs/>
                <w:sz w:val="18"/>
                <w:szCs w:val="18"/>
              </w:rPr>
              <w:t>Identified</w:t>
            </w:r>
            <w:r w:rsidR="00706A1B">
              <w:rPr>
                <w:rFonts w:ascii="Arial" w:eastAsia="Times New Roman" w:hAnsi="Arial" w:cs="Arial"/>
                <w:sz w:val="18"/>
                <w:szCs w:val="18"/>
              </w:rPr>
              <w:t xml:space="preserve"> corporate management individuals with authority for liaison with regulators/other external entities. </w:t>
            </w:r>
          </w:p>
          <w:p w14:paraId="2BBBB381" w14:textId="77777777" w:rsidR="00706A1B" w:rsidRDefault="00000000">
            <w:pPr>
              <w:divId w:val="865867045"/>
              <w:rPr>
                <w:rFonts w:ascii="Arial" w:eastAsia="Times New Roman" w:hAnsi="Arial" w:cs="Arial"/>
                <w:sz w:val="18"/>
                <w:szCs w:val="18"/>
              </w:rPr>
            </w:pPr>
            <w:sdt>
              <w:sdtPr>
                <w:rPr>
                  <w:rStyle w:val="iatacheckbox1"/>
                  <w:rFonts w:ascii="Arial" w:eastAsia="Times New Roman" w:hAnsi="Arial" w:cs="Arial"/>
                  <w:sz w:val="18"/>
                  <w:szCs w:val="18"/>
                  <w:specVanish w:val="0"/>
                </w:rPr>
                <w:id w:val="-694698733"/>
                <w14:checkbox>
                  <w14:checked w14:val="0"/>
                  <w14:checkedState w14:val="2612" w14:font="MS Gothic"/>
                  <w14:uncheckedState w14:val="2610" w14:font="MS Gothic"/>
                </w14:checkbox>
              </w:sdtPr>
              <w:sdtContent>
                <w:r w:rsidR="00706A1B">
                  <w:rPr>
                    <w:rStyle w:val="iatacheckbox1"/>
                    <w:rFonts w:ascii="MS Gothic" w:eastAsia="MS Gothic" w:hAnsi="MS Gothic" w:cs="Arial" w:hint="eastAsia"/>
                    <w:sz w:val="18"/>
                    <w:szCs w:val="18"/>
                    <w:specVanish w:val="0"/>
                  </w:rPr>
                  <w:t>☐</w:t>
                </w:r>
              </w:sdtContent>
            </w:sdt>
            <w:r w:rsidR="00706A1B">
              <w:rPr>
                <w:rFonts w:ascii="Arial" w:eastAsia="Times New Roman" w:hAnsi="Arial" w:cs="Arial"/>
                <w:sz w:val="18"/>
                <w:szCs w:val="18"/>
              </w:rPr>
              <w:t xml:space="preserve"> </w:t>
            </w:r>
            <w:r w:rsidR="00706A1B">
              <w:rPr>
                <w:rFonts w:ascii="Arial" w:eastAsia="Times New Roman" w:hAnsi="Arial" w:cs="Arial"/>
                <w:b/>
                <w:bCs/>
                <w:sz w:val="18"/>
                <w:szCs w:val="18"/>
              </w:rPr>
              <w:t>Interviewed</w:t>
            </w:r>
            <w:r w:rsidR="00706A1B">
              <w:rPr>
                <w:rFonts w:ascii="Arial" w:eastAsia="Times New Roman" w:hAnsi="Arial" w:cs="Arial"/>
                <w:sz w:val="18"/>
                <w:szCs w:val="18"/>
              </w:rPr>
              <w:t xml:space="preserve"> AE and/or designated management representative(s). </w:t>
            </w:r>
          </w:p>
          <w:p w14:paraId="5AE23481" w14:textId="77777777" w:rsidR="00706A1B" w:rsidRDefault="00000000">
            <w:pPr>
              <w:divId w:val="791825000"/>
              <w:rPr>
                <w:rFonts w:ascii="Arial" w:eastAsia="Times New Roman" w:hAnsi="Arial" w:cs="Arial"/>
                <w:sz w:val="18"/>
                <w:szCs w:val="18"/>
              </w:rPr>
            </w:pPr>
            <w:sdt>
              <w:sdtPr>
                <w:rPr>
                  <w:rStyle w:val="iatacheckbox1"/>
                  <w:rFonts w:ascii="Arial" w:eastAsia="Times New Roman" w:hAnsi="Arial" w:cs="Arial"/>
                  <w:sz w:val="18"/>
                  <w:szCs w:val="18"/>
                  <w:specVanish w:val="0"/>
                </w:rPr>
                <w:id w:val="-400599356"/>
                <w14:checkbox>
                  <w14:checked w14:val="0"/>
                  <w14:checkedState w14:val="2612" w14:font="MS Gothic"/>
                  <w14:uncheckedState w14:val="2610" w14:font="MS Gothic"/>
                </w14:checkbox>
              </w:sdtPr>
              <w:sdtContent>
                <w:r w:rsidR="00706A1B">
                  <w:rPr>
                    <w:rStyle w:val="iatacheckbox1"/>
                    <w:rFonts w:ascii="MS Gothic" w:eastAsia="MS Gothic" w:hAnsi="MS Gothic" w:cs="Arial" w:hint="eastAsia"/>
                    <w:sz w:val="18"/>
                    <w:szCs w:val="18"/>
                    <w:specVanish w:val="0"/>
                  </w:rPr>
                  <w:t>☐</w:t>
                </w:r>
              </w:sdtContent>
            </w:sdt>
            <w:r w:rsidR="00706A1B">
              <w:rPr>
                <w:rFonts w:ascii="Arial" w:eastAsia="Times New Roman" w:hAnsi="Arial" w:cs="Arial"/>
                <w:sz w:val="18"/>
                <w:szCs w:val="18"/>
              </w:rPr>
              <w:t xml:space="preserve"> </w:t>
            </w:r>
            <w:r w:rsidR="00706A1B">
              <w:rPr>
                <w:rFonts w:ascii="Arial" w:eastAsia="Times New Roman" w:hAnsi="Arial" w:cs="Arial"/>
                <w:b/>
                <w:bCs/>
                <w:sz w:val="18"/>
                <w:szCs w:val="18"/>
              </w:rPr>
              <w:t>Interviewed</w:t>
            </w:r>
            <w:r w:rsidR="00706A1B">
              <w:rPr>
                <w:rFonts w:ascii="Arial" w:eastAsia="Times New Roman" w:hAnsi="Arial" w:cs="Arial"/>
                <w:sz w:val="18"/>
                <w:szCs w:val="18"/>
              </w:rPr>
              <w:t xml:space="preserve"> selected manager(s) with authority for liaison with regulators/other external entities. </w:t>
            </w:r>
          </w:p>
          <w:p w14:paraId="33050E22" w14:textId="77777777" w:rsidR="00706A1B" w:rsidRDefault="00000000">
            <w:pPr>
              <w:divId w:val="280773144"/>
              <w:rPr>
                <w:rFonts w:ascii="Arial" w:eastAsia="Times New Roman" w:hAnsi="Arial" w:cs="Arial"/>
                <w:sz w:val="18"/>
                <w:szCs w:val="18"/>
              </w:rPr>
            </w:pPr>
            <w:sdt>
              <w:sdtPr>
                <w:rPr>
                  <w:rStyle w:val="iatacheckbox1"/>
                  <w:rFonts w:ascii="Arial" w:eastAsia="Times New Roman" w:hAnsi="Arial" w:cs="Arial"/>
                  <w:sz w:val="18"/>
                  <w:szCs w:val="18"/>
                  <w:specVanish w:val="0"/>
                </w:rPr>
                <w:id w:val="-40214238"/>
                <w14:checkbox>
                  <w14:checked w14:val="0"/>
                  <w14:checkedState w14:val="2612" w14:font="MS Gothic"/>
                  <w14:uncheckedState w14:val="2610" w14:font="MS Gothic"/>
                </w14:checkbox>
              </w:sdtPr>
              <w:sdtContent>
                <w:r w:rsidR="00706A1B">
                  <w:rPr>
                    <w:rStyle w:val="iatacheckbox1"/>
                    <w:rFonts w:ascii="MS Gothic" w:eastAsia="MS Gothic" w:hAnsi="MS Gothic" w:cs="Arial" w:hint="eastAsia"/>
                    <w:sz w:val="18"/>
                    <w:szCs w:val="18"/>
                    <w:specVanish w:val="0"/>
                  </w:rPr>
                  <w:t>☐</w:t>
                </w:r>
              </w:sdtContent>
            </w:sdt>
            <w:r w:rsidR="00706A1B">
              <w:rPr>
                <w:rFonts w:ascii="Arial" w:eastAsia="Times New Roman" w:hAnsi="Arial" w:cs="Arial"/>
                <w:sz w:val="18"/>
                <w:szCs w:val="18"/>
              </w:rPr>
              <w:t xml:space="preserve"> </w:t>
            </w:r>
            <w:r w:rsidR="00706A1B">
              <w:rPr>
                <w:rFonts w:ascii="Arial" w:eastAsia="Times New Roman" w:hAnsi="Arial" w:cs="Arial"/>
                <w:b/>
                <w:bCs/>
                <w:sz w:val="18"/>
                <w:szCs w:val="18"/>
              </w:rPr>
              <w:t>Coordinated</w:t>
            </w:r>
            <w:r w:rsidR="00706A1B">
              <w:rPr>
                <w:rFonts w:ascii="Arial" w:eastAsia="Times New Roman" w:hAnsi="Arial" w:cs="Arial"/>
                <w:sz w:val="18"/>
                <w:szCs w:val="18"/>
              </w:rPr>
              <w:t xml:space="preserve"> to identify managers with authority for liaison with external entities in all operational areas. </w:t>
            </w:r>
          </w:p>
          <w:p w14:paraId="63FBFCF3" w14:textId="77777777" w:rsidR="00706A1B" w:rsidRDefault="00000000">
            <w:pPr>
              <w:divId w:val="960380233"/>
              <w:rPr>
                <w:rFonts w:ascii="Arial" w:eastAsia="Times New Roman" w:hAnsi="Arial" w:cs="Arial"/>
                <w:sz w:val="18"/>
                <w:szCs w:val="18"/>
              </w:rPr>
            </w:pPr>
            <w:sdt>
              <w:sdtPr>
                <w:rPr>
                  <w:rStyle w:val="iatacheckbox1"/>
                  <w:rFonts w:ascii="Arial" w:eastAsia="Times New Roman" w:hAnsi="Arial" w:cs="Arial"/>
                  <w:sz w:val="18"/>
                  <w:szCs w:val="18"/>
                  <w:specVanish w:val="0"/>
                </w:rPr>
                <w:id w:val="-1263597911"/>
                <w14:checkbox>
                  <w14:checked w14:val="0"/>
                  <w14:checkedState w14:val="2612" w14:font="MS Gothic"/>
                  <w14:uncheckedState w14:val="2610" w14:font="MS Gothic"/>
                </w14:checkbox>
              </w:sdtPr>
              <w:sdtContent>
                <w:r w:rsidR="00706A1B">
                  <w:rPr>
                    <w:rStyle w:val="iatacheckbox1"/>
                    <w:rFonts w:ascii="MS Gothic" w:eastAsia="MS Gothic" w:hAnsi="MS Gothic" w:cs="Arial" w:hint="eastAsia"/>
                    <w:sz w:val="18"/>
                    <w:szCs w:val="18"/>
                    <w:specVanish w:val="0"/>
                  </w:rPr>
                  <w:t>☐</w:t>
                </w:r>
              </w:sdtContent>
            </w:sdt>
            <w:r w:rsidR="00706A1B">
              <w:rPr>
                <w:rFonts w:ascii="Arial" w:eastAsia="Times New Roman" w:hAnsi="Arial" w:cs="Arial"/>
                <w:sz w:val="18"/>
                <w:szCs w:val="18"/>
              </w:rPr>
              <w:t xml:space="preserve"> </w:t>
            </w:r>
            <w:r w:rsidR="00706A1B">
              <w:rPr>
                <w:rFonts w:ascii="Arial" w:eastAsia="Times New Roman" w:hAnsi="Arial" w:cs="Arial"/>
                <w:b/>
                <w:bCs/>
                <w:sz w:val="18"/>
                <w:szCs w:val="18"/>
              </w:rPr>
              <w:t>Other Actions</w:t>
            </w:r>
            <w:r w:rsidR="00706A1B">
              <w:rPr>
                <w:rFonts w:ascii="Arial" w:eastAsia="Times New Roman" w:hAnsi="Arial" w:cs="Arial"/>
                <w:sz w:val="18"/>
                <w:szCs w:val="18"/>
              </w:rPr>
              <w:t xml:space="preserve"> (Specify)</w:t>
            </w:r>
            <w:r w:rsidR="00706A1B">
              <w:rPr>
                <w:rFonts w:ascii="Arial" w:eastAsia="Times New Roman" w:hAnsi="Arial" w:cs="Arial"/>
                <w:sz w:val="18"/>
                <w:szCs w:val="18"/>
              </w:rPr>
              <w:br/>
            </w:r>
            <w:sdt>
              <w:sdtPr>
                <w:rPr>
                  <w:rFonts w:ascii="Arial" w:eastAsia="Times New Roman" w:hAnsi="Arial" w:cs="Arial"/>
                  <w:sz w:val="18"/>
                  <w:szCs w:val="18"/>
                </w:rPr>
                <w:id w:val="-1258665700"/>
                <w:placeholder>
                  <w:docPart w:val="DefaultPlaceholder_-1854013440"/>
                </w:placeholder>
                <w:showingPlcHdr/>
                <w:text w:multiLine="1"/>
              </w:sdtPr>
              <w:sdtContent>
                <w:r w:rsidR="00706A1B" w:rsidRPr="00F77C9D">
                  <w:rPr>
                    <w:rStyle w:val="PlaceholderText"/>
                  </w:rPr>
                  <w:t>Click or tap here to enter text.</w:t>
                </w:r>
              </w:sdtContent>
            </w:sdt>
          </w:p>
        </w:tc>
      </w:tr>
      <w:tr w:rsidR="00564827" w14:paraId="7CC48459" w14:textId="77777777" w:rsidTr="00706A1B">
        <w:trPr>
          <w:divId w:val="973364123"/>
        </w:trPr>
        <w:tc>
          <w:tcPr>
            <w:tcW w:w="8397" w:type="dxa"/>
            <w:hideMark/>
          </w:tcPr>
          <w:p w14:paraId="5D101CBF" w14:textId="77777777" w:rsidR="00706A1B" w:rsidRDefault="00706A1B">
            <w:pPr>
              <w:divId w:val="1076900773"/>
              <w:rPr>
                <w:rFonts w:ascii="Arial" w:eastAsia="Times New Roman" w:hAnsi="Arial" w:cs="Arial"/>
                <w:b/>
                <w:bCs/>
                <w:sz w:val="23"/>
                <w:szCs w:val="23"/>
              </w:rPr>
            </w:pPr>
            <w:r>
              <w:rPr>
                <w:rFonts w:ascii="Arial" w:eastAsia="Times New Roman" w:hAnsi="Arial" w:cs="Arial"/>
                <w:b/>
                <w:bCs/>
                <w:sz w:val="23"/>
                <w:szCs w:val="23"/>
              </w:rPr>
              <w:t>Guidance</w:t>
            </w:r>
          </w:p>
          <w:p w14:paraId="4E2BAE24" w14:textId="77777777" w:rsidR="00706A1B" w:rsidRDefault="00706A1B">
            <w:pPr>
              <w:divId w:val="1537619343"/>
              <w:rPr>
                <w:rFonts w:ascii="Arial" w:eastAsia="Times New Roman" w:hAnsi="Arial" w:cs="Arial"/>
                <w:sz w:val="18"/>
                <w:szCs w:val="18"/>
              </w:rPr>
            </w:pPr>
            <w:r>
              <w:rPr>
                <w:rFonts w:ascii="Arial" w:eastAsia="Times New Roman" w:hAnsi="Arial" w:cs="Arial"/>
                <w:sz w:val="18"/>
                <w:szCs w:val="18"/>
              </w:rPr>
              <w:t xml:space="preserve">To ensure the communication and coordination with external entities is consistent and appropriate, liaison with operationally relevant external entities is normally controlled through the delegation of authority and assignment of responsibility to specifically named management personnel. Such authorities and responsibilities would normally be included in the job descriptions of the applicable managers. </w:t>
            </w:r>
          </w:p>
        </w:tc>
      </w:tr>
    </w:tbl>
    <w:p w14:paraId="1A165268" w14:textId="77777777" w:rsidR="00706A1B" w:rsidRDefault="00706A1B">
      <w:pPr>
        <w:pStyle w:val="NormalWeb"/>
        <w:divId w:val="973364123"/>
        <w:rPr>
          <w:rFonts w:ascii="Arial" w:hAnsi="Arial" w:cs="Arial"/>
          <w:color w:val="022A4C"/>
          <w:sz w:val="18"/>
          <w:szCs w:val="18"/>
        </w:rPr>
      </w:pPr>
      <w:r>
        <w:rPr>
          <w:rFonts w:ascii="Arial" w:hAnsi="Arial" w:cs="Arial"/>
          <w:color w:val="022A4C"/>
          <w:sz w:val="18"/>
          <w:szCs w:val="18"/>
        </w:rPr>
        <w:t> </w:t>
      </w:r>
    </w:p>
    <w:p w14:paraId="65640DDC" w14:textId="77777777" w:rsidR="00706A1B" w:rsidRDefault="00706A1B" w:rsidP="00706A1B">
      <w:pPr>
        <w:pStyle w:val="Heading3"/>
        <w:shd w:val="clear" w:color="auto" w:fill="FAC832"/>
        <w:spacing w:after="150" w:afterAutospacing="0"/>
        <w:ind w:left="-50" w:right="-36"/>
        <w:rPr>
          <w:rFonts w:ascii="Arial" w:eastAsia="Times New Roman" w:hAnsi="Arial" w:cs="Arial"/>
          <w:color w:val="000000"/>
          <w:sz w:val="23"/>
          <w:szCs w:val="23"/>
        </w:rPr>
      </w:pPr>
      <w:r>
        <w:rPr>
          <w:rFonts w:ascii="Arial" w:eastAsia="Times New Roman" w:hAnsi="Arial" w:cs="Arial"/>
          <w:color w:val="000000"/>
          <w:sz w:val="23"/>
          <w:szCs w:val="23"/>
        </w:rPr>
        <w:t>1.4 Safety Performance</w:t>
      </w:r>
    </w:p>
    <w:tbl>
      <w:tblPr>
        <w:tblStyle w:val="TableGrid"/>
        <w:tblW w:w="4500" w:type="pct"/>
        <w:tblLayout w:type="fixed"/>
        <w:tblLook w:val="04A0" w:firstRow="1" w:lastRow="0" w:firstColumn="1" w:lastColumn="0" w:noHBand="0" w:noVBand="1"/>
      </w:tblPr>
      <w:tblGrid>
        <w:gridCol w:w="8618"/>
      </w:tblGrid>
      <w:tr w:rsidR="00564827" w14:paraId="780F9D90" w14:textId="77777777" w:rsidTr="00706A1B">
        <w:trPr>
          <w:divId w:val="1274249018"/>
        </w:trPr>
        <w:tc>
          <w:tcPr>
            <w:tcW w:w="8397" w:type="dxa"/>
            <w:hideMark/>
          </w:tcPr>
          <w:p w14:paraId="4A74A5F6" w14:textId="77777777" w:rsidR="00706A1B" w:rsidRDefault="00706A1B">
            <w:pPr>
              <w:rPr>
                <w:rFonts w:ascii="Arial" w:eastAsia="Times New Roman" w:hAnsi="Arial" w:cs="Arial"/>
                <w:sz w:val="23"/>
                <w:szCs w:val="23"/>
              </w:rPr>
            </w:pPr>
            <w:r>
              <w:rPr>
                <w:rFonts w:ascii="Arial" w:eastAsia="Times New Roman" w:hAnsi="Arial" w:cs="Arial"/>
                <w:b/>
                <w:bCs/>
                <w:sz w:val="23"/>
                <w:szCs w:val="23"/>
              </w:rPr>
              <w:t>ORG 1.4.1</w:t>
            </w:r>
          </w:p>
        </w:tc>
      </w:tr>
      <w:tr w:rsidR="00564827" w14:paraId="23AE7D5C" w14:textId="77777777" w:rsidTr="00706A1B">
        <w:trPr>
          <w:divId w:val="1274249018"/>
        </w:trPr>
        <w:tc>
          <w:tcPr>
            <w:tcW w:w="8397" w:type="dxa"/>
            <w:hideMark/>
          </w:tcPr>
          <w:p w14:paraId="0A1C9D4B" w14:textId="77777777" w:rsidR="00706A1B" w:rsidRDefault="00706A1B">
            <w:pPr>
              <w:divId w:val="227109883"/>
              <w:rPr>
                <w:rFonts w:ascii="Arial" w:eastAsia="Times New Roman" w:hAnsi="Arial" w:cs="Arial"/>
                <w:sz w:val="18"/>
                <w:szCs w:val="18"/>
              </w:rPr>
            </w:pPr>
            <w:r>
              <w:rPr>
                <w:rFonts w:ascii="Arial" w:eastAsia="Times New Roman" w:hAnsi="Arial" w:cs="Arial"/>
                <w:sz w:val="18"/>
                <w:szCs w:val="18"/>
              </w:rPr>
              <w:lastRenderedPageBreak/>
              <w:t xml:space="preserve">The Operator shall have a process to define safety objectives. Such safety objectives shall: </w:t>
            </w:r>
          </w:p>
          <w:p w14:paraId="06CB0304" w14:textId="77777777" w:rsidR="00706A1B" w:rsidRDefault="00706A1B">
            <w:pPr>
              <w:pStyle w:val="iatalistitem"/>
              <w:numPr>
                <w:ilvl w:val="0"/>
                <w:numId w:val="11"/>
              </w:numPr>
              <w:divId w:val="227109883"/>
              <w:rPr>
                <w:rFonts w:ascii="Arial" w:eastAsia="Times New Roman" w:hAnsi="Arial" w:cs="Arial"/>
                <w:sz w:val="18"/>
                <w:szCs w:val="18"/>
              </w:rPr>
            </w:pPr>
            <w:r>
              <w:rPr>
                <w:rFonts w:ascii="Arial" w:eastAsia="Times New Roman" w:hAnsi="Arial" w:cs="Arial"/>
                <w:sz w:val="18"/>
                <w:szCs w:val="18"/>
              </w:rPr>
              <w:t>Reflect the Operator’s commitment to maintain or continuously improve the overall effectiveness of the SMS;</w:t>
            </w:r>
          </w:p>
          <w:p w14:paraId="353F6FD8" w14:textId="77777777" w:rsidR="00706A1B" w:rsidRDefault="00706A1B">
            <w:pPr>
              <w:pStyle w:val="iatalistitem"/>
              <w:numPr>
                <w:ilvl w:val="0"/>
                <w:numId w:val="11"/>
              </w:numPr>
              <w:divId w:val="227109883"/>
              <w:rPr>
                <w:rFonts w:ascii="Arial" w:eastAsia="Times New Roman" w:hAnsi="Arial" w:cs="Arial"/>
                <w:sz w:val="18"/>
                <w:szCs w:val="18"/>
              </w:rPr>
            </w:pPr>
            <w:r>
              <w:rPr>
                <w:rFonts w:ascii="Arial" w:eastAsia="Times New Roman" w:hAnsi="Arial" w:cs="Arial"/>
                <w:sz w:val="18"/>
                <w:szCs w:val="18"/>
              </w:rPr>
              <w:t>Be communicated throughout the organization;</w:t>
            </w:r>
          </w:p>
          <w:p w14:paraId="5DB27E92" w14:textId="77777777" w:rsidR="00706A1B" w:rsidRDefault="00706A1B">
            <w:pPr>
              <w:pStyle w:val="iatalistitem"/>
              <w:numPr>
                <w:ilvl w:val="0"/>
                <w:numId w:val="11"/>
              </w:numPr>
              <w:divId w:val="227109883"/>
              <w:rPr>
                <w:rFonts w:ascii="Arial" w:eastAsia="Times New Roman" w:hAnsi="Arial" w:cs="Arial"/>
                <w:sz w:val="18"/>
                <w:szCs w:val="18"/>
              </w:rPr>
            </w:pPr>
            <w:r>
              <w:rPr>
                <w:rFonts w:ascii="Arial" w:eastAsia="Times New Roman" w:hAnsi="Arial" w:cs="Arial"/>
                <w:sz w:val="18"/>
                <w:szCs w:val="18"/>
              </w:rPr>
              <w:t xml:space="preserve">Be periodically reviewed to ensure they remain relevant and appropriate to the Operator. </w:t>
            </w:r>
            <w:r>
              <w:rPr>
                <w:rFonts w:ascii="Arial" w:eastAsia="Times New Roman" w:hAnsi="Arial" w:cs="Arial"/>
                <w:b/>
                <w:bCs/>
                <w:sz w:val="18"/>
                <w:szCs w:val="18"/>
              </w:rPr>
              <w:t>[SMS](GM)</w:t>
            </w:r>
          </w:p>
        </w:tc>
      </w:tr>
      <w:tr w:rsidR="00564827" w14:paraId="0D893142" w14:textId="77777777" w:rsidTr="00706A1B">
        <w:trPr>
          <w:divId w:val="1274249018"/>
        </w:trPr>
        <w:tc>
          <w:tcPr>
            <w:tcW w:w="8397" w:type="dxa"/>
            <w:hideMark/>
          </w:tcPr>
          <w:p w14:paraId="780BEF7C" w14:textId="77777777" w:rsidR="00706A1B" w:rsidRDefault="00000000">
            <w:pPr>
              <w:textAlignment w:val="center"/>
              <w:divId w:val="650870478"/>
              <w:rPr>
                <w:rFonts w:ascii="Arial" w:eastAsia="Times New Roman" w:hAnsi="Arial" w:cs="Arial"/>
                <w:sz w:val="18"/>
                <w:szCs w:val="18"/>
              </w:rPr>
            </w:pPr>
            <w:sdt>
              <w:sdtPr>
                <w:rPr>
                  <w:rFonts w:ascii="Arial" w:eastAsia="Times New Roman" w:hAnsi="Arial" w:cs="Arial"/>
                  <w:sz w:val="18"/>
                  <w:szCs w:val="18"/>
                </w:rPr>
                <w:id w:val="-1183425782"/>
                <w14:checkbox>
                  <w14:checked w14:val="0"/>
                  <w14:checkedState w14:val="2612" w14:font="MS Gothic"/>
                  <w14:uncheckedState w14:val="2610" w14:font="MS Gothic"/>
                </w14:checkbox>
              </w:sdtPr>
              <w:sdtContent>
                <w:r w:rsidR="00706A1B">
                  <w:rPr>
                    <w:rFonts w:ascii="MS Gothic" w:eastAsia="MS Gothic" w:hAnsi="MS Gothic" w:cs="Arial" w:hint="eastAsia"/>
                    <w:sz w:val="18"/>
                    <w:szCs w:val="18"/>
                  </w:rPr>
                  <w:t>☐</w:t>
                </w:r>
              </w:sdtContent>
            </w:sdt>
            <w:r w:rsidR="00706A1B">
              <w:rPr>
                <w:rFonts w:ascii="Arial" w:eastAsia="Times New Roman" w:hAnsi="Arial" w:cs="Arial"/>
                <w:sz w:val="18"/>
                <w:szCs w:val="18"/>
              </w:rPr>
              <w:t xml:space="preserve"> Documented and Implemented (Conformity)</w:t>
            </w:r>
          </w:p>
          <w:p w14:paraId="7CEF69AB" w14:textId="77777777" w:rsidR="00706A1B" w:rsidRDefault="00000000">
            <w:pPr>
              <w:textAlignment w:val="center"/>
              <w:divId w:val="1608387522"/>
              <w:rPr>
                <w:rFonts w:ascii="Arial" w:eastAsia="Times New Roman" w:hAnsi="Arial" w:cs="Arial"/>
                <w:sz w:val="18"/>
                <w:szCs w:val="18"/>
              </w:rPr>
            </w:pPr>
            <w:sdt>
              <w:sdtPr>
                <w:rPr>
                  <w:rFonts w:ascii="Arial" w:eastAsia="Times New Roman" w:hAnsi="Arial" w:cs="Arial"/>
                  <w:sz w:val="18"/>
                  <w:szCs w:val="18"/>
                </w:rPr>
                <w:id w:val="-593708432"/>
                <w14:checkbox>
                  <w14:checked w14:val="0"/>
                  <w14:checkedState w14:val="2612" w14:font="MS Gothic"/>
                  <w14:uncheckedState w14:val="2610" w14:font="MS Gothic"/>
                </w14:checkbox>
              </w:sdtPr>
              <w:sdtContent>
                <w:r w:rsidR="00706A1B">
                  <w:rPr>
                    <w:rFonts w:ascii="MS Gothic" w:eastAsia="MS Gothic" w:hAnsi="MS Gothic" w:cs="Arial" w:hint="eastAsia"/>
                    <w:sz w:val="18"/>
                    <w:szCs w:val="18"/>
                  </w:rPr>
                  <w:t>☐</w:t>
                </w:r>
              </w:sdtContent>
            </w:sdt>
            <w:r w:rsidR="00706A1B">
              <w:rPr>
                <w:rFonts w:ascii="Arial" w:eastAsia="Times New Roman" w:hAnsi="Arial" w:cs="Arial"/>
                <w:sz w:val="18"/>
                <w:szCs w:val="18"/>
              </w:rPr>
              <w:t xml:space="preserve"> Documented not Implemented (Finding)</w:t>
            </w:r>
          </w:p>
          <w:p w14:paraId="07B5CE9E" w14:textId="77777777" w:rsidR="00706A1B" w:rsidRDefault="00000000">
            <w:pPr>
              <w:textAlignment w:val="center"/>
              <w:divId w:val="693578007"/>
              <w:rPr>
                <w:rFonts w:ascii="Arial" w:eastAsia="Times New Roman" w:hAnsi="Arial" w:cs="Arial"/>
                <w:sz w:val="18"/>
                <w:szCs w:val="18"/>
              </w:rPr>
            </w:pPr>
            <w:sdt>
              <w:sdtPr>
                <w:rPr>
                  <w:rFonts w:ascii="Arial" w:eastAsia="Times New Roman" w:hAnsi="Arial" w:cs="Arial"/>
                  <w:sz w:val="18"/>
                  <w:szCs w:val="18"/>
                </w:rPr>
                <w:id w:val="-779568782"/>
                <w14:checkbox>
                  <w14:checked w14:val="0"/>
                  <w14:checkedState w14:val="2612" w14:font="MS Gothic"/>
                  <w14:uncheckedState w14:val="2610" w14:font="MS Gothic"/>
                </w14:checkbox>
              </w:sdtPr>
              <w:sdtContent>
                <w:r w:rsidR="00706A1B">
                  <w:rPr>
                    <w:rFonts w:ascii="MS Gothic" w:eastAsia="MS Gothic" w:hAnsi="MS Gothic" w:cs="Arial" w:hint="eastAsia"/>
                    <w:sz w:val="18"/>
                    <w:szCs w:val="18"/>
                  </w:rPr>
                  <w:t>☐</w:t>
                </w:r>
              </w:sdtContent>
            </w:sdt>
            <w:r w:rsidR="00706A1B">
              <w:rPr>
                <w:rFonts w:ascii="Arial" w:eastAsia="Times New Roman" w:hAnsi="Arial" w:cs="Arial"/>
                <w:sz w:val="18"/>
                <w:szCs w:val="18"/>
              </w:rPr>
              <w:t xml:space="preserve"> Implemented not Documented (Finding)</w:t>
            </w:r>
          </w:p>
          <w:p w14:paraId="64C442DC" w14:textId="77777777" w:rsidR="00706A1B" w:rsidRDefault="00000000">
            <w:pPr>
              <w:textAlignment w:val="center"/>
              <w:divId w:val="2071078724"/>
              <w:rPr>
                <w:rFonts w:ascii="Arial" w:eastAsia="Times New Roman" w:hAnsi="Arial" w:cs="Arial"/>
                <w:sz w:val="18"/>
                <w:szCs w:val="18"/>
              </w:rPr>
            </w:pPr>
            <w:sdt>
              <w:sdtPr>
                <w:rPr>
                  <w:rFonts w:ascii="Arial" w:eastAsia="Times New Roman" w:hAnsi="Arial" w:cs="Arial"/>
                  <w:sz w:val="18"/>
                  <w:szCs w:val="18"/>
                </w:rPr>
                <w:id w:val="-1046370390"/>
                <w14:checkbox>
                  <w14:checked w14:val="0"/>
                  <w14:checkedState w14:val="2612" w14:font="MS Gothic"/>
                  <w14:uncheckedState w14:val="2610" w14:font="MS Gothic"/>
                </w14:checkbox>
              </w:sdtPr>
              <w:sdtContent>
                <w:r w:rsidR="00706A1B">
                  <w:rPr>
                    <w:rFonts w:ascii="MS Gothic" w:eastAsia="MS Gothic" w:hAnsi="MS Gothic" w:cs="Arial" w:hint="eastAsia"/>
                    <w:sz w:val="18"/>
                    <w:szCs w:val="18"/>
                  </w:rPr>
                  <w:t>☐</w:t>
                </w:r>
              </w:sdtContent>
            </w:sdt>
            <w:r w:rsidR="00706A1B">
              <w:rPr>
                <w:rFonts w:ascii="Arial" w:eastAsia="Times New Roman" w:hAnsi="Arial" w:cs="Arial"/>
                <w:sz w:val="18"/>
                <w:szCs w:val="18"/>
              </w:rPr>
              <w:t xml:space="preserve"> Not Documented not Implemented (Finding)</w:t>
            </w:r>
          </w:p>
          <w:p w14:paraId="5845EC5B" w14:textId="77777777" w:rsidR="00706A1B" w:rsidRDefault="00000000">
            <w:pPr>
              <w:textAlignment w:val="center"/>
              <w:divId w:val="1866400423"/>
              <w:rPr>
                <w:rFonts w:ascii="Arial" w:eastAsia="Times New Roman" w:hAnsi="Arial" w:cs="Arial"/>
                <w:sz w:val="18"/>
                <w:szCs w:val="18"/>
              </w:rPr>
            </w:pPr>
            <w:sdt>
              <w:sdtPr>
                <w:rPr>
                  <w:rFonts w:ascii="Arial" w:eastAsia="Times New Roman" w:hAnsi="Arial" w:cs="Arial"/>
                  <w:sz w:val="18"/>
                  <w:szCs w:val="18"/>
                </w:rPr>
                <w:id w:val="-1955315876"/>
                <w14:checkbox>
                  <w14:checked w14:val="0"/>
                  <w14:checkedState w14:val="2612" w14:font="MS Gothic"/>
                  <w14:uncheckedState w14:val="2610" w14:font="MS Gothic"/>
                </w14:checkbox>
              </w:sdtPr>
              <w:sdtContent>
                <w:r w:rsidR="00706A1B">
                  <w:rPr>
                    <w:rFonts w:ascii="MS Gothic" w:eastAsia="MS Gothic" w:hAnsi="MS Gothic" w:cs="Arial" w:hint="eastAsia"/>
                    <w:sz w:val="18"/>
                    <w:szCs w:val="18"/>
                  </w:rPr>
                  <w:t>☐</w:t>
                </w:r>
              </w:sdtContent>
            </w:sdt>
            <w:r w:rsidR="00706A1B">
              <w:rPr>
                <w:rFonts w:ascii="Arial" w:eastAsia="Times New Roman" w:hAnsi="Arial" w:cs="Arial"/>
                <w:sz w:val="18"/>
                <w:szCs w:val="18"/>
              </w:rPr>
              <w:t xml:space="preserve"> N/A</w:t>
            </w:r>
          </w:p>
        </w:tc>
      </w:tr>
      <w:tr w:rsidR="00564827" w14:paraId="2B791369" w14:textId="77777777" w:rsidTr="00706A1B">
        <w:trPr>
          <w:divId w:val="1274249018"/>
        </w:trPr>
        <w:tc>
          <w:tcPr>
            <w:tcW w:w="8397" w:type="dxa"/>
            <w:hideMark/>
          </w:tcPr>
          <w:p w14:paraId="63336E6A" w14:textId="77777777" w:rsidR="00706A1B" w:rsidRDefault="00706A1B">
            <w:pPr>
              <w:divId w:val="1132744495"/>
              <w:rPr>
                <w:rFonts w:ascii="Arial" w:eastAsia="Times New Roman" w:hAnsi="Arial" w:cs="Arial"/>
                <w:b/>
                <w:bCs/>
                <w:sz w:val="23"/>
                <w:szCs w:val="23"/>
              </w:rPr>
            </w:pPr>
            <w:r>
              <w:rPr>
                <w:rFonts w:ascii="Arial" w:eastAsia="Times New Roman" w:hAnsi="Arial" w:cs="Arial"/>
                <w:b/>
                <w:bCs/>
                <w:sz w:val="23"/>
                <w:szCs w:val="23"/>
              </w:rPr>
              <w:t>Auditor Comments</w:t>
            </w:r>
          </w:p>
          <w:sdt>
            <w:sdtPr>
              <w:rPr>
                <w:rFonts w:ascii="Arial" w:eastAsia="Times New Roman" w:hAnsi="Arial" w:cs="Arial"/>
                <w:sz w:val="18"/>
                <w:szCs w:val="18"/>
              </w:rPr>
              <w:id w:val="2047784737"/>
              <w:placeholder>
                <w:docPart w:val="DefaultPlaceholder_-1854013440"/>
              </w:placeholder>
              <w:showingPlcHdr/>
              <w:text w:multiLine="1"/>
            </w:sdtPr>
            <w:sdtContent>
              <w:p w14:paraId="471FD69D" w14:textId="77777777" w:rsidR="00706A1B" w:rsidRDefault="00706A1B">
                <w:pPr>
                  <w:rPr>
                    <w:rFonts w:ascii="Arial" w:eastAsia="Times New Roman" w:hAnsi="Arial" w:cs="Arial"/>
                    <w:sz w:val="18"/>
                    <w:szCs w:val="18"/>
                  </w:rPr>
                </w:pPr>
                <w:r w:rsidRPr="00F77C9D">
                  <w:rPr>
                    <w:rStyle w:val="PlaceholderText"/>
                  </w:rPr>
                  <w:t>Click or tap here to enter text.</w:t>
                </w:r>
              </w:p>
            </w:sdtContent>
          </w:sdt>
        </w:tc>
      </w:tr>
      <w:tr w:rsidR="00564827" w14:paraId="3F087C8C" w14:textId="77777777" w:rsidTr="00706A1B">
        <w:trPr>
          <w:divId w:val="1274249018"/>
        </w:trPr>
        <w:tc>
          <w:tcPr>
            <w:tcW w:w="8397" w:type="dxa"/>
            <w:hideMark/>
          </w:tcPr>
          <w:p w14:paraId="5EEA7CD5" w14:textId="77777777" w:rsidR="00706A1B" w:rsidRDefault="00706A1B">
            <w:pPr>
              <w:divId w:val="1769933595"/>
              <w:rPr>
                <w:rFonts w:ascii="Arial" w:eastAsia="Times New Roman" w:hAnsi="Arial" w:cs="Arial"/>
                <w:b/>
                <w:bCs/>
                <w:sz w:val="23"/>
                <w:szCs w:val="23"/>
              </w:rPr>
            </w:pPr>
            <w:r>
              <w:rPr>
                <w:rFonts w:ascii="Arial" w:eastAsia="Times New Roman" w:hAnsi="Arial" w:cs="Arial"/>
                <w:b/>
                <w:bCs/>
                <w:sz w:val="23"/>
                <w:szCs w:val="23"/>
              </w:rPr>
              <w:t>Auditor Actions</w:t>
            </w:r>
          </w:p>
          <w:p w14:paraId="64C3E17A" w14:textId="77777777" w:rsidR="00706A1B" w:rsidRDefault="00000000">
            <w:pPr>
              <w:divId w:val="526259693"/>
              <w:rPr>
                <w:rFonts w:ascii="Arial" w:eastAsia="Times New Roman" w:hAnsi="Arial" w:cs="Arial"/>
                <w:sz w:val="18"/>
                <w:szCs w:val="18"/>
              </w:rPr>
            </w:pPr>
            <w:sdt>
              <w:sdtPr>
                <w:rPr>
                  <w:rStyle w:val="iatacheckbox1"/>
                  <w:rFonts w:ascii="Arial" w:eastAsia="Times New Roman" w:hAnsi="Arial" w:cs="Arial"/>
                  <w:sz w:val="18"/>
                  <w:szCs w:val="18"/>
                  <w:specVanish w:val="0"/>
                </w:rPr>
                <w:id w:val="-147603762"/>
                <w14:checkbox>
                  <w14:checked w14:val="0"/>
                  <w14:checkedState w14:val="2612" w14:font="MS Gothic"/>
                  <w14:uncheckedState w14:val="2610" w14:font="MS Gothic"/>
                </w14:checkbox>
              </w:sdtPr>
              <w:sdtContent>
                <w:r w:rsidR="00706A1B">
                  <w:rPr>
                    <w:rStyle w:val="iatacheckbox1"/>
                    <w:rFonts w:ascii="MS Gothic" w:eastAsia="MS Gothic" w:hAnsi="MS Gothic" w:cs="Arial" w:hint="eastAsia"/>
                    <w:sz w:val="18"/>
                    <w:szCs w:val="18"/>
                    <w:specVanish w:val="0"/>
                  </w:rPr>
                  <w:t>☐</w:t>
                </w:r>
              </w:sdtContent>
            </w:sdt>
            <w:r w:rsidR="00706A1B">
              <w:rPr>
                <w:rFonts w:ascii="Arial" w:eastAsia="Times New Roman" w:hAnsi="Arial" w:cs="Arial"/>
                <w:sz w:val="18"/>
                <w:szCs w:val="18"/>
              </w:rPr>
              <w:t xml:space="preserve"> </w:t>
            </w:r>
            <w:r w:rsidR="00706A1B">
              <w:rPr>
                <w:rFonts w:ascii="Arial" w:eastAsia="Times New Roman" w:hAnsi="Arial" w:cs="Arial"/>
                <w:b/>
                <w:bCs/>
                <w:sz w:val="18"/>
                <w:szCs w:val="18"/>
              </w:rPr>
              <w:t>Identified/Assessed</w:t>
            </w:r>
            <w:r w:rsidR="00706A1B">
              <w:rPr>
                <w:rFonts w:ascii="Arial" w:eastAsia="Times New Roman" w:hAnsi="Arial" w:cs="Arial"/>
                <w:sz w:val="18"/>
                <w:szCs w:val="18"/>
              </w:rPr>
              <w:t xml:space="preserve"> organizational program for setting safety objectives. </w:t>
            </w:r>
          </w:p>
          <w:p w14:paraId="49ADE6F4" w14:textId="77777777" w:rsidR="00706A1B" w:rsidRDefault="00000000">
            <w:pPr>
              <w:divId w:val="641623259"/>
              <w:rPr>
                <w:rFonts w:ascii="Arial" w:eastAsia="Times New Roman" w:hAnsi="Arial" w:cs="Arial"/>
                <w:sz w:val="18"/>
                <w:szCs w:val="18"/>
              </w:rPr>
            </w:pPr>
            <w:sdt>
              <w:sdtPr>
                <w:rPr>
                  <w:rStyle w:val="iatacheckbox1"/>
                  <w:rFonts w:ascii="Arial" w:eastAsia="Times New Roman" w:hAnsi="Arial" w:cs="Arial"/>
                  <w:sz w:val="18"/>
                  <w:szCs w:val="18"/>
                  <w:specVanish w:val="0"/>
                </w:rPr>
                <w:id w:val="1533069569"/>
                <w14:checkbox>
                  <w14:checked w14:val="0"/>
                  <w14:checkedState w14:val="2612" w14:font="MS Gothic"/>
                  <w14:uncheckedState w14:val="2610" w14:font="MS Gothic"/>
                </w14:checkbox>
              </w:sdtPr>
              <w:sdtContent>
                <w:r w:rsidR="00706A1B">
                  <w:rPr>
                    <w:rStyle w:val="iatacheckbox1"/>
                    <w:rFonts w:ascii="MS Gothic" w:eastAsia="MS Gothic" w:hAnsi="MS Gothic" w:cs="Arial" w:hint="eastAsia"/>
                    <w:sz w:val="18"/>
                    <w:szCs w:val="18"/>
                    <w:specVanish w:val="0"/>
                  </w:rPr>
                  <w:t>☐</w:t>
                </w:r>
              </w:sdtContent>
            </w:sdt>
            <w:r w:rsidR="00706A1B">
              <w:rPr>
                <w:rFonts w:ascii="Arial" w:eastAsia="Times New Roman" w:hAnsi="Arial" w:cs="Arial"/>
                <w:sz w:val="18"/>
                <w:szCs w:val="18"/>
              </w:rPr>
              <w:t xml:space="preserve"> </w:t>
            </w:r>
            <w:r w:rsidR="00706A1B">
              <w:rPr>
                <w:rFonts w:ascii="Arial" w:eastAsia="Times New Roman" w:hAnsi="Arial" w:cs="Arial"/>
                <w:b/>
                <w:bCs/>
                <w:sz w:val="18"/>
                <w:szCs w:val="18"/>
              </w:rPr>
              <w:t>Interviewed</w:t>
            </w:r>
            <w:r w:rsidR="00706A1B">
              <w:rPr>
                <w:rFonts w:ascii="Arial" w:eastAsia="Times New Roman" w:hAnsi="Arial" w:cs="Arial"/>
                <w:sz w:val="18"/>
                <w:szCs w:val="18"/>
              </w:rPr>
              <w:t xml:space="preserve"> SMS manager and/or designated management representative(s). </w:t>
            </w:r>
          </w:p>
          <w:p w14:paraId="2F81EC1E" w14:textId="77777777" w:rsidR="00706A1B" w:rsidRDefault="00000000">
            <w:pPr>
              <w:divId w:val="1451777959"/>
              <w:rPr>
                <w:rFonts w:ascii="Arial" w:eastAsia="Times New Roman" w:hAnsi="Arial" w:cs="Arial"/>
                <w:sz w:val="18"/>
                <w:szCs w:val="18"/>
              </w:rPr>
            </w:pPr>
            <w:sdt>
              <w:sdtPr>
                <w:rPr>
                  <w:rStyle w:val="iatacheckbox1"/>
                  <w:rFonts w:ascii="Arial" w:eastAsia="Times New Roman" w:hAnsi="Arial" w:cs="Arial"/>
                  <w:sz w:val="18"/>
                  <w:szCs w:val="18"/>
                  <w:specVanish w:val="0"/>
                </w:rPr>
                <w:id w:val="-1552227318"/>
                <w14:checkbox>
                  <w14:checked w14:val="0"/>
                  <w14:checkedState w14:val="2612" w14:font="MS Gothic"/>
                  <w14:uncheckedState w14:val="2610" w14:font="MS Gothic"/>
                </w14:checkbox>
              </w:sdtPr>
              <w:sdtContent>
                <w:r w:rsidR="00706A1B">
                  <w:rPr>
                    <w:rStyle w:val="iatacheckbox1"/>
                    <w:rFonts w:ascii="MS Gothic" w:eastAsia="MS Gothic" w:hAnsi="MS Gothic" w:cs="Arial" w:hint="eastAsia"/>
                    <w:sz w:val="18"/>
                    <w:szCs w:val="18"/>
                    <w:specVanish w:val="0"/>
                  </w:rPr>
                  <w:t>☐</w:t>
                </w:r>
              </w:sdtContent>
            </w:sdt>
            <w:r w:rsidR="00706A1B">
              <w:rPr>
                <w:rFonts w:ascii="Arial" w:eastAsia="Times New Roman" w:hAnsi="Arial" w:cs="Arial"/>
                <w:sz w:val="18"/>
                <w:szCs w:val="18"/>
              </w:rPr>
              <w:t xml:space="preserve"> </w:t>
            </w:r>
            <w:r w:rsidR="00706A1B">
              <w:rPr>
                <w:rFonts w:ascii="Arial" w:eastAsia="Times New Roman" w:hAnsi="Arial" w:cs="Arial"/>
                <w:b/>
                <w:bCs/>
                <w:sz w:val="18"/>
                <w:szCs w:val="18"/>
              </w:rPr>
              <w:t>Examined</w:t>
            </w:r>
            <w:r w:rsidR="00706A1B">
              <w:rPr>
                <w:rFonts w:ascii="Arial" w:eastAsia="Times New Roman" w:hAnsi="Arial" w:cs="Arial"/>
                <w:sz w:val="18"/>
                <w:szCs w:val="18"/>
              </w:rPr>
              <w:t xml:space="preserve"> selected safety objectives currently valid. </w:t>
            </w:r>
          </w:p>
          <w:p w14:paraId="264C0DB2" w14:textId="77777777" w:rsidR="00706A1B" w:rsidRDefault="00000000">
            <w:pPr>
              <w:divId w:val="473639593"/>
              <w:rPr>
                <w:rFonts w:ascii="Arial" w:eastAsia="Times New Roman" w:hAnsi="Arial" w:cs="Arial"/>
                <w:sz w:val="18"/>
                <w:szCs w:val="18"/>
              </w:rPr>
            </w:pPr>
            <w:sdt>
              <w:sdtPr>
                <w:rPr>
                  <w:rStyle w:val="iatacheckbox1"/>
                  <w:rFonts w:ascii="Arial" w:eastAsia="Times New Roman" w:hAnsi="Arial" w:cs="Arial"/>
                  <w:sz w:val="18"/>
                  <w:szCs w:val="18"/>
                  <w:specVanish w:val="0"/>
                </w:rPr>
                <w:id w:val="-1319103839"/>
                <w14:checkbox>
                  <w14:checked w14:val="0"/>
                  <w14:checkedState w14:val="2612" w14:font="MS Gothic"/>
                  <w14:uncheckedState w14:val="2610" w14:font="MS Gothic"/>
                </w14:checkbox>
              </w:sdtPr>
              <w:sdtContent>
                <w:r w:rsidR="00706A1B">
                  <w:rPr>
                    <w:rStyle w:val="iatacheckbox1"/>
                    <w:rFonts w:ascii="MS Gothic" w:eastAsia="MS Gothic" w:hAnsi="MS Gothic" w:cs="Arial" w:hint="eastAsia"/>
                    <w:sz w:val="18"/>
                    <w:szCs w:val="18"/>
                    <w:specVanish w:val="0"/>
                  </w:rPr>
                  <w:t>☐</w:t>
                </w:r>
              </w:sdtContent>
            </w:sdt>
            <w:r w:rsidR="00706A1B">
              <w:rPr>
                <w:rFonts w:ascii="Arial" w:eastAsia="Times New Roman" w:hAnsi="Arial" w:cs="Arial"/>
                <w:sz w:val="18"/>
                <w:szCs w:val="18"/>
              </w:rPr>
              <w:t xml:space="preserve"> </w:t>
            </w:r>
            <w:r w:rsidR="00706A1B">
              <w:rPr>
                <w:rFonts w:ascii="Arial" w:eastAsia="Times New Roman" w:hAnsi="Arial" w:cs="Arial"/>
                <w:b/>
                <w:bCs/>
                <w:sz w:val="18"/>
                <w:szCs w:val="18"/>
              </w:rPr>
              <w:t>Examined</w:t>
            </w:r>
            <w:r w:rsidR="00706A1B">
              <w:rPr>
                <w:rFonts w:ascii="Arial" w:eastAsia="Times New Roman" w:hAnsi="Arial" w:cs="Arial"/>
                <w:sz w:val="18"/>
                <w:szCs w:val="18"/>
              </w:rPr>
              <w:t xml:space="preserve"> selected records/documents that identify tracking of safety objectives. </w:t>
            </w:r>
          </w:p>
          <w:p w14:paraId="4EB6347D" w14:textId="77777777" w:rsidR="00706A1B" w:rsidRDefault="00000000">
            <w:pPr>
              <w:divId w:val="508983163"/>
              <w:rPr>
                <w:rFonts w:ascii="Arial" w:eastAsia="Times New Roman" w:hAnsi="Arial" w:cs="Arial"/>
                <w:sz w:val="18"/>
                <w:szCs w:val="18"/>
              </w:rPr>
            </w:pPr>
            <w:sdt>
              <w:sdtPr>
                <w:rPr>
                  <w:rStyle w:val="iatacheckbox1"/>
                  <w:rFonts w:ascii="Arial" w:eastAsia="Times New Roman" w:hAnsi="Arial" w:cs="Arial"/>
                  <w:sz w:val="18"/>
                  <w:szCs w:val="18"/>
                  <w:specVanish w:val="0"/>
                </w:rPr>
                <w:id w:val="-1352756"/>
                <w14:checkbox>
                  <w14:checked w14:val="0"/>
                  <w14:checkedState w14:val="2612" w14:font="MS Gothic"/>
                  <w14:uncheckedState w14:val="2610" w14:font="MS Gothic"/>
                </w14:checkbox>
              </w:sdtPr>
              <w:sdtContent>
                <w:r w:rsidR="00706A1B">
                  <w:rPr>
                    <w:rStyle w:val="iatacheckbox1"/>
                    <w:rFonts w:ascii="MS Gothic" w:eastAsia="MS Gothic" w:hAnsi="MS Gothic" w:cs="Arial" w:hint="eastAsia"/>
                    <w:sz w:val="18"/>
                    <w:szCs w:val="18"/>
                    <w:specVanish w:val="0"/>
                  </w:rPr>
                  <w:t>☐</w:t>
                </w:r>
              </w:sdtContent>
            </w:sdt>
            <w:r w:rsidR="00706A1B">
              <w:rPr>
                <w:rFonts w:ascii="Arial" w:eastAsia="Times New Roman" w:hAnsi="Arial" w:cs="Arial"/>
                <w:sz w:val="18"/>
                <w:szCs w:val="18"/>
              </w:rPr>
              <w:t xml:space="preserve"> </w:t>
            </w:r>
            <w:r w:rsidR="00706A1B">
              <w:rPr>
                <w:rFonts w:ascii="Arial" w:eastAsia="Times New Roman" w:hAnsi="Arial" w:cs="Arial"/>
                <w:b/>
                <w:bCs/>
                <w:sz w:val="18"/>
                <w:szCs w:val="18"/>
              </w:rPr>
              <w:t>Other Actions</w:t>
            </w:r>
            <w:r w:rsidR="00706A1B">
              <w:rPr>
                <w:rFonts w:ascii="Arial" w:eastAsia="Times New Roman" w:hAnsi="Arial" w:cs="Arial"/>
                <w:sz w:val="18"/>
                <w:szCs w:val="18"/>
              </w:rPr>
              <w:t xml:space="preserve"> (Specify)</w:t>
            </w:r>
            <w:r w:rsidR="00706A1B">
              <w:rPr>
                <w:rFonts w:ascii="Arial" w:eastAsia="Times New Roman" w:hAnsi="Arial" w:cs="Arial"/>
                <w:sz w:val="18"/>
                <w:szCs w:val="18"/>
              </w:rPr>
              <w:br/>
            </w:r>
            <w:sdt>
              <w:sdtPr>
                <w:rPr>
                  <w:rFonts w:ascii="Arial" w:eastAsia="Times New Roman" w:hAnsi="Arial" w:cs="Arial"/>
                  <w:sz w:val="18"/>
                  <w:szCs w:val="18"/>
                </w:rPr>
                <w:id w:val="2022659358"/>
                <w:placeholder>
                  <w:docPart w:val="DefaultPlaceholder_-1854013440"/>
                </w:placeholder>
                <w:showingPlcHdr/>
                <w:text w:multiLine="1"/>
              </w:sdtPr>
              <w:sdtContent>
                <w:r w:rsidR="00706A1B" w:rsidRPr="00F77C9D">
                  <w:rPr>
                    <w:rStyle w:val="PlaceholderText"/>
                  </w:rPr>
                  <w:t>Click or tap here to enter text.</w:t>
                </w:r>
              </w:sdtContent>
            </w:sdt>
          </w:p>
        </w:tc>
      </w:tr>
      <w:tr w:rsidR="00564827" w14:paraId="69BE9845" w14:textId="77777777" w:rsidTr="00706A1B">
        <w:trPr>
          <w:divId w:val="1274249018"/>
        </w:trPr>
        <w:tc>
          <w:tcPr>
            <w:tcW w:w="8397" w:type="dxa"/>
            <w:hideMark/>
          </w:tcPr>
          <w:p w14:paraId="439ED83B" w14:textId="77777777" w:rsidR="00706A1B" w:rsidRDefault="00706A1B">
            <w:pPr>
              <w:divId w:val="1210340125"/>
              <w:rPr>
                <w:rFonts w:ascii="Arial" w:eastAsia="Times New Roman" w:hAnsi="Arial" w:cs="Arial"/>
                <w:b/>
                <w:bCs/>
                <w:sz w:val="23"/>
                <w:szCs w:val="23"/>
              </w:rPr>
            </w:pPr>
            <w:r>
              <w:rPr>
                <w:rFonts w:ascii="Arial" w:eastAsia="Times New Roman" w:hAnsi="Arial" w:cs="Arial"/>
                <w:b/>
                <w:bCs/>
                <w:sz w:val="23"/>
                <w:szCs w:val="23"/>
              </w:rPr>
              <w:t>Guidance</w:t>
            </w:r>
          </w:p>
          <w:p w14:paraId="3FDA3350" w14:textId="77777777" w:rsidR="00706A1B" w:rsidRDefault="00706A1B">
            <w:pPr>
              <w:divId w:val="437062320"/>
              <w:rPr>
                <w:rFonts w:ascii="Arial" w:eastAsia="Times New Roman" w:hAnsi="Arial" w:cs="Arial"/>
                <w:sz w:val="18"/>
                <w:szCs w:val="18"/>
              </w:rPr>
            </w:pPr>
            <w:r>
              <w:rPr>
                <w:rFonts w:ascii="Arial" w:eastAsia="Times New Roman" w:hAnsi="Arial" w:cs="Arial"/>
                <w:sz w:val="18"/>
                <w:szCs w:val="18"/>
              </w:rPr>
              <w:t>Refer to the IRM for the definitions of Safety Assurance and Safety Objective.</w:t>
            </w:r>
          </w:p>
          <w:p w14:paraId="30EF62C6" w14:textId="77777777" w:rsidR="00706A1B" w:rsidRDefault="00706A1B">
            <w:pPr>
              <w:divId w:val="298538927"/>
              <w:rPr>
                <w:rFonts w:ascii="Arial" w:eastAsia="Times New Roman" w:hAnsi="Arial" w:cs="Arial"/>
                <w:sz w:val="18"/>
                <w:szCs w:val="18"/>
              </w:rPr>
            </w:pPr>
            <w:r>
              <w:rPr>
                <w:rFonts w:ascii="Arial" w:eastAsia="Times New Roman" w:hAnsi="Arial" w:cs="Arial"/>
                <w:sz w:val="18"/>
                <w:szCs w:val="18"/>
              </w:rPr>
              <w:t>Defining safety objectives is an element of the Safety Policy and Objectives component of the SMS framework.</w:t>
            </w:r>
          </w:p>
          <w:p w14:paraId="6AAD102E" w14:textId="77777777" w:rsidR="00706A1B" w:rsidRDefault="00706A1B">
            <w:pPr>
              <w:divId w:val="95835315"/>
              <w:rPr>
                <w:rFonts w:ascii="Arial" w:eastAsia="Times New Roman" w:hAnsi="Arial" w:cs="Arial"/>
                <w:sz w:val="18"/>
                <w:szCs w:val="18"/>
              </w:rPr>
            </w:pPr>
            <w:r>
              <w:rPr>
                <w:rFonts w:ascii="Arial" w:eastAsia="Times New Roman" w:hAnsi="Arial" w:cs="Arial"/>
                <w:sz w:val="18"/>
                <w:szCs w:val="18"/>
              </w:rPr>
              <w:t xml:space="preserve">Safety objectives provide direction to the operator’s safety management activities and would therefore be consistent with the safety policy that sets out the organization’s high-level safety commitment. </w:t>
            </w:r>
          </w:p>
          <w:p w14:paraId="0C52B524" w14:textId="77777777" w:rsidR="00706A1B" w:rsidRDefault="00706A1B">
            <w:pPr>
              <w:divId w:val="1853840223"/>
              <w:rPr>
                <w:rFonts w:ascii="Arial" w:eastAsia="Times New Roman" w:hAnsi="Arial" w:cs="Arial"/>
                <w:sz w:val="18"/>
                <w:szCs w:val="18"/>
              </w:rPr>
            </w:pPr>
            <w:r>
              <w:rPr>
                <w:rFonts w:ascii="Arial" w:eastAsia="Times New Roman" w:hAnsi="Arial" w:cs="Arial"/>
                <w:sz w:val="18"/>
                <w:szCs w:val="18"/>
              </w:rPr>
              <w:t xml:space="preserve">A safety objective is a high-level statement that typically expresses a desired safety outcome that is to be achieved over a defined period of time (e.g. one year). </w:t>
            </w:r>
          </w:p>
          <w:p w14:paraId="5BFBE64A" w14:textId="77777777" w:rsidR="00706A1B" w:rsidRDefault="00706A1B">
            <w:pPr>
              <w:divId w:val="1558468763"/>
              <w:rPr>
                <w:rFonts w:ascii="Arial" w:eastAsia="Times New Roman" w:hAnsi="Arial" w:cs="Arial"/>
                <w:sz w:val="18"/>
                <w:szCs w:val="18"/>
              </w:rPr>
            </w:pPr>
            <w:r>
              <w:rPr>
                <w:rFonts w:ascii="Arial" w:eastAsia="Times New Roman" w:hAnsi="Arial" w:cs="Arial"/>
                <w:sz w:val="18"/>
                <w:szCs w:val="18"/>
              </w:rPr>
              <w:t>Expanded guidance may be found in the ICAO SMM, Document 9859.</w:t>
            </w:r>
          </w:p>
        </w:tc>
      </w:tr>
    </w:tbl>
    <w:p w14:paraId="4FE484C7" w14:textId="77777777" w:rsidR="00706A1B" w:rsidRDefault="00706A1B">
      <w:pPr>
        <w:pStyle w:val="NormalWeb"/>
        <w:divId w:val="1274249018"/>
        <w:rPr>
          <w:rFonts w:ascii="Arial" w:hAnsi="Arial" w:cs="Arial"/>
          <w:color w:val="022A4C"/>
          <w:sz w:val="18"/>
          <w:szCs w:val="18"/>
        </w:rPr>
      </w:pPr>
      <w:r>
        <w:rPr>
          <w:rFonts w:ascii="Arial" w:hAnsi="Arial" w:cs="Arial"/>
          <w:color w:val="022A4C"/>
          <w:sz w:val="18"/>
          <w:szCs w:val="18"/>
        </w:rPr>
        <w:t> </w:t>
      </w:r>
    </w:p>
    <w:tbl>
      <w:tblPr>
        <w:tblStyle w:val="TableGrid"/>
        <w:tblW w:w="4500" w:type="pct"/>
        <w:tblLayout w:type="fixed"/>
        <w:tblLook w:val="04A0" w:firstRow="1" w:lastRow="0" w:firstColumn="1" w:lastColumn="0" w:noHBand="0" w:noVBand="1"/>
      </w:tblPr>
      <w:tblGrid>
        <w:gridCol w:w="8618"/>
      </w:tblGrid>
      <w:tr w:rsidR="00564827" w14:paraId="3D08125B" w14:textId="77777777" w:rsidTr="00706A1B">
        <w:trPr>
          <w:divId w:val="1274249018"/>
        </w:trPr>
        <w:tc>
          <w:tcPr>
            <w:tcW w:w="8397" w:type="dxa"/>
            <w:hideMark/>
          </w:tcPr>
          <w:p w14:paraId="0CC6ADD9" w14:textId="77777777" w:rsidR="00706A1B" w:rsidRDefault="00706A1B">
            <w:pPr>
              <w:rPr>
                <w:rFonts w:ascii="Arial" w:eastAsia="Times New Roman" w:hAnsi="Arial" w:cs="Arial"/>
                <w:sz w:val="23"/>
                <w:szCs w:val="23"/>
              </w:rPr>
            </w:pPr>
            <w:r>
              <w:rPr>
                <w:rFonts w:ascii="Arial" w:eastAsia="Times New Roman" w:hAnsi="Arial" w:cs="Arial"/>
                <w:b/>
                <w:bCs/>
                <w:sz w:val="23"/>
                <w:szCs w:val="23"/>
              </w:rPr>
              <w:t>ORG 1.4.2</w:t>
            </w:r>
          </w:p>
        </w:tc>
      </w:tr>
      <w:tr w:rsidR="00564827" w14:paraId="490FE03B" w14:textId="77777777" w:rsidTr="00706A1B">
        <w:trPr>
          <w:divId w:val="1274249018"/>
        </w:trPr>
        <w:tc>
          <w:tcPr>
            <w:tcW w:w="8397" w:type="dxa"/>
            <w:hideMark/>
          </w:tcPr>
          <w:p w14:paraId="79B5138F" w14:textId="77777777" w:rsidR="00706A1B" w:rsidRDefault="00706A1B">
            <w:pPr>
              <w:divId w:val="361129144"/>
              <w:rPr>
                <w:rFonts w:ascii="Arial" w:eastAsia="Times New Roman" w:hAnsi="Arial" w:cs="Arial"/>
                <w:sz w:val="18"/>
                <w:szCs w:val="18"/>
              </w:rPr>
            </w:pPr>
            <w:r>
              <w:rPr>
                <w:rFonts w:ascii="Arial" w:eastAsia="Times New Roman" w:hAnsi="Arial" w:cs="Arial"/>
                <w:sz w:val="18"/>
                <w:szCs w:val="18"/>
              </w:rPr>
              <w:t xml:space="preserve">The Operator shall have processes for setting safety performance indicators (SPIs) and, as applicable, safety performance targets (SPTs) as means to monitor its safety performance, the achievement of its safety objectives and to validate the effectiveness of safety risk controls. </w:t>
            </w:r>
            <w:r>
              <w:rPr>
                <w:rFonts w:ascii="Arial" w:eastAsia="Times New Roman" w:hAnsi="Arial" w:cs="Arial"/>
                <w:b/>
                <w:bCs/>
                <w:sz w:val="18"/>
                <w:szCs w:val="18"/>
              </w:rPr>
              <w:t>[SMS](GM)</w:t>
            </w:r>
            <w:r>
              <w:rPr>
                <w:rFonts w:ascii="Arial" w:eastAsia="Times New Roman" w:hAnsi="Arial" w:cs="Arial"/>
                <w:sz w:val="18"/>
                <w:szCs w:val="18"/>
              </w:rPr>
              <w:t xml:space="preserve"> ► </w:t>
            </w:r>
          </w:p>
          <w:p w14:paraId="32BC415F" w14:textId="77777777" w:rsidR="00706A1B" w:rsidRDefault="00706A1B">
            <w:pPr>
              <w:divId w:val="1254364242"/>
              <w:rPr>
                <w:rFonts w:ascii="Arial" w:eastAsia="Times New Roman" w:hAnsi="Arial" w:cs="Arial"/>
                <w:i/>
                <w:iCs/>
                <w:sz w:val="18"/>
                <w:szCs w:val="18"/>
              </w:rPr>
            </w:pPr>
            <w:r>
              <w:rPr>
                <w:rFonts w:ascii="Arial" w:eastAsia="Times New Roman" w:hAnsi="Arial" w:cs="Arial"/>
                <w:b/>
                <w:bCs/>
                <w:i/>
                <w:iCs/>
                <w:sz w:val="18"/>
                <w:szCs w:val="18"/>
              </w:rPr>
              <w:t xml:space="preserve">Note: </w:t>
            </w:r>
          </w:p>
          <w:p w14:paraId="7B24AD0E" w14:textId="77777777" w:rsidR="00706A1B" w:rsidRDefault="00706A1B">
            <w:pPr>
              <w:divId w:val="186454813"/>
              <w:rPr>
                <w:rFonts w:ascii="Arial" w:eastAsia="Times New Roman" w:hAnsi="Arial" w:cs="Arial"/>
                <w:i/>
                <w:iCs/>
                <w:sz w:val="18"/>
                <w:szCs w:val="18"/>
              </w:rPr>
            </w:pPr>
            <w:r>
              <w:rPr>
                <w:rFonts w:ascii="Arial" w:eastAsia="Times New Roman" w:hAnsi="Arial" w:cs="Arial"/>
                <w:i/>
                <w:iCs/>
                <w:sz w:val="18"/>
                <w:szCs w:val="18"/>
              </w:rPr>
              <w:t xml:space="preserve">Conformity with this ORG provision is possible only when the Operator is in conformity with all repeats of this provision in other ISM sections. </w:t>
            </w:r>
          </w:p>
        </w:tc>
      </w:tr>
      <w:tr w:rsidR="00564827" w14:paraId="3608BB55" w14:textId="77777777" w:rsidTr="00706A1B">
        <w:trPr>
          <w:divId w:val="1274249018"/>
        </w:trPr>
        <w:tc>
          <w:tcPr>
            <w:tcW w:w="8397" w:type="dxa"/>
            <w:hideMark/>
          </w:tcPr>
          <w:p w14:paraId="011A11E0" w14:textId="77777777" w:rsidR="00706A1B" w:rsidRDefault="00000000">
            <w:pPr>
              <w:textAlignment w:val="center"/>
              <w:divId w:val="440685749"/>
              <w:rPr>
                <w:rFonts w:ascii="Arial" w:eastAsia="Times New Roman" w:hAnsi="Arial" w:cs="Arial"/>
                <w:sz w:val="18"/>
                <w:szCs w:val="18"/>
              </w:rPr>
            </w:pPr>
            <w:sdt>
              <w:sdtPr>
                <w:rPr>
                  <w:rFonts w:ascii="Arial" w:eastAsia="Times New Roman" w:hAnsi="Arial" w:cs="Arial"/>
                  <w:sz w:val="18"/>
                  <w:szCs w:val="18"/>
                </w:rPr>
                <w:id w:val="-295380251"/>
                <w14:checkbox>
                  <w14:checked w14:val="0"/>
                  <w14:checkedState w14:val="2612" w14:font="MS Gothic"/>
                  <w14:uncheckedState w14:val="2610" w14:font="MS Gothic"/>
                </w14:checkbox>
              </w:sdtPr>
              <w:sdtContent>
                <w:r w:rsidR="00706A1B">
                  <w:rPr>
                    <w:rFonts w:ascii="MS Gothic" w:eastAsia="MS Gothic" w:hAnsi="MS Gothic" w:cs="Arial" w:hint="eastAsia"/>
                    <w:sz w:val="18"/>
                    <w:szCs w:val="18"/>
                  </w:rPr>
                  <w:t>☐</w:t>
                </w:r>
              </w:sdtContent>
            </w:sdt>
            <w:r w:rsidR="00706A1B">
              <w:rPr>
                <w:rFonts w:ascii="Arial" w:eastAsia="Times New Roman" w:hAnsi="Arial" w:cs="Arial"/>
                <w:sz w:val="18"/>
                <w:szCs w:val="18"/>
              </w:rPr>
              <w:t xml:space="preserve"> Documented and Implemented (Conformity)</w:t>
            </w:r>
          </w:p>
          <w:p w14:paraId="602C7B11" w14:textId="77777777" w:rsidR="00706A1B" w:rsidRDefault="00000000">
            <w:pPr>
              <w:textAlignment w:val="center"/>
              <w:divId w:val="873734329"/>
              <w:rPr>
                <w:rFonts w:ascii="Arial" w:eastAsia="Times New Roman" w:hAnsi="Arial" w:cs="Arial"/>
                <w:sz w:val="18"/>
                <w:szCs w:val="18"/>
              </w:rPr>
            </w:pPr>
            <w:sdt>
              <w:sdtPr>
                <w:rPr>
                  <w:rFonts w:ascii="Arial" w:eastAsia="Times New Roman" w:hAnsi="Arial" w:cs="Arial"/>
                  <w:sz w:val="18"/>
                  <w:szCs w:val="18"/>
                </w:rPr>
                <w:id w:val="-285969532"/>
                <w14:checkbox>
                  <w14:checked w14:val="0"/>
                  <w14:checkedState w14:val="2612" w14:font="MS Gothic"/>
                  <w14:uncheckedState w14:val="2610" w14:font="MS Gothic"/>
                </w14:checkbox>
              </w:sdtPr>
              <w:sdtContent>
                <w:r w:rsidR="00706A1B">
                  <w:rPr>
                    <w:rFonts w:ascii="MS Gothic" w:eastAsia="MS Gothic" w:hAnsi="MS Gothic" w:cs="Arial" w:hint="eastAsia"/>
                    <w:sz w:val="18"/>
                    <w:szCs w:val="18"/>
                  </w:rPr>
                  <w:t>☐</w:t>
                </w:r>
              </w:sdtContent>
            </w:sdt>
            <w:r w:rsidR="00706A1B">
              <w:rPr>
                <w:rFonts w:ascii="Arial" w:eastAsia="Times New Roman" w:hAnsi="Arial" w:cs="Arial"/>
                <w:sz w:val="18"/>
                <w:szCs w:val="18"/>
              </w:rPr>
              <w:t xml:space="preserve"> Documented not Implemented (Finding)</w:t>
            </w:r>
          </w:p>
          <w:p w14:paraId="257A19F7" w14:textId="77777777" w:rsidR="00706A1B" w:rsidRDefault="00000000">
            <w:pPr>
              <w:textAlignment w:val="center"/>
              <w:divId w:val="1965233294"/>
              <w:rPr>
                <w:rFonts w:ascii="Arial" w:eastAsia="Times New Roman" w:hAnsi="Arial" w:cs="Arial"/>
                <w:sz w:val="18"/>
                <w:szCs w:val="18"/>
              </w:rPr>
            </w:pPr>
            <w:sdt>
              <w:sdtPr>
                <w:rPr>
                  <w:rFonts w:ascii="Arial" w:eastAsia="Times New Roman" w:hAnsi="Arial" w:cs="Arial"/>
                  <w:sz w:val="18"/>
                  <w:szCs w:val="18"/>
                </w:rPr>
                <w:id w:val="-497044734"/>
                <w14:checkbox>
                  <w14:checked w14:val="0"/>
                  <w14:checkedState w14:val="2612" w14:font="MS Gothic"/>
                  <w14:uncheckedState w14:val="2610" w14:font="MS Gothic"/>
                </w14:checkbox>
              </w:sdtPr>
              <w:sdtContent>
                <w:r w:rsidR="00706A1B">
                  <w:rPr>
                    <w:rFonts w:ascii="MS Gothic" w:eastAsia="MS Gothic" w:hAnsi="MS Gothic" w:cs="Arial" w:hint="eastAsia"/>
                    <w:sz w:val="18"/>
                    <w:szCs w:val="18"/>
                  </w:rPr>
                  <w:t>☐</w:t>
                </w:r>
              </w:sdtContent>
            </w:sdt>
            <w:r w:rsidR="00706A1B">
              <w:rPr>
                <w:rFonts w:ascii="Arial" w:eastAsia="Times New Roman" w:hAnsi="Arial" w:cs="Arial"/>
                <w:sz w:val="18"/>
                <w:szCs w:val="18"/>
              </w:rPr>
              <w:t xml:space="preserve"> Implemented not Documented (Finding)</w:t>
            </w:r>
          </w:p>
          <w:p w14:paraId="5842CF0D" w14:textId="77777777" w:rsidR="00706A1B" w:rsidRDefault="00000000">
            <w:pPr>
              <w:textAlignment w:val="center"/>
              <w:divId w:val="512380901"/>
              <w:rPr>
                <w:rFonts w:ascii="Arial" w:eastAsia="Times New Roman" w:hAnsi="Arial" w:cs="Arial"/>
                <w:sz w:val="18"/>
                <w:szCs w:val="18"/>
              </w:rPr>
            </w:pPr>
            <w:sdt>
              <w:sdtPr>
                <w:rPr>
                  <w:rFonts w:ascii="Arial" w:eastAsia="Times New Roman" w:hAnsi="Arial" w:cs="Arial"/>
                  <w:sz w:val="18"/>
                  <w:szCs w:val="18"/>
                </w:rPr>
                <w:id w:val="-1401205925"/>
                <w14:checkbox>
                  <w14:checked w14:val="0"/>
                  <w14:checkedState w14:val="2612" w14:font="MS Gothic"/>
                  <w14:uncheckedState w14:val="2610" w14:font="MS Gothic"/>
                </w14:checkbox>
              </w:sdtPr>
              <w:sdtContent>
                <w:r w:rsidR="00706A1B">
                  <w:rPr>
                    <w:rFonts w:ascii="MS Gothic" w:eastAsia="MS Gothic" w:hAnsi="MS Gothic" w:cs="Arial" w:hint="eastAsia"/>
                    <w:sz w:val="18"/>
                    <w:szCs w:val="18"/>
                  </w:rPr>
                  <w:t>☐</w:t>
                </w:r>
              </w:sdtContent>
            </w:sdt>
            <w:r w:rsidR="00706A1B">
              <w:rPr>
                <w:rFonts w:ascii="Arial" w:eastAsia="Times New Roman" w:hAnsi="Arial" w:cs="Arial"/>
                <w:sz w:val="18"/>
                <w:szCs w:val="18"/>
              </w:rPr>
              <w:t xml:space="preserve"> Not Documented not Implemented (Finding)</w:t>
            </w:r>
          </w:p>
          <w:p w14:paraId="160E1A04" w14:textId="77777777" w:rsidR="00706A1B" w:rsidRDefault="00000000">
            <w:pPr>
              <w:textAlignment w:val="center"/>
              <w:divId w:val="446584250"/>
              <w:rPr>
                <w:rFonts w:ascii="Arial" w:eastAsia="Times New Roman" w:hAnsi="Arial" w:cs="Arial"/>
                <w:sz w:val="18"/>
                <w:szCs w:val="18"/>
              </w:rPr>
            </w:pPr>
            <w:sdt>
              <w:sdtPr>
                <w:rPr>
                  <w:rFonts w:ascii="Arial" w:eastAsia="Times New Roman" w:hAnsi="Arial" w:cs="Arial"/>
                  <w:sz w:val="18"/>
                  <w:szCs w:val="18"/>
                </w:rPr>
                <w:id w:val="1052736464"/>
                <w14:checkbox>
                  <w14:checked w14:val="0"/>
                  <w14:checkedState w14:val="2612" w14:font="MS Gothic"/>
                  <w14:uncheckedState w14:val="2610" w14:font="MS Gothic"/>
                </w14:checkbox>
              </w:sdtPr>
              <w:sdtContent>
                <w:r w:rsidR="00706A1B">
                  <w:rPr>
                    <w:rFonts w:ascii="MS Gothic" w:eastAsia="MS Gothic" w:hAnsi="MS Gothic" w:cs="Arial" w:hint="eastAsia"/>
                    <w:sz w:val="18"/>
                    <w:szCs w:val="18"/>
                  </w:rPr>
                  <w:t>☐</w:t>
                </w:r>
              </w:sdtContent>
            </w:sdt>
            <w:r w:rsidR="00706A1B">
              <w:rPr>
                <w:rFonts w:ascii="Arial" w:eastAsia="Times New Roman" w:hAnsi="Arial" w:cs="Arial"/>
                <w:sz w:val="18"/>
                <w:szCs w:val="18"/>
              </w:rPr>
              <w:t xml:space="preserve"> N/A</w:t>
            </w:r>
          </w:p>
        </w:tc>
      </w:tr>
      <w:tr w:rsidR="00564827" w14:paraId="215DDC85" w14:textId="77777777" w:rsidTr="00706A1B">
        <w:trPr>
          <w:divId w:val="1274249018"/>
        </w:trPr>
        <w:tc>
          <w:tcPr>
            <w:tcW w:w="8397" w:type="dxa"/>
            <w:hideMark/>
          </w:tcPr>
          <w:p w14:paraId="08078858" w14:textId="77777777" w:rsidR="00706A1B" w:rsidRDefault="00706A1B">
            <w:pPr>
              <w:divId w:val="1835757374"/>
              <w:rPr>
                <w:rFonts w:ascii="Arial" w:eastAsia="Times New Roman" w:hAnsi="Arial" w:cs="Arial"/>
                <w:b/>
                <w:bCs/>
                <w:sz w:val="23"/>
                <w:szCs w:val="23"/>
              </w:rPr>
            </w:pPr>
            <w:r>
              <w:rPr>
                <w:rFonts w:ascii="Arial" w:eastAsia="Times New Roman" w:hAnsi="Arial" w:cs="Arial"/>
                <w:b/>
                <w:bCs/>
                <w:sz w:val="23"/>
                <w:szCs w:val="23"/>
              </w:rPr>
              <w:lastRenderedPageBreak/>
              <w:t>Auditor Comments</w:t>
            </w:r>
          </w:p>
          <w:sdt>
            <w:sdtPr>
              <w:rPr>
                <w:rFonts w:ascii="Arial" w:eastAsia="Times New Roman" w:hAnsi="Arial" w:cs="Arial"/>
                <w:sz w:val="18"/>
                <w:szCs w:val="18"/>
              </w:rPr>
              <w:id w:val="1812199043"/>
              <w:placeholder>
                <w:docPart w:val="DefaultPlaceholder_-1854013440"/>
              </w:placeholder>
              <w:showingPlcHdr/>
              <w:text w:multiLine="1"/>
            </w:sdtPr>
            <w:sdtContent>
              <w:p w14:paraId="240650FE" w14:textId="77777777" w:rsidR="00706A1B" w:rsidRDefault="00706A1B">
                <w:pPr>
                  <w:rPr>
                    <w:rFonts w:ascii="Arial" w:eastAsia="Times New Roman" w:hAnsi="Arial" w:cs="Arial"/>
                    <w:sz w:val="18"/>
                    <w:szCs w:val="18"/>
                  </w:rPr>
                </w:pPr>
                <w:r w:rsidRPr="00F77C9D">
                  <w:rPr>
                    <w:rStyle w:val="PlaceholderText"/>
                  </w:rPr>
                  <w:t>Click or tap here to enter text.</w:t>
                </w:r>
              </w:p>
            </w:sdtContent>
          </w:sdt>
        </w:tc>
      </w:tr>
      <w:tr w:rsidR="00564827" w14:paraId="1B8FADC3" w14:textId="77777777" w:rsidTr="00706A1B">
        <w:trPr>
          <w:divId w:val="1274249018"/>
        </w:trPr>
        <w:tc>
          <w:tcPr>
            <w:tcW w:w="8397" w:type="dxa"/>
            <w:hideMark/>
          </w:tcPr>
          <w:p w14:paraId="28E18F4B" w14:textId="77777777" w:rsidR="00706A1B" w:rsidRDefault="00706A1B">
            <w:pPr>
              <w:divId w:val="926116762"/>
              <w:rPr>
                <w:rFonts w:ascii="Arial" w:eastAsia="Times New Roman" w:hAnsi="Arial" w:cs="Arial"/>
                <w:b/>
                <w:bCs/>
                <w:sz w:val="23"/>
                <w:szCs w:val="23"/>
              </w:rPr>
            </w:pPr>
            <w:r>
              <w:rPr>
                <w:rFonts w:ascii="Arial" w:eastAsia="Times New Roman" w:hAnsi="Arial" w:cs="Arial"/>
                <w:b/>
                <w:bCs/>
                <w:sz w:val="23"/>
                <w:szCs w:val="23"/>
              </w:rPr>
              <w:t>Auditor Actions</w:t>
            </w:r>
          </w:p>
          <w:p w14:paraId="7042F3D4" w14:textId="77777777" w:rsidR="00706A1B" w:rsidRDefault="00000000">
            <w:pPr>
              <w:divId w:val="207692932"/>
              <w:rPr>
                <w:rFonts w:ascii="Arial" w:eastAsia="Times New Roman" w:hAnsi="Arial" w:cs="Arial"/>
                <w:sz w:val="18"/>
                <w:szCs w:val="18"/>
              </w:rPr>
            </w:pPr>
            <w:sdt>
              <w:sdtPr>
                <w:rPr>
                  <w:rStyle w:val="iatacheckbox1"/>
                  <w:rFonts w:ascii="Arial" w:eastAsia="Times New Roman" w:hAnsi="Arial" w:cs="Arial"/>
                  <w:sz w:val="18"/>
                  <w:szCs w:val="18"/>
                  <w:specVanish w:val="0"/>
                </w:rPr>
                <w:id w:val="852149577"/>
                <w14:checkbox>
                  <w14:checked w14:val="0"/>
                  <w14:checkedState w14:val="2612" w14:font="MS Gothic"/>
                  <w14:uncheckedState w14:val="2610" w14:font="MS Gothic"/>
                </w14:checkbox>
              </w:sdtPr>
              <w:sdtContent>
                <w:r w:rsidR="00706A1B">
                  <w:rPr>
                    <w:rStyle w:val="iatacheckbox1"/>
                    <w:rFonts w:ascii="MS Gothic" w:eastAsia="MS Gothic" w:hAnsi="MS Gothic" w:cs="Arial" w:hint="eastAsia"/>
                    <w:sz w:val="18"/>
                    <w:szCs w:val="18"/>
                    <w:specVanish w:val="0"/>
                  </w:rPr>
                  <w:t>☐</w:t>
                </w:r>
              </w:sdtContent>
            </w:sdt>
            <w:r w:rsidR="00706A1B">
              <w:rPr>
                <w:rFonts w:ascii="Arial" w:eastAsia="Times New Roman" w:hAnsi="Arial" w:cs="Arial"/>
                <w:sz w:val="18"/>
                <w:szCs w:val="18"/>
              </w:rPr>
              <w:t xml:space="preserve"> </w:t>
            </w:r>
            <w:r w:rsidR="00706A1B">
              <w:rPr>
                <w:rFonts w:ascii="Arial" w:eastAsia="Times New Roman" w:hAnsi="Arial" w:cs="Arial"/>
                <w:b/>
                <w:bCs/>
                <w:sz w:val="18"/>
                <w:szCs w:val="18"/>
              </w:rPr>
              <w:t>Identified/Assessed</w:t>
            </w:r>
            <w:r w:rsidR="00706A1B">
              <w:rPr>
                <w:rFonts w:ascii="Arial" w:eastAsia="Times New Roman" w:hAnsi="Arial" w:cs="Arial"/>
                <w:sz w:val="18"/>
                <w:szCs w:val="18"/>
              </w:rPr>
              <w:t xml:space="preserve"> organizational program for setting SPIs and SPTs (focus: program defines/requires development/application of SPIs; measures used to track/monitor operational safety performance/validate safety risk controls). </w:t>
            </w:r>
          </w:p>
          <w:p w14:paraId="53910613" w14:textId="77777777" w:rsidR="00706A1B" w:rsidRDefault="00000000">
            <w:pPr>
              <w:divId w:val="1784571160"/>
              <w:rPr>
                <w:rFonts w:ascii="Arial" w:eastAsia="Times New Roman" w:hAnsi="Arial" w:cs="Arial"/>
                <w:sz w:val="18"/>
                <w:szCs w:val="18"/>
              </w:rPr>
            </w:pPr>
            <w:sdt>
              <w:sdtPr>
                <w:rPr>
                  <w:rStyle w:val="iatacheckbox1"/>
                  <w:rFonts w:ascii="Arial" w:eastAsia="Times New Roman" w:hAnsi="Arial" w:cs="Arial"/>
                  <w:sz w:val="18"/>
                  <w:szCs w:val="18"/>
                  <w:specVanish w:val="0"/>
                </w:rPr>
                <w:id w:val="-249122630"/>
                <w14:checkbox>
                  <w14:checked w14:val="0"/>
                  <w14:checkedState w14:val="2612" w14:font="MS Gothic"/>
                  <w14:uncheckedState w14:val="2610" w14:font="MS Gothic"/>
                </w14:checkbox>
              </w:sdtPr>
              <w:sdtContent>
                <w:r w:rsidR="00706A1B">
                  <w:rPr>
                    <w:rStyle w:val="iatacheckbox1"/>
                    <w:rFonts w:ascii="MS Gothic" w:eastAsia="MS Gothic" w:hAnsi="MS Gothic" w:cs="Arial" w:hint="eastAsia"/>
                    <w:sz w:val="18"/>
                    <w:szCs w:val="18"/>
                    <w:specVanish w:val="0"/>
                  </w:rPr>
                  <w:t>☐</w:t>
                </w:r>
              </w:sdtContent>
            </w:sdt>
            <w:r w:rsidR="00706A1B">
              <w:rPr>
                <w:rFonts w:ascii="Arial" w:eastAsia="Times New Roman" w:hAnsi="Arial" w:cs="Arial"/>
                <w:sz w:val="18"/>
                <w:szCs w:val="18"/>
              </w:rPr>
              <w:t xml:space="preserve"> </w:t>
            </w:r>
            <w:r w:rsidR="00706A1B">
              <w:rPr>
                <w:rFonts w:ascii="Arial" w:eastAsia="Times New Roman" w:hAnsi="Arial" w:cs="Arial"/>
                <w:b/>
                <w:bCs/>
                <w:sz w:val="18"/>
                <w:szCs w:val="18"/>
              </w:rPr>
              <w:t>Interviewed</w:t>
            </w:r>
            <w:r w:rsidR="00706A1B">
              <w:rPr>
                <w:rFonts w:ascii="Arial" w:eastAsia="Times New Roman" w:hAnsi="Arial" w:cs="Arial"/>
                <w:sz w:val="18"/>
                <w:szCs w:val="18"/>
              </w:rPr>
              <w:t xml:space="preserve"> SMS manager and/or designated management representative(s). </w:t>
            </w:r>
          </w:p>
          <w:p w14:paraId="7DA2DCB1" w14:textId="77777777" w:rsidR="00706A1B" w:rsidRDefault="00000000">
            <w:pPr>
              <w:divId w:val="2068913127"/>
              <w:rPr>
                <w:rFonts w:ascii="Arial" w:eastAsia="Times New Roman" w:hAnsi="Arial" w:cs="Arial"/>
                <w:sz w:val="18"/>
                <w:szCs w:val="18"/>
              </w:rPr>
            </w:pPr>
            <w:sdt>
              <w:sdtPr>
                <w:rPr>
                  <w:rStyle w:val="iatacheckbox1"/>
                  <w:rFonts w:ascii="Arial" w:eastAsia="Times New Roman" w:hAnsi="Arial" w:cs="Arial"/>
                  <w:sz w:val="18"/>
                  <w:szCs w:val="18"/>
                  <w:specVanish w:val="0"/>
                </w:rPr>
                <w:id w:val="932629434"/>
                <w14:checkbox>
                  <w14:checked w14:val="0"/>
                  <w14:checkedState w14:val="2612" w14:font="MS Gothic"/>
                  <w14:uncheckedState w14:val="2610" w14:font="MS Gothic"/>
                </w14:checkbox>
              </w:sdtPr>
              <w:sdtContent>
                <w:r w:rsidR="00706A1B">
                  <w:rPr>
                    <w:rStyle w:val="iatacheckbox1"/>
                    <w:rFonts w:ascii="MS Gothic" w:eastAsia="MS Gothic" w:hAnsi="MS Gothic" w:cs="Arial" w:hint="eastAsia"/>
                    <w:sz w:val="18"/>
                    <w:szCs w:val="18"/>
                    <w:specVanish w:val="0"/>
                  </w:rPr>
                  <w:t>☐</w:t>
                </w:r>
              </w:sdtContent>
            </w:sdt>
            <w:r w:rsidR="00706A1B">
              <w:rPr>
                <w:rFonts w:ascii="Arial" w:eastAsia="Times New Roman" w:hAnsi="Arial" w:cs="Arial"/>
                <w:sz w:val="18"/>
                <w:szCs w:val="18"/>
              </w:rPr>
              <w:t xml:space="preserve"> </w:t>
            </w:r>
            <w:r w:rsidR="00706A1B">
              <w:rPr>
                <w:rFonts w:ascii="Arial" w:eastAsia="Times New Roman" w:hAnsi="Arial" w:cs="Arial"/>
                <w:b/>
                <w:bCs/>
                <w:sz w:val="18"/>
                <w:szCs w:val="18"/>
              </w:rPr>
              <w:t>Examined</w:t>
            </w:r>
            <w:r w:rsidR="00706A1B">
              <w:rPr>
                <w:rFonts w:ascii="Arial" w:eastAsia="Times New Roman" w:hAnsi="Arial" w:cs="Arial"/>
                <w:sz w:val="18"/>
                <w:szCs w:val="18"/>
              </w:rPr>
              <w:t xml:space="preserve"> selected SPIs and SPTs (focus: SPIs/SPTs are aligned with safety objectives and are being used to monitor operational performance). </w:t>
            </w:r>
          </w:p>
          <w:p w14:paraId="6BF971AD" w14:textId="77777777" w:rsidR="00706A1B" w:rsidRDefault="00000000">
            <w:pPr>
              <w:divId w:val="1929849857"/>
              <w:rPr>
                <w:rFonts w:ascii="Arial" w:eastAsia="Times New Roman" w:hAnsi="Arial" w:cs="Arial"/>
                <w:sz w:val="18"/>
                <w:szCs w:val="18"/>
              </w:rPr>
            </w:pPr>
            <w:sdt>
              <w:sdtPr>
                <w:rPr>
                  <w:rStyle w:val="iatacheckbox1"/>
                  <w:rFonts w:ascii="Arial" w:eastAsia="Times New Roman" w:hAnsi="Arial" w:cs="Arial"/>
                  <w:sz w:val="18"/>
                  <w:szCs w:val="18"/>
                  <w:specVanish w:val="0"/>
                </w:rPr>
                <w:id w:val="-75819855"/>
                <w14:checkbox>
                  <w14:checked w14:val="0"/>
                  <w14:checkedState w14:val="2612" w14:font="MS Gothic"/>
                  <w14:uncheckedState w14:val="2610" w14:font="MS Gothic"/>
                </w14:checkbox>
              </w:sdtPr>
              <w:sdtContent>
                <w:r w:rsidR="00706A1B">
                  <w:rPr>
                    <w:rStyle w:val="iatacheckbox1"/>
                    <w:rFonts w:ascii="MS Gothic" w:eastAsia="MS Gothic" w:hAnsi="MS Gothic" w:cs="Arial" w:hint="eastAsia"/>
                    <w:sz w:val="18"/>
                    <w:szCs w:val="18"/>
                    <w:specVanish w:val="0"/>
                  </w:rPr>
                  <w:t>☐</w:t>
                </w:r>
              </w:sdtContent>
            </w:sdt>
            <w:r w:rsidR="00706A1B">
              <w:rPr>
                <w:rFonts w:ascii="Arial" w:eastAsia="Times New Roman" w:hAnsi="Arial" w:cs="Arial"/>
                <w:sz w:val="18"/>
                <w:szCs w:val="18"/>
              </w:rPr>
              <w:t xml:space="preserve"> </w:t>
            </w:r>
            <w:r w:rsidR="00706A1B">
              <w:rPr>
                <w:rFonts w:ascii="Arial" w:eastAsia="Times New Roman" w:hAnsi="Arial" w:cs="Arial"/>
                <w:b/>
                <w:bCs/>
                <w:sz w:val="18"/>
                <w:szCs w:val="18"/>
              </w:rPr>
              <w:t>Examined</w:t>
            </w:r>
            <w:r w:rsidR="00706A1B">
              <w:rPr>
                <w:rFonts w:ascii="Arial" w:eastAsia="Times New Roman" w:hAnsi="Arial" w:cs="Arial"/>
                <w:sz w:val="18"/>
                <w:szCs w:val="18"/>
              </w:rPr>
              <w:t xml:space="preserve"> selected records/documents that identify tracking of SPIs and SPTs (focus: tracking used to assess/monitor operational safety performance, assess/validate risk control effectiveness). </w:t>
            </w:r>
          </w:p>
          <w:p w14:paraId="5B8AF1F5" w14:textId="77777777" w:rsidR="00706A1B" w:rsidRDefault="00000000">
            <w:pPr>
              <w:divId w:val="972949364"/>
              <w:rPr>
                <w:rFonts w:ascii="Arial" w:eastAsia="Times New Roman" w:hAnsi="Arial" w:cs="Arial"/>
                <w:sz w:val="18"/>
                <w:szCs w:val="18"/>
              </w:rPr>
            </w:pPr>
            <w:sdt>
              <w:sdtPr>
                <w:rPr>
                  <w:rStyle w:val="iatacheckbox1"/>
                  <w:rFonts w:ascii="Arial" w:eastAsia="Times New Roman" w:hAnsi="Arial" w:cs="Arial"/>
                  <w:sz w:val="18"/>
                  <w:szCs w:val="18"/>
                  <w:specVanish w:val="0"/>
                </w:rPr>
                <w:id w:val="677323386"/>
                <w14:checkbox>
                  <w14:checked w14:val="0"/>
                  <w14:checkedState w14:val="2612" w14:font="MS Gothic"/>
                  <w14:uncheckedState w14:val="2610" w14:font="MS Gothic"/>
                </w14:checkbox>
              </w:sdtPr>
              <w:sdtContent>
                <w:r w:rsidR="00706A1B">
                  <w:rPr>
                    <w:rStyle w:val="iatacheckbox1"/>
                    <w:rFonts w:ascii="MS Gothic" w:eastAsia="MS Gothic" w:hAnsi="MS Gothic" w:cs="Arial" w:hint="eastAsia"/>
                    <w:sz w:val="18"/>
                    <w:szCs w:val="18"/>
                    <w:specVanish w:val="0"/>
                  </w:rPr>
                  <w:t>☐</w:t>
                </w:r>
              </w:sdtContent>
            </w:sdt>
            <w:r w:rsidR="00706A1B">
              <w:rPr>
                <w:rFonts w:ascii="Arial" w:eastAsia="Times New Roman" w:hAnsi="Arial" w:cs="Arial"/>
                <w:sz w:val="18"/>
                <w:szCs w:val="18"/>
              </w:rPr>
              <w:t xml:space="preserve"> </w:t>
            </w:r>
            <w:r w:rsidR="00706A1B">
              <w:rPr>
                <w:rFonts w:ascii="Arial" w:eastAsia="Times New Roman" w:hAnsi="Arial" w:cs="Arial"/>
                <w:b/>
                <w:bCs/>
                <w:sz w:val="18"/>
                <w:szCs w:val="18"/>
              </w:rPr>
              <w:t>Coordinated</w:t>
            </w:r>
            <w:r w:rsidR="00706A1B">
              <w:rPr>
                <w:rFonts w:ascii="Arial" w:eastAsia="Times New Roman" w:hAnsi="Arial" w:cs="Arial"/>
                <w:sz w:val="18"/>
                <w:szCs w:val="18"/>
              </w:rPr>
              <w:t xml:space="preserve"> to verify implementation of SPIs and SPTs in all operational areas. </w:t>
            </w:r>
          </w:p>
          <w:p w14:paraId="7C71246F" w14:textId="77777777" w:rsidR="00706A1B" w:rsidRDefault="00000000">
            <w:pPr>
              <w:divId w:val="1850025430"/>
              <w:rPr>
                <w:rFonts w:ascii="Arial" w:eastAsia="Times New Roman" w:hAnsi="Arial" w:cs="Arial"/>
                <w:sz w:val="18"/>
                <w:szCs w:val="18"/>
              </w:rPr>
            </w:pPr>
            <w:sdt>
              <w:sdtPr>
                <w:rPr>
                  <w:rStyle w:val="iatacheckbox1"/>
                  <w:rFonts w:ascii="Arial" w:eastAsia="Times New Roman" w:hAnsi="Arial" w:cs="Arial"/>
                  <w:sz w:val="18"/>
                  <w:szCs w:val="18"/>
                  <w:specVanish w:val="0"/>
                </w:rPr>
                <w:id w:val="10506793"/>
                <w14:checkbox>
                  <w14:checked w14:val="0"/>
                  <w14:checkedState w14:val="2612" w14:font="MS Gothic"/>
                  <w14:uncheckedState w14:val="2610" w14:font="MS Gothic"/>
                </w14:checkbox>
              </w:sdtPr>
              <w:sdtContent>
                <w:r w:rsidR="00706A1B">
                  <w:rPr>
                    <w:rStyle w:val="iatacheckbox1"/>
                    <w:rFonts w:ascii="MS Gothic" w:eastAsia="MS Gothic" w:hAnsi="MS Gothic" w:cs="Arial" w:hint="eastAsia"/>
                    <w:sz w:val="18"/>
                    <w:szCs w:val="18"/>
                    <w:specVanish w:val="0"/>
                  </w:rPr>
                  <w:t>☐</w:t>
                </w:r>
              </w:sdtContent>
            </w:sdt>
            <w:r w:rsidR="00706A1B">
              <w:rPr>
                <w:rFonts w:ascii="Arial" w:eastAsia="Times New Roman" w:hAnsi="Arial" w:cs="Arial"/>
                <w:sz w:val="18"/>
                <w:szCs w:val="18"/>
              </w:rPr>
              <w:t xml:space="preserve"> </w:t>
            </w:r>
            <w:r w:rsidR="00706A1B">
              <w:rPr>
                <w:rFonts w:ascii="Arial" w:eastAsia="Times New Roman" w:hAnsi="Arial" w:cs="Arial"/>
                <w:b/>
                <w:bCs/>
                <w:sz w:val="18"/>
                <w:szCs w:val="18"/>
              </w:rPr>
              <w:t>Other Actions</w:t>
            </w:r>
            <w:r w:rsidR="00706A1B">
              <w:rPr>
                <w:rFonts w:ascii="Arial" w:eastAsia="Times New Roman" w:hAnsi="Arial" w:cs="Arial"/>
                <w:sz w:val="18"/>
                <w:szCs w:val="18"/>
              </w:rPr>
              <w:t xml:space="preserve"> (Specify)</w:t>
            </w:r>
            <w:r w:rsidR="00706A1B">
              <w:rPr>
                <w:rFonts w:ascii="Arial" w:eastAsia="Times New Roman" w:hAnsi="Arial" w:cs="Arial"/>
                <w:sz w:val="18"/>
                <w:szCs w:val="18"/>
              </w:rPr>
              <w:br/>
            </w:r>
            <w:sdt>
              <w:sdtPr>
                <w:rPr>
                  <w:rFonts w:ascii="Arial" w:eastAsia="Times New Roman" w:hAnsi="Arial" w:cs="Arial"/>
                  <w:sz w:val="18"/>
                  <w:szCs w:val="18"/>
                </w:rPr>
                <w:id w:val="-1250727363"/>
                <w:placeholder>
                  <w:docPart w:val="DefaultPlaceholder_-1854013440"/>
                </w:placeholder>
                <w:showingPlcHdr/>
                <w:text w:multiLine="1"/>
              </w:sdtPr>
              <w:sdtContent>
                <w:r w:rsidR="00706A1B" w:rsidRPr="00F77C9D">
                  <w:rPr>
                    <w:rStyle w:val="PlaceholderText"/>
                  </w:rPr>
                  <w:t>Click or tap here to enter text.</w:t>
                </w:r>
              </w:sdtContent>
            </w:sdt>
          </w:p>
        </w:tc>
      </w:tr>
      <w:tr w:rsidR="00564827" w14:paraId="6A229354" w14:textId="77777777" w:rsidTr="00706A1B">
        <w:trPr>
          <w:divId w:val="1274249018"/>
        </w:trPr>
        <w:tc>
          <w:tcPr>
            <w:tcW w:w="8397" w:type="dxa"/>
            <w:hideMark/>
          </w:tcPr>
          <w:p w14:paraId="7209D9FE" w14:textId="77777777" w:rsidR="00706A1B" w:rsidRDefault="00706A1B">
            <w:pPr>
              <w:divId w:val="365302539"/>
              <w:rPr>
                <w:rFonts w:ascii="Arial" w:eastAsia="Times New Roman" w:hAnsi="Arial" w:cs="Arial"/>
                <w:b/>
                <w:bCs/>
                <w:sz w:val="23"/>
                <w:szCs w:val="23"/>
              </w:rPr>
            </w:pPr>
            <w:r>
              <w:rPr>
                <w:rFonts w:ascii="Arial" w:eastAsia="Times New Roman" w:hAnsi="Arial" w:cs="Arial"/>
                <w:b/>
                <w:bCs/>
                <w:sz w:val="23"/>
                <w:szCs w:val="23"/>
              </w:rPr>
              <w:t>Guidance</w:t>
            </w:r>
          </w:p>
          <w:p w14:paraId="7EFCE266" w14:textId="77777777" w:rsidR="00706A1B" w:rsidRDefault="00706A1B">
            <w:pPr>
              <w:divId w:val="764420107"/>
              <w:rPr>
                <w:rFonts w:ascii="Arial" w:eastAsia="Times New Roman" w:hAnsi="Arial" w:cs="Arial"/>
                <w:sz w:val="18"/>
                <w:szCs w:val="18"/>
              </w:rPr>
            </w:pPr>
            <w:r>
              <w:rPr>
                <w:rFonts w:ascii="Arial" w:eastAsia="Times New Roman" w:hAnsi="Arial" w:cs="Arial"/>
                <w:sz w:val="18"/>
                <w:szCs w:val="18"/>
              </w:rPr>
              <w:t>Refer to the IRM for the definition of Safety Performance Indicator (SPI) and Safety Performance Target (SPT).</w:t>
            </w:r>
          </w:p>
          <w:p w14:paraId="46867072" w14:textId="77777777" w:rsidR="00706A1B" w:rsidRDefault="00706A1B">
            <w:pPr>
              <w:divId w:val="1751736157"/>
              <w:rPr>
                <w:rFonts w:ascii="Arial" w:eastAsia="Times New Roman" w:hAnsi="Arial" w:cs="Arial"/>
                <w:sz w:val="18"/>
                <w:szCs w:val="18"/>
              </w:rPr>
            </w:pPr>
            <w:r>
              <w:rPr>
                <w:rFonts w:ascii="Arial" w:eastAsia="Times New Roman" w:hAnsi="Arial" w:cs="Arial"/>
                <w:sz w:val="18"/>
                <w:szCs w:val="18"/>
              </w:rPr>
              <w:t>Setting SPIs in support of the operator’s safety objectives is an element of the Safety Assurance component of the SMS framework.</w:t>
            </w:r>
          </w:p>
          <w:p w14:paraId="2E9495F7" w14:textId="77777777" w:rsidR="00706A1B" w:rsidRDefault="00706A1B">
            <w:pPr>
              <w:divId w:val="698506359"/>
              <w:rPr>
                <w:rFonts w:ascii="Arial" w:eastAsia="Times New Roman" w:hAnsi="Arial" w:cs="Arial"/>
                <w:sz w:val="18"/>
                <w:szCs w:val="18"/>
              </w:rPr>
            </w:pPr>
            <w:r>
              <w:rPr>
                <w:rFonts w:ascii="Arial" w:eastAsia="Times New Roman" w:hAnsi="Arial" w:cs="Arial"/>
                <w:sz w:val="18"/>
                <w:szCs w:val="18"/>
              </w:rPr>
              <w:t xml:space="preserve">SPIs and SPTs are used by an operator to track and compare its operational performance against the achievement of its safety objectives and to focus attention on the performance of the organization in managing operational risks and maintaining compliance with relevant regulatory requirements. </w:t>
            </w:r>
          </w:p>
          <w:p w14:paraId="1549E253" w14:textId="77777777" w:rsidR="00706A1B" w:rsidRDefault="00706A1B">
            <w:pPr>
              <w:divId w:val="2005089147"/>
              <w:rPr>
                <w:rFonts w:ascii="Arial" w:eastAsia="Times New Roman" w:hAnsi="Arial" w:cs="Arial"/>
                <w:sz w:val="18"/>
                <w:szCs w:val="18"/>
              </w:rPr>
            </w:pPr>
            <w:r>
              <w:rPr>
                <w:rFonts w:ascii="Arial" w:eastAsia="Times New Roman" w:hAnsi="Arial" w:cs="Arial"/>
                <w:sz w:val="18"/>
                <w:szCs w:val="18"/>
              </w:rPr>
              <w:t xml:space="preserve">SPTs define short-term and medium-term safety performance management desired achievements. They act as ‘milestones’ that provide confidence that the organization is on track to achieving its safety objectives and provide a measurable way of verifying the effectiveness of safety performance management activities. The setting of SPTs is normally accomplished after considering what is realistically achievable and, where historical trend data are available, the recent performance of the particular SPI. </w:t>
            </w:r>
          </w:p>
          <w:p w14:paraId="4E7C4977" w14:textId="77777777" w:rsidR="00706A1B" w:rsidRDefault="00706A1B">
            <w:pPr>
              <w:divId w:val="1798602230"/>
              <w:rPr>
                <w:rFonts w:ascii="Arial" w:eastAsia="Times New Roman" w:hAnsi="Arial" w:cs="Arial"/>
                <w:sz w:val="18"/>
                <w:szCs w:val="18"/>
              </w:rPr>
            </w:pPr>
            <w:r>
              <w:rPr>
                <w:rFonts w:ascii="Arial" w:eastAsia="Times New Roman" w:hAnsi="Arial" w:cs="Arial"/>
                <w:sz w:val="18"/>
                <w:szCs w:val="18"/>
              </w:rPr>
              <w:t xml:space="preserve">It is not always necessary or appropriate to set or define SPTs as there could be some SPIs that are better monitored for trends rather than against a targeted number. Safety reporting is an example of when having a target could either discourage people not to report (if the target is not to exceed a number) or to report trivial matters to meet a target (if the target is to reach a certain number). </w:t>
            </w:r>
          </w:p>
          <w:p w14:paraId="111B46BB" w14:textId="77777777" w:rsidR="00706A1B" w:rsidRDefault="00706A1B">
            <w:pPr>
              <w:divId w:val="1888687046"/>
              <w:rPr>
                <w:rFonts w:ascii="Arial" w:eastAsia="Times New Roman" w:hAnsi="Arial" w:cs="Arial"/>
                <w:sz w:val="18"/>
                <w:szCs w:val="18"/>
              </w:rPr>
            </w:pPr>
            <w:r>
              <w:rPr>
                <w:rFonts w:ascii="Arial" w:eastAsia="Times New Roman" w:hAnsi="Arial" w:cs="Arial"/>
                <w:sz w:val="18"/>
                <w:szCs w:val="18"/>
              </w:rPr>
              <w:t xml:space="preserve">In addressing operational performance, meaningful indicators might focus on lower level (i.e. lower consequence) occurrences or conditions that are considered by the operator to be precursors to more serious events. SPIs may be specific to a certain area of operations or may be broad and apply to the entire system. </w:t>
            </w:r>
          </w:p>
          <w:p w14:paraId="5E752802" w14:textId="77777777" w:rsidR="00706A1B" w:rsidRDefault="00706A1B">
            <w:pPr>
              <w:divId w:val="650787736"/>
              <w:rPr>
                <w:rFonts w:ascii="Arial" w:eastAsia="Times New Roman" w:hAnsi="Arial" w:cs="Arial"/>
                <w:sz w:val="18"/>
                <w:szCs w:val="18"/>
              </w:rPr>
            </w:pPr>
            <w:r>
              <w:rPr>
                <w:rFonts w:ascii="Arial" w:eastAsia="Times New Roman" w:hAnsi="Arial" w:cs="Arial"/>
                <w:sz w:val="18"/>
                <w:szCs w:val="18"/>
              </w:rPr>
              <w:t xml:space="preserve">In addressing compliance, meaningful indicators, as a minimum, would focus on compliance with significant regulatory requirements (as determined by the operator) in all operational areas. </w:t>
            </w:r>
          </w:p>
          <w:p w14:paraId="4F8CB7C8" w14:textId="77777777" w:rsidR="00706A1B" w:rsidRDefault="00706A1B">
            <w:pPr>
              <w:divId w:val="1091972548"/>
              <w:rPr>
                <w:rFonts w:ascii="Arial" w:eastAsia="Times New Roman" w:hAnsi="Arial" w:cs="Arial"/>
                <w:sz w:val="18"/>
                <w:szCs w:val="18"/>
              </w:rPr>
            </w:pPr>
            <w:r>
              <w:rPr>
                <w:rFonts w:ascii="Arial" w:eastAsia="Times New Roman" w:hAnsi="Arial" w:cs="Arial"/>
                <w:sz w:val="18"/>
                <w:szCs w:val="18"/>
              </w:rPr>
              <w:t xml:space="preserve">SPIs may be set in almost any operations or maintenance area and are usually expressed as a reduction in the rate or number of specifically identified occurrences or conditions. </w:t>
            </w:r>
          </w:p>
          <w:p w14:paraId="64735270" w14:textId="77777777" w:rsidR="00706A1B" w:rsidRDefault="00706A1B">
            <w:pPr>
              <w:divId w:val="1437752262"/>
              <w:rPr>
                <w:rFonts w:ascii="Arial" w:eastAsia="Times New Roman" w:hAnsi="Arial" w:cs="Arial"/>
                <w:sz w:val="18"/>
                <w:szCs w:val="18"/>
              </w:rPr>
            </w:pPr>
            <w:r>
              <w:rPr>
                <w:rFonts w:ascii="Arial" w:eastAsia="Times New Roman" w:hAnsi="Arial" w:cs="Arial"/>
                <w:sz w:val="18"/>
                <w:szCs w:val="18"/>
              </w:rPr>
              <w:t xml:space="preserve">Some possible examples of operational occurrences or conditions, listed by operational discipline, that could be monitored using SPIs include: </w:t>
            </w:r>
          </w:p>
          <w:p w14:paraId="372E8A46" w14:textId="77777777" w:rsidR="00706A1B" w:rsidRDefault="00706A1B">
            <w:pPr>
              <w:pStyle w:val="iatalistitem"/>
              <w:numPr>
                <w:ilvl w:val="0"/>
                <w:numId w:val="12"/>
              </w:numPr>
              <w:divId w:val="1437752262"/>
              <w:rPr>
                <w:rFonts w:ascii="Arial" w:eastAsia="Times New Roman" w:hAnsi="Arial" w:cs="Arial"/>
                <w:sz w:val="18"/>
                <w:szCs w:val="18"/>
              </w:rPr>
            </w:pPr>
            <w:r>
              <w:rPr>
                <w:rFonts w:ascii="Arial" w:eastAsia="Times New Roman" w:hAnsi="Arial" w:cs="Arial"/>
                <w:sz w:val="18"/>
                <w:szCs w:val="18"/>
              </w:rPr>
              <w:t xml:space="preserve">Flight operations (e.g. takeoff and landing tail strikes, unsatisfactory line or training evaluations, unstabilized approaches, runway incursions/excursions); </w:t>
            </w:r>
          </w:p>
          <w:p w14:paraId="0F7B7560" w14:textId="77777777" w:rsidR="00706A1B" w:rsidRDefault="00706A1B">
            <w:pPr>
              <w:pStyle w:val="iatalistitem"/>
              <w:numPr>
                <w:ilvl w:val="0"/>
                <w:numId w:val="12"/>
              </w:numPr>
              <w:divId w:val="1437752262"/>
              <w:rPr>
                <w:rFonts w:ascii="Arial" w:eastAsia="Times New Roman" w:hAnsi="Arial" w:cs="Arial"/>
                <w:sz w:val="18"/>
                <w:szCs w:val="18"/>
              </w:rPr>
            </w:pPr>
            <w:r>
              <w:rPr>
                <w:rFonts w:ascii="Arial" w:eastAsia="Times New Roman" w:hAnsi="Arial" w:cs="Arial"/>
                <w:sz w:val="18"/>
                <w:szCs w:val="18"/>
              </w:rPr>
              <w:t>Operational control (e.g. flight diversions due to fuel);</w:t>
            </w:r>
          </w:p>
          <w:p w14:paraId="0E52A477" w14:textId="77777777" w:rsidR="00706A1B" w:rsidRDefault="00706A1B">
            <w:pPr>
              <w:pStyle w:val="iatalistitem"/>
              <w:numPr>
                <w:ilvl w:val="0"/>
                <w:numId w:val="12"/>
              </w:numPr>
              <w:divId w:val="1437752262"/>
              <w:rPr>
                <w:rFonts w:ascii="Arial" w:eastAsia="Times New Roman" w:hAnsi="Arial" w:cs="Arial"/>
                <w:sz w:val="18"/>
                <w:szCs w:val="18"/>
              </w:rPr>
            </w:pPr>
            <w:r>
              <w:rPr>
                <w:rFonts w:ascii="Arial" w:eastAsia="Times New Roman" w:hAnsi="Arial" w:cs="Arial"/>
                <w:sz w:val="18"/>
                <w:szCs w:val="18"/>
              </w:rPr>
              <w:t xml:space="preserve">Engineering and maintenance (in-flight engine shutdowns, aircraft component/equipment failures, diversions due to maintenance errors, damage caused by maintenance); </w:t>
            </w:r>
          </w:p>
          <w:p w14:paraId="137C32BD" w14:textId="77777777" w:rsidR="00706A1B" w:rsidRDefault="00706A1B">
            <w:pPr>
              <w:pStyle w:val="iatalistitem"/>
              <w:numPr>
                <w:ilvl w:val="0"/>
                <w:numId w:val="12"/>
              </w:numPr>
              <w:divId w:val="1437752262"/>
              <w:rPr>
                <w:rFonts w:ascii="Arial" w:eastAsia="Times New Roman" w:hAnsi="Arial" w:cs="Arial"/>
                <w:sz w:val="18"/>
                <w:szCs w:val="18"/>
              </w:rPr>
            </w:pPr>
            <w:r>
              <w:rPr>
                <w:rFonts w:ascii="Arial" w:eastAsia="Times New Roman" w:hAnsi="Arial" w:cs="Arial"/>
                <w:sz w:val="18"/>
                <w:szCs w:val="18"/>
              </w:rPr>
              <w:t>Cabin operations (inadvertent slide deployments);</w:t>
            </w:r>
          </w:p>
          <w:p w14:paraId="1EB33768" w14:textId="77777777" w:rsidR="00706A1B" w:rsidRDefault="00706A1B">
            <w:pPr>
              <w:pStyle w:val="iatalistitem"/>
              <w:numPr>
                <w:ilvl w:val="0"/>
                <w:numId w:val="12"/>
              </w:numPr>
              <w:divId w:val="1437752262"/>
              <w:rPr>
                <w:rFonts w:ascii="Arial" w:eastAsia="Times New Roman" w:hAnsi="Arial" w:cs="Arial"/>
                <w:sz w:val="18"/>
                <w:szCs w:val="18"/>
              </w:rPr>
            </w:pPr>
            <w:r>
              <w:rPr>
                <w:rFonts w:ascii="Arial" w:eastAsia="Times New Roman" w:hAnsi="Arial" w:cs="Arial"/>
                <w:sz w:val="18"/>
                <w:szCs w:val="18"/>
              </w:rPr>
              <w:lastRenderedPageBreak/>
              <w:t>Ground handling (aircraft damages due to vehicles or equipment);</w:t>
            </w:r>
          </w:p>
          <w:p w14:paraId="5C6153D7" w14:textId="77777777" w:rsidR="00706A1B" w:rsidRDefault="00706A1B">
            <w:pPr>
              <w:pStyle w:val="iatalistitem"/>
              <w:numPr>
                <w:ilvl w:val="0"/>
                <w:numId w:val="12"/>
              </w:numPr>
              <w:divId w:val="1437752262"/>
              <w:rPr>
                <w:rFonts w:ascii="Arial" w:eastAsia="Times New Roman" w:hAnsi="Arial" w:cs="Arial"/>
                <w:sz w:val="18"/>
                <w:szCs w:val="18"/>
              </w:rPr>
            </w:pPr>
            <w:r>
              <w:rPr>
                <w:rFonts w:ascii="Arial" w:eastAsia="Times New Roman" w:hAnsi="Arial" w:cs="Arial"/>
                <w:sz w:val="18"/>
                <w:szCs w:val="18"/>
              </w:rPr>
              <w:t>Cargo operations (dangerous goods spills);</w:t>
            </w:r>
          </w:p>
          <w:p w14:paraId="1CDA4EC0" w14:textId="77777777" w:rsidR="00706A1B" w:rsidRDefault="00706A1B">
            <w:pPr>
              <w:pStyle w:val="iatalistitem"/>
              <w:numPr>
                <w:ilvl w:val="0"/>
                <w:numId w:val="12"/>
              </w:numPr>
              <w:divId w:val="1437752262"/>
              <w:rPr>
                <w:rFonts w:ascii="Arial" w:eastAsia="Times New Roman" w:hAnsi="Arial" w:cs="Arial"/>
                <w:sz w:val="18"/>
                <w:szCs w:val="18"/>
              </w:rPr>
            </w:pPr>
            <w:r>
              <w:rPr>
                <w:rFonts w:ascii="Arial" w:eastAsia="Times New Roman" w:hAnsi="Arial" w:cs="Arial"/>
                <w:sz w:val="18"/>
                <w:szCs w:val="18"/>
              </w:rPr>
              <w:t>Operational security (unauthorized interference or access events).</w:t>
            </w:r>
          </w:p>
          <w:p w14:paraId="7E0BE7F3" w14:textId="77777777" w:rsidR="00706A1B" w:rsidRDefault="00706A1B">
            <w:pPr>
              <w:divId w:val="1652245254"/>
              <w:rPr>
                <w:rFonts w:ascii="Arial" w:eastAsia="Times New Roman" w:hAnsi="Arial" w:cs="Arial"/>
                <w:sz w:val="18"/>
                <w:szCs w:val="18"/>
              </w:rPr>
            </w:pPr>
            <w:r>
              <w:rPr>
                <w:rFonts w:ascii="Arial" w:eastAsia="Times New Roman" w:hAnsi="Arial" w:cs="Arial"/>
                <w:sz w:val="18"/>
                <w:szCs w:val="18"/>
              </w:rPr>
              <w:t>Refer to the IAH for information that identifies repeats of this ORG provision in other ISM sections.</w:t>
            </w:r>
          </w:p>
          <w:p w14:paraId="29CE4B11" w14:textId="77777777" w:rsidR="00706A1B" w:rsidRDefault="00706A1B">
            <w:pPr>
              <w:divId w:val="1412703801"/>
              <w:rPr>
                <w:rFonts w:ascii="Arial" w:eastAsia="Times New Roman" w:hAnsi="Arial" w:cs="Arial"/>
                <w:sz w:val="18"/>
                <w:szCs w:val="18"/>
              </w:rPr>
            </w:pPr>
            <w:r>
              <w:rPr>
                <w:rFonts w:ascii="Arial" w:eastAsia="Times New Roman" w:hAnsi="Arial" w:cs="Arial"/>
                <w:sz w:val="18"/>
                <w:szCs w:val="18"/>
              </w:rPr>
              <w:t>Expanded guidance may be found in the ICAO SMM, Document 9859.</w:t>
            </w:r>
          </w:p>
        </w:tc>
      </w:tr>
    </w:tbl>
    <w:p w14:paraId="4B7AFAA5" w14:textId="77777777" w:rsidR="00706A1B" w:rsidRDefault="00706A1B">
      <w:pPr>
        <w:pStyle w:val="NormalWeb"/>
        <w:divId w:val="1274249018"/>
        <w:rPr>
          <w:rFonts w:ascii="Arial" w:hAnsi="Arial" w:cs="Arial"/>
          <w:color w:val="022A4C"/>
          <w:sz w:val="18"/>
          <w:szCs w:val="18"/>
        </w:rPr>
      </w:pPr>
      <w:r>
        <w:rPr>
          <w:rFonts w:ascii="Arial" w:hAnsi="Arial" w:cs="Arial"/>
          <w:color w:val="022A4C"/>
          <w:sz w:val="18"/>
          <w:szCs w:val="18"/>
        </w:rPr>
        <w:lastRenderedPageBreak/>
        <w:t> </w:t>
      </w:r>
    </w:p>
    <w:p w14:paraId="47EE72D1" w14:textId="77777777" w:rsidR="00706A1B" w:rsidRDefault="00706A1B" w:rsidP="00706A1B">
      <w:pPr>
        <w:pStyle w:val="Heading3"/>
        <w:shd w:val="clear" w:color="auto" w:fill="FAC832"/>
        <w:spacing w:after="150" w:afterAutospacing="0"/>
        <w:ind w:left="-50" w:right="-36"/>
        <w:rPr>
          <w:rFonts w:ascii="Arial" w:eastAsia="Times New Roman" w:hAnsi="Arial" w:cs="Arial"/>
          <w:color w:val="000000"/>
          <w:sz w:val="23"/>
          <w:szCs w:val="23"/>
        </w:rPr>
      </w:pPr>
      <w:r>
        <w:rPr>
          <w:rFonts w:ascii="Arial" w:eastAsia="Times New Roman" w:hAnsi="Arial" w:cs="Arial"/>
          <w:color w:val="000000"/>
          <w:sz w:val="23"/>
          <w:szCs w:val="23"/>
        </w:rPr>
        <w:t>1.5 Resource Management</w:t>
      </w:r>
    </w:p>
    <w:tbl>
      <w:tblPr>
        <w:tblStyle w:val="TableGrid"/>
        <w:tblW w:w="4500" w:type="pct"/>
        <w:tblLayout w:type="fixed"/>
        <w:tblLook w:val="04A0" w:firstRow="1" w:lastRow="0" w:firstColumn="1" w:lastColumn="0" w:noHBand="0" w:noVBand="1"/>
      </w:tblPr>
      <w:tblGrid>
        <w:gridCol w:w="8618"/>
      </w:tblGrid>
      <w:tr w:rsidR="00564827" w14:paraId="1D3B17E2" w14:textId="77777777" w:rsidTr="00706A1B">
        <w:trPr>
          <w:divId w:val="673998438"/>
        </w:trPr>
        <w:tc>
          <w:tcPr>
            <w:tcW w:w="8397" w:type="dxa"/>
            <w:hideMark/>
          </w:tcPr>
          <w:p w14:paraId="21B7A4D4" w14:textId="77777777" w:rsidR="00706A1B" w:rsidRDefault="00706A1B">
            <w:pPr>
              <w:rPr>
                <w:rFonts w:ascii="Arial" w:eastAsia="Times New Roman" w:hAnsi="Arial" w:cs="Arial"/>
                <w:sz w:val="23"/>
                <w:szCs w:val="23"/>
              </w:rPr>
            </w:pPr>
            <w:r>
              <w:rPr>
                <w:rFonts w:ascii="Arial" w:eastAsia="Times New Roman" w:hAnsi="Arial" w:cs="Arial"/>
                <w:b/>
                <w:bCs/>
                <w:sz w:val="23"/>
                <w:szCs w:val="23"/>
              </w:rPr>
              <w:t>ORG 1.5.1</w:t>
            </w:r>
          </w:p>
        </w:tc>
      </w:tr>
      <w:tr w:rsidR="00564827" w14:paraId="7D92996B" w14:textId="77777777" w:rsidTr="00706A1B">
        <w:trPr>
          <w:divId w:val="673998438"/>
        </w:trPr>
        <w:tc>
          <w:tcPr>
            <w:tcW w:w="8397" w:type="dxa"/>
            <w:hideMark/>
          </w:tcPr>
          <w:p w14:paraId="7F0FFBC9" w14:textId="77777777" w:rsidR="00706A1B" w:rsidRDefault="00706A1B">
            <w:pPr>
              <w:divId w:val="2038695367"/>
              <w:rPr>
                <w:rFonts w:ascii="Arial" w:eastAsia="Times New Roman" w:hAnsi="Arial" w:cs="Arial"/>
                <w:sz w:val="18"/>
                <w:szCs w:val="18"/>
              </w:rPr>
            </w:pPr>
            <w:r>
              <w:rPr>
                <w:rFonts w:ascii="Arial" w:eastAsia="Times New Roman" w:hAnsi="Arial" w:cs="Arial"/>
                <w:sz w:val="18"/>
                <w:szCs w:val="18"/>
              </w:rPr>
              <w:t xml:space="preserve">The Operator shall ensure the management system includes planning processes for operations which: </w:t>
            </w:r>
          </w:p>
          <w:p w14:paraId="233B4130" w14:textId="77777777" w:rsidR="00706A1B" w:rsidRDefault="00706A1B">
            <w:pPr>
              <w:pStyle w:val="iatalistitem"/>
              <w:numPr>
                <w:ilvl w:val="0"/>
                <w:numId w:val="13"/>
              </w:numPr>
              <w:divId w:val="2038695367"/>
              <w:rPr>
                <w:rFonts w:ascii="Arial" w:eastAsia="Times New Roman" w:hAnsi="Arial" w:cs="Arial"/>
                <w:sz w:val="18"/>
                <w:szCs w:val="18"/>
              </w:rPr>
            </w:pPr>
            <w:r>
              <w:rPr>
                <w:rFonts w:ascii="Arial" w:eastAsia="Times New Roman" w:hAnsi="Arial" w:cs="Arial"/>
                <w:sz w:val="18"/>
                <w:szCs w:val="18"/>
              </w:rPr>
              <w:t>Define desired operational safety and security objectives;</w:t>
            </w:r>
          </w:p>
          <w:p w14:paraId="334088F5" w14:textId="77777777" w:rsidR="00706A1B" w:rsidRDefault="00706A1B">
            <w:pPr>
              <w:pStyle w:val="iatalistitem"/>
              <w:numPr>
                <w:ilvl w:val="0"/>
                <w:numId w:val="13"/>
              </w:numPr>
              <w:divId w:val="2038695367"/>
              <w:rPr>
                <w:rFonts w:ascii="Arial" w:eastAsia="Times New Roman" w:hAnsi="Arial" w:cs="Arial"/>
                <w:sz w:val="18"/>
                <w:szCs w:val="18"/>
              </w:rPr>
            </w:pPr>
            <w:r>
              <w:rPr>
                <w:rFonts w:ascii="Arial" w:eastAsia="Times New Roman" w:hAnsi="Arial" w:cs="Arial"/>
                <w:sz w:val="18"/>
                <w:szCs w:val="18"/>
              </w:rPr>
              <w:t>Address operational resource allocation requirements;</w:t>
            </w:r>
          </w:p>
          <w:p w14:paraId="4DD2F386" w14:textId="77777777" w:rsidR="00706A1B" w:rsidRDefault="00706A1B">
            <w:pPr>
              <w:pStyle w:val="iatalistitem"/>
              <w:numPr>
                <w:ilvl w:val="0"/>
                <w:numId w:val="13"/>
              </w:numPr>
              <w:divId w:val="2038695367"/>
              <w:rPr>
                <w:rFonts w:ascii="Arial" w:eastAsia="Times New Roman" w:hAnsi="Arial" w:cs="Arial"/>
                <w:sz w:val="18"/>
                <w:szCs w:val="18"/>
              </w:rPr>
            </w:pPr>
            <w:r>
              <w:rPr>
                <w:rFonts w:ascii="Arial" w:eastAsia="Times New Roman" w:hAnsi="Arial" w:cs="Arial"/>
                <w:sz w:val="18"/>
                <w:szCs w:val="18"/>
              </w:rPr>
              <w:t xml:space="preserve">Take into account requirements originating from applicable external sources, including regulatory authorities and original equipment manufacturers. </w:t>
            </w:r>
            <w:r>
              <w:rPr>
                <w:rFonts w:ascii="Arial" w:eastAsia="Times New Roman" w:hAnsi="Arial" w:cs="Arial"/>
                <w:b/>
                <w:bCs/>
                <w:sz w:val="18"/>
                <w:szCs w:val="18"/>
              </w:rPr>
              <w:t>(GM)</w:t>
            </w:r>
          </w:p>
          <w:p w14:paraId="30D53153" w14:textId="77777777" w:rsidR="00706A1B" w:rsidRDefault="00706A1B">
            <w:pPr>
              <w:divId w:val="1379166549"/>
              <w:rPr>
                <w:rFonts w:ascii="Arial" w:eastAsia="Times New Roman" w:hAnsi="Arial" w:cs="Arial"/>
                <w:i/>
                <w:iCs/>
                <w:sz w:val="18"/>
                <w:szCs w:val="18"/>
              </w:rPr>
            </w:pPr>
            <w:r>
              <w:rPr>
                <w:rFonts w:ascii="Arial" w:eastAsia="Times New Roman" w:hAnsi="Arial" w:cs="Arial"/>
                <w:b/>
                <w:bCs/>
                <w:i/>
                <w:iCs/>
                <w:sz w:val="18"/>
                <w:szCs w:val="18"/>
              </w:rPr>
              <w:t xml:space="preserve">Note: </w:t>
            </w:r>
          </w:p>
          <w:p w14:paraId="7DD2083A" w14:textId="77777777" w:rsidR="00706A1B" w:rsidRDefault="00706A1B">
            <w:pPr>
              <w:divId w:val="1709143457"/>
              <w:rPr>
                <w:rFonts w:ascii="Arial" w:eastAsia="Times New Roman" w:hAnsi="Arial" w:cs="Arial"/>
                <w:i/>
                <w:iCs/>
                <w:sz w:val="18"/>
                <w:szCs w:val="18"/>
              </w:rPr>
            </w:pPr>
            <w:r>
              <w:rPr>
                <w:rFonts w:ascii="Arial" w:eastAsia="Times New Roman" w:hAnsi="Arial" w:cs="Arial"/>
                <w:i/>
                <w:iCs/>
                <w:sz w:val="18"/>
                <w:szCs w:val="18"/>
              </w:rPr>
              <w:t xml:space="preserve">The definition of desired safety objectives as specified in item (i) shall take into account and be consistent with the Operator’s safety policy. </w:t>
            </w:r>
          </w:p>
        </w:tc>
      </w:tr>
      <w:tr w:rsidR="00564827" w14:paraId="3D87CAF2" w14:textId="77777777" w:rsidTr="00706A1B">
        <w:trPr>
          <w:divId w:val="673998438"/>
        </w:trPr>
        <w:tc>
          <w:tcPr>
            <w:tcW w:w="8397" w:type="dxa"/>
            <w:hideMark/>
          </w:tcPr>
          <w:p w14:paraId="7C14A3EA" w14:textId="77777777" w:rsidR="00706A1B" w:rsidRDefault="00000000">
            <w:pPr>
              <w:textAlignment w:val="center"/>
              <w:divId w:val="690957263"/>
              <w:rPr>
                <w:rFonts w:ascii="Arial" w:eastAsia="Times New Roman" w:hAnsi="Arial" w:cs="Arial"/>
                <w:sz w:val="18"/>
                <w:szCs w:val="18"/>
              </w:rPr>
            </w:pPr>
            <w:sdt>
              <w:sdtPr>
                <w:rPr>
                  <w:rFonts w:ascii="Arial" w:eastAsia="Times New Roman" w:hAnsi="Arial" w:cs="Arial"/>
                  <w:sz w:val="18"/>
                  <w:szCs w:val="18"/>
                </w:rPr>
                <w:id w:val="1428465132"/>
                <w14:checkbox>
                  <w14:checked w14:val="0"/>
                  <w14:checkedState w14:val="2612" w14:font="MS Gothic"/>
                  <w14:uncheckedState w14:val="2610" w14:font="MS Gothic"/>
                </w14:checkbox>
              </w:sdtPr>
              <w:sdtContent>
                <w:r w:rsidR="00706A1B">
                  <w:rPr>
                    <w:rFonts w:ascii="MS Gothic" w:eastAsia="MS Gothic" w:hAnsi="MS Gothic" w:cs="Arial" w:hint="eastAsia"/>
                    <w:sz w:val="18"/>
                    <w:szCs w:val="18"/>
                  </w:rPr>
                  <w:t>☐</w:t>
                </w:r>
              </w:sdtContent>
            </w:sdt>
            <w:r w:rsidR="00706A1B">
              <w:rPr>
                <w:rFonts w:ascii="Arial" w:eastAsia="Times New Roman" w:hAnsi="Arial" w:cs="Arial"/>
                <w:sz w:val="18"/>
                <w:szCs w:val="18"/>
              </w:rPr>
              <w:t xml:space="preserve"> Documented and Implemented (Conformity)</w:t>
            </w:r>
          </w:p>
          <w:p w14:paraId="3EE14690" w14:textId="77777777" w:rsidR="00706A1B" w:rsidRDefault="00000000">
            <w:pPr>
              <w:textAlignment w:val="center"/>
              <w:divId w:val="970404230"/>
              <w:rPr>
                <w:rFonts w:ascii="Arial" w:eastAsia="Times New Roman" w:hAnsi="Arial" w:cs="Arial"/>
                <w:sz w:val="18"/>
                <w:szCs w:val="18"/>
              </w:rPr>
            </w:pPr>
            <w:sdt>
              <w:sdtPr>
                <w:rPr>
                  <w:rFonts w:ascii="Arial" w:eastAsia="Times New Roman" w:hAnsi="Arial" w:cs="Arial"/>
                  <w:sz w:val="18"/>
                  <w:szCs w:val="18"/>
                </w:rPr>
                <w:id w:val="-1057397597"/>
                <w14:checkbox>
                  <w14:checked w14:val="0"/>
                  <w14:checkedState w14:val="2612" w14:font="MS Gothic"/>
                  <w14:uncheckedState w14:val="2610" w14:font="MS Gothic"/>
                </w14:checkbox>
              </w:sdtPr>
              <w:sdtContent>
                <w:r w:rsidR="00706A1B">
                  <w:rPr>
                    <w:rFonts w:ascii="MS Gothic" w:eastAsia="MS Gothic" w:hAnsi="MS Gothic" w:cs="Arial" w:hint="eastAsia"/>
                    <w:sz w:val="18"/>
                    <w:szCs w:val="18"/>
                  </w:rPr>
                  <w:t>☐</w:t>
                </w:r>
              </w:sdtContent>
            </w:sdt>
            <w:r w:rsidR="00706A1B">
              <w:rPr>
                <w:rFonts w:ascii="Arial" w:eastAsia="Times New Roman" w:hAnsi="Arial" w:cs="Arial"/>
                <w:sz w:val="18"/>
                <w:szCs w:val="18"/>
              </w:rPr>
              <w:t xml:space="preserve"> Documented not Implemented (Finding)</w:t>
            </w:r>
          </w:p>
          <w:p w14:paraId="635CD435" w14:textId="77777777" w:rsidR="00706A1B" w:rsidRDefault="00000000">
            <w:pPr>
              <w:textAlignment w:val="center"/>
              <w:divId w:val="2095934444"/>
              <w:rPr>
                <w:rFonts w:ascii="Arial" w:eastAsia="Times New Roman" w:hAnsi="Arial" w:cs="Arial"/>
                <w:sz w:val="18"/>
                <w:szCs w:val="18"/>
              </w:rPr>
            </w:pPr>
            <w:sdt>
              <w:sdtPr>
                <w:rPr>
                  <w:rFonts w:ascii="Arial" w:eastAsia="Times New Roman" w:hAnsi="Arial" w:cs="Arial"/>
                  <w:sz w:val="18"/>
                  <w:szCs w:val="18"/>
                </w:rPr>
                <w:id w:val="288478142"/>
                <w14:checkbox>
                  <w14:checked w14:val="0"/>
                  <w14:checkedState w14:val="2612" w14:font="MS Gothic"/>
                  <w14:uncheckedState w14:val="2610" w14:font="MS Gothic"/>
                </w14:checkbox>
              </w:sdtPr>
              <w:sdtContent>
                <w:r w:rsidR="00706A1B">
                  <w:rPr>
                    <w:rFonts w:ascii="MS Gothic" w:eastAsia="MS Gothic" w:hAnsi="MS Gothic" w:cs="Arial" w:hint="eastAsia"/>
                    <w:sz w:val="18"/>
                    <w:szCs w:val="18"/>
                  </w:rPr>
                  <w:t>☐</w:t>
                </w:r>
              </w:sdtContent>
            </w:sdt>
            <w:r w:rsidR="00706A1B">
              <w:rPr>
                <w:rFonts w:ascii="Arial" w:eastAsia="Times New Roman" w:hAnsi="Arial" w:cs="Arial"/>
                <w:sz w:val="18"/>
                <w:szCs w:val="18"/>
              </w:rPr>
              <w:t xml:space="preserve"> Implemented not Documented (Finding)</w:t>
            </w:r>
          </w:p>
          <w:p w14:paraId="7B45E38C" w14:textId="77777777" w:rsidR="00706A1B" w:rsidRDefault="00000000">
            <w:pPr>
              <w:textAlignment w:val="center"/>
              <w:divId w:val="1407653869"/>
              <w:rPr>
                <w:rFonts w:ascii="Arial" w:eastAsia="Times New Roman" w:hAnsi="Arial" w:cs="Arial"/>
                <w:sz w:val="18"/>
                <w:szCs w:val="18"/>
              </w:rPr>
            </w:pPr>
            <w:sdt>
              <w:sdtPr>
                <w:rPr>
                  <w:rFonts w:ascii="Arial" w:eastAsia="Times New Roman" w:hAnsi="Arial" w:cs="Arial"/>
                  <w:sz w:val="18"/>
                  <w:szCs w:val="18"/>
                </w:rPr>
                <w:id w:val="-2132389380"/>
                <w14:checkbox>
                  <w14:checked w14:val="0"/>
                  <w14:checkedState w14:val="2612" w14:font="MS Gothic"/>
                  <w14:uncheckedState w14:val="2610" w14:font="MS Gothic"/>
                </w14:checkbox>
              </w:sdtPr>
              <w:sdtContent>
                <w:r w:rsidR="00706A1B">
                  <w:rPr>
                    <w:rFonts w:ascii="MS Gothic" w:eastAsia="MS Gothic" w:hAnsi="MS Gothic" w:cs="Arial" w:hint="eastAsia"/>
                    <w:sz w:val="18"/>
                    <w:szCs w:val="18"/>
                  </w:rPr>
                  <w:t>☐</w:t>
                </w:r>
              </w:sdtContent>
            </w:sdt>
            <w:r w:rsidR="00706A1B">
              <w:rPr>
                <w:rFonts w:ascii="Arial" w:eastAsia="Times New Roman" w:hAnsi="Arial" w:cs="Arial"/>
                <w:sz w:val="18"/>
                <w:szCs w:val="18"/>
              </w:rPr>
              <w:t xml:space="preserve"> Not Documented not Implemented (Finding)</w:t>
            </w:r>
          </w:p>
          <w:p w14:paraId="43375A16" w14:textId="77777777" w:rsidR="00706A1B" w:rsidRDefault="00000000">
            <w:pPr>
              <w:textAlignment w:val="center"/>
              <w:divId w:val="1878664603"/>
              <w:rPr>
                <w:rFonts w:ascii="Arial" w:eastAsia="Times New Roman" w:hAnsi="Arial" w:cs="Arial"/>
                <w:sz w:val="18"/>
                <w:szCs w:val="18"/>
              </w:rPr>
            </w:pPr>
            <w:sdt>
              <w:sdtPr>
                <w:rPr>
                  <w:rFonts w:ascii="Arial" w:eastAsia="Times New Roman" w:hAnsi="Arial" w:cs="Arial"/>
                  <w:sz w:val="18"/>
                  <w:szCs w:val="18"/>
                </w:rPr>
                <w:id w:val="2006940850"/>
                <w14:checkbox>
                  <w14:checked w14:val="0"/>
                  <w14:checkedState w14:val="2612" w14:font="MS Gothic"/>
                  <w14:uncheckedState w14:val="2610" w14:font="MS Gothic"/>
                </w14:checkbox>
              </w:sdtPr>
              <w:sdtContent>
                <w:r w:rsidR="00706A1B">
                  <w:rPr>
                    <w:rFonts w:ascii="MS Gothic" w:eastAsia="MS Gothic" w:hAnsi="MS Gothic" w:cs="Arial" w:hint="eastAsia"/>
                    <w:sz w:val="18"/>
                    <w:szCs w:val="18"/>
                  </w:rPr>
                  <w:t>☐</w:t>
                </w:r>
              </w:sdtContent>
            </w:sdt>
            <w:r w:rsidR="00706A1B">
              <w:rPr>
                <w:rFonts w:ascii="Arial" w:eastAsia="Times New Roman" w:hAnsi="Arial" w:cs="Arial"/>
                <w:sz w:val="18"/>
                <w:szCs w:val="18"/>
              </w:rPr>
              <w:t xml:space="preserve"> N/A</w:t>
            </w:r>
          </w:p>
        </w:tc>
      </w:tr>
      <w:tr w:rsidR="00564827" w14:paraId="53BBF7E2" w14:textId="77777777" w:rsidTr="00706A1B">
        <w:trPr>
          <w:divId w:val="673998438"/>
        </w:trPr>
        <w:tc>
          <w:tcPr>
            <w:tcW w:w="8397" w:type="dxa"/>
            <w:hideMark/>
          </w:tcPr>
          <w:p w14:paraId="1D816E4C" w14:textId="77777777" w:rsidR="00706A1B" w:rsidRDefault="00706A1B">
            <w:pPr>
              <w:divId w:val="741026091"/>
              <w:rPr>
                <w:rFonts w:ascii="Arial" w:eastAsia="Times New Roman" w:hAnsi="Arial" w:cs="Arial"/>
                <w:b/>
                <w:bCs/>
                <w:sz w:val="23"/>
                <w:szCs w:val="23"/>
              </w:rPr>
            </w:pPr>
            <w:r>
              <w:rPr>
                <w:rFonts w:ascii="Arial" w:eastAsia="Times New Roman" w:hAnsi="Arial" w:cs="Arial"/>
                <w:b/>
                <w:bCs/>
                <w:sz w:val="23"/>
                <w:szCs w:val="23"/>
              </w:rPr>
              <w:t>Auditor Comments</w:t>
            </w:r>
          </w:p>
          <w:sdt>
            <w:sdtPr>
              <w:rPr>
                <w:rFonts w:ascii="Arial" w:eastAsia="Times New Roman" w:hAnsi="Arial" w:cs="Arial"/>
                <w:sz w:val="18"/>
                <w:szCs w:val="18"/>
              </w:rPr>
              <w:id w:val="-1342158606"/>
              <w:placeholder>
                <w:docPart w:val="DefaultPlaceholder_-1854013440"/>
              </w:placeholder>
              <w:showingPlcHdr/>
              <w:text w:multiLine="1"/>
            </w:sdtPr>
            <w:sdtContent>
              <w:p w14:paraId="09711EEC" w14:textId="77777777" w:rsidR="00706A1B" w:rsidRDefault="00706A1B">
                <w:pPr>
                  <w:rPr>
                    <w:rFonts w:ascii="Arial" w:eastAsia="Times New Roman" w:hAnsi="Arial" w:cs="Arial"/>
                    <w:sz w:val="18"/>
                    <w:szCs w:val="18"/>
                  </w:rPr>
                </w:pPr>
                <w:r w:rsidRPr="00F77C9D">
                  <w:rPr>
                    <w:rStyle w:val="PlaceholderText"/>
                  </w:rPr>
                  <w:t>Click or tap here to enter text.</w:t>
                </w:r>
              </w:p>
            </w:sdtContent>
          </w:sdt>
        </w:tc>
      </w:tr>
      <w:tr w:rsidR="00564827" w14:paraId="2B73E1E2" w14:textId="77777777" w:rsidTr="00706A1B">
        <w:trPr>
          <w:divId w:val="673998438"/>
        </w:trPr>
        <w:tc>
          <w:tcPr>
            <w:tcW w:w="8397" w:type="dxa"/>
            <w:hideMark/>
          </w:tcPr>
          <w:p w14:paraId="6D21831F" w14:textId="77777777" w:rsidR="00706A1B" w:rsidRDefault="00706A1B">
            <w:pPr>
              <w:divId w:val="1713648290"/>
              <w:rPr>
                <w:rFonts w:ascii="Arial" w:eastAsia="Times New Roman" w:hAnsi="Arial" w:cs="Arial"/>
                <w:b/>
                <w:bCs/>
                <w:sz w:val="23"/>
                <w:szCs w:val="23"/>
              </w:rPr>
            </w:pPr>
            <w:r>
              <w:rPr>
                <w:rFonts w:ascii="Arial" w:eastAsia="Times New Roman" w:hAnsi="Arial" w:cs="Arial"/>
                <w:b/>
                <w:bCs/>
                <w:sz w:val="23"/>
                <w:szCs w:val="23"/>
              </w:rPr>
              <w:t>Auditor Actions</w:t>
            </w:r>
          </w:p>
          <w:p w14:paraId="39B03D4A" w14:textId="77777777" w:rsidR="00706A1B" w:rsidRDefault="00000000">
            <w:pPr>
              <w:divId w:val="2095347645"/>
              <w:rPr>
                <w:rFonts w:ascii="Arial" w:eastAsia="Times New Roman" w:hAnsi="Arial" w:cs="Arial"/>
                <w:sz w:val="18"/>
                <w:szCs w:val="18"/>
              </w:rPr>
            </w:pPr>
            <w:sdt>
              <w:sdtPr>
                <w:rPr>
                  <w:rStyle w:val="iatacheckbox1"/>
                  <w:rFonts w:ascii="Arial" w:eastAsia="Times New Roman" w:hAnsi="Arial" w:cs="Arial"/>
                  <w:sz w:val="18"/>
                  <w:szCs w:val="18"/>
                  <w:specVanish w:val="0"/>
                </w:rPr>
                <w:id w:val="524373858"/>
                <w14:checkbox>
                  <w14:checked w14:val="0"/>
                  <w14:checkedState w14:val="2612" w14:font="MS Gothic"/>
                  <w14:uncheckedState w14:val="2610" w14:font="MS Gothic"/>
                </w14:checkbox>
              </w:sdtPr>
              <w:sdtContent>
                <w:r w:rsidR="00706A1B">
                  <w:rPr>
                    <w:rStyle w:val="iatacheckbox1"/>
                    <w:rFonts w:ascii="MS Gothic" w:eastAsia="MS Gothic" w:hAnsi="MS Gothic" w:cs="Arial" w:hint="eastAsia"/>
                    <w:sz w:val="18"/>
                    <w:szCs w:val="18"/>
                    <w:specVanish w:val="0"/>
                  </w:rPr>
                  <w:t>☐</w:t>
                </w:r>
              </w:sdtContent>
            </w:sdt>
            <w:r w:rsidR="00706A1B">
              <w:rPr>
                <w:rFonts w:ascii="Arial" w:eastAsia="Times New Roman" w:hAnsi="Arial" w:cs="Arial"/>
                <w:sz w:val="18"/>
                <w:szCs w:val="18"/>
              </w:rPr>
              <w:t xml:space="preserve"> </w:t>
            </w:r>
            <w:r w:rsidR="00706A1B">
              <w:rPr>
                <w:rFonts w:ascii="Arial" w:eastAsia="Times New Roman" w:hAnsi="Arial" w:cs="Arial"/>
                <w:b/>
                <w:bCs/>
                <w:sz w:val="18"/>
                <w:szCs w:val="18"/>
              </w:rPr>
              <w:t>Identified/Assessed</w:t>
            </w:r>
            <w:r w:rsidR="00706A1B">
              <w:rPr>
                <w:rFonts w:ascii="Arial" w:eastAsia="Times New Roman" w:hAnsi="Arial" w:cs="Arial"/>
                <w:sz w:val="18"/>
                <w:szCs w:val="18"/>
              </w:rPr>
              <w:t xml:space="preserve"> planning processes for operations (focus: planning includes defining operational safety/security goals/objectives, allocates necessary resources). </w:t>
            </w:r>
          </w:p>
          <w:p w14:paraId="392C11A1" w14:textId="77777777" w:rsidR="00706A1B" w:rsidRDefault="00000000">
            <w:pPr>
              <w:divId w:val="785659721"/>
              <w:rPr>
                <w:rFonts w:ascii="Arial" w:eastAsia="Times New Roman" w:hAnsi="Arial" w:cs="Arial"/>
                <w:sz w:val="18"/>
                <w:szCs w:val="18"/>
              </w:rPr>
            </w:pPr>
            <w:sdt>
              <w:sdtPr>
                <w:rPr>
                  <w:rStyle w:val="iatacheckbox1"/>
                  <w:rFonts w:ascii="Arial" w:eastAsia="Times New Roman" w:hAnsi="Arial" w:cs="Arial"/>
                  <w:sz w:val="18"/>
                  <w:szCs w:val="18"/>
                  <w:specVanish w:val="0"/>
                </w:rPr>
                <w:id w:val="-1195002589"/>
                <w14:checkbox>
                  <w14:checked w14:val="0"/>
                  <w14:checkedState w14:val="2612" w14:font="MS Gothic"/>
                  <w14:uncheckedState w14:val="2610" w14:font="MS Gothic"/>
                </w14:checkbox>
              </w:sdtPr>
              <w:sdtContent>
                <w:r w:rsidR="00706A1B">
                  <w:rPr>
                    <w:rStyle w:val="iatacheckbox1"/>
                    <w:rFonts w:ascii="MS Gothic" w:eastAsia="MS Gothic" w:hAnsi="MS Gothic" w:cs="Arial" w:hint="eastAsia"/>
                    <w:sz w:val="18"/>
                    <w:szCs w:val="18"/>
                    <w:specVanish w:val="0"/>
                  </w:rPr>
                  <w:t>☐</w:t>
                </w:r>
              </w:sdtContent>
            </w:sdt>
            <w:r w:rsidR="00706A1B">
              <w:rPr>
                <w:rFonts w:ascii="Arial" w:eastAsia="Times New Roman" w:hAnsi="Arial" w:cs="Arial"/>
                <w:sz w:val="18"/>
                <w:szCs w:val="18"/>
              </w:rPr>
              <w:t xml:space="preserve"> </w:t>
            </w:r>
            <w:r w:rsidR="00706A1B">
              <w:rPr>
                <w:rFonts w:ascii="Arial" w:eastAsia="Times New Roman" w:hAnsi="Arial" w:cs="Arial"/>
                <w:b/>
                <w:bCs/>
                <w:sz w:val="18"/>
                <w:szCs w:val="18"/>
              </w:rPr>
              <w:t>Interviewed</w:t>
            </w:r>
            <w:r w:rsidR="00706A1B">
              <w:rPr>
                <w:rFonts w:ascii="Arial" w:eastAsia="Times New Roman" w:hAnsi="Arial" w:cs="Arial"/>
                <w:sz w:val="18"/>
                <w:szCs w:val="18"/>
              </w:rPr>
              <w:t xml:space="preserve"> responsible management representative(s). </w:t>
            </w:r>
          </w:p>
          <w:p w14:paraId="6AAD2DD8" w14:textId="77777777" w:rsidR="00706A1B" w:rsidRDefault="00000000">
            <w:pPr>
              <w:divId w:val="245311185"/>
              <w:rPr>
                <w:rFonts w:ascii="Arial" w:eastAsia="Times New Roman" w:hAnsi="Arial" w:cs="Arial"/>
                <w:sz w:val="18"/>
                <w:szCs w:val="18"/>
              </w:rPr>
            </w:pPr>
            <w:sdt>
              <w:sdtPr>
                <w:rPr>
                  <w:rStyle w:val="iatacheckbox1"/>
                  <w:rFonts w:ascii="Arial" w:eastAsia="Times New Roman" w:hAnsi="Arial" w:cs="Arial"/>
                  <w:sz w:val="18"/>
                  <w:szCs w:val="18"/>
                  <w:specVanish w:val="0"/>
                </w:rPr>
                <w:id w:val="1562132442"/>
                <w14:checkbox>
                  <w14:checked w14:val="0"/>
                  <w14:checkedState w14:val="2612" w14:font="MS Gothic"/>
                  <w14:uncheckedState w14:val="2610" w14:font="MS Gothic"/>
                </w14:checkbox>
              </w:sdtPr>
              <w:sdtContent>
                <w:r w:rsidR="00706A1B">
                  <w:rPr>
                    <w:rStyle w:val="iatacheckbox1"/>
                    <w:rFonts w:ascii="MS Gothic" w:eastAsia="MS Gothic" w:hAnsi="MS Gothic" w:cs="Arial" w:hint="eastAsia"/>
                    <w:sz w:val="18"/>
                    <w:szCs w:val="18"/>
                    <w:specVanish w:val="0"/>
                  </w:rPr>
                  <w:t>☐</w:t>
                </w:r>
              </w:sdtContent>
            </w:sdt>
            <w:r w:rsidR="00706A1B">
              <w:rPr>
                <w:rFonts w:ascii="Arial" w:eastAsia="Times New Roman" w:hAnsi="Arial" w:cs="Arial"/>
                <w:sz w:val="18"/>
                <w:szCs w:val="18"/>
              </w:rPr>
              <w:t xml:space="preserve"> </w:t>
            </w:r>
            <w:r w:rsidR="00706A1B">
              <w:rPr>
                <w:rFonts w:ascii="Arial" w:eastAsia="Times New Roman" w:hAnsi="Arial" w:cs="Arial"/>
                <w:b/>
                <w:bCs/>
                <w:sz w:val="18"/>
                <w:szCs w:val="18"/>
              </w:rPr>
              <w:t>Examined</w:t>
            </w:r>
            <w:r w:rsidR="00706A1B">
              <w:rPr>
                <w:rFonts w:ascii="Arial" w:eastAsia="Times New Roman" w:hAnsi="Arial" w:cs="Arial"/>
                <w:sz w:val="18"/>
                <w:szCs w:val="18"/>
              </w:rPr>
              <w:t xml:space="preserve"> selected planning records/documents (focus: planning addresses internal/external operational safety/security objectives/requirements). </w:t>
            </w:r>
          </w:p>
          <w:p w14:paraId="10C4A7F0" w14:textId="77777777" w:rsidR="00706A1B" w:rsidRDefault="00000000">
            <w:pPr>
              <w:divId w:val="945429878"/>
              <w:rPr>
                <w:rFonts w:ascii="Arial" w:eastAsia="Times New Roman" w:hAnsi="Arial" w:cs="Arial"/>
                <w:sz w:val="18"/>
                <w:szCs w:val="18"/>
              </w:rPr>
            </w:pPr>
            <w:sdt>
              <w:sdtPr>
                <w:rPr>
                  <w:rStyle w:val="iatacheckbox1"/>
                  <w:rFonts w:ascii="Arial" w:eastAsia="Times New Roman" w:hAnsi="Arial" w:cs="Arial"/>
                  <w:sz w:val="18"/>
                  <w:szCs w:val="18"/>
                  <w:specVanish w:val="0"/>
                </w:rPr>
                <w:id w:val="-819575792"/>
                <w14:checkbox>
                  <w14:checked w14:val="0"/>
                  <w14:checkedState w14:val="2612" w14:font="MS Gothic"/>
                  <w14:uncheckedState w14:val="2610" w14:font="MS Gothic"/>
                </w14:checkbox>
              </w:sdtPr>
              <w:sdtContent>
                <w:r w:rsidR="00706A1B">
                  <w:rPr>
                    <w:rStyle w:val="iatacheckbox1"/>
                    <w:rFonts w:ascii="MS Gothic" w:eastAsia="MS Gothic" w:hAnsi="MS Gothic" w:cs="Arial" w:hint="eastAsia"/>
                    <w:sz w:val="18"/>
                    <w:szCs w:val="18"/>
                    <w:specVanish w:val="0"/>
                  </w:rPr>
                  <w:t>☐</w:t>
                </w:r>
              </w:sdtContent>
            </w:sdt>
            <w:r w:rsidR="00706A1B">
              <w:rPr>
                <w:rFonts w:ascii="Arial" w:eastAsia="Times New Roman" w:hAnsi="Arial" w:cs="Arial"/>
                <w:sz w:val="18"/>
                <w:szCs w:val="18"/>
              </w:rPr>
              <w:t xml:space="preserve"> </w:t>
            </w:r>
            <w:r w:rsidR="00706A1B">
              <w:rPr>
                <w:rFonts w:ascii="Arial" w:eastAsia="Times New Roman" w:hAnsi="Arial" w:cs="Arial"/>
                <w:b/>
                <w:bCs/>
                <w:sz w:val="18"/>
                <w:szCs w:val="18"/>
              </w:rPr>
              <w:t>Coordinated</w:t>
            </w:r>
            <w:r w:rsidR="00706A1B">
              <w:rPr>
                <w:rFonts w:ascii="Arial" w:eastAsia="Times New Roman" w:hAnsi="Arial" w:cs="Arial"/>
                <w:sz w:val="18"/>
                <w:szCs w:val="18"/>
              </w:rPr>
              <w:t xml:space="preserve"> to verify planning processes take into account all operational areas. </w:t>
            </w:r>
          </w:p>
          <w:p w14:paraId="636B6E50" w14:textId="77777777" w:rsidR="00706A1B" w:rsidRDefault="00000000">
            <w:pPr>
              <w:divId w:val="940642898"/>
              <w:rPr>
                <w:rFonts w:ascii="Arial" w:eastAsia="Times New Roman" w:hAnsi="Arial" w:cs="Arial"/>
                <w:sz w:val="18"/>
                <w:szCs w:val="18"/>
              </w:rPr>
            </w:pPr>
            <w:sdt>
              <w:sdtPr>
                <w:rPr>
                  <w:rStyle w:val="iatacheckbox1"/>
                  <w:rFonts w:ascii="Arial" w:eastAsia="Times New Roman" w:hAnsi="Arial" w:cs="Arial"/>
                  <w:sz w:val="18"/>
                  <w:szCs w:val="18"/>
                  <w:specVanish w:val="0"/>
                </w:rPr>
                <w:id w:val="1700577483"/>
                <w14:checkbox>
                  <w14:checked w14:val="0"/>
                  <w14:checkedState w14:val="2612" w14:font="MS Gothic"/>
                  <w14:uncheckedState w14:val="2610" w14:font="MS Gothic"/>
                </w14:checkbox>
              </w:sdtPr>
              <w:sdtContent>
                <w:r w:rsidR="00706A1B">
                  <w:rPr>
                    <w:rStyle w:val="iatacheckbox1"/>
                    <w:rFonts w:ascii="MS Gothic" w:eastAsia="MS Gothic" w:hAnsi="MS Gothic" w:cs="Arial" w:hint="eastAsia"/>
                    <w:sz w:val="18"/>
                    <w:szCs w:val="18"/>
                    <w:specVanish w:val="0"/>
                  </w:rPr>
                  <w:t>☐</w:t>
                </w:r>
              </w:sdtContent>
            </w:sdt>
            <w:r w:rsidR="00706A1B">
              <w:rPr>
                <w:rFonts w:ascii="Arial" w:eastAsia="Times New Roman" w:hAnsi="Arial" w:cs="Arial"/>
                <w:sz w:val="18"/>
                <w:szCs w:val="18"/>
              </w:rPr>
              <w:t xml:space="preserve"> </w:t>
            </w:r>
            <w:r w:rsidR="00706A1B">
              <w:rPr>
                <w:rFonts w:ascii="Arial" w:eastAsia="Times New Roman" w:hAnsi="Arial" w:cs="Arial"/>
                <w:b/>
                <w:bCs/>
                <w:sz w:val="18"/>
                <w:szCs w:val="18"/>
              </w:rPr>
              <w:t>Other Actions</w:t>
            </w:r>
            <w:r w:rsidR="00706A1B">
              <w:rPr>
                <w:rFonts w:ascii="Arial" w:eastAsia="Times New Roman" w:hAnsi="Arial" w:cs="Arial"/>
                <w:sz w:val="18"/>
                <w:szCs w:val="18"/>
              </w:rPr>
              <w:t xml:space="preserve"> (Specify)</w:t>
            </w:r>
            <w:r w:rsidR="00706A1B">
              <w:rPr>
                <w:rFonts w:ascii="Arial" w:eastAsia="Times New Roman" w:hAnsi="Arial" w:cs="Arial"/>
                <w:sz w:val="18"/>
                <w:szCs w:val="18"/>
              </w:rPr>
              <w:br/>
            </w:r>
            <w:sdt>
              <w:sdtPr>
                <w:rPr>
                  <w:rFonts w:ascii="Arial" w:eastAsia="Times New Roman" w:hAnsi="Arial" w:cs="Arial"/>
                  <w:sz w:val="18"/>
                  <w:szCs w:val="18"/>
                </w:rPr>
                <w:id w:val="1537389966"/>
                <w:placeholder>
                  <w:docPart w:val="DefaultPlaceholder_-1854013440"/>
                </w:placeholder>
                <w:showingPlcHdr/>
                <w:text w:multiLine="1"/>
              </w:sdtPr>
              <w:sdtContent>
                <w:r w:rsidR="00706A1B" w:rsidRPr="00F77C9D">
                  <w:rPr>
                    <w:rStyle w:val="PlaceholderText"/>
                  </w:rPr>
                  <w:t>Click or tap here to enter text.</w:t>
                </w:r>
              </w:sdtContent>
            </w:sdt>
          </w:p>
        </w:tc>
      </w:tr>
      <w:tr w:rsidR="00564827" w14:paraId="2096D1B8" w14:textId="77777777" w:rsidTr="00706A1B">
        <w:trPr>
          <w:divId w:val="673998438"/>
        </w:trPr>
        <w:tc>
          <w:tcPr>
            <w:tcW w:w="8397" w:type="dxa"/>
            <w:hideMark/>
          </w:tcPr>
          <w:p w14:paraId="17AD6762" w14:textId="77777777" w:rsidR="00706A1B" w:rsidRDefault="00706A1B">
            <w:pPr>
              <w:divId w:val="1776317634"/>
              <w:rPr>
                <w:rFonts w:ascii="Arial" w:eastAsia="Times New Roman" w:hAnsi="Arial" w:cs="Arial"/>
                <w:b/>
                <w:bCs/>
                <w:sz w:val="23"/>
                <w:szCs w:val="23"/>
              </w:rPr>
            </w:pPr>
            <w:r>
              <w:rPr>
                <w:rFonts w:ascii="Arial" w:eastAsia="Times New Roman" w:hAnsi="Arial" w:cs="Arial"/>
                <w:b/>
                <w:bCs/>
                <w:sz w:val="23"/>
                <w:szCs w:val="23"/>
              </w:rPr>
              <w:t>Guidance</w:t>
            </w:r>
          </w:p>
          <w:p w14:paraId="7263CAA1" w14:textId="77777777" w:rsidR="00706A1B" w:rsidRDefault="00706A1B">
            <w:pPr>
              <w:divId w:val="1456754147"/>
              <w:rPr>
                <w:rFonts w:ascii="Arial" w:eastAsia="Times New Roman" w:hAnsi="Arial" w:cs="Arial"/>
                <w:sz w:val="18"/>
                <w:szCs w:val="18"/>
              </w:rPr>
            </w:pPr>
            <w:r>
              <w:rPr>
                <w:rFonts w:ascii="Arial" w:eastAsia="Times New Roman" w:hAnsi="Arial" w:cs="Arial"/>
                <w:sz w:val="18"/>
                <w:szCs w:val="18"/>
              </w:rPr>
              <w:t xml:space="preserve">Management system planning processes are necessary to ensure sufficient resources are in place to meet internal operational safety and security requirements, as well as to meet requirements from external sources, such as regulatory authorities and equipment manufacturers. Resource requirements would typically be determined through risk assessment, management review or other management processes. </w:t>
            </w:r>
          </w:p>
          <w:p w14:paraId="79616CE2" w14:textId="77777777" w:rsidR="00706A1B" w:rsidRDefault="00706A1B">
            <w:pPr>
              <w:divId w:val="675965591"/>
              <w:rPr>
                <w:rFonts w:ascii="Arial" w:eastAsia="Times New Roman" w:hAnsi="Arial" w:cs="Arial"/>
                <w:sz w:val="18"/>
                <w:szCs w:val="18"/>
              </w:rPr>
            </w:pPr>
            <w:r>
              <w:rPr>
                <w:rFonts w:ascii="Arial" w:eastAsia="Times New Roman" w:hAnsi="Arial" w:cs="Arial"/>
                <w:sz w:val="18"/>
                <w:szCs w:val="18"/>
              </w:rPr>
              <w:t xml:space="preserve">Planning processes typically result in the generation of goals, objectives or other types of performance measures that would represent the operational safety and security outcomes an operator plans for and desires to achieve. </w:t>
            </w:r>
          </w:p>
          <w:p w14:paraId="299B179C" w14:textId="77777777" w:rsidR="00706A1B" w:rsidRDefault="00706A1B">
            <w:pPr>
              <w:divId w:val="1347252224"/>
              <w:rPr>
                <w:rFonts w:ascii="Arial" w:eastAsia="Times New Roman" w:hAnsi="Arial" w:cs="Arial"/>
                <w:sz w:val="18"/>
                <w:szCs w:val="18"/>
              </w:rPr>
            </w:pPr>
            <w:r>
              <w:rPr>
                <w:rFonts w:ascii="Arial" w:eastAsia="Times New Roman" w:hAnsi="Arial" w:cs="Arial"/>
                <w:sz w:val="18"/>
                <w:szCs w:val="18"/>
              </w:rPr>
              <w:t xml:space="preserve">Defined safety objectives reflect the service provider’s commitment to maintain or continuously improve the overall effectiveness of its SMS, and typically form the basis for the setting of SPIs (see ORG 1.4.1 </w:t>
            </w:r>
            <w:r>
              <w:rPr>
                <w:rFonts w:ascii="Arial" w:eastAsia="Times New Roman" w:hAnsi="Arial" w:cs="Arial"/>
                <w:sz w:val="18"/>
                <w:szCs w:val="18"/>
              </w:rPr>
              <w:lastRenderedPageBreak/>
              <w:t xml:space="preserve">and 1.4.2). </w:t>
            </w:r>
          </w:p>
          <w:p w14:paraId="3DE578BD" w14:textId="77777777" w:rsidR="00706A1B" w:rsidRDefault="00706A1B">
            <w:pPr>
              <w:divId w:val="1659723271"/>
              <w:rPr>
                <w:rFonts w:ascii="Arial" w:eastAsia="Times New Roman" w:hAnsi="Arial" w:cs="Arial"/>
                <w:sz w:val="18"/>
                <w:szCs w:val="18"/>
              </w:rPr>
            </w:pPr>
            <w:r>
              <w:rPr>
                <w:rFonts w:ascii="Arial" w:eastAsia="Times New Roman" w:hAnsi="Arial" w:cs="Arial"/>
                <w:sz w:val="18"/>
                <w:szCs w:val="18"/>
              </w:rPr>
              <w:t xml:space="preserve">Planning processes may be part of, or associated with, the budgetary process, which typically take place prior to the start of a calendar or fiscal year and involve decisions that result in a plan for capital and operating expenditures to support operations. </w:t>
            </w:r>
          </w:p>
          <w:p w14:paraId="2755C5ED" w14:textId="77777777" w:rsidR="00706A1B" w:rsidRDefault="00706A1B">
            <w:pPr>
              <w:divId w:val="1170408767"/>
              <w:rPr>
                <w:rFonts w:ascii="Arial" w:eastAsia="Times New Roman" w:hAnsi="Arial" w:cs="Arial"/>
                <w:sz w:val="18"/>
                <w:szCs w:val="18"/>
              </w:rPr>
            </w:pPr>
            <w:r>
              <w:rPr>
                <w:rFonts w:ascii="Arial" w:eastAsia="Times New Roman" w:hAnsi="Arial" w:cs="Arial"/>
                <w:sz w:val="18"/>
                <w:szCs w:val="18"/>
              </w:rPr>
              <w:t>Expanded guidance regarding the setting of safety objectives may be found in the ICAO SMM, Document 9859.</w:t>
            </w:r>
          </w:p>
        </w:tc>
      </w:tr>
    </w:tbl>
    <w:p w14:paraId="54F8314C" w14:textId="77777777" w:rsidR="00706A1B" w:rsidRDefault="00706A1B">
      <w:pPr>
        <w:pStyle w:val="NormalWeb"/>
        <w:divId w:val="673998438"/>
        <w:rPr>
          <w:rFonts w:ascii="Arial" w:hAnsi="Arial" w:cs="Arial"/>
          <w:color w:val="022A4C"/>
          <w:sz w:val="18"/>
          <w:szCs w:val="18"/>
        </w:rPr>
      </w:pPr>
      <w:r>
        <w:rPr>
          <w:rFonts w:ascii="Arial" w:hAnsi="Arial" w:cs="Arial"/>
          <w:color w:val="022A4C"/>
          <w:sz w:val="18"/>
          <w:szCs w:val="18"/>
        </w:rPr>
        <w:lastRenderedPageBreak/>
        <w:t> </w:t>
      </w:r>
    </w:p>
    <w:tbl>
      <w:tblPr>
        <w:tblStyle w:val="TableGrid"/>
        <w:tblW w:w="4500" w:type="pct"/>
        <w:tblLayout w:type="fixed"/>
        <w:tblLook w:val="04A0" w:firstRow="1" w:lastRow="0" w:firstColumn="1" w:lastColumn="0" w:noHBand="0" w:noVBand="1"/>
      </w:tblPr>
      <w:tblGrid>
        <w:gridCol w:w="8618"/>
      </w:tblGrid>
      <w:tr w:rsidR="00564827" w14:paraId="0D593736" w14:textId="77777777" w:rsidTr="00706A1B">
        <w:trPr>
          <w:divId w:val="673998438"/>
        </w:trPr>
        <w:tc>
          <w:tcPr>
            <w:tcW w:w="8397" w:type="dxa"/>
            <w:hideMark/>
          </w:tcPr>
          <w:p w14:paraId="508805F4" w14:textId="77777777" w:rsidR="00706A1B" w:rsidRDefault="00706A1B">
            <w:pPr>
              <w:rPr>
                <w:rFonts w:ascii="Arial" w:eastAsia="Times New Roman" w:hAnsi="Arial" w:cs="Arial"/>
                <w:sz w:val="23"/>
                <w:szCs w:val="23"/>
              </w:rPr>
            </w:pPr>
            <w:r>
              <w:rPr>
                <w:rFonts w:ascii="Arial" w:eastAsia="Times New Roman" w:hAnsi="Arial" w:cs="Arial"/>
                <w:b/>
                <w:bCs/>
                <w:sz w:val="23"/>
                <w:szCs w:val="23"/>
              </w:rPr>
              <w:t>ORG 1.5.2</w:t>
            </w:r>
          </w:p>
        </w:tc>
      </w:tr>
      <w:tr w:rsidR="00564827" w14:paraId="282C6729" w14:textId="77777777" w:rsidTr="00706A1B">
        <w:trPr>
          <w:divId w:val="673998438"/>
        </w:trPr>
        <w:tc>
          <w:tcPr>
            <w:tcW w:w="8397" w:type="dxa"/>
            <w:hideMark/>
          </w:tcPr>
          <w:p w14:paraId="32A7D6BA" w14:textId="77777777" w:rsidR="00706A1B" w:rsidRDefault="00706A1B">
            <w:pPr>
              <w:divId w:val="879320904"/>
              <w:rPr>
                <w:rFonts w:ascii="Arial" w:eastAsia="Times New Roman" w:hAnsi="Arial" w:cs="Arial"/>
                <w:sz w:val="18"/>
                <w:szCs w:val="18"/>
              </w:rPr>
            </w:pPr>
            <w:r>
              <w:rPr>
                <w:rFonts w:ascii="Arial" w:eastAsia="Times New Roman" w:hAnsi="Arial" w:cs="Arial"/>
                <w:sz w:val="18"/>
                <w:szCs w:val="18"/>
              </w:rPr>
              <w:t>The Operator shall ensure existence of the facilities, workspace, equipment and supporting services, as well as work environment, necessary to satisfy operational safety and security requirements. </w:t>
            </w:r>
            <w:r>
              <w:rPr>
                <w:rFonts w:ascii="Arial" w:eastAsia="Times New Roman" w:hAnsi="Arial" w:cs="Arial"/>
                <w:b/>
                <w:bCs/>
                <w:sz w:val="18"/>
                <w:szCs w:val="18"/>
              </w:rPr>
              <w:t>(GM)</w:t>
            </w:r>
            <w:r>
              <w:rPr>
                <w:rFonts w:ascii="Arial" w:eastAsia="Times New Roman" w:hAnsi="Arial" w:cs="Arial"/>
                <w:sz w:val="18"/>
                <w:szCs w:val="18"/>
              </w:rPr>
              <w:t xml:space="preserve"> ► </w:t>
            </w:r>
          </w:p>
          <w:p w14:paraId="6BE57BAE" w14:textId="77777777" w:rsidR="00706A1B" w:rsidRDefault="00706A1B">
            <w:pPr>
              <w:divId w:val="1894849296"/>
              <w:rPr>
                <w:rFonts w:ascii="Arial" w:eastAsia="Times New Roman" w:hAnsi="Arial" w:cs="Arial"/>
                <w:i/>
                <w:iCs/>
                <w:sz w:val="18"/>
                <w:szCs w:val="18"/>
              </w:rPr>
            </w:pPr>
            <w:r>
              <w:rPr>
                <w:rFonts w:ascii="Arial" w:eastAsia="Times New Roman" w:hAnsi="Arial" w:cs="Arial"/>
                <w:b/>
                <w:bCs/>
                <w:i/>
                <w:iCs/>
                <w:sz w:val="18"/>
                <w:szCs w:val="18"/>
              </w:rPr>
              <w:t xml:space="preserve">Note: </w:t>
            </w:r>
          </w:p>
          <w:p w14:paraId="5DC6A171" w14:textId="77777777" w:rsidR="00706A1B" w:rsidRDefault="00706A1B">
            <w:pPr>
              <w:divId w:val="1689790073"/>
              <w:rPr>
                <w:rFonts w:ascii="Arial" w:eastAsia="Times New Roman" w:hAnsi="Arial" w:cs="Arial"/>
                <w:i/>
                <w:iCs/>
                <w:sz w:val="18"/>
                <w:szCs w:val="18"/>
              </w:rPr>
            </w:pPr>
            <w:r>
              <w:rPr>
                <w:rFonts w:ascii="Arial" w:eastAsia="Times New Roman" w:hAnsi="Arial" w:cs="Arial"/>
                <w:i/>
                <w:iCs/>
                <w:sz w:val="18"/>
                <w:szCs w:val="18"/>
              </w:rPr>
              <w:t xml:space="preserve">Conformity with this ORG provision and repeats in other ISM sections does not require specifications to be documented by the Operator. </w:t>
            </w:r>
          </w:p>
        </w:tc>
      </w:tr>
      <w:tr w:rsidR="00564827" w14:paraId="08606018" w14:textId="77777777" w:rsidTr="00706A1B">
        <w:trPr>
          <w:divId w:val="673998438"/>
        </w:trPr>
        <w:tc>
          <w:tcPr>
            <w:tcW w:w="8397" w:type="dxa"/>
            <w:hideMark/>
          </w:tcPr>
          <w:p w14:paraId="4A7E5414" w14:textId="77777777" w:rsidR="00706A1B" w:rsidRDefault="00000000">
            <w:pPr>
              <w:textAlignment w:val="center"/>
              <w:divId w:val="1931305225"/>
              <w:rPr>
                <w:rFonts w:ascii="Arial" w:eastAsia="Times New Roman" w:hAnsi="Arial" w:cs="Arial"/>
                <w:sz w:val="18"/>
                <w:szCs w:val="18"/>
              </w:rPr>
            </w:pPr>
            <w:sdt>
              <w:sdtPr>
                <w:rPr>
                  <w:rFonts w:ascii="Arial" w:eastAsia="Times New Roman" w:hAnsi="Arial" w:cs="Arial"/>
                  <w:sz w:val="18"/>
                  <w:szCs w:val="18"/>
                </w:rPr>
                <w:id w:val="-1829977065"/>
                <w14:checkbox>
                  <w14:checked w14:val="0"/>
                  <w14:checkedState w14:val="2612" w14:font="MS Gothic"/>
                  <w14:uncheckedState w14:val="2610" w14:font="MS Gothic"/>
                </w14:checkbox>
              </w:sdtPr>
              <w:sdtContent>
                <w:r w:rsidR="00706A1B">
                  <w:rPr>
                    <w:rFonts w:ascii="MS Gothic" w:eastAsia="MS Gothic" w:hAnsi="MS Gothic" w:cs="Arial" w:hint="eastAsia"/>
                    <w:sz w:val="18"/>
                    <w:szCs w:val="18"/>
                  </w:rPr>
                  <w:t>☐</w:t>
                </w:r>
              </w:sdtContent>
            </w:sdt>
            <w:r w:rsidR="00706A1B">
              <w:rPr>
                <w:rFonts w:ascii="Arial" w:eastAsia="Times New Roman" w:hAnsi="Arial" w:cs="Arial"/>
                <w:sz w:val="18"/>
                <w:szCs w:val="18"/>
              </w:rPr>
              <w:t xml:space="preserve"> Documented and Implemented (Conformity)</w:t>
            </w:r>
          </w:p>
          <w:p w14:paraId="6B6C6857" w14:textId="77777777" w:rsidR="00706A1B" w:rsidRDefault="00000000">
            <w:pPr>
              <w:textAlignment w:val="center"/>
              <w:divId w:val="1248343262"/>
              <w:rPr>
                <w:rFonts w:ascii="Arial" w:eastAsia="Times New Roman" w:hAnsi="Arial" w:cs="Arial"/>
                <w:sz w:val="18"/>
                <w:szCs w:val="18"/>
              </w:rPr>
            </w:pPr>
            <w:sdt>
              <w:sdtPr>
                <w:rPr>
                  <w:rFonts w:ascii="Arial" w:eastAsia="Times New Roman" w:hAnsi="Arial" w:cs="Arial"/>
                  <w:sz w:val="18"/>
                  <w:szCs w:val="18"/>
                </w:rPr>
                <w:id w:val="-65112602"/>
                <w14:checkbox>
                  <w14:checked w14:val="0"/>
                  <w14:checkedState w14:val="2612" w14:font="MS Gothic"/>
                  <w14:uncheckedState w14:val="2610" w14:font="MS Gothic"/>
                </w14:checkbox>
              </w:sdtPr>
              <w:sdtContent>
                <w:r w:rsidR="00706A1B">
                  <w:rPr>
                    <w:rFonts w:ascii="MS Gothic" w:eastAsia="MS Gothic" w:hAnsi="MS Gothic" w:cs="Arial" w:hint="eastAsia"/>
                    <w:sz w:val="18"/>
                    <w:szCs w:val="18"/>
                  </w:rPr>
                  <w:t>☐</w:t>
                </w:r>
              </w:sdtContent>
            </w:sdt>
            <w:r w:rsidR="00706A1B">
              <w:rPr>
                <w:rFonts w:ascii="Arial" w:eastAsia="Times New Roman" w:hAnsi="Arial" w:cs="Arial"/>
                <w:sz w:val="18"/>
                <w:szCs w:val="18"/>
              </w:rPr>
              <w:t xml:space="preserve"> Documented not Implemented (Finding)</w:t>
            </w:r>
          </w:p>
          <w:p w14:paraId="38EBD315" w14:textId="77777777" w:rsidR="00706A1B" w:rsidRDefault="00000000">
            <w:pPr>
              <w:textAlignment w:val="center"/>
              <w:divId w:val="1290042821"/>
              <w:rPr>
                <w:rFonts w:ascii="Arial" w:eastAsia="Times New Roman" w:hAnsi="Arial" w:cs="Arial"/>
                <w:sz w:val="18"/>
                <w:szCs w:val="18"/>
              </w:rPr>
            </w:pPr>
            <w:sdt>
              <w:sdtPr>
                <w:rPr>
                  <w:rFonts w:ascii="Arial" w:eastAsia="Times New Roman" w:hAnsi="Arial" w:cs="Arial"/>
                  <w:sz w:val="18"/>
                  <w:szCs w:val="18"/>
                </w:rPr>
                <w:id w:val="1525278739"/>
                <w14:checkbox>
                  <w14:checked w14:val="0"/>
                  <w14:checkedState w14:val="2612" w14:font="MS Gothic"/>
                  <w14:uncheckedState w14:val="2610" w14:font="MS Gothic"/>
                </w14:checkbox>
              </w:sdtPr>
              <w:sdtContent>
                <w:r w:rsidR="00706A1B">
                  <w:rPr>
                    <w:rFonts w:ascii="MS Gothic" w:eastAsia="MS Gothic" w:hAnsi="MS Gothic" w:cs="Arial" w:hint="eastAsia"/>
                    <w:sz w:val="18"/>
                    <w:szCs w:val="18"/>
                  </w:rPr>
                  <w:t>☐</w:t>
                </w:r>
              </w:sdtContent>
            </w:sdt>
            <w:r w:rsidR="00706A1B">
              <w:rPr>
                <w:rFonts w:ascii="Arial" w:eastAsia="Times New Roman" w:hAnsi="Arial" w:cs="Arial"/>
                <w:sz w:val="18"/>
                <w:szCs w:val="18"/>
              </w:rPr>
              <w:t xml:space="preserve"> Implemented not Documented (Finding)</w:t>
            </w:r>
          </w:p>
          <w:p w14:paraId="4A0DA1AC" w14:textId="77777777" w:rsidR="00706A1B" w:rsidRDefault="00000000">
            <w:pPr>
              <w:textAlignment w:val="center"/>
              <w:divId w:val="380860238"/>
              <w:rPr>
                <w:rFonts w:ascii="Arial" w:eastAsia="Times New Roman" w:hAnsi="Arial" w:cs="Arial"/>
                <w:sz w:val="18"/>
                <w:szCs w:val="18"/>
              </w:rPr>
            </w:pPr>
            <w:sdt>
              <w:sdtPr>
                <w:rPr>
                  <w:rFonts w:ascii="Arial" w:eastAsia="Times New Roman" w:hAnsi="Arial" w:cs="Arial"/>
                  <w:sz w:val="18"/>
                  <w:szCs w:val="18"/>
                </w:rPr>
                <w:id w:val="-1892410665"/>
                <w14:checkbox>
                  <w14:checked w14:val="0"/>
                  <w14:checkedState w14:val="2612" w14:font="MS Gothic"/>
                  <w14:uncheckedState w14:val="2610" w14:font="MS Gothic"/>
                </w14:checkbox>
              </w:sdtPr>
              <w:sdtContent>
                <w:r w:rsidR="00706A1B">
                  <w:rPr>
                    <w:rFonts w:ascii="MS Gothic" w:eastAsia="MS Gothic" w:hAnsi="MS Gothic" w:cs="Arial" w:hint="eastAsia"/>
                    <w:sz w:val="18"/>
                    <w:szCs w:val="18"/>
                  </w:rPr>
                  <w:t>☐</w:t>
                </w:r>
              </w:sdtContent>
            </w:sdt>
            <w:r w:rsidR="00706A1B">
              <w:rPr>
                <w:rFonts w:ascii="Arial" w:eastAsia="Times New Roman" w:hAnsi="Arial" w:cs="Arial"/>
                <w:sz w:val="18"/>
                <w:szCs w:val="18"/>
              </w:rPr>
              <w:t xml:space="preserve"> Not Documented not Implemented (Finding)</w:t>
            </w:r>
          </w:p>
          <w:p w14:paraId="0800238C" w14:textId="77777777" w:rsidR="00706A1B" w:rsidRDefault="00000000">
            <w:pPr>
              <w:textAlignment w:val="center"/>
              <w:divId w:val="589654355"/>
              <w:rPr>
                <w:rFonts w:ascii="Arial" w:eastAsia="Times New Roman" w:hAnsi="Arial" w:cs="Arial"/>
                <w:sz w:val="18"/>
                <w:szCs w:val="18"/>
              </w:rPr>
            </w:pPr>
            <w:sdt>
              <w:sdtPr>
                <w:rPr>
                  <w:rFonts w:ascii="Arial" w:eastAsia="Times New Roman" w:hAnsi="Arial" w:cs="Arial"/>
                  <w:sz w:val="18"/>
                  <w:szCs w:val="18"/>
                </w:rPr>
                <w:id w:val="164139946"/>
                <w14:checkbox>
                  <w14:checked w14:val="0"/>
                  <w14:checkedState w14:val="2612" w14:font="MS Gothic"/>
                  <w14:uncheckedState w14:val="2610" w14:font="MS Gothic"/>
                </w14:checkbox>
              </w:sdtPr>
              <w:sdtContent>
                <w:r w:rsidR="00706A1B">
                  <w:rPr>
                    <w:rFonts w:ascii="MS Gothic" w:eastAsia="MS Gothic" w:hAnsi="MS Gothic" w:cs="Arial" w:hint="eastAsia"/>
                    <w:sz w:val="18"/>
                    <w:szCs w:val="18"/>
                  </w:rPr>
                  <w:t>☐</w:t>
                </w:r>
              </w:sdtContent>
            </w:sdt>
            <w:r w:rsidR="00706A1B">
              <w:rPr>
                <w:rFonts w:ascii="Arial" w:eastAsia="Times New Roman" w:hAnsi="Arial" w:cs="Arial"/>
                <w:sz w:val="18"/>
                <w:szCs w:val="18"/>
              </w:rPr>
              <w:t xml:space="preserve"> N/A</w:t>
            </w:r>
          </w:p>
        </w:tc>
      </w:tr>
      <w:tr w:rsidR="00564827" w14:paraId="763E7828" w14:textId="77777777" w:rsidTr="00706A1B">
        <w:trPr>
          <w:divId w:val="673998438"/>
        </w:trPr>
        <w:tc>
          <w:tcPr>
            <w:tcW w:w="8397" w:type="dxa"/>
            <w:hideMark/>
          </w:tcPr>
          <w:p w14:paraId="74532EF7" w14:textId="77777777" w:rsidR="00706A1B" w:rsidRDefault="00706A1B">
            <w:pPr>
              <w:divId w:val="1084493466"/>
              <w:rPr>
                <w:rFonts w:ascii="Arial" w:eastAsia="Times New Roman" w:hAnsi="Arial" w:cs="Arial"/>
                <w:b/>
                <w:bCs/>
                <w:sz w:val="23"/>
                <w:szCs w:val="23"/>
              </w:rPr>
            </w:pPr>
            <w:r>
              <w:rPr>
                <w:rFonts w:ascii="Arial" w:eastAsia="Times New Roman" w:hAnsi="Arial" w:cs="Arial"/>
                <w:b/>
                <w:bCs/>
                <w:sz w:val="23"/>
                <w:szCs w:val="23"/>
              </w:rPr>
              <w:t>Auditor Comments</w:t>
            </w:r>
          </w:p>
          <w:sdt>
            <w:sdtPr>
              <w:rPr>
                <w:rFonts w:ascii="Arial" w:eastAsia="Times New Roman" w:hAnsi="Arial" w:cs="Arial"/>
                <w:sz w:val="18"/>
                <w:szCs w:val="18"/>
              </w:rPr>
              <w:id w:val="-897504634"/>
              <w:placeholder>
                <w:docPart w:val="DefaultPlaceholder_-1854013440"/>
              </w:placeholder>
              <w:showingPlcHdr/>
              <w:text w:multiLine="1"/>
            </w:sdtPr>
            <w:sdtContent>
              <w:p w14:paraId="363DA70D" w14:textId="77777777" w:rsidR="00706A1B" w:rsidRDefault="00706A1B">
                <w:pPr>
                  <w:rPr>
                    <w:rFonts w:ascii="Arial" w:eastAsia="Times New Roman" w:hAnsi="Arial" w:cs="Arial"/>
                    <w:sz w:val="18"/>
                    <w:szCs w:val="18"/>
                  </w:rPr>
                </w:pPr>
                <w:r w:rsidRPr="00F77C9D">
                  <w:rPr>
                    <w:rStyle w:val="PlaceholderText"/>
                  </w:rPr>
                  <w:t>Click or tap here to enter text.</w:t>
                </w:r>
              </w:p>
            </w:sdtContent>
          </w:sdt>
        </w:tc>
      </w:tr>
      <w:tr w:rsidR="00564827" w14:paraId="3CC96548" w14:textId="77777777" w:rsidTr="00706A1B">
        <w:trPr>
          <w:divId w:val="673998438"/>
        </w:trPr>
        <w:tc>
          <w:tcPr>
            <w:tcW w:w="8397" w:type="dxa"/>
            <w:hideMark/>
          </w:tcPr>
          <w:p w14:paraId="55949FF3" w14:textId="77777777" w:rsidR="00706A1B" w:rsidRDefault="00706A1B">
            <w:pPr>
              <w:divId w:val="1035934158"/>
              <w:rPr>
                <w:rFonts w:ascii="Arial" w:eastAsia="Times New Roman" w:hAnsi="Arial" w:cs="Arial"/>
                <w:b/>
                <w:bCs/>
                <w:sz w:val="23"/>
                <w:szCs w:val="23"/>
              </w:rPr>
            </w:pPr>
            <w:r>
              <w:rPr>
                <w:rFonts w:ascii="Arial" w:eastAsia="Times New Roman" w:hAnsi="Arial" w:cs="Arial"/>
                <w:b/>
                <w:bCs/>
                <w:sz w:val="23"/>
                <w:szCs w:val="23"/>
              </w:rPr>
              <w:t>Auditor Actions</w:t>
            </w:r>
          </w:p>
          <w:p w14:paraId="41C90C36" w14:textId="77777777" w:rsidR="00706A1B" w:rsidRDefault="00000000">
            <w:pPr>
              <w:divId w:val="242763930"/>
              <w:rPr>
                <w:rFonts w:ascii="Arial" w:eastAsia="Times New Roman" w:hAnsi="Arial" w:cs="Arial"/>
                <w:sz w:val="18"/>
                <w:szCs w:val="18"/>
              </w:rPr>
            </w:pPr>
            <w:sdt>
              <w:sdtPr>
                <w:rPr>
                  <w:rStyle w:val="iatacheckbox1"/>
                  <w:rFonts w:ascii="Arial" w:eastAsia="Times New Roman" w:hAnsi="Arial" w:cs="Arial"/>
                  <w:sz w:val="18"/>
                  <w:szCs w:val="18"/>
                  <w:specVanish w:val="0"/>
                </w:rPr>
                <w:id w:val="880369925"/>
                <w14:checkbox>
                  <w14:checked w14:val="0"/>
                  <w14:checkedState w14:val="2612" w14:font="MS Gothic"/>
                  <w14:uncheckedState w14:val="2610" w14:font="MS Gothic"/>
                </w14:checkbox>
              </w:sdtPr>
              <w:sdtContent>
                <w:r w:rsidR="00706A1B">
                  <w:rPr>
                    <w:rStyle w:val="iatacheckbox1"/>
                    <w:rFonts w:ascii="MS Gothic" w:eastAsia="MS Gothic" w:hAnsi="MS Gothic" w:cs="Arial" w:hint="eastAsia"/>
                    <w:sz w:val="18"/>
                    <w:szCs w:val="18"/>
                    <w:specVanish w:val="0"/>
                  </w:rPr>
                  <w:t>☐</w:t>
                </w:r>
              </w:sdtContent>
            </w:sdt>
            <w:r w:rsidR="00706A1B">
              <w:rPr>
                <w:rFonts w:ascii="Arial" w:eastAsia="Times New Roman" w:hAnsi="Arial" w:cs="Arial"/>
                <w:sz w:val="18"/>
                <w:szCs w:val="18"/>
              </w:rPr>
              <w:t xml:space="preserve"> </w:t>
            </w:r>
            <w:r w:rsidR="00706A1B">
              <w:rPr>
                <w:rFonts w:ascii="Arial" w:eastAsia="Times New Roman" w:hAnsi="Arial" w:cs="Arial"/>
                <w:b/>
                <w:bCs/>
                <w:sz w:val="18"/>
                <w:szCs w:val="18"/>
              </w:rPr>
              <w:t>Observed/Assessed</w:t>
            </w:r>
            <w:r w:rsidR="00706A1B">
              <w:rPr>
                <w:rFonts w:ascii="Arial" w:eastAsia="Times New Roman" w:hAnsi="Arial" w:cs="Arial"/>
                <w:sz w:val="18"/>
                <w:szCs w:val="18"/>
              </w:rPr>
              <w:t xml:space="preserve"> physical resources/services (focus: adequacy to meet operational needs). </w:t>
            </w:r>
          </w:p>
          <w:p w14:paraId="58E652C6" w14:textId="77777777" w:rsidR="00706A1B" w:rsidRDefault="00000000">
            <w:pPr>
              <w:divId w:val="1563448380"/>
              <w:rPr>
                <w:rFonts w:ascii="Arial" w:eastAsia="Times New Roman" w:hAnsi="Arial" w:cs="Arial"/>
                <w:sz w:val="18"/>
                <w:szCs w:val="18"/>
              </w:rPr>
            </w:pPr>
            <w:sdt>
              <w:sdtPr>
                <w:rPr>
                  <w:rStyle w:val="iatacheckbox1"/>
                  <w:rFonts w:ascii="Arial" w:eastAsia="Times New Roman" w:hAnsi="Arial" w:cs="Arial"/>
                  <w:sz w:val="18"/>
                  <w:szCs w:val="18"/>
                  <w:specVanish w:val="0"/>
                </w:rPr>
                <w:id w:val="1525052699"/>
                <w14:checkbox>
                  <w14:checked w14:val="0"/>
                  <w14:checkedState w14:val="2612" w14:font="MS Gothic"/>
                  <w14:uncheckedState w14:val="2610" w14:font="MS Gothic"/>
                </w14:checkbox>
              </w:sdtPr>
              <w:sdtContent>
                <w:r w:rsidR="00706A1B">
                  <w:rPr>
                    <w:rStyle w:val="iatacheckbox1"/>
                    <w:rFonts w:ascii="MS Gothic" w:eastAsia="MS Gothic" w:hAnsi="MS Gothic" w:cs="Arial" w:hint="eastAsia"/>
                    <w:sz w:val="18"/>
                    <w:szCs w:val="18"/>
                    <w:specVanish w:val="0"/>
                  </w:rPr>
                  <w:t>☐</w:t>
                </w:r>
              </w:sdtContent>
            </w:sdt>
            <w:r w:rsidR="00706A1B">
              <w:rPr>
                <w:rFonts w:ascii="Arial" w:eastAsia="Times New Roman" w:hAnsi="Arial" w:cs="Arial"/>
                <w:sz w:val="18"/>
                <w:szCs w:val="18"/>
              </w:rPr>
              <w:t xml:space="preserve"> </w:t>
            </w:r>
            <w:r w:rsidR="00706A1B">
              <w:rPr>
                <w:rFonts w:ascii="Arial" w:eastAsia="Times New Roman" w:hAnsi="Arial" w:cs="Arial"/>
                <w:b/>
                <w:bCs/>
                <w:sz w:val="18"/>
                <w:szCs w:val="18"/>
              </w:rPr>
              <w:t>Interviewed</w:t>
            </w:r>
            <w:r w:rsidR="00706A1B">
              <w:rPr>
                <w:rFonts w:ascii="Arial" w:eastAsia="Times New Roman" w:hAnsi="Arial" w:cs="Arial"/>
                <w:sz w:val="18"/>
                <w:szCs w:val="18"/>
              </w:rPr>
              <w:t xml:space="preserve"> AE or designated management representative(s). </w:t>
            </w:r>
          </w:p>
          <w:p w14:paraId="170269FF" w14:textId="77777777" w:rsidR="00706A1B" w:rsidRDefault="00000000">
            <w:pPr>
              <w:divId w:val="459692557"/>
              <w:rPr>
                <w:rFonts w:ascii="Arial" w:eastAsia="Times New Roman" w:hAnsi="Arial" w:cs="Arial"/>
                <w:sz w:val="18"/>
                <w:szCs w:val="18"/>
              </w:rPr>
            </w:pPr>
            <w:sdt>
              <w:sdtPr>
                <w:rPr>
                  <w:rStyle w:val="iatacheckbox1"/>
                  <w:rFonts w:ascii="Arial" w:eastAsia="Times New Roman" w:hAnsi="Arial" w:cs="Arial"/>
                  <w:sz w:val="18"/>
                  <w:szCs w:val="18"/>
                  <w:specVanish w:val="0"/>
                </w:rPr>
                <w:id w:val="-92710049"/>
                <w14:checkbox>
                  <w14:checked w14:val="0"/>
                  <w14:checkedState w14:val="2612" w14:font="MS Gothic"/>
                  <w14:uncheckedState w14:val="2610" w14:font="MS Gothic"/>
                </w14:checkbox>
              </w:sdtPr>
              <w:sdtContent>
                <w:r w:rsidR="00706A1B">
                  <w:rPr>
                    <w:rStyle w:val="iatacheckbox1"/>
                    <w:rFonts w:ascii="MS Gothic" w:eastAsia="MS Gothic" w:hAnsi="MS Gothic" w:cs="Arial" w:hint="eastAsia"/>
                    <w:sz w:val="18"/>
                    <w:szCs w:val="18"/>
                    <w:specVanish w:val="0"/>
                  </w:rPr>
                  <w:t>☐</w:t>
                </w:r>
              </w:sdtContent>
            </w:sdt>
            <w:r w:rsidR="00706A1B">
              <w:rPr>
                <w:rFonts w:ascii="Arial" w:eastAsia="Times New Roman" w:hAnsi="Arial" w:cs="Arial"/>
                <w:sz w:val="18"/>
                <w:szCs w:val="18"/>
              </w:rPr>
              <w:t xml:space="preserve"> </w:t>
            </w:r>
            <w:r w:rsidR="00706A1B">
              <w:rPr>
                <w:rFonts w:ascii="Arial" w:eastAsia="Times New Roman" w:hAnsi="Arial" w:cs="Arial"/>
                <w:b/>
                <w:bCs/>
                <w:sz w:val="18"/>
                <w:szCs w:val="18"/>
              </w:rPr>
              <w:t>Coordinated</w:t>
            </w:r>
            <w:r w:rsidR="00706A1B">
              <w:rPr>
                <w:rFonts w:ascii="Arial" w:eastAsia="Times New Roman" w:hAnsi="Arial" w:cs="Arial"/>
                <w:sz w:val="18"/>
                <w:szCs w:val="18"/>
              </w:rPr>
              <w:t xml:space="preserve"> to verify adequacy of physical resources/services in all operational areas. </w:t>
            </w:r>
          </w:p>
          <w:p w14:paraId="52A91CF9" w14:textId="77777777" w:rsidR="00706A1B" w:rsidRDefault="00000000">
            <w:pPr>
              <w:divId w:val="960526804"/>
              <w:rPr>
                <w:rFonts w:ascii="Arial" w:eastAsia="Times New Roman" w:hAnsi="Arial" w:cs="Arial"/>
                <w:sz w:val="18"/>
                <w:szCs w:val="18"/>
              </w:rPr>
            </w:pPr>
            <w:sdt>
              <w:sdtPr>
                <w:rPr>
                  <w:rStyle w:val="iatacheckbox1"/>
                  <w:rFonts w:ascii="Arial" w:eastAsia="Times New Roman" w:hAnsi="Arial" w:cs="Arial"/>
                  <w:sz w:val="18"/>
                  <w:szCs w:val="18"/>
                  <w:specVanish w:val="0"/>
                </w:rPr>
                <w:id w:val="-1670162051"/>
                <w14:checkbox>
                  <w14:checked w14:val="0"/>
                  <w14:checkedState w14:val="2612" w14:font="MS Gothic"/>
                  <w14:uncheckedState w14:val="2610" w14:font="MS Gothic"/>
                </w14:checkbox>
              </w:sdtPr>
              <w:sdtContent>
                <w:r w:rsidR="00706A1B">
                  <w:rPr>
                    <w:rStyle w:val="iatacheckbox1"/>
                    <w:rFonts w:ascii="MS Gothic" w:eastAsia="MS Gothic" w:hAnsi="MS Gothic" w:cs="Arial" w:hint="eastAsia"/>
                    <w:sz w:val="18"/>
                    <w:szCs w:val="18"/>
                    <w:specVanish w:val="0"/>
                  </w:rPr>
                  <w:t>☐</w:t>
                </w:r>
              </w:sdtContent>
            </w:sdt>
            <w:r w:rsidR="00706A1B">
              <w:rPr>
                <w:rFonts w:ascii="Arial" w:eastAsia="Times New Roman" w:hAnsi="Arial" w:cs="Arial"/>
                <w:sz w:val="18"/>
                <w:szCs w:val="18"/>
              </w:rPr>
              <w:t xml:space="preserve"> </w:t>
            </w:r>
            <w:r w:rsidR="00706A1B">
              <w:rPr>
                <w:rFonts w:ascii="Arial" w:eastAsia="Times New Roman" w:hAnsi="Arial" w:cs="Arial"/>
                <w:b/>
                <w:bCs/>
                <w:sz w:val="18"/>
                <w:szCs w:val="18"/>
              </w:rPr>
              <w:t>Other Actions</w:t>
            </w:r>
            <w:r w:rsidR="00706A1B">
              <w:rPr>
                <w:rFonts w:ascii="Arial" w:eastAsia="Times New Roman" w:hAnsi="Arial" w:cs="Arial"/>
                <w:sz w:val="18"/>
                <w:szCs w:val="18"/>
              </w:rPr>
              <w:t xml:space="preserve"> (Specify)</w:t>
            </w:r>
            <w:r w:rsidR="00706A1B">
              <w:rPr>
                <w:rFonts w:ascii="Arial" w:eastAsia="Times New Roman" w:hAnsi="Arial" w:cs="Arial"/>
                <w:sz w:val="18"/>
                <w:szCs w:val="18"/>
              </w:rPr>
              <w:br/>
            </w:r>
            <w:sdt>
              <w:sdtPr>
                <w:rPr>
                  <w:rFonts w:ascii="Arial" w:eastAsia="Times New Roman" w:hAnsi="Arial" w:cs="Arial"/>
                  <w:sz w:val="18"/>
                  <w:szCs w:val="18"/>
                </w:rPr>
                <w:id w:val="1596055463"/>
                <w:placeholder>
                  <w:docPart w:val="DefaultPlaceholder_-1854013440"/>
                </w:placeholder>
                <w:showingPlcHdr/>
                <w:text w:multiLine="1"/>
              </w:sdtPr>
              <w:sdtContent>
                <w:r w:rsidR="00706A1B" w:rsidRPr="00F77C9D">
                  <w:rPr>
                    <w:rStyle w:val="PlaceholderText"/>
                  </w:rPr>
                  <w:t>Click or tap here to enter text.</w:t>
                </w:r>
              </w:sdtContent>
            </w:sdt>
          </w:p>
        </w:tc>
      </w:tr>
      <w:tr w:rsidR="00564827" w14:paraId="760F6A31" w14:textId="77777777" w:rsidTr="00706A1B">
        <w:trPr>
          <w:divId w:val="673998438"/>
        </w:trPr>
        <w:tc>
          <w:tcPr>
            <w:tcW w:w="8397" w:type="dxa"/>
            <w:hideMark/>
          </w:tcPr>
          <w:p w14:paraId="153F596B" w14:textId="77777777" w:rsidR="00706A1B" w:rsidRDefault="00706A1B">
            <w:pPr>
              <w:divId w:val="1791632683"/>
              <w:rPr>
                <w:rFonts w:ascii="Arial" w:eastAsia="Times New Roman" w:hAnsi="Arial" w:cs="Arial"/>
                <w:b/>
                <w:bCs/>
                <w:sz w:val="23"/>
                <w:szCs w:val="23"/>
              </w:rPr>
            </w:pPr>
            <w:r>
              <w:rPr>
                <w:rFonts w:ascii="Arial" w:eastAsia="Times New Roman" w:hAnsi="Arial" w:cs="Arial"/>
                <w:b/>
                <w:bCs/>
                <w:sz w:val="23"/>
                <w:szCs w:val="23"/>
              </w:rPr>
              <w:t>Guidance</w:t>
            </w:r>
          </w:p>
          <w:p w14:paraId="3A5624AE" w14:textId="77777777" w:rsidR="00706A1B" w:rsidRDefault="00706A1B">
            <w:pPr>
              <w:divId w:val="2089961485"/>
              <w:rPr>
                <w:rFonts w:ascii="Arial" w:eastAsia="Times New Roman" w:hAnsi="Arial" w:cs="Arial"/>
                <w:sz w:val="18"/>
                <w:szCs w:val="18"/>
              </w:rPr>
            </w:pPr>
            <w:r>
              <w:rPr>
                <w:rFonts w:ascii="Arial" w:eastAsia="Times New Roman" w:hAnsi="Arial" w:cs="Arial"/>
                <w:sz w:val="18"/>
                <w:szCs w:val="18"/>
              </w:rPr>
              <w:t xml:space="preserve">The management system would identify, typically through policy, risk assessment, management review or other means, the infrastructure and resource requirements that would be necessary to deliver safe and secure operations, to include operations and maintenance support facilities, services and equipment appropriate for the area, such as: </w:t>
            </w:r>
          </w:p>
          <w:p w14:paraId="15C9F3A4" w14:textId="77777777" w:rsidR="00706A1B" w:rsidRDefault="00706A1B">
            <w:pPr>
              <w:pStyle w:val="iatalistitem"/>
              <w:numPr>
                <w:ilvl w:val="0"/>
                <w:numId w:val="14"/>
              </w:numPr>
              <w:divId w:val="2089961485"/>
              <w:rPr>
                <w:rFonts w:ascii="Arial" w:eastAsia="Times New Roman" w:hAnsi="Arial" w:cs="Arial"/>
                <w:sz w:val="18"/>
                <w:szCs w:val="18"/>
              </w:rPr>
            </w:pPr>
            <w:r>
              <w:rPr>
                <w:rFonts w:ascii="Arial" w:eastAsia="Times New Roman" w:hAnsi="Arial" w:cs="Arial"/>
                <w:sz w:val="18"/>
                <w:szCs w:val="18"/>
              </w:rPr>
              <w:t>Buildings, workspaces and associated utilities;</w:t>
            </w:r>
          </w:p>
          <w:p w14:paraId="7F94988A" w14:textId="77777777" w:rsidR="00706A1B" w:rsidRDefault="00706A1B">
            <w:pPr>
              <w:pStyle w:val="iatalistitem"/>
              <w:numPr>
                <w:ilvl w:val="0"/>
                <w:numId w:val="14"/>
              </w:numPr>
              <w:divId w:val="2089961485"/>
              <w:rPr>
                <w:rFonts w:ascii="Arial" w:eastAsia="Times New Roman" w:hAnsi="Arial" w:cs="Arial"/>
                <w:sz w:val="18"/>
                <w:szCs w:val="18"/>
              </w:rPr>
            </w:pPr>
            <w:r>
              <w:rPr>
                <w:rFonts w:ascii="Arial" w:eastAsia="Times New Roman" w:hAnsi="Arial" w:cs="Arial"/>
                <w:sz w:val="18"/>
                <w:szCs w:val="18"/>
              </w:rPr>
              <w:t>Facilities for people in the organization;</w:t>
            </w:r>
          </w:p>
          <w:p w14:paraId="02ACEEA8" w14:textId="77777777" w:rsidR="00706A1B" w:rsidRDefault="00706A1B">
            <w:pPr>
              <w:pStyle w:val="iatalistitem"/>
              <w:numPr>
                <w:ilvl w:val="0"/>
                <w:numId w:val="14"/>
              </w:numPr>
              <w:divId w:val="2089961485"/>
              <w:rPr>
                <w:rFonts w:ascii="Arial" w:eastAsia="Times New Roman" w:hAnsi="Arial" w:cs="Arial"/>
                <w:sz w:val="18"/>
                <w:szCs w:val="18"/>
              </w:rPr>
            </w:pPr>
            <w:r>
              <w:rPr>
                <w:rFonts w:ascii="Arial" w:eastAsia="Times New Roman" w:hAnsi="Arial" w:cs="Arial"/>
                <w:sz w:val="18"/>
                <w:szCs w:val="18"/>
              </w:rPr>
              <w:t>Support equipment, including tools, hardware and software;</w:t>
            </w:r>
          </w:p>
          <w:p w14:paraId="3F4C54B6" w14:textId="77777777" w:rsidR="00706A1B" w:rsidRDefault="00706A1B">
            <w:pPr>
              <w:pStyle w:val="iatalistitem"/>
              <w:numPr>
                <w:ilvl w:val="0"/>
                <w:numId w:val="14"/>
              </w:numPr>
              <w:divId w:val="2089961485"/>
              <w:rPr>
                <w:rFonts w:ascii="Arial" w:eastAsia="Times New Roman" w:hAnsi="Arial" w:cs="Arial"/>
                <w:sz w:val="18"/>
                <w:szCs w:val="18"/>
              </w:rPr>
            </w:pPr>
            <w:r>
              <w:rPr>
                <w:rFonts w:ascii="Arial" w:eastAsia="Times New Roman" w:hAnsi="Arial" w:cs="Arial"/>
                <w:sz w:val="18"/>
                <w:szCs w:val="18"/>
              </w:rPr>
              <w:t>Support services, including transportation and communication.</w:t>
            </w:r>
          </w:p>
          <w:p w14:paraId="6E5A8E01" w14:textId="77777777" w:rsidR="00706A1B" w:rsidRDefault="00706A1B">
            <w:pPr>
              <w:divId w:val="572937152"/>
              <w:rPr>
                <w:rFonts w:ascii="Arial" w:eastAsia="Times New Roman" w:hAnsi="Arial" w:cs="Arial"/>
                <w:sz w:val="18"/>
                <w:szCs w:val="18"/>
              </w:rPr>
            </w:pPr>
            <w:r>
              <w:rPr>
                <w:rFonts w:ascii="Arial" w:eastAsia="Times New Roman" w:hAnsi="Arial" w:cs="Arial"/>
                <w:sz w:val="18"/>
                <w:szCs w:val="18"/>
              </w:rPr>
              <w:t xml:space="preserve">A suitable work environment satisfies human and physical factors and considers: </w:t>
            </w:r>
          </w:p>
          <w:p w14:paraId="23069C93" w14:textId="77777777" w:rsidR="00706A1B" w:rsidRDefault="00706A1B">
            <w:pPr>
              <w:pStyle w:val="iatalistitem"/>
              <w:numPr>
                <w:ilvl w:val="0"/>
                <w:numId w:val="15"/>
              </w:numPr>
              <w:divId w:val="572937152"/>
              <w:rPr>
                <w:rFonts w:ascii="Arial" w:eastAsia="Times New Roman" w:hAnsi="Arial" w:cs="Arial"/>
                <w:sz w:val="18"/>
                <w:szCs w:val="18"/>
              </w:rPr>
            </w:pPr>
            <w:r>
              <w:rPr>
                <w:rFonts w:ascii="Arial" w:eastAsia="Times New Roman" w:hAnsi="Arial" w:cs="Arial"/>
                <w:sz w:val="18"/>
                <w:szCs w:val="18"/>
              </w:rPr>
              <w:t>Safety rules and guidance, including the use of protective equipment;</w:t>
            </w:r>
          </w:p>
          <w:p w14:paraId="4FB16F92" w14:textId="77777777" w:rsidR="00706A1B" w:rsidRDefault="00706A1B">
            <w:pPr>
              <w:pStyle w:val="iatalistitem"/>
              <w:numPr>
                <w:ilvl w:val="0"/>
                <w:numId w:val="15"/>
              </w:numPr>
              <w:divId w:val="572937152"/>
              <w:rPr>
                <w:rFonts w:ascii="Arial" w:eastAsia="Times New Roman" w:hAnsi="Arial" w:cs="Arial"/>
                <w:sz w:val="18"/>
                <w:szCs w:val="18"/>
              </w:rPr>
            </w:pPr>
            <w:r>
              <w:rPr>
                <w:rFonts w:ascii="Arial" w:eastAsia="Times New Roman" w:hAnsi="Arial" w:cs="Arial"/>
                <w:sz w:val="18"/>
                <w:szCs w:val="18"/>
              </w:rPr>
              <w:t>Workplace location(s);</w:t>
            </w:r>
          </w:p>
          <w:p w14:paraId="65120868" w14:textId="77777777" w:rsidR="00706A1B" w:rsidRDefault="00706A1B">
            <w:pPr>
              <w:pStyle w:val="iatalistitem"/>
              <w:numPr>
                <w:ilvl w:val="0"/>
                <w:numId w:val="15"/>
              </w:numPr>
              <w:divId w:val="572937152"/>
              <w:rPr>
                <w:rFonts w:ascii="Arial" w:eastAsia="Times New Roman" w:hAnsi="Arial" w:cs="Arial"/>
                <w:sz w:val="18"/>
                <w:szCs w:val="18"/>
              </w:rPr>
            </w:pPr>
            <w:r>
              <w:rPr>
                <w:rFonts w:ascii="Arial" w:eastAsia="Times New Roman" w:hAnsi="Arial" w:cs="Arial"/>
                <w:sz w:val="18"/>
                <w:szCs w:val="18"/>
              </w:rPr>
              <w:t>Workplace temperature, humidity, light, air flow;</w:t>
            </w:r>
          </w:p>
          <w:p w14:paraId="7FD96BD9" w14:textId="77777777" w:rsidR="00706A1B" w:rsidRDefault="00706A1B">
            <w:pPr>
              <w:pStyle w:val="iatalistitem"/>
              <w:numPr>
                <w:ilvl w:val="0"/>
                <w:numId w:val="15"/>
              </w:numPr>
              <w:divId w:val="572937152"/>
              <w:rPr>
                <w:rFonts w:ascii="Arial" w:eastAsia="Times New Roman" w:hAnsi="Arial" w:cs="Arial"/>
                <w:sz w:val="18"/>
                <w:szCs w:val="18"/>
              </w:rPr>
            </w:pPr>
            <w:r>
              <w:rPr>
                <w:rFonts w:ascii="Arial" w:eastAsia="Times New Roman" w:hAnsi="Arial" w:cs="Arial"/>
                <w:sz w:val="18"/>
                <w:szCs w:val="18"/>
              </w:rPr>
              <w:t>Cleanliness, noise or pollution.</w:t>
            </w:r>
          </w:p>
          <w:p w14:paraId="530B5D84" w14:textId="77777777" w:rsidR="00706A1B" w:rsidRDefault="00706A1B">
            <w:pPr>
              <w:divId w:val="263651329"/>
              <w:rPr>
                <w:rFonts w:ascii="Arial" w:eastAsia="Times New Roman" w:hAnsi="Arial" w:cs="Arial"/>
                <w:sz w:val="18"/>
                <w:szCs w:val="18"/>
              </w:rPr>
            </w:pPr>
            <w:r>
              <w:rPr>
                <w:rFonts w:ascii="Arial" w:eastAsia="Times New Roman" w:hAnsi="Arial" w:cs="Arial"/>
                <w:sz w:val="18"/>
                <w:szCs w:val="18"/>
              </w:rPr>
              <w:t xml:space="preserve">Implementation of this provision (i.e. adequacy of physical resources, work environment) is typically </w:t>
            </w:r>
            <w:r>
              <w:rPr>
                <w:rFonts w:ascii="Arial" w:eastAsia="Times New Roman" w:hAnsi="Arial" w:cs="Arial"/>
                <w:sz w:val="18"/>
                <w:szCs w:val="18"/>
              </w:rPr>
              <w:lastRenderedPageBreak/>
              <w:t xml:space="preserve">assessed through observations made by auditors during the course of the on-site audit. </w:t>
            </w:r>
          </w:p>
        </w:tc>
      </w:tr>
    </w:tbl>
    <w:p w14:paraId="4869C074" w14:textId="77777777" w:rsidR="00706A1B" w:rsidRDefault="00706A1B">
      <w:pPr>
        <w:pStyle w:val="NormalWeb"/>
        <w:divId w:val="673998438"/>
        <w:rPr>
          <w:rFonts w:ascii="Arial" w:hAnsi="Arial" w:cs="Arial"/>
          <w:color w:val="022A4C"/>
          <w:sz w:val="18"/>
          <w:szCs w:val="18"/>
        </w:rPr>
      </w:pPr>
      <w:r>
        <w:rPr>
          <w:rFonts w:ascii="Arial" w:hAnsi="Arial" w:cs="Arial"/>
          <w:color w:val="022A4C"/>
          <w:sz w:val="18"/>
          <w:szCs w:val="18"/>
        </w:rPr>
        <w:lastRenderedPageBreak/>
        <w:t> </w:t>
      </w:r>
    </w:p>
    <w:tbl>
      <w:tblPr>
        <w:tblStyle w:val="TableGrid"/>
        <w:tblW w:w="4500" w:type="pct"/>
        <w:tblLayout w:type="fixed"/>
        <w:tblLook w:val="04A0" w:firstRow="1" w:lastRow="0" w:firstColumn="1" w:lastColumn="0" w:noHBand="0" w:noVBand="1"/>
      </w:tblPr>
      <w:tblGrid>
        <w:gridCol w:w="8618"/>
      </w:tblGrid>
      <w:tr w:rsidR="00564827" w14:paraId="1EDD27B0" w14:textId="77777777" w:rsidTr="00706A1B">
        <w:trPr>
          <w:divId w:val="673998438"/>
        </w:trPr>
        <w:tc>
          <w:tcPr>
            <w:tcW w:w="8397" w:type="dxa"/>
            <w:hideMark/>
          </w:tcPr>
          <w:p w14:paraId="1C08F64A" w14:textId="77777777" w:rsidR="00706A1B" w:rsidRDefault="00706A1B">
            <w:pPr>
              <w:rPr>
                <w:rFonts w:ascii="Arial" w:eastAsia="Times New Roman" w:hAnsi="Arial" w:cs="Arial"/>
                <w:sz w:val="23"/>
                <w:szCs w:val="23"/>
              </w:rPr>
            </w:pPr>
            <w:r>
              <w:rPr>
                <w:rStyle w:val="iatasidemarks1"/>
                <w:rFonts w:eastAsia="Times New Roman" w:cs="Arial"/>
                <w:sz w:val="23"/>
                <w:szCs w:val="23"/>
                <w:specVanish w:val="0"/>
              </w:rPr>
              <w:t xml:space="preserve"> </w:t>
            </w:r>
            <w:bookmarkStart w:id="0" w:name="0.400198143320229"/>
            <w:r>
              <w:rPr>
                <w:rStyle w:val="iatasidemarks1"/>
                <w:rFonts w:eastAsia="Times New Roman" w:cs="Arial"/>
                <w:sz w:val="23"/>
                <w:szCs w:val="23"/>
                <w:specVanish w:val="0"/>
              </w:rPr>
              <w:t></w:t>
            </w:r>
            <w:bookmarkEnd w:id="0"/>
            <w:r>
              <w:rPr>
                <w:rFonts w:ascii="Arial" w:eastAsia="Times New Roman" w:hAnsi="Arial" w:cs="Arial"/>
                <w:b/>
                <w:bCs/>
                <w:sz w:val="23"/>
                <w:szCs w:val="23"/>
              </w:rPr>
              <w:t>ORG 1.5.3</w:t>
            </w:r>
          </w:p>
        </w:tc>
      </w:tr>
      <w:tr w:rsidR="00564827" w14:paraId="606F7017" w14:textId="77777777" w:rsidTr="00706A1B">
        <w:trPr>
          <w:divId w:val="673998438"/>
        </w:trPr>
        <w:tc>
          <w:tcPr>
            <w:tcW w:w="8397" w:type="dxa"/>
            <w:hideMark/>
          </w:tcPr>
          <w:p w14:paraId="25484442" w14:textId="77777777" w:rsidR="00706A1B" w:rsidRDefault="00706A1B">
            <w:pPr>
              <w:divId w:val="539903247"/>
              <w:rPr>
                <w:rFonts w:ascii="Arial" w:eastAsia="Times New Roman" w:hAnsi="Arial" w:cs="Arial"/>
                <w:sz w:val="18"/>
                <w:szCs w:val="18"/>
              </w:rPr>
            </w:pPr>
            <w:r>
              <w:rPr>
                <w:rFonts w:ascii="Arial" w:eastAsia="Times New Roman" w:hAnsi="Arial" w:cs="Arial"/>
                <w:sz w:val="18"/>
                <w:szCs w:val="18"/>
              </w:rPr>
              <w:t xml:space="preserve">The Operator shall have a selection process for management and non-management positions within the organization that require the performance of functions relevant to the safety or security of aircraft operations. Such process shall ensure candidates are selected on the basis of knowledge, skills, training and experience appropriate for the position. </w:t>
            </w:r>
            <w:r>
              <w:rPr>
                <w:rFonts w:ascii="Arial" w:eastAsia="Times New Roman" w:hAnsi="Arial" w:cs="Arial"/>
                <w:b/>
                <w:bCs/>
                <w:sz w:val="18"/>
                <w:szCs w:val="18"/>
              </w:rPr>
              <w:t>(GM)</w:t>
            </w:r>
            <w:r>
              <w:rPr>
                <w:rFonts w:ascii="Arial" w:eastAsia="Times New Roman" w:hAnsi="Arial" w:cs="Arial"/>
                <w:sz w:val="18"/>
                <w:szCs w:val="18"/>
              </w:rPr>
              <w:t xml:space="preserve"> ► </w:t>
            </w:r>
          </w:p>
        </w:tc>
      </w:tr>
      <w:tr w:rsidR="00564827" w14:paraId="302D1BFF" w14:textId="77777777" w:rsidTr="00706A1B">
        <w:trPr>
          <w:divId w:val="673998438"/>
        </w:trPr>
        <w:tc>
          <w:tcPr>
            <w:tcW w:w="8397" w:type="dxa"/>
            <w:hideMark/>
          </w:tcPr>
          <w:p w14:paraId="2E2C1393" w14:textId="77777777" w:rsidR="00706A1B" w:rsidRDefault="00000000">
            <w:pPr>
              <w:textAlignment w:val="center"/>
              <w:divId w:val="1628391571"/>
              <w:rPr>
                <w:rFonts w:ascii="Arial" w:eastAsia="Times New Roman" w:hAnsi="Arial" w:cs="Arial"/>
                <w:sz w:val="18"/>
                <w:szCs w:val="18"/>
              </w:rPr>
            </w:pPr>
            <w:sdt>
              <w:sdtPr>
                <w:rPr>
                  <w:rFonts w:ascii="Arial" w:eastAsia="Times New Roman" w:hAnsi="Arial" w:cs="Arial"/>
                  <w:sz w:val="18"/>
                  <w:szCs w:val="18"/>
                </w:rPr>
                <w:id w:val="1476487078"/>
                <w14:checkbox>
                  <w14:checked w14:val="0"/>
                  <w14:checkedState w14:val="2612" w14:font="MS Gothic"/>
                  <w14:uncheckedState w14:val="2610" w14:font="MS Gothic"/>
                </w14:checkbox>
              </w:sdtPr>
              <w:sdtContent>
                <w:r w:rsidR="00706A1B">
                  <w:rPr>
                    <w:rFonts w:ascii="MS Gothic" w:eastAsia="MS Gothic" w:hAnsi="MS Gothic" w:cs="Arial" w:hint="eastAsia"/>
                    <w:sz w:val="18"/>
                    <w:szCs w:val="18"/>
                  </w:rPr>
                  <w:t>☐</w:t>
                </w:r>
              </w:sdtContent>
            </w:sdt>
            <w:r w:rsidR="00706A1B">
              <w:rPr>
                <w:rFonts w:ascii="Arial" w:eastAsia="Times New Roman" w:hAnsi="Arial" w:cs="Arial"/>
                <w:sz w:val="18"/>
                <w:szCs w:val="18"/>
              </w:rPr>
              <w:t xml:space="preserve"> Documented and Implemented (Conformity)</w:t>
            </w:r>
          </w:p>
          <w:p w14:paraId="6BF7B37C" w14:textId="77777777" w:rsidR="00706A1B" w:rsidRDefault="00000000">
            <w:pPr>
              <w:textAlignment w:val="center"/>
              <w:divId w:val="1001590980"/>
              <w:rPr>
                <w:rFonts w:ascii="Arial" w:eastAsia="Times New Roman" w:hAnsi="Arial" w:cs="Arial"/>
                <w:sz w:val="18"/>
                <w:szCs w:val="18"/>
              </w:rPr>
            </w:pPr>
            <w:sdt>
              <w:sdtPr>
                <w:rPr>
                  <w:rFonts w:ascii="Arial" w:eastAsia="Times New Roman" w:hAnsi="Arial" w:cs="Arial"/>
                  <w:sz w:val="18"/>
                  <w:szCs w:val="18"/>
                </w:rPr>
                <w:id w:val="-1251507153"/>
                <w14:checkbox>
                  <w14:checked w14:val="0"/>
                  <w14:checkedState w14:val="2612" w14:font="MS Gothic"/>
                  <w14:uncheckedState w14:val="2610" w14:font="MS Gothic"/>
                </w14:checkbox>
              </w:sdtPr>
              <w:sdtContent>
                <w:r w:rsidR="00706A1B">
                  <w:rPr>
                    <w:rFonts w:ascii="MS Gothic" w:eastAsia="MS Gothic" w:hAnsi="MS Gothic" w:cs="Arial" w:hint="eastAsia"/>
                    <w:sz w:val="18"/>
                    <w:szCs w:val="18"/>
                  </w:rPr>
                  <w:t>☐</w:t>
                </w:r>
              </w:sdtContent>
            </w:sdt>
            <w:r w:rsidR="00706A1B">
              <w:rPr>
                <w:rFonts w:ascii="Arial" w:eastAsia="Times New Roman" w:hAnsi="Arial" w:cs="Arial"/>
                <w:sz w:val="18"/>
                <w:szCs w:val="18"/>
              </w:rPr>
              <w:t xml:space="preserve"> Documented not Implemented (Finding)</w:t>
            </w:r>
          </w:p>
          <w:p w14:paraId="18AD8805" w14:textId="77777777" w:rsidR="00706A1B" w:rsidRDefault="00000000">
            <w:pPr>
              <w:textAlignment w:val="center"/>
              <w:divId w:val="1082724374"/>
              <w:rPr>
                <w:rFonts w:ascii="Arial" w:eastAsia="Times New Roman" w:hAnsi="Arial" w:cs="Arial"/>
                <w:sz w:val="18"/>
                <w:szCs w:val="18"/>
              </w:rPr>
            </w:pPr>
            <w:sdt>
              <w:sdtPr>
                <w:rPr>
                  <w:rFonts w:ascii="Arial" w:eastAsia="Times New Roman" w:hAnsi="Arial" w:cs="Arial"/>
                  <w:sz w:val="18"/>
                  <w:szCs w:val="18"/>
                </w:rPr>
                <w:id w:val="1321694720"/>
                <w14:checkbox>
                  <w14:checked w14:val="0"/>
                  <w14:checkedState w14:val="2612" w14:font="MS Gothic"/>
                  <w14:uncheckedState w14:val="2610" w14:font="MS Gothic"/>
                </w14:checkbox>
              </w:sdtPr>
              <w:sdtContent>
                <w:r w:rsidR="00706A1B">
                  <w:rPr>
                    <w:rFonts w:ascii="MS Gothic" w:eastAsia="MS Gothic" w:hAnsi="MS Gothic" w:cs="Arial" w:hint="eastAsia"/>
                    <w:sz w:val="18"/>
                    <w:szCs w:val="18"/>
                  </w:rPr>
                  <w:t>☐</w:t>
                </w:r>
              </w:sdtContent>
            </w:sdt>
            <w:r w:rsidR="00706A1B">
              <w:rPr>
                <w:rFonts w:ascii="Arial" w:eastAsia="Times New Roman" w:hAnsi="Arial" w:cs="Arial"/>
                <w:sz w:val="18"/>
                <w:szCs w:val="18"/>
              </w:rPr>
              <w:t xml:space="preserve"> Implemented not Documented (Finding)</w:t>
            </w:r>
          </w:p>
          <w:p w14:paraId="5447F7EA" w14:textId="77777777" w:rsidR="00706A1B" w:rsidRDefault="00000000">
            <w:pPr>
              <w:textAlignment w:val="center"/>
              <w:divId w:val="909077781"/>
              <w:rPr>
                <w:rFonts w:ascii="Arial" w:eastAsia="Times New Roman" w:hAnsi="Arial" w:cs="Arial"/>
                <w:sz w:val="18"/>
                <w:szCs w:val="18"/>
              </w:rPr>
            </w:pPr>
            <w:sdt>
              <w:sdtPr>
                <w:rPr>
                  <w:rFonts w:ascii="Arial" w:eastAsia="Times New Roman" w:hAnsi="Arial" w:cs="Arial"/>
                  <w:sz w:val="18"/>
                  <w:szCs w:val="18"/>
                </w:rPr>
                <w:id w:val="974639253"/>
                <w14:checkbox>
                  <w14:checked w14:val="0"/>
                  <w14:checkedState w14:val="2612" w14:font="MS Gothic"/>
                  <w14:uncheckedState w14:val="2610" w14:font="MS Gothic"/>
                </w14:checkbox>
              </w:sdtPr>
              <w:sdtContent>
                <w:r w:rsidR="00706A1B">
                  <w:rPr>
                    <w:rFonts w:ascii="MS Gothic" w:eastAsia="MS Gothic" w:hAnsi="MS Gothic" w:cs="Arial" w:hint="eastAsia"/>
                    <w:sz w:val="18"/>
                    <w:szCs w:val="18"/>
                  </w:rPr>
                  <w:t>☐</w:t>
                </w:r>
              </w:sdtContent>
            </w:sdt>
            <w:r w:rsidR="00706A1B">
              <w:rPr>
                <w:rFonts w:ascii="Arial" w:eastAsia="Times New Roman" w:hAnsi="Arial" w:cs="Arial"/>
                <w:sz w:val="18"/>
                <w:szCs w:val="18"/>
              </w:rPr>
              <w:t xml:space="preserve"> Not Documented not Implemented (Finding)</w:t>
            </w:r>
          </w:p>
          <w:p w14:paraId="67FEAC83" w14:textId="77777777" w:rsidR="00706A1B" w:rsidRDefault="00000000">
            <w:pPr>
              <w:textAlignment w:val="center"/>
              <w:divId w:val="1738892140"/>
              <w:rPr>
                <w:rFonts w:ascii="Arial" w:eastAsia="Times New Roman" w:hAnsi="Arial" w:cs="Arial"/>
                <w:sz w:val="18"/>
                <w:szCs w:val="18"/>
              </w:rPr>
            </w:pPr>
            <w:sdt>
              <w:sdtPr>
                <w:rPr>
                  <w:rFonts w:ascii="Arial" w:eastAsia="Times New Roman" w:hAnsi="Arial" w:cs="Arial"/>
                  <w:sz w:val="18"/>
                  <w:szCs w:val="18"/>
                </w:rPr>
                <w:id w:val="1357690408"/>
                <w14:checkbox>
                  <w14:checked w14:val="0"/>
                  <w14:checkedState w14:val="2612" w14:font="MS Gothic"/>
                  <w14:uncheckedState w14:val="2610" w14:font="MS Gothic"/>
                </w14:checkbox>
              </w:sdtPr>
              <w:sdtContent>
                <w:r w:rsidR="00706A1B">
                  <w:rPr>
                    <w:rFonts w:ascii="MS Gothic" w:eastAsia="MS Gothic" w:hAnsi="MS Gothic" w:cs="Arial" w:hint="eastAsia"/>
                    <w:sz w:val="18"/>
                    <w:szCs w:val="18"/>
                  </w:rPr>
                  <w:t>☐</w:t>
                </w:r>
              </w:sdtContent>
            </w:sdt>
            <w:r w:rsidR="00706A1B">
              <w:rPr>
                <w:rFonts w:ascii="Arial" w:eastAsia="Times New Roman" w:hAnsi="Arial" w:cs="Arial"/>
                <w:sz w:val="18"/>
                <w:szCs w:val="18"/>
              </w:rPr>
              <w:t xml:space="preserve"> N/A</w:t>
            </w:r>
          </w:p>
        </w:tc>
      </w:tr>
      <w:tr w:rsidR="00564827" w14:paraId="497EE3B3" w14:textId="77777777" w:rsidTr="00706A1B">
        <w:trPr>
          <w:divId w:val="673998438"/>
        </w:trPr>
        <w:tc>
          <w:tcPr>
            <w:tcW w:w="8397" w:type="dxa"/>
            <w:hideMark/>
          </w:tcPr>
          <w:p w14:paraId="4D97C985" w14:textId="77777777" w:rsidR="00706A1B" w:rsidRDefault="00706A1B">
            <w:pPr>
              <w:divId w:val="1231189222"/>
              <w:rPr>
                <w:rFonts w:ascii="Arial" w:eastAsia="Times New Roman" w:hAnsi="Arial" w:cs="Arial"/>
                <w:b/>
                <w:bCs/>
                <w:sz w:val="23"/>
                <w:szCs w:val="23"/>
              </w:rPr>
            </w:pPr>
            <w:r>
              <w:rPr>
                <w:rFonts w:ascii="Arial" w:eastAsia="Times New Roman" w:hAnsi="Arial" w:cs="Arial"/>
                <w:b/>
                <w:bCs/>
                <w:sz w:val="23"/>
                <w:szCs w:val="23"/>
              </w:rPr>
              <w:t>Auditor Comments</w:t>
            </w:r>
          </w:p>
          <w:sdt>
            <w:sdtPr>
              <w:rPr>
                <w:rFonts w:ascii="Arial" w:eastAsia="Times New Roman" w:hAnsi="Arial" w:cs="Arial"/>
                <w:sz w:val="18"/>
                <w:szCs w:val="18"/>
              </w:rPr>
              <w:id w:val="1881898968"/>
              <w:placeholder>
                <w:docPart w:val="DefaultPlaceholder_-1854013440"/>
              </w:placeholder>
              <w:showingPlcHdr/>
              <w:text w:multiLine="1"/>
            </w:sdtPr>
            <w:sdtContent>
              <w:p w14:paraId="531AE2E2" w14:textId="77777777" w:rsidR="00706A1B" w:rsidRDefault="00706A1B">
                <w:pPr>
                  <w:rPr>
                    <w:rFonts w:ascii="Arial" w:eastAsia="Times New Roman" w:hAnsi="Arial" w:cs="Arial"/>
                    <w:sz w:val="18"/>
                    <w:szCs w:val="18"/>
                  </w:rPr>
                </w:pPr>
                <w:r w:rsidRPr="00F77C9D">
                  <w:rPr>
                    <w:rStyle w:val="PlaceholderText"/>
                  </w:rPr>
                  <w:t>Click or tap here to enter text.</w:t>
                </w:r>
              </w:p>
            </w:sdtContent>
          </w:sdt>
        </w:tc>
      </w:tr>
      <w:tr w:rsidR="00564827" w14:paraId="1323DC1B" w14:textId="77777777" w:rsidTr="00706A1B">
        <w:trPr>
          <w:divId w:val="673998438"/>
        </w:trPr>
        <w:tc>
          <w:tcPr>
            <w:tcW w:w="8397" w:type="dxa"/>
            <w:hideMark/>
          </w:tcPr>
          <w:p w14:paraId="23F21D93" w14:textId="77777777" w:rsidR="00706A1B" w:rsidRDefault="00706A1B">
            <w:pPr>
              <w:divId w:val="963585776"/>
              <w:rPr>
                <w:rFonts w:ascii="Arial" w:eastAsia="Times New Roman" w:hAnsi="Arial" w:cs="Arial"/>
                <w:b/>
                <w:bCs/>
                <w:sz w:val="23"/>
                <w:szCs w:val="23"/>
              </w:rPr>
            </w:pPr>
            <w:r>
              <w:rPr>
                <w:rFonts w:ascii="Arial" w:eastAsia="Times New Roman" w:hAnsi="Arial" w:cs="Arial"/>
                <w:b/>
                <w:bCs/>
                <w:sz w:val="23"/>
                <w:szCs w:val="23"/>
              </w:rPr>
              <w:t>Auditor Actions</w:t>
            </w:r>
          </w:p>
          <w:p w14:paraId="1A655830" w14:textId="77777777" w:rsidR="00706A1B" w:rsidRDefault="00000000">
            <w:pPr>
              <w:divId w:val="1294368403"/>
              <w:rPr>
                <w:rFonts w:ascii="Arial" w:eastAsia="Times New Roman" w:hAnsi="Arial" w:cs="Arial"/>
                <w:sz w:val="18"/>
                <w:szCs w:val="18"/>
              </w:rPr>
            </w:pPr>
            <w:sdt>
              <w:sdtPr>
                <w:rPr>
                  <w:rStyle w:val="iatacheckbox1"/>
                  <w:rFonts w:ascii="Arial" w:eastAsia="Times New Roman" w:hAnsi="Arial" w:cs="Arial"/>
                  <w:sz w:val="18"/>
                  <w:szCs w:val="18"/>
                  <w:specVanish w:val="0"/>
                </w:rPr>
                <w:id w:val="1863242558"/>
                <w14:checkbox>
                  <w14:checked w14:val="0"/>
                  <w14:checkedState w14:val="2612" w14:font="MS Gothic"/>
                  <w14:uncheckedState w14:val="2610" w14:font="MS Gothic"/>
                </w14:checkbox>
              </w:sdtPr>
              <w:sdtContent>
                <w:r w:rsidR="00706A1B">
                  <w:rPr>
                    <w:rStyle w:val="iatacheckbox1"/>
                    <w:rFonts w:ascii="MS Gothic" w:eastAsia="MS Gothic" w:hAnsi="MS Gothic" w:cs="Arial" w:hint="eastAsia"/>
                    <w:sz w:val="18"/>
                    <w:szCs w:val="18"/>
                    <w:specVanish w:val="0"/>
                  </w:rPr>
                  <w:t>☐</w:t>
                </w:r>
              </w:sdtContent>
            </w:sdt>
            <w:r w:rsidR="00706A1B">
              <w:rPr>
                <w:rFonts w:ascii="Arial" w:eastAsia="Times New Roman" w:hAnsi="Arial" w:cs="Arial"/>
                <w:sz w:val="18"/>
                <w:szCs w:val="18"/>
              </w:rPr>
              <w:t xml:space="preserve"> </w:t>
            </w:r>
            <w:r w:rsidR="00706A1B">
              <w:rPr>
                <w:rFonts w:ascii="Arial" w:eastAsia="Times New Roman" w:hAnsi="Arial" w:cs="Arial"/>
                <w:b/>
                <w:bCs/>
                <w:sz w:val="18"/>
                <w:szCs w:val="18"/>
              </w:rPr>
              <w:t>Identified/Assessed</w:t>
            </w:r>
            <w:r w:rsidR="00706A1B">
              <w:rPr>
                <w:rFonts w:ascii="Arial" w:eastAsia="Times New Roman" w:hAnsi="Arial" w:cs="Arial"/>
                <w:sz w:val="18"/>
                <w:szCs w:val="18"/>
              </w:rPr>
              <w:t xml:space="preserve"> standards/processes for hiring/selection of management/non-management personnel (focus: safety/security positions relevant to aircraft operations are filled by personnel with qualifications appropriate for position). </w:t>
            </w:r>
          </w:p>
          <w:p w14:paraId="3CF4DD5D" w14:textId="77777777" w:rsidR="00706A1B" w:rsidRDefault="00000000">
            <w:pPr>
              <w:divId w:val="7223022"/>
              <w:rPr>
                <w:rFonts w:ascii="Arial" w:eastAsia="Times New Roman" w:hAnsi="Arial" w:cs="Arial"/>
                <w:sz w:val="18"/>
                <w:szCs w:val="18"/>
              </w:rPr>
            </w:pPr>
            <w:sdt>
              <w:sdtPr>
                <w:rPr>
                  <w:rStyle w:val="iatacheckbox1"/>
                  <w:rFonts w:ascii="Arial" w:eastAsia="Times New Roman" w:hAnsi="Arial" w:cs="Arial"/>
                  <w:sz w:val="18"/>
                  <w:szCs w:val="18"/>
                  <w:specVanish w:val="0"/>
                </w:rPr>
                <w:id w:val="1422071117"/>
                <w14:checkbox>
                  <w14:checked w14:val="0"/>
                  <w14:checkedState w14:val="2612" w14:font="MS Gothic"/>
                  <w14:uncheckedState w14:val="2610" w14:font="MS Gothic"/>
                </w14:checkbox>
              </w:sdtPr>
              <w:sdtContent>
                <w:r w:rsidR="00706A1B">
                  <w:rPr>
                    <w:rStyle w:val="iatacheckbox1"/>
                    <w:rFonts w:ascii="MS Gothic" w:eastAsia="MS Gothic" w:hAnsi="MS Gothic" w:cs="Arial" w:hint="eastAsia"/>
                    <w:sz w:val="18"/>
                    <w:szCs w:val="18"/>
                    <w:specVanish w:val="0"/>
                  </w:rPr>
                  <w:t>☐</w:t>
                </w:r>
              </w:sdtContent>
            </w:sdt>
            <w:r w:rsidR="00706A1B">
              <w:rPr>
                <w:rFonts w:ascii="Arial" w:eastAsia="Times New Roman" w:hAnsi="Arial" w:cs="Arial"/>
                <w:sz w:val="18"/>
                <w:szCs w:val="18"/>
              </w:rPr>
              <w:t xml:space="preserve"> </w:t>
            </w:r>
            <w:r w:rsidR="00706A1B">
              <w:rPr>
                <w:rFonts w:ascii="Arial" w:eastAsia="Times New Roman" w:hAnsi="Arial" w:cs="Arial"/>
                <w:b/>
                <w:bCs/>
                <w:sz w:val="18"/>
                <w:szCs w:val="18"/>
              </w:rPr>
              <w:t>Interviewed</w:t>
            </w:r>
            <w:r w:rsidR="00706A1B">
              <w:rPr>
                <w:rFonts w:ascii="Arial" w:eastAsia="Times New Roman" w:hAnsi="Arial" w:cs="Arial"/>
                <w:sz w:val="18"/>
                <w:szCs w:val="18"/>
              </w:rPr>
              <w:t xml:space="preserve"> AE and/or designated management representative(s). </w:t>
            </w:r>
          </w:p>
          <w:p w14:paraId="18DD0DE8" w14:textId="77777777" w:rsidR="00706A1B" w:rsidRDefault="00000000">
            <w:pPr>
              <w:divId w:val="1922134696"/>
              <w:rPr>
                <w:rFonts w:ascii="Arial" w:eastAsia="Times New Roman" w:hAnsi="Arial" w:cs="Arial"/>
                <w:sz w:val="18"/>
                <w:szCs w:val="18"/>
              </w:rPr>
            </w:pPr>
            <w:sdt>
              <w:sdtPr>
                <w:rPr>
                  <w:rStyle w:val="iatacheckbox1"/>
                  <w:rFonts w:ascii="Arial" w:eastAsia="Times New Roman" w:hAnsi="Arial" w:cs="Arial"/>
                  <w:sz w:val="18"/>
                  <w:szCs w:val="18"/>
                  <w:specVanish w:val="0"/>
                </w:rPr>
                <w:id w:val="2146005776"/>
                <w14:checkbox>
                  <w14:checked w14:val="0"/>
                  <w14:checkedState w14:val="2612" w14:font="MS Gothic"/>
                  <w14:uncheckedState w14:val="2610" w14:font="MS Gothic"/>
                </w14:checkbox>
              </w:sdtPr>
              <w:sdtContent>
                <w:r w:rsidR="00706A1B">
                  <w:rPr>
                    <w:rStyle w:val="iatacheckbox1"/>
                    <w:rFonts w:ascii="MS Gothic" w:eastAsia="MS Gothic" w:hAnsi="MS Gothic" w:cs="Arial" w:hint="eastAsia"/>
                    <w:sz w:val="18"/>
                    <w:szCs w:val="18"/>
                    <w:specVanish w:val="0"/>
                  </w:rPr>
                  <w:t>☐</w:t>
                </w:r>
              </w:sdtContent>
            </w:sdt>
            <w:r w:rsidR="00706A1B">
              <w:rPr>
                <w:rFonts w:ascii="Arial" w:eastAsia="Times New Roman" w:hAnsi="Arial" w:cs="Arial"/>
                <w:sz w:val="18"/>
                <w:szCs w:val="18"/>
              </w:rPr>
              <w:t xml:space="preserve"> </w:t>
            </w:r>
            <w:r w:rsidR="00706A1B">
              <w:rPr>
                <w:rFonts w:ascii="Arial" w:eastAsia="Times New Roman" w:hAnsi="Arial" w:cs="Arial"/>
                <w:b/>
                <w:bCs/>
                <w:sz w:val="18"/>
                <w:szCs w:val="18"/>
              </w:rPr>
              <w:t>Interviewed</w:t>
            </w:r>
            <w:r w:rsidR="00706A1B">
              <w:rPr>
                <w:rFonts w:ascii="Arial" w:eastAsia="Times New Roman" w:hAnsi="Arial" w:cs="Arial"/>
                <w:sz w:val="18"/>
                <w:szCs w:val="18"/>
              </w:rPr>
              <w:t xml:space="preserve"> selected personnel that perform safety/security functions relevant to aircraft operations. </w:t>
            </w:r>
          </w:p>
          <w:p w14:paraId="736B3DF1" w14:textId="77777777" w:rsidR="00706A1B" w:rsidRDefault="00000000">
            <w:pPr>
              <w:divId w:val="1165364814"/>
              <w:rPr>
                <w:rFonts w:ascii="Arial" w:eastAsia="Times New Roman" w:hAnsi="Arial" w:cs="Arial"/>
                <w:sz w:val="18"/>
                <w:szCs w:val="18"/>
              </w:rPr>
            </w:pPr>
            <w:sdt>
              <w:sdtPr>
                <w:rPr>
                  <w:rStyle w:val="iatacheckbox1"/>
                  <w:rFonts w:ascii="Arial" w:eastAsia="Times New Roman" w:hAnsi="Arial" w:cs="Arial"/>
                  <w:sz w:val="18"/>
                  <w:szCs w:val="18"/>
                  <w:specVanish w:val="0"/>
                </w:rPr>
                <w:id w:val="2039152304"/>
                <w14:checkbox>
                  <w14:checked w14:val="0"/>
                  <w14:checkedState w14:val="2612" w14:font="MS Gothic"/>
                  <w14:uncheckedState w14:val="2610" w14:font="MS Gothic"/>
                </w14:checkbox>
              </w:sdtPr>
              <w:sdtContent>
                <w:r w:rsidR="00706A1B">
                  <w:rPr>
                    <w:rStyle w:val="iatacheckbox1"/>
                    <w:rFonts w:ascii="MS Gothic" w:eastAsia="MS Gothic" w:hAnsi="MS Gothic" w:cs="Arial" w:hint="eastAsia"/>
                    <w:sz w:val="18"/>
                    <w:szCs w:val="18"/>
                    <w:specVanish w:val="0"/>
                  </w:rPr>
                  <w:t>☐</w:t>
                </w:r>
              </w:sdtContent>
            </w:sdt>
            <w:r w:rsidR="00706A1B">
              <w:rPr>
                <w:rFonts w:ascii="Arial" w:eastAsia="Times New Roman" w:hAnsi="Arial" w:cs="Arial"/>
                <w:sz w:val="18"/>
                <w:szCs w:val="18"/>
              </w:rPr>
              <w:t xml:space="preserve"> </w:t>
            </w:r>
            <w:r w:rsidR="00706A1B">
              <w:rPr>
                <w:rFonts w:ascii="Arial" w:eastAsia="Times New Roman" w:hAnsi="Arial" w:cs="Arial"/>
                <w:b/>
                <w:bCs/>
                <w:sz w:val="18"/>
                <w:szCs w:val="18"/>
              </w:rPr>
              <w:t>Coordinated</w:t>
            </w:r>
            <w:r w:rsidR="00706A1B">
              <w:rPr>
                <w:rFonts w:ascii="Arial" w:eastAsia="Times New Roman" w:hAnsi="Arial" w:cs="Arial"/>
                <w:sz w:val="18"/>
                <w:szCs w:val="18"/>
              </w:rPr>
              <w:t xml:space="preserve"> to verify implementation of personnel selection standards/processes in all operational areas. </w:t>
            </w:r>
          </w:p>
          <w:p w14:paraId="74343D62" w14:textId="77777777" w:rsidR="00706A1B" w:rsidRDefault="00000000">
            <w:pPr>
              <w:divId w:val="1401174698"/>
              <w:rPr>
                <w:rFonts w:ascii="Arial" w:eastAsia="Times New Roman" w:hAnsi="Arial" w:cs="Arial"/>
                <w:sz w:val="18"/>
                <w:szCs w:val="18"/>
              </w:rPr>
            </w:pPr>
            <w:sdt>
              <w:sdtPr>
                <w:rPr>
                  <w:rStyle w:val="iatacheckbox1"/>
                  <w:rFonts w:ascii="Arial" w:eastAsia="Times New Roman" w:hAnsi="Arial" w:cs="Arial"/>
                  <w:sz w:val="18"/>
                  <w:szCs w:val="18"/>
                  <w:specVanish w:val="0"/>
                </w:rPr>
                <w:id w:val="410746833"/>
                <w14:checkbox>
                  <w14:checked w14:val="0"/>
                  <w14:checkedState w14:val="2612" w14:font="MS Gothic"/>
                  <w14:uncheckedState w14:val="2610" w14:font="MS Gothic"/>
                </w14:checkbox>
              </w:sdtPr>
              <w:sdtContent>
                <w:r w:rsidR="00706A1B">
                  <w:rPr>
                    <w:rStyle w:val="iatacheckbox1"/>
                    <w:rFonts w:ascii="MS Gothic" w:eastAsia="MS Gothic" w:hAnsi="MS Gothic" w:cs="Arial" w:hint="eastAsia"/>
                    <w:sz w:val="18"/>
                    <w:szCs w:val="18"/>
                    <w:specVanish w:val="0"/>
                  </w:rPr>
                  <w:t>☐</w:t>
                </w:r>
              </w:sdtContent>
            </w:sdt>
            <w:r w:rsidR="00706A1B">
              <w:rPr>
                <w:rFonts w:ascii="Arial" w:eastAsia="Times New Roman" w:hAnsi="Arial" w:cs="Arial"/>
                <w:sz w:val="18"/>
                <w:szCs w:val="18"/>
              </w:rPr>
              <w:t xml:space="preserve"> </w:t>
            </w:r>
            <w:r w:rsidR="00706A1B">
              <w:rPr>
                <w:rFonts w:ascii="Arial" w:eastAsia="Times New Roman" w:hAnsi="Arial" w:cs="Arial"/>
                <w:b/>
                <w:bCs/>
                <w:sz w:val="18"/>
                <w:szCs w:val="18"/>
              </w:rPr>
              <w:t>Other Actions</w:t>
            </w:r>
            <w:r w:rsidR="00706A1B">
              <w:rPr>
                <w:rFonts w:ascii="Arial" w:eastAsia="Times New Roman" w:hAnsi="Arial" w:cs="Arial"/>
                <w:sz w:val="18"/>
                <w:szCs w:val="18"/>
              </w:rPr>
              <w:t xml:space="preserve"> (Specify)</w:t>
            </w:r>
            <w:r w:rsidR="00706A1B">
              <w:rPr>
                <w:rFonts w:ascii="Arial" w:eastAsia="Times New Roman" w:hAnsi="Arial" w:cs="Arial"/>
                <w:sz w:val="18"/>
                <w:szCs w:val="18"/>
              </w:rPr>
              <w:br/>
            </w:r>
            <w:sdt>
              <w:sdtPr>
                <w:rPr>
                  <w:rFonts w:ascii="Arial" w:eastAsia="Times New Roman" w:hAnsi="Arial" w:cs="Arial"/>
                  <w:sz w:val="18"/>
                  <w:szCs w:val="18"/>
                </w:rPr>
                <w:id w:val="1457684975"/>
                <w:placeholder>
                  <w:docPart w:val="DefaultPlaceholder_-1854013440"/>
                </w:placeholder>
                <w:showingPlcHdr/>
                <w:text w:multiLine="1"/>
              </w:sdtPr>
              <w:sdtContent>
                <w:r w:rsidR="00706A1B" w:rsidRPr="00F77C9D">
                  <w:rPr>
                    <w:rStyle w:val="PlaceholderText"/>
                  </w:rPr>
                  <w:t>Click or tap here to enter text.</w:t>
                </w:r>
              </w:sdtContent>
            </w:sdt>
          </w:p>
        </w:tc>
      </w:tr>
      <w:tr w:rsidR="00564827" w14:paraId="106F9A70" w14:textId="77777777" w:rsidTr="00706A1B">
        <w:trPr>
          <w:divId w:val="673998438"/>
        </w:trPr>
        <w:tc>
          <w:tcPr>
            <w:tcW w:w="8397" w:type="dxa"/>
            <w:hideMark/>
          </w:tcPr>
          <w:p w14:paraId="61BFA2E4" w14:textId="77777777" w:rsidR="00706A1B" w:rsidRDefault="00706A1B">
            <w:pPr>
              <w:divId w:val="366610906"/>
              <w:rPr>
                <w:rFonts w:ascii="Arial" w:eastAsia="Times New Roman" w:hAnsi="Arial" w:cs="Arial"/>
                <w:b/>
                <w:bCs/>
                <w:sz w:val="23"/>
                <w:szCs w:val="23"/>
              </w:rPr>
            </w:pPr>
            <w:r>
              <w:rPr>
                <w:rFonts w:ascii="Arial" w:eastAsia="Times New Roman" w:hAnsi="Arial" w:cs="Arial"/>
                <w:b/>
                <w:bCs/>
                <w:sz w:val="23"/>
                <w:szCs w:val="23"/>
              </w:rPr>
              <w:t>Guidance</w:t>
            </w:r>
          </w:p>
          <w:p w14:paraId="0FD8EFAE" w14:textId="77777777" w:rsidR="00706A1B" w:rsidRDefault="00706A1B">
            <w:pPr>
              <w:divId w:val="1999268634"/>
              <w:rPr>
                <w:rFonts w:ascii="Arial" w:eastAsia="Times New Roman" w:hAnsi="Arial" w:cs="Arial"/>
                <w:sz w:val="18"/>
                <w:szCs w:val="18"/>
              </w:rPr>
            </w:pPr>
            <w:r>
              <w:rPr>
                <w:rFonts w:ascii="Arial" w:eastAsia="Times New Roman" w:hAnsi="Arial" w:cs="Arial"/>
                <w:sz w:val="18"/>
                <w:szCs w:val="18"/>
              </w:rPr>
              <w:t xml:space="preserve">Prerequisite criteria for each position, which would typically be developed by the operator, and against which candidates would be evaluated, ensure personnel are appropriately qualified for management system positions and operational roles in areas of the organization critical to safe and secure operations. </w:t>
            </w:r>
          </w:p>
        </w:tc>
      </w:tr>
    </w:tbl>
    <w:p w14:paraId="24848551" w14:textId="77777777" w:rsidR="00706A1B" w:rsidRDefault="00706A1B">
      <w:pPr>
        <w:pStyle w:val="NormalWeb"/>
        <w:divId w:val="673998438"/>
        <w:rPr>
          <w:rFonts w:ascii="Arial" w:hAnsi="Arial" w:cs="Arial"/>
          <w:color w:val="022A4C"/>
          <w:sz w:val="18"/>
          <w:szCs w:val="18"/>
        </w:rPr>
      </w:pPr>
      <w:r>
        <w:rPr>
          <w:rFonts w:ascii="Arial" w:hAnsi="Arial" w:cs="Arial"/>
          <w:color w:val="022A4C"/>
          <w:sz w:val="18"/>
          <w:szCs w:val="18"/>
        </w:rPr>
        <w:t> </w:t>
      </w:r>
    </w:p>
    <w:tbl>
      <w:tblPr>
        <w:tblStyle w:val="TableGrid"/>
        <w:tblW w:w="4500" w:type="pct"/>
        <w:tblLayout w:type="fixed"/>
        <w:tblLook w:val="04A0" w:firstRow="1" w:lastRow="0" w:firstColumn="1" w:lastColumn="0" w:noHBand="0" w:noVBand="1"/>
      </w:tblPr>
      <w:tblGrid>
        <w:gridCol w:w="8618"/>
      </w:tblGrid>
      <w:tr w:rsidR="00564827" w14:paraId="6577DE10" w14:textId="77777777" w:rsidTr="00706A1B">
        <w:trPr>
          <w:divId w:val="673998438"/>
        </w:trPr>
        <w:tc>
          <w:tcPr>
            <w:tcW w:w="8397" w:type="dxa"/>
            <w:hideMark/>
          </w:tcPr>
          <w:p w14:paraId="0AFB4AF9" w14:textId="77777777" w:rsidR="00706A1B" w:rsidRDefault="00706A1B">
            <w:pPr>
              <w:rPr>
                <w:rFonts w:ascii="Arial" w:eastAsia="Times New Roman" w:hAnsi="Arial" w:cs="Arial"/>
                <w:sz w:val="23"/>
                <w:szCs w:val="23"/>
              </w:rPr>
            </w:pPr>
            <w:r>
              <w:rPr>
                <w:rFonts w:ascii="Arial" w:eastAsia="Times New Roman" w:hAnsi="Arial" w:cs="Arial"/>
                <w:b/>
                <w:bCs/>
                <w:sz w:val="23"/>
                <w:szCs w:val="23"/>
              </w:rPr>
              <w:t>ORG 1.5.4</w:t>
            </w:r>
          </w:p>
        </w:tc>
      </w:tr>
      <w:tr w:rsidR="00564827" w14:paraId="03291A03" w14:textId="77777777" w:rsidTr="00706A1B">
        <w:trPr>
          <w:divId w:val="673998438"/>
        </w:trPr>
        <w:tc>
          <w:tcPr>
            <w:tcW w:w="8397" w:type="dxa"/>
            <w:hideMark/>
          </w:tcPr>
          <w:p w14:paraId="428F0113" w14:textId="77777777" w:rsidR="00706A1B" w:rsidRDefault="00706A1B">
            <w:pPr>
              <w:divId w:val="1129934269"/>
              <w:rPr>
                <w:rFonts w:ascii="Arial" w:eastAsia="Times New Roman" w:hAnsi="Arial" w:cs="Arial"/>
                <w:sz w:val="18"/>
                <w:szCs w:val="18"/>
              </w:rPr>
            </w:pPr>
            <w:r>
              <w:rPr>
                <w:rFonts w:ascii="Arial" w:eastAsia="Times New Roman" w:hAnsi="Arial" w:cs="Arial"/>
                <w:sz w:val="18"/>
                <w:szCs w:val="18"/>
              </w:rPr>
              <w:t xml:space="preserve">The Operator shall ensure personnel who perform functions relevant to the safety or security of aircraft operations are required to maintain competence on the basis of continued education and training and, if applicable for a specified position, continue to satisfy any mandatory technical competency requirements. </w:t>
            </w:r>
            <w:r>
              <w:rPr>
                <w:rFonts w:ascii="Arial" w:eastAsia="Times New Roman" w:hAnsi="Arial" w:cs="Arial"/>
                <w:b/>
                <w:bCs/>
                <w:sz w:val="18"/>
                <w:szCs w:val="18"/>
              </w:rPr>
              <w:t>(GM)</w:t>
            </w:r>
          </w:p>
        </w:tc>
      </w:tr>
      <w:tr w:rsidR="00564827" w14:paraId="3FF4F55C" w14:textId="77777777" w:rsidTr="00706A1B">
        <w:trPr>
          <w:divId w:val="673998438"/>
        </w:trPr>
        <w:tc>
          <w:tcPr>
            <w:tcW w:w="8397" w:type="dxa"/>
            <w:hideMark/>
          </w:tcPr>
          <w:p w14:paraId="5AD78BFA" w14:textId="77777777" w:rsidR="00706A1B" w:rsidRDefault="00000000">
            <w:pPr>
              <w:textAlignment w:val="center"/>
              <w:divId w:val="645622411"/>
              <w:rPr>
                <w:rFonts w:ascii="Arial" w:eastAsia="Times New Roman" w:hAnsi="Arial" w:cs="Arial"/>
                <w:sz w:val="18"/>
                <w:szCs w:val="18"/>
              </w:rPr>
            </w:pPr>
            <w:sdt>
              <w:sdtPr>
                <w:rPr>
                  <w:rFonts w:ascii="Arial" w:eastAsia="Times New Roman" w:hAnsi="Arial" w:cs="Arial"/>
                  <w:sz w:val="18"/>
                  <w:szCs w:val="18"/>
                </w:rPr>
                <w:id w:val="-894959204"/>
                <w14:checkbox>
                  <w14:checked w14:val="0"/>
                  <w14:checkedState w14:val="2612" w14:font="MS Gothic"/>
                  <w14:uncheckedState w14:val="2610" w14:font="MS Gothic"/>
                </w14:checkbox>
              </w:sdtPr>
              <w:sdtContent>
                <w:r w:rsidR="00706A1B">
                  <w:rPr>
                    <w:rFonts w:ascii="MS Gothic" w:eastAsia="MS Gothic" w:hAnsi="MS Gothic" w:cs="Arial" w:hint="eastAsia"/>
                    <w:sz w:val="18"/>
                    <w:szCs w:val="18"/>
                  </w:rPr>
                  <w:t>☐</w:t>
                </w:r>
              </w:sdtContent>
            </w:sdt>
            <w:r w:rsidR="00706A1B">
              <w:rPr>
                <w:rFonts w:ascii="Arial" w:eastAsia="Times New Roman" w:hAnsi="Arial" w:cs="Arial"/>
                <w:sz w:val="18"/>
                <w:szCs w:val="18"/>
              </w:rPr>
              <w:t xml:space="preserve"> Documented and Implemented (Conformity)</w:t>
            </w:r>
          </w:p>
          <w:p w14:paraId="1A21DA14" w14:textId="77777777" w:rsidR="00706A1B" w:rsidRDefault="00000000">
            <w:pPr>
              <w:textAlignment w:val="center"/>
              <w:divId w:val="1822773477"/>
              <w:rPr>
                <w:rFonts w:ascii="Arial" w:eastAsia="Times New Roman" w:hAnsi="Arial" w:cs="Arial"/>
                <w:sz w:val="18"/>
                <w:szCs w:val="18"/>
              </w:rPr>
            </w:pPr>
            <w:sdt>
              <w:sdtPr>
                <w:rPr>
                  <w:rFonts w:ascii="Arial" w:eastAsia="Times New Roman" w:hAnsi="Arial" w:cs="Arial"/>
                  <w:sz w:val="18"/>
                  <w:szCs w:val="18"/>
                </w:rPr>
                <w:id w:val="355242038"/>
                <w14:checkbox>
                  <w14:checked w14:val="0"/>
                  <w14:checkedState w14:val="2612" w14:font="MS Gothic"/>
                  <w14:uncheckedState w14:val="2610" w14:font="MS Gothic"/>
                </w14:checkbox>
              </w:sdtPr>
              <w:sdtContent>
                <w:r w:rsidR="00706A1B">
                  <w:rPr>
                    <w:rFonts w:ascii="MS Gothic" w:eastAsia="MS Gothic" w:hAnsi="MS Gothic" w:cs="Arial" w:hint="eastAsia"/>
                    <w:sz w:val="18"/>
                    <w:szCs w:val="18"/>
                  </w:rPr>
                  <w:t>☐</w:t>
                </w:r>
              </w:sdtContent>
            </w:sdt>
            <w:r w:rsidR="00706A1B">
              <w:rPr>
                <w:rFonts w:ascii="Arial" w:eastAsia="Times New Roman" w:hAnsi="Arial" w:cs="Arial"/>
                <w:sz w:val="18"/>
                <w:szCs w:val="18"/>
              </w:rPr>
              <w:t xml:space="preserve"> Documented not Implemented (Finding)</w:t>
            </w:r>
          </w:p>
          <w:p w14:paraId="1FB7FD18" w14:textId="77777777" w:rsidR="00706A1B" w:rsidRDefault="00000000">
            <w:pPr>
              <w:textAlignment w:val="center"/>
              <w:divId w:val="2076004267"/>
              <w:rPr>
                <w:rFonts w:ascii="Arial" w:eastAsia="Times New Roman" w:hAnsi="Arial" w:cs="Arial"/>
                <w:sz w:val="18"/>
                <w:szCs w:val="18"/>
              </w:rPr>
            </w:pPr>
            <w:sdt>
              <w:sdtPr>
                <w:rPr>
                  <w:rFonts w:ascii="Arial" w:eastAsia="Times New Roman" w:hAnsi="Arial" w:cs="Arial"/>
                  <w:sz w:val="18"/>
                  <w:szCs w:val="18"/>
                </w:rPr>
                <w:id w:val="-1182045520"/>
                <w14:checkbox>
                  <w14:checked w14:val="0"/>
                  <w14:checkedState w14:val="2612" w14:font="MS Gothic"/>
                  <w14:uncheckedState w14:val="2610" w14:font="MS Gothic"/>
                </w14:checkbox>
              </w:sdtPr>
              <w:sdtContent>
                <w:r w:rsidR="00706A1B">
                  <w:rPr>
                    <w:rFonts w:ascii="MS Gothic" w:eastAsia="MS Gothic" w:hAnsi="MS Gothic" w:cs="Arial" w:hint="eastAsia"/>
                    <w:sz w:val="18"/>
                    <w:szCs w:val="18"/>
                  </w:rPr>
                  <w:t>☐</w:t>
                </w:r>
              </w:sdtContent>
            </w:sdt>
            <w:r w:rsidR="00706A1B">
              <w:rPr>
                <w:rFonts w:ascii="Arial" w:eastAsia="Times New Roman" w:hAnsi="Arial" w:cs="Arial"/>
                <w:sz w:val="18"/>
                <w:szCs w:val="18"/>
              </w:rPr>
              <w:t xml:space="preserve"> Implemented not Documented (Finding)</w:t>
            </w:r>
          </w:p>
          <w:p w14:paraId="707554A9" w14:textId="77777777" w:rsidR="00706A1B" w:rsidRDefault="00000000">
            <w:pPr>
              <w:textAlignment w:val="center"/>
              <w:divId w:val="1670517740"/>
              <w:rPr>
                <w:rFonts w:ascii="Arial" w:eastAsia="Times New Roman" w:hAnsi="Arial" w:cs="Arial"/>
                <w:sz w:val="18"/>
                <w:szCs w:val="18"/>
              </w:rPr>
            </w:pPr>
            <w:sdt>
              <w:sdtPr>
                <w:rPr>
                  <w:rFonts w:ascii="Arial" w:eastAsia="Times New Roman" w:hAnsi="Arial" w:cs="Arial"/>
                  <w:sz w:val="18"/>
                  <w:szCs w:val="18"/>
                </w:rPr>
                <w:id w:val="1302423296"/>
                <w14:checkbox>
                  <w14:checked w14:val="0"/>
                  <w14:checkedState w14:val="2612" w14:font="MS Gothic"/>
                  <w14:uncheckedState w14:val="2610" w14:font="MS Gothic"/>
                </w14:checkbox>
              </w:sdtPr>
              <w:sdtContent>
                <w:r w:rsidR="00706A1B">
                  <w:rPr>
                    <w:rFonts w:ascii="MS Gothic" w:eastAsia="MS Gothic" w:hAnsi="MS Gothic" w:cs="Arial" w:hint="eastAsia"/>
                    <w:sz w:val="18"/>
                    <w:szCs w:val="18"/>
                  </w:rPr>
                  <w:t>☐</w:t>
                </w:r>
              </w:sdtContent>
            </w:sdt>
            <w:r w:rsidR="00706A1B">
              <w:rPr>
                <w:rFonts w:ascii="Arial" w:eastAsia="Times New Roman" w:hAnsi="Arial" w:cs="Arial"/>
                <w:sz w:val="18"/>
                <w:szCs w:val="18"/>
              </w:rPr>
              <w:t xml:space="preserve"> Not Documented not Implemented (Finding)</w:t>
            </w:r>
          </w:p>
          <w:p w14:paraId="603DDA84" w14:textId="77777777" w:rsidR="00706A1B" w:rsidRDefault="00000000">
            <w:pPr>
              <w:textAlignment w:val="center"/>
              <w:divId w:val="1598630937"/>
              <w:rPr>
                <w:rFonts w:ascii="Arial" w:eastAsia="Times New Roman" w:hAnsi="Arial" w:cs="Arial"/>
                <w:sz w:val="18"/>
                <w:szCs w:val="18"/>
              </w:rPr>
            </w:pPr>
            <w:sdt>
              <w:sdtPr>
                <w:rPr>
                  <w:rFonts w:ascii="Arial" w:eastAsia="Times New Roman" w:hAnsi="Arial" w:cs="Arial"/>
                  <w:sz w:val="18"/>
                  <w:szCs w:val="18"/>
                </w:rPr>
                <w:id w:val="-1114136884"/>
                <w14:checkbox>
                  <w14:checked w14:val="0"/>
                  <w14:checkedState w14:val="2612" w14:font="MS Gothic"/>
                  <w14:uncheckedState w14:val="2610" w14:font="MS Gothic"/>
                </w14:checkbox>
              </w:sdtPr>
              <w:sdtContent>
                <w:r w:rsidR="00706A1B">
                  <w:rPr>
                    <w:rFonts w:ascii="MS Gothic" w:eastAsia="MS Gothic" w:hAnsi="MS Gothic" w:cs="Arial" w:hint="eastAsia"/>
                    <w:sz w:val="18"/>
                    <w:szCs w:val="18"/>
                  </w:rPr>
                  <w:t>☐</w:t>
                </w:r>
              </w:sdtContent>
            </w:sdt>
            <w:r w:rsidR="00706A1B">
              <w:rPr>
                <w:rFonts w:ascii="Arial" w:eastAsia="Times New Roman" w:hAnsi="Arial" w:cs="Arial"/>
                <w:sz w:val="18"/>
                <w:szCs w:val="18"/>
              </w:rPr>
              <w:t xml:space="preserve"> N/A</w:t>
            </w:r>
          </w:p>
        </w:tc>
      </w:tr>
      <w:tr w:rsidR="00564827" w14:paraId="35495168" w14:textId="77777777" w:rsidTr="00706A1B">
        <w:trPr>
          <w:divId w:val="673998438"/>
        </w:trPr>
        <w:tc>
          <w:tcPr>
            <w:tcW w:w="8397" w:type="dxa"/>
            <w:hideMark/>
          </w:tcPr>
          <w:p w14:paraId="3375AA7B" w14:textId="77777777" w:rsidR="00706A1B" w:rsidRDefault="00706A1B">
            <w:pPr>
              <w:divId w:val="1098713900"/>
              <w:rPr>
                <w:rFonts w:ascii="Arial" w:eastAsia="Times New Roman" w:hAnsi="Arial" w:cs="Arial"/>
                <w:b/>
                <w:bCs/>
                <w:sz w:val="23"/>
                <w:szCs w:val="23"/>
              </w:rPr>
            </w:pPr>
            <w:r>
              <w:rPr>
                <w:rFonts w:ascii="Arial" w:eastAsia="Times New Roman" w:hAnsi="Arial" w:cs="Arial"/>
                <w:b/>
                <w:bCs/>
                <w:sz w:val="23"/>
                <w:szCs w:val="23"/>
              </w:rPr>
              <w:t>Auditor Comments</w:t>
            </w:r>
          </w:p>
          <w:sdt>
            <w:sdtPr>
              <w:rPr>
                <w:rFonts w:ascii="Arial" w:eastAsia="Times New Roman" w:hAnsi="Arial" w:cs="Arial"/>
                <w:sz w:val="18"/>
                <w:szCs w:val="18"/>
              </w:rPr>
              <w:id w:val="1780061247"/>
              <w:placeholder>
                <w:docPart w:val="DefaultPlaceholder_-1854013440"/>
              </w:placeholder>
              <w:showingPlcHdr/>
              <w:text w:multiLine="1"/>
            </w:sdtPr>
            <w:sdtContent>
              <w:p w14:paraId="441A0547" w14:textId="77777777" w:rsidR="00706A1B" w:rsidRDefault="00706A1B">
                <w:pPr>
                  <w:rPr>
                    <w:rFonts w:ascii="Arial" w:eastAsia="Times New Roman" w:hAnsi="Arial" w:cs="Arial"/>
                    <w:sz w:val="18"/>
                    <w:szCs w:val="18"/>
                  </w:rPr>
                </w:pPr>
                <w:r w:rsidRPr="00F77C9D">
                  <w:rPr>
                    <w:rStyle w:val="PlaceholderText"/>
                  </w:rPr>
                  <w:t>Click or tap here to enter text.</w:t>
                </w:r>
              </w:p>
            </w:sdtContent>
          </w:sdt>
        </w:tc>
      </w:tr>
      <w:tr w:rsidR="00564827" w14:paraId="2C091BC8" w14:textId="77777777" w:rsidTr="00706A1B">
        <w:trPr>
          <w:divId w:val="673998438"/>
        </w:trPr>
        <w:tc>
          <w:tcPr>
            <w:tcW w:w="8397" w:type="dxa"/>
            <w:hideMark/>
          </w:tcPr>
          <w:p w14:paraId="58C4C9BD" w14:textId="77777777" w:rsidR="00706A1B" w:rsidRDefault="00706A1B">
            <w:pPr>
              <w:divId w:val="473522729"/>
              <w:rPr>
                <w:rFonts w:ascii="Arial" w:eastAsia="Times New Roman" w:hAnsi="Arial" w:cs="Arial"/>
                <w:b/>
                <w:bCs/>
                <w:sz w:val="23"/>
                <w:szCs w:val="23"/>
              </w:rPr>
            </w:pPr>
            <w:r>
              <w:rPr>
                <w:rFonts w:ascii="Arial" w:eastAsia="Times New Roman" w:hAnsi="Arial" w:cs="Arial"/>
                <w:b/>
                <w:bCs/>
                <w:sz w:val="23"/>
                <w:szCs w:val="23"/>
              </w:rPr>
              <w:lastRenderedPageBreak/>
              <w:t>Auditor Actions</w:t>
            </w:r>
          </w:p>
          <w:p w14:paraId="107C3207" w14:textId="77777777" w:rsidR="00706A1B" w:rsidRDefault="00000000">
            <w:pPr>
              <w:divId w:val="1883980521"/>
              <w:rPr>
                <w:rFonts w:ascii="Arial" w:eastAsia="Times New Roman" w:hAnsi="Arial" w:cs="Arial"/>
                <w:sz w:val="18"/>
                <w:szCs w:val="18"/>
              </w:rPr>
            </w:pPr>
            <w:sdt>
              <w:sdtPr>
                <w:rPr>
                  <w:rStyle w:val="iatacheckbox1"/>
                  <w:rFonts w:ascii="Arial" w:eastAsia="Times New Roman" w:hAnsi="Arial" w:cs="Arial"/>
                  <w:sz w:val="18"/>
                  <w:szCs w:val="18"/>
                  <w:specVanish w:val="0"/>
                </w:rPr>
                <w:id w:val="1518190669"/>
                <w14:checkbox>
                  <w14:checked w14:val="0"/>
                  <w14:checkedState w14:val="2612" w14:font="MS Gothic"/>
                  <w14:uncheckedState w14:val="2610" w14:font="MS Gothic"/>
                </w14:checkbox>
              </w:sdtPr>
              <w:sdtContent>
                <w:r w:rsidR="00706A1B">
                  <w:rPr>
                    <w:rStyle w:val="iatacheckbox1"/>
                    <w:rFonts w:ascii="MS Gothic" w:eastAsia="MS Gothic" w:hAnsi="MS Gothic" w:cs="Arial" w:hint="eastAsia"/>
                    <w:sz w:val="18"/>
                    <w:szCs w:val="18"/>
                    <w:specVanish w:val="0"/>
                  </w:rPr>
                  <w:t>☐</w:t>
                </w:r>
              </w:sdtContent>
            </w:sdt>
            <w:r w:rsidR="00706A1B">
              <w:rPr>
                <w:rFonts w:ascii="Arial" w:eastAsia="Times New Roman" w:hAnsi="Arial" w:cs="Arial"/>
                <w:sz w:val="18"/>
                <w:szCs w:val="18"/>
              </w:rPr>
              <w:t xml:space="preserve"> </w:t>
            </w:r>
            <w:r w:rsidR="00706A1B">
              <w:rPr>
                <w:rFonts w:ascii="Arial" w:eastAsia="Times New Roman" w:hAnsi="Arial" w:cs="Arial"/>
                <w:b/>
                <w:bCs/>
                <w:sz w:val="18"/>
                <w:szCs w:val="18"/>
              </w:rPr>
              <w:t>Identified/Assessed</w:t>
            </w:r>
            <w:r w:rsidR="00706A1B">
              <w:rPr>
                <w:rFonts w:ascii="Arial" w:eastAsia="Times New Roman" w:hAnsi="Arial" w:cs="Arial"/>
                <w:sz w:val="18"/>
                <w:szCs w:val="18"/>
              </w:rPr>
              <w:t xml:space="preserve"> standards/processes for maintaining competency of personnel in functions relevant to safety/security of aircraft operations (focus: standards specify continuing education/training, meeting technical requirements). </w:t>
            </w:r>
          </w:p>
          <w:p w14:paraId="0797EC45" w14:textId="77777777" w:rsidR="00706A1B" w:rsidRDefault="00000000">
            <w:pPr>
              <w:divId w:val="31342543"/>
              <w:rPr>
                <w:rFonts w:ascii="Arial" w:eastAsia="Times New Roman" w:hAnsi="Arial" w:cs="Arial"/>
                <w:sz w:val="18"/>
                <w:szCs w:val="18"/>
              </w:rPr>
            </w:pPr>
            <w:sdt>
              <w:sdtPr>
                <w:rPr>
                  <w:rStyle w:val="iatacheckbox1"/>
                  <w:rFonts w:ascii="Arial" w:eastAsia="Times New Roman" w:hAnsi="Arial" w:cs="Arial"/>
                  <w:sz w:val="18"/>
                  <w:szCs w:val="18"/>
                  <w:specVanish w:val="0"/>
                </w:rPr>
                <w:id w:val="-1326665325"/>
                <w14:checkbox>
                  <w14:checked w14:val="0"/>
                  <w14:checkedState w14:val="2612" w14:font="MS Gothic"/>
                  <w14:uncheckedState w14:val="2610" w14:font="MS Gothic"/>
                </w14:checkbox>
              </w:sdtPr>
              <w:sdtContent>
                <w:r w:rsidR="00706A1B">
                  <w:rPr>
                    <w:rStyle w:val="iatacheckbox1"/>
                    <w:rFonts w:ascii="MS Gothic" w:eastAsia="MS Gothic" w:hAnsi="MS Gothic" w:cs="Arial" w:hint="eastAsia"/>
                    <w:sz w:val="18"/>
                    <w:szCs w:val="18"/>
                    <w:specVanish w:val="0"/>
                  </w:rPr>
                  <w:t>☐</w:t>
                </w:r>
              </w:sdtContent>
            </w:sdt>
            <w:r w:rsidR="00706A1B">
              <w:rPr>
                <w:rFonts w:ascii="Arial" w:eastAsia="Times New Roman" w:hAnsi="Arial" w:cs="Arial"/>
                <w:sz w:val="18"/>
                <w:szCs w:val="18"/>
              </w:rPr>
              <w:t xml:space="preserve"> </w:t>
            </w:r>
            <w:r w:rsidR="00706A1B">
              <w:rPr>
                <w:rFonts w:ascii="Arial" w:eastAsia="Times New Roman" w:hAnsi="Arial" w:cs="Arial"/>
                <w:b/>
                <w:bCs/>
                <w:sz w:val="18"/>
                <w:szCs w:val="18"/>
              </w:rPr>
              <w:t>Interviewed</w:t>
            </w:r>
            <w:r w:rsidR="00706A1B">
              <w:rPr>
                <w:rFonts w:ascii="Arial" w:eastAsia="Times New Roman" w:hAnsi="Arial" w:cs="Arial"/>
                <w:sz w:val="18"/>
                <w:szCs w:val="18"/>
              </w:rPr>
              <w:t xml:space="preserve"> AE and/or designated management representative(s). </w:t>
            </w:r>
          </w:p>
          <w:p w14:paraId="6A4FCF9B" w14:textId="77777777" w:rsidR="00706A1B" w:rsidRDefault="00000000">
            <w:pPr>
              <w:divId w:val="2085836485"/>
              <w:rPr>
                <w:rFonts w:ascii="Arial" w:eastAsia="Times New Roman" w:hAnsi="Arial" w:cs="Arial"/>
                <w:sz w:val="18"/>
                <w:szCs w:val="18"/>
              </w:rPr>
            </w:pPr>
            <w:sdt>
              <w:sdtPr>
                <w:rPr>
                  <w:rStyle w:val="iatacheckbox1"/>
                  <w:rFonts w:ascii="Arial" w:eastAsia="Times New Roman" w:hAnsi="Arial" w:cs="Arial"/>
                  <w:sz w:val="18"/>
                  <w:szCs w:val="18"/>
                  <w:specVanish w:val="0"/>
                </w:rPr>
                <w:id w:val="-943850570"/>
                <w14:checkbox>
                  <w14:checked w14:val="0"/>
                  <w14:checkedState w14:val="2612" w14:font="MS Gothic"/>
                  <w14:uncheckedState w14:val="2610" w14:font="MS Gothic"/>
                </w14:checkbox>
              </w:sdtPr>
              <w:sdtContent>
                <w:r w:rsidR="00706A1B">
                  <w:rPr>
                    <w:rStyle w:val="iatacheckbox1"/>
                    <w:rFonts w:ascii="MS Gothic" w:eastAsia="MS Gothic" w:hAnsi="MS Gothic" w:cs="Arial" w:hint="eastAsia"/>
                    <w:sz w:val="18"/>
                    <w:szCs w:val="18"/>
                    <w:specVanish w:val="0"/>
                  </w:rPr>
                  <w:t>☐</w:t>
                </w:r>
              </w:sdtContent>
            </w:sdt>
            <w:r w:rsidR="00706A1B">
              <w:rPr>
                <w:rFonts w:ascii="Arial" w:eastAsia="Times New Roman" w:hAnsi="Arial" w:cs="Arial"/>
                <w:sz w:val="18"/>
                <w:szCs w:val="18"/>
              </w:rPr>
              <w:t xml:space="preserve"> </w:t>
            </w:r>
            <w:r w:rsidR="00706A1B">
              <w:rPr>
                <w:rFonts w:ascii="Arial" w:eastAsia="Times New Roman" w:hAnsi="Arial" w:cs="Arial"/>
                <w:b/>
                <w:bCs/>
                <w:sz w:val="18"/>
                <w:szCs w:val="18"/>
              </w:rPr>
              <w:t>Coordinated</w:t>
            </w:r>
            <w:r w:rsidR="00706A1B">
              <w:rPr>
                <w:rFonts w:ascii="Arial" w:eastAsia="Times New Roman" w:hAnsi="Arial" w:cs="Arial"/>
                <w:sz w:val="18"/>
                <w:szCs w:val="18"/>
              </w:rPr>
              <w:t xml:space="preserve"> to verify application of competency standards. </w:t>
            </w:r>
          </w:p>
          <w:p w14:paraId="12DC6486" w14:textId="77777777" w:rsidR="00706A1B" w:rsidRDefault="00000000">
            <w:pPr>
              <w:divId w:val="1447458746"/>
              <w:rPr>
                <w:rFonts w:ascii="Arial" w:eastAsia="Times New Roman" w:hAnsi="Arial" w:cs="Arial"/>
                <w:sz w:val="18"/>
                <w:szCs w:val="18"/>
              </w:rPr>
            </w:pPr>
            <w:sdt>
              <w:sdtPr>
                <w:rPr>
                  <w:rStyle w:val="iatacheckbox1"/>
                  <w:rFonts w:ascii="Arial" w:eastAsia="Times New Roman" w:hAnsi="Arial" w:cs="Arial"/>
                  <w:sz w:val="18"/>
                  <w:szCs w:val="18"/>
                  <w:specVanish w:val="0"/>
                </w:rPr>
                <w:id w:val="-633565099"/>
                <w14:checkbox>
                  <w14:checked w14:val="0"/>
                  <w14:checkedState w14:val="2612" w14:font="MS Gothic"/>
                  <w14:uncheckedState w14:val="2610" w14:font="MS Gothic"/>
                </w14:checkbox>
              </w:sdtPr>
              <w:sdtContent>
                <w:r w:rsidR="00706A1B">
                  <w:rPr>
                    <w:rStyle w:val="iatacheckbox1"/>
                    <w:rFonts w:ascii="MS Gothic" w:eastAsia="MS Gothic" w:hAnsi="MS Gothic" w:cs="Arial" w:hint="eastAsia"/>
                    <w:sz w:val="18"/>
                    <w:szCs w:val="18"/>
                    <w:specVanish w:val="0"/>
                  </w:rPr>
                  <w:t>☐</w:t>
                </w:r>
              </w:sdtContent>
            </w:sdt>
            <w:r w:rsidR="00706A1B">
              <w:rPr>
                <w:rFonts w:ascii="Arial" w:eastAsia="Times New Roman" w:hAnsi="Arial" w:cs="Arial"/>
                <w:sz w:val="18"/>
                <w:szCs w:val="18"/>
              </w:rPr>
              <w:t xml:space="preserve"> </w:t>
            </w:r>
            <w:r w:rsidR="00706A1B">
              <w:rPr>
                <w:rFonts w:ascii="Arial" w:eastAsia="Times New Roman" w:hAnsi="Arial" w:cs="Arial"/>
                <w:b/>
                <w:bCs/>
                <w:sz w:val="18"/>
                <w:szCs w:val="18"/>
              </w:rPr>
              <w:t>Other Actions</w:t>
            </w:r>
            <w:r w:rsidR="00706A1B">
              <w:rPr>
                <w:rFonts w:ascii="Arial" w:eastAsia="Times New Roman" w:hAnsi="Arial" w:cs="Arial"/>
                <w:sz w:val="18"/>
                <w:szCs w:val="18"/>
              </w:rPr>
              <w:t xml:space="preserve"> (Specify)</w:t>
            </w:r>
            <w:r w:rsidR="00706A1B">
              <w:rPr>
                <w:rFonts w:ascii="Arial" w:eastAsia="Times New Roman" w:hAnsi="Arial" w:cs="Arial"/>
                <w:sz w:val="18"/>
                <w:szCs w:val="18"/>
              </w:rPr>
              <w:br/>
            </w:r>
            <w:sdt>
              <w:sdtPr>
                <w:rPr>
                  <w:rFonts w:ascii="Arial" w:eastAsia="Times New Roman" w:hAnsi="Arial" w:cs="Arial"/>
                  <w:sz w:val="18"/>
                  <w:szCs w:val="18"/>
                </w:rPr>
                <w:id w:val="-992104795"/>
                <w:placeholder>
                  <w:docPart w:val="DefaultPlaceholder_-1854013440"/>
                </w:placeholder>
                <w:showingPlcHdr/>
                <w:text w:multiLine="1"/>
              </w:sdtPr>
              <w:sdtContent>
                <w:r w:rsidR="00706A1B" w:rsidRPr="00F77C9D">
                  <w:rPr>
                    <w:rStyle w:val="PlaceholderText"/>
                  </w:rPr>
                  <w:t>Click or tap here to enter text.</w:t>
                </w:r>
              </w:sdtContent>
            </w:sdt>
          </w:p>
        </w:tc>
      </w:tr>
      <w:tr w:rsidR="00564827" w14:paraId="78F78774" w14:textId="77777777" w:rsidTr="00706A1B">
        <w:trPr>
          <w:divId w:val="673998438"/>
        </w:trPr>
        <w:tc>
          <w:tcPr>
            <w:tcW w:w="8397" w:type="dxa"/>
            <w:hideMark/>
          </w:tcPr>
          <w:p w14:paraId="747B9CD9" w14:textId="77777777" w:rsidR="00706A1B" w:rsidRDefault="00706A1B">
            <w:pPr>
              <w:divId w:val="1120343390"/>
              <w:rPr>
                <w:rFonts w:ascii="Arial" w:eastAsia="Times New Roman" w:hAnsi="Arial" w:cs="Arial"/>
                <w:b/>
                <w:bCs/>
                <w:sz w:val="23"/>
                <w:szCs w:val="23"/>
              </w:rPr>
            </w:pPr>
            <w:r>
              <w:rPr>
                <w:rFonts w:ascii="Arial" w:eastAsia="Times New Roman" w:hAnsi="Arial" w:cs="Arial"/>
                <w:b/>
                <w:bCs/>
                <w:sz w:val="23"/>
                <w:szCs w:val="23"/>
              </w:rPr>
              <w:t>Guidance</w:t>
            </w:r>
          </w:p>
          <w:p w14:paraId="453D1ED4" w14:textId="77777777" w:rsidR="00706A1B" w:rsidRDefault="00706A1B">
            <w:pPr>
              <w:divId w:val="1147554365"/>
              <w:rPr>
                <w:rFonts w:ascii="Arial" w:eastAsia="Times New Roman" w:hAnsi="Arial" w:cs="Arial"/>
                <w:sz w:val="18"/>
                <w:szCs w:val="18"/>
              </w:rPr>
            </w:pPr>
            <w:r>
              <w:rPr>
                <w:rFonts w:ascii="Arial" w:eastAsia="Times New Roman" w:hAnsi="Arial" w:cs="Arial"/>
                <w:sz w:val="18"/>
                <w:szCs w:val="18"/>
              </w:rPr>
              <w:t xml:space="preserve">Positions or functions within an airline organization considered ‘operationally critical’ are those that have the potential to affect operational safety or security. This definition includes management positions and any positions or functions that may affect the airworthiness of aircraft. </w:t>
            </w:r>
          </w:p>
          <w:p w14:paraId="54D4775E" w14:textId="77777777" w:rsidR="00706A1B" w:rsidRDefault="00706A1B">
            <w:pPr>
              <w:divId w:val="347290558"/>
              <w:rPr>
                <w:rFonts w:ascii="Arial" w:eastAsia="Times New Roman" w:hAnsi="Arial" w:cs="Arial"/>
                <w:sz w:val="18"/>
                <w:szCs w:val="18"/>
              </w:rPr>
            </w:pPr>
            <w:r>
              <w:rPr>
                <w:rFonts w:ascii="Arial" w:eastAsia="Times New Roman" w:hAnsi="Arial" w:cs="Arial"/>
                <w:sz w:val="18"/>
                <w:szCs w:val="18"/>
              </w:rPr>
              <w:t xml:space="preserve">Typically, training programs are implemented to ensure personnel throughout the organization are qualified and competent to perform individual duties. </w:t>
            </w:r>
          </w:p>
          <w:p w14:paraId="75F42E82" w14:textId="77777777" w:rsidR="00706A1B" w:rsidRDefault="00706A1B">
            <w:pPr>
              <w:divId w:val="1984116298"/>
              <w:rPr>
                <w:rFonts w:ascii="Arial" w:eastAsia="Times New Roman" w:hAnsi="Arial" w:cs="Arial"/>
                <w:sz w:val="18"/>
                <w:szCs w:val="18"/>
              </w:rPr>
            </w:pPr>
            <w:r>
              <w:rPr>
                <w:rFonts w:ascii="Arial" w:eastAsia="Times New Roman" w:hAnsi="Arial" w:cs="Arial"/>
                <w:sz w:val="18"/>
                <w:szCs w:val="18"/>
              </w:rPr>
              <w:t xml:space="preserve">Some management positions within airline operations may require an individual to maintain a technical competency as a requirement for being assigned to the position. For example, it may be specified that certain management positions within Flight Operations may only be filled by individuals who are qualified flight crew members. Similar situations could exist within Cabin Operations, Engineering and Maintenance or other operational disciplines. </w:t>
            </w:r>
          </w:p>
          <w:p w14:paraId="33A91781" w14:textId="77777777" w:rsidR="00706A1B" w:rsidRDefault="00706A1B">
            <w:pPr>
              <w:divId w:val="995183871"/>
              <w:rPr>
                <w:rFonts w:ascii="Arial" w:eastAsia="Times New Roman" w:hAnsi="Arial" w:cs="Arial"/>
                <w:sz w:val="18"/>
                <w:szCs w:val="18"/>
              </w:rPr>
            </w:pPr>
            <w:r>
              <w:rPr>
                <w:rFonts w:ascii="Arial" w:eastAsia="Times New Roman" w:hAnsi="Arial" w:cs="Arial"/>
                <w:sz w:val="18"/>
                <w:szCs w:val="18"/>
              </w:rPr>
              <w:t xml:space="preserve">In such cases, the job description specifies the requirement for maintaining technical competency, and adequate opportunity is provided to fulfill the requirement. </w:t>
            </w:r>
          </w:p>
        </w:tc>
      </w:tr>
    </w:tbl>
    <w:p w14:paraId="4B1453F1" w14:textId="77777777" w:rsidR="00706A1B" w:rsidRDefault="00706A1B">
      <w:pPr>
        <w:pStyle w:val="NormalWeb"/>
        <w:divId w:val="673998438"/>
        <w:rPr>
          <w:rFonts w:ascii="Arial" w:hAnsi="Arial" w:cs="Arial"/>
          <w:color w:val="022A4C"/>
          <w:sz w:val="18"/>
          <w:szCs w:val="18"/>
        </w:rPr>
      </w:pPr>
      <w:r>
        <w:rPr>
          <w:rFonts w:ascii="Arial" w:hAnsi="Arial" w:cs="Arial"/>
          <w:color w:val="022A4C"/>
          <w:sz w:val="18"/>
          <w:szCs w:val="18"/>
        </w:rPr>
        <w:t> </w:t>
      </w:r>
    </w:p>
    <w:tbl>
      <w:tblPr>
        <w:tblStyle w:val="TableGrid"/>
        <w:tblW w:w="4500" w:type="pct"/>
        <w:tblLayout w:type="fixed"/>
        <w:tblLook w:val="04A0" w:firstRow="1" w:lastRow="0" w:firstColumn="1" w:lastColumn="0" w:noHBand="0" w:noVBand="1"/>
      </w:tblPr>
      <w:tblGrid>
        <w:gridCol w:w="8618"/>
      </w:tblGrid>
      <w:tr w:rsidR="00564827" w14:paraId="23022609" w14:textId="77777777" w:rsidTr="00706A1B">
        <w:trPr>
          <w:divId w:val="673998438"/>
        </w:trPr>
        <w:tc>
          <w:tcPr>
            <w:tcW w:w="8397" w:type="dxa"/>
            <w:hideMark/>
          </w:tcPr>
          <w:p w14:paraId="65E5267B" w14:textId="77777777" w:rsidR="00706A1B" w:rsidRDefault="00706A1B">
            <w:pPr>
              <w:rPr>
                <w:rFonts w:ascii="Arial" w:eastAsia="Times New Roman" w:hAnsi="Arial" w:cs="Arial"/>
                <w:sz w:val="23"/>
                <w:szCs w:val="23"/>
              </w:rPr>
            </w:pPr>
            <w:r>
              <w:rPr>
                <w:rStyle w:val="iatasidemarks1"/>
                <w:rFonts w:eastAsia="Times New Roman" w:cs="Arial"/>
                <w:sz w:val="23"/>
                <w:szCs w:val="23"/>
                <w:specVanish w:val="0"/>
              </w:rPr>
              <w:t xml:space="preserve"> </w:t>
            </w:r>
            <w:bookmarkStart w:id="1" w:name="0.400198143320230"/>
            <w:r>
              <w:rPr>
                <w:rStyle w:val="iatasidemarks1"/>
                <w:rFonts w:eastAsia="Times New Roman" w:cs="Arial"/>
                <w:sz w:val="23"/>
                <w:szCs w:val="23"/>
                <w:specVanish w:val="0"/>
              </w:rPr>
              <w:t></w:t>
            </w:r>
            <w:bookmarkEnd w:id="1"/>
            <w:r>
              <w:rPr>
                <w:rFonts w:ascii="Arial" w:eastAsia="Times New Roman" w:hAnsi="Arial" w:cs="Arial"/>
                <w:b/>
                <w:bCs/>
                <w:sz w:val="23"/>
                <w:szCs w:val="23"/>
              </w:rPr>
              <w:t>ORG 1.5.5</w:t>
            </w:r>
          </w:p>
        </w:tc>
      </w:tr>
      <w:tr w:rsidR="00564827" w14:paraId="38FFE532" w14:textId="77777777" w:rsidTr="00706A1B">
        <w:trPr>
          <w:divId w:val="673998438"/>
        </w:trPr>
        <w:tc>
          <w:tcPr>
            <w:tcW w:w="8397" w:type="dxa"/>
            <w:hideMark/>
          </w:tcPr>
          <w:p w14:paraId="2479E995" w14:textId="77777777" w:rsidR="00706A1B" w:rsidRDefault="00706A1B">
            <w:pPr>
              <w:divId w:val="76637236"/>
              <w:rPr>
                <w:rFonts w:ascii="Arial" w:eastAsia="Times New Roman" w:hAnsi="Arial" w:cs="Arial"/>
                <w:sz w:val="18"/>
                <w:szCs w:val="18"/>
              </w:rPr>
            </w:pPr>
            <w:r>
              <w:rPr>
                <w:rFonts w:ascii="Arial" w:eastAsia="Times New Roman" w:hAnsi="Arial" w:cs="Arial"/>
                <w:sz w:val="18"/>
                <w:szCs w:val="18"/>
              </w:rPr>
              <w:t xml:space="preserve">The Operator shall have a policy that addresses the use of psychoactive substances by personnel that perform operational functions and, as a minimum: </w:t>
            </w:r>
          </w:p>
          <w:p w14:paraId="7402C973" w14:textId="77777777" w:rsidR="00706A1B" w:rsidRDefault="00706A1B">
            <w:pPr>
              <w:pStyle w:val="iatalistitem"/>
              <w:numPr>
                <w:ilvl w:val="0"/>
                <w:numId w:val="16"/>
              </w:numPr>
              <w:divId w:val="76637236"/>
              <w:rPr>
                <w:rFonts w:ascii="Arial" w:eastAsia="Times New Roman" w:hAnsi="Arial" w:cs="Arial"/>
                <w:sz w:val="18"/>
                <w:szCs w:val="18"/>
              </w:rPr>
            </w:pPr>
            <w:r>
              <w:rPr>
                <w:rFonts w:ascii="Arial" w:eastAsia="Times New Roman" w:hAnsi="Arial" w:cs="Arial"/>
                <w:sz w:val="18"/>
                <w:szCs w:val="18"/>
              </w:rPr>
              <w:t>Prohibits the exercise of duties while under the influence of psychoactive substances;</w:t>
            </w:r>
          </w:p>
          <w:p w14:paraId="29F73631" w14:textId="77777777" w:rsidR="00706A1B" w:rsidRDefault="00706A1B">
            <w:pPr>
              <w:pStyle w:val="iatalistitem"/>
              <w:numPr>
                <w:ilvl w:val="0"/>
                <w:numId w:val="16"/>
              </w:numPr>
              <w:divId w:val="76637236"/>
              <w:rPr>
                <w:rFonts w:ascii="Arial" w:eastAsia="Times New Roman" w:hAnsi="Arial" w:cs="Arial"/>
                <w:sz w:val="18"/>
                <w:szCs w:val="18"/>
              </w:rPr>
            </w:pPr>
            <w:r>
              <w:rPr>
                <w:rFonts w:ascii="Arial" w:eastAsia="Times New Roman" w:hAnsi="Arial" w:cs="Arial"/>
                <w:sz w:val="18"/>
                <w:szCs w:val="18"/>
              </w:rPr>
              <w:t>Prohibits the problematic use of psychoactive substances;</w:t>
            </w:r>
          </w:p>
          <w:p w14:paraId="0BE6C18F" w14:textId="77777777" w:rsidR="00706A1B" w:rsidRDefault="00706A1B">
            <w:pPr>
              <w:pStyle w:val="iatalistitem"/>
              <w:numPr>
                <w:ilvl w:val="0"/>
                <w:numId w:val="16"/>
              </w:numPr>
              <w:divId w:val="76637236"/>
              <w:rPr>
                <w:rFonts w:ascii="Arial" w:eastAsia="Times New Roman" w:hAnsi="Arial" w:cs="Arial"/>
                <w:sz w:val="18"/>
                <w:szCs w:val="18"/>
              </w:rPr>
            </w:pPr>
            <w:r>
              <w:rPr>
                <w:rFonts w:ascii="Arial" w:eastAsia="Times New Roman" w:hAnsi="Arial" w:cs="Arial"/>
                <w:sz w:val="18"/>
                <w:szCs w:val="18"/>
              </w:rPr>
              <w:t xml:space="preserve">Requires that all personnel who are identified as engaging in problematic use of psychoactive substances are removed from operational functions; </w:t>
            </w:r>
          </w:p>
          <w:p w14:paraId="2E9C3091" w14:textId="77777777" w:rsidR="00706A1B" w:rsidRDefault="00706A1B">
            <w:pPr>
              <w:pStyle w:val="iatalistitem"/>
              <w:numPr>
                <w:ilvl w:val="0"/>
                <w:numId w:val="16"/>
              </w:numPr>
              <w:divId w:val="76637236"/>
              <w:rPr>
                <w:rFonts w:ascii="Arial" w:eastAsia="Times New Roman" w:hAnsi="Arial" w:cs="Arial"/>
                <w:sz w:val="18"/>
                <w:szCs w:val="18"/>
              </w:rPr>
            </w:pPr>
            <w:r>
              <w:rPr>
                <w:rFonts w:ascii="Arial" w:eastAsia="Times New Roman" w:hAnsi="Arial" w:cs="Arial"/>
                <w:sz w:val="18"/>
                <w:szCs w:val="18"/>
              </w:rPr>
              <w:t xml:space="preserve">Conforms to the requirements of the Authority, if applicable. </w:t>
            </w:r>
            <w:r>
              <w:rPr>
                <w:rFonts w:ascii="Arial" w:eastAsia="Times New Roman" w:hAnsi="Arial" w:cs="Arial"/>
                <w:b/>
                <w:bCs/>
                <w:sz w:val="18"/>
                <w:szCs w:val="18"/>
              </w:rPr>
              <w:t>(GM)</w:t>
            </w:r>
          </w:p>
        </w:tc>
      </w:tr>
      <w:tr w:rsidR="00564827" w14:paraId="2DC0AC3A" w14:textId="77777777" w:rsidTr="00706A1B">
        <w:trPr>
          <w:divId w:val="673998438"/>
        </w:trPr>
        <w:tc>
          <w:tcPr>
            <w:tcW w:w="8397" w:type="dxa"/>
            <w:hideMark/>
          </w:tcPr>
          <w:p w14:paraId="4C0883AF" w14:textId="77777777" w:rsidR="00706A1B" w:rsidRDefault="00000000">
            <w:pPr>
              <w:textAlignment w:val="center"/>
              <w:divId w:val="910383790"/>
              <w:rPr>
                <w:rFonts w:ascii="Arial" w:eastAsia="Times New Roman" w:hAnsi="Arial" w:cs="Arial"/>
                <w:sz w:val="18"/>
                <w:szCs w:val="18"/>
              </w:rPr>
            </w:pPr>
            <w:sdt>
              <w:sdtPr>
                <w:rPr>
                  <w:rFonts w:ascii="Arial" w:eastAsia="Times New Roman" w:hAnsi="Arial" w:cs="Arial"/>
                  <w:sz w:val="18"/>
                  <w:szCs w:val="18"/>
                </w:rPr>
                <w:id w:val="1920201478"/>
                <w14:checkbox>
                  <w14:checked w14:val="0"/>
                  <w14:checkedState w14:val="2612" w14:font="MS Gothic"/>
                  <w14:uncheckedState w14:val="2610" w14:font="MS Gothic"/>
                </w14:checkbox>
              </w:sdtPr>
              <w:sdtContent>
                <w:r w:rsidR="00706A1B">
                  <w:rPr>
                    <w:rFonts w:ascii="MS Gothic" w:eastAsia="MS Gothic" w:hAnsi="MS Gothic" w:cs="Arial" w:hint="eastAsia"/>
                    <w:sz w:val="18"/>
                    <w:szCs w:val="18"/>
                  </w:rPr>
                  <w:t>☐</w:t>
                </w:r>
              </w:sdtContent>
            </w:sdt>
            <w:r w:rsidR="00706A1B">
              <w:rPr>
                <w:rFonts w:ascii="Arial" w:eastAsia="Times New Roman" w:hAnsi="Arial" w:cs="Arial"/>
                <w:sz w:val="18"/>
                <w:szCs w:val="18"/>
              </w:rPr>
              <w:t xml:space="preserve"> Documented and Implemented (Conformity)</w:t>
            </w:r>
          </w:p>
          <w:p w14:paraId="7DB0A637" w14:textId="77777777" w:rsidR="00706A1B" w:rsidRDefault="00000000">
            <w:pPr>
              <w:textAlignment w:val="center"/>
              <w:divId w:val="1745372689"/>
              <w:rPr>
                <w:rFonts w:ascii="Arial" w:eastAsia="Times New Roman" w:hAnsi="Arial" w:cs="Arial"/>
                <w:sz w:val="18"/>
                <w:szCs w:val="18"/>
              </w:rPr>
            </w:pPr>
            <w:sdt>
              <w:sdtPr>
                <w:rPr>
                  <w:rFonts w:ascii="Arial" w:eastAsia="Times New Roman" w:hAnsi="Arial" w:cs="Arial"/>
                  <w:sz w:val="18"/>
                  <w:szCs w:val="18"/>
                </w:rPr>
                <w:id w:val="-1413466769"/>
                <w14:checkbox>
                  <w14:checked w14:val="0"/>
                  <w14:checkedState w14:val="2612" w14:font="MS Gothic"/>
                  <w14:uncheckedState w14:val="2610" w14:font="MS Gothic"/>
                </w14:checkbox>
              </w:sdtPr>
              <w:sdtContent>
                <w:r w:rsidR="00706A1B">
                  <w:rPr>
                    <w:rFonts w:ascii="MS Gothic" w:eastAsia="MS Gothic" w:hAnsi="MS Gothic" w:cs="Arial" w:hint="eastAsia"/>
                    <w:sz w:val="18"/>
                    <w:szCs w:val="18"/>
                  </w:rPr>
                  <w:t>☐</w:t>
                </w:r>
              </w:sdtContent>
            </w:sdt>
            <w:r w:rsidR="00706A1B">
              <w:rPr>
                <w:rFonts w:ascii="Arial" w:eastAsia="Times New Roman" w:hAnsi="Arial" w:cs="Arial"/>
                <w:sz w:val="18"/>
                <w:szCs w:val="18"/>
              </w:rPr>
              <w:t xml:space="preserve"> Documented not Implemented (Finding)</w:t>
            </w:r>
          </w:p>
          <w:p w14:paraId="7CE57D6B" w14:textId="77777777" w:rsidR="00706A1B" w:rsidRDefault="00000000">
            <w:pPr>
              <w:textAlignment w:val="center"/>
              <w:divId w:val="319889540"/>
              <w:rPr>
                <w:rFonts w:ascii="Arial" w:eastAsia="Times New Roman" w:hAnsi="Arial" w:cs="Arial"/>
                <w:sz w:val="18"/>
                <w:szCs w:val="18"/>
              </w:rPr>
            </w:pPr>
            <w:sdt>
              <w:sdtPr>
                <w:rPr>
                  <w:rFonts w:ascii="Arial" w:eastAsia="Times New Roman" w:hAnsi="Arial" w:cs="Arial"/>
                  <w:sz w:val="18"/>
                  <w:szCs w:val="18"/>
                </w:rPr>
                <w:id w:val="983428900"/>
                <w14:checkbox>
                  <w14:checked w14:val="0"/>
                  <w14:checkedState w14:val="2612" w14:font="MS Gothic"/>
                  <w14:uncheckedState w14:val="2610" w14:font="MS Gothic"/>
                </w14:checkbox>
              </w:sdtPr>
              <w:sdtContent>
                <w:r w:rsidR="00706A1B">
                  <w:rPr>
                    <w:rFonts w:ascii="MS Gothic" w:eastAsia="MS Gothic" w:hAnsi="MS Gothic" w:cs="Arial" w:hint="eastAsia"/>
                    <w:sz w:val="18"/>
                    <w:szCs w:val="18"/>
                  </w:rPr>
                  <w:t>☐</w:t>
                </w:r>
              </w:sdtContent>
            </w:sdt>
            <w:r w:rsidR="00706A1B">
              <w:rPr>
                <w:rFonts w:ascii="Arial" w:eastAsia="Times New Roman" w:hAnsi="Arial" w:cs="Arial"/>
                <w:sz w:val="18"/>
                <w:szCs w:val="18"/>
              </w:rPr>
              <w:t xml:space="preserve"> Implemented not Documented (Finding)</w:t>
            </w:r>
          </w:p>
          <w:p w14:paraId="0B097260" w14:textId="77777777" w:rsidR="00706A1B" w:rsidRDefault="00000000">
            <w:pPr>
              <w:textAlignment w:val="center"/>
              <w:divId w:val="1886018593"/>
              <w:rPr>
                <w:rFonts w:ascii="Arial" w:eastAsia="Times New Roman" w:hAnsi="Arial" w:cs="Arial"/>
                <w:sz w:val="18"/>
                <w:szCs w:val="18"/>
              </w:rPr>
            </w:pPr>
            <w:sdt>
              <w:sdtPr>
                <w:rPr>
                  <w:rFonts w:ascii="Arial" w:eastAsia="Times New Roman" w:hAnsi="Arial" w:cs="Arial"/>
                  <w:sz w:val="18"/>
                  <w:szCs w:val="18"/>
                </w:rPr>
                <w:id w:val="-1494324311"/>
                <w14:checkbox>
                  <w14:checked w14:val="0"/>
                  <w14:checkedState w14:val="2612" w14:font="MS Gothic"/>
                  <w14:uncheckedState w14:val="2610" w14:font="MS Gothic"/>
                </w14:checkbox>
              </w:sdtPr>
              <w:sdtContent>
                <w:r w:rsidR="00706A1B">
                  <w:rPr>
                    <w:rFonts w:ascii="MS Gothic" w:eastAsia="MS Gothic" w:hAnsi="MS Gothic" w:cs="Arial" w:hint="eastAsia"/>
                    <w:sz w:val="18"/>
                    <w:szCs w:val="18"/>
                  </w:rPr>
                  <w:t>☐</w:t>
                </w:r>
              </w:sdtContent>
            </w:sdt>
            <w:r w:rsidR="00706A1B">
              <w:rPr>
                <w:rFonts w:ascii="Arial" w:eastAsia="Times New Roman" w:hAnsi="Arial" w:cs="Arial"/>
                <w:sz w:val="18"/>
                <w:szCs w:val="18"/>
              </w:rPr>
              <w:t xml:space="preserve"> Not Documented not Implemented (Finding)</w:t>
            </w:r>
          </w:p>
          <w:p w14:paraId="04759423" w14:textId="77777777" w:rsidR="00706A1B" w:rsidRDefault="00000000">
            <w:pPr>
              <w:textAlignment w:val="center"/>
              <w:divId w:val="223806556"/>
              <w:rPr>
                <w:rFonts w:ascii="Arial" w:eastAsia="Times New Roman" w:hAnsi="Arial" w:cs="Arial"/>
                <w:sz w:val="18"/>
                <w:szCs w:val="18"/>
              </w:rPr>
            </w:pPr>
            <w:sdt>
              <w:sdtPr>
                <w:rPr>
                  <w:rFonts w:ascii="Arial" w:eastAsia="Times New Roman" w:hAnsi="Arial" w:cs="Arial"/>
                  <w:sz w:val="18"/>
                  <w:szCs w:val="18"/>
                </w:rPr>
                <w:id w:val="2054418185"/>
                <w14:checkbox>
                  <w14:checked w14:val="0"/>
                  <w14:checkedState w14:val="2612" w14:font="MS Gothic"/>
                  <w14:uncheckedState w14:val="2610" w14:font="MS Gothic"/>
                </w14:checkbox>
              </w:sdtPr>
              <w:sdtContent>
                <w:r w:rsidR="00706A1B">
                  <w:rPr>
                    <w:rFonts w:ascii="MS Gothic" w:eastAsia="MS Gothic" w:hAnsi="MS Gothic" w:cs="Arial" w:hint="eastAsia"/>
                    <w:sz w:val="18"/>
                    <w:szCs w:val="18"/>
                  </w:rPr>
                  <w:t>☐</w:t>
                </w:r>
              </w:sdtContent>
            </w:sdt>
            <w:r w:rsidR="00706A1B">
              <w:rPr>
                <w:rFonts w:ascii="Arial" w:eastAsia="Times New Roman" w:hAnsi="Arial" w:cs="Arial"/>
                <w:sz w:val="18"/>
                <w:szCs w:val="18"/>
              </w:rPr>
              <w:t xml:space="preserve"> N/A</w:t>
            </w:r>
          </w:p>
        </w:tc>
      </w:tr>
      <w:tr w:rsidR="00564827" w14:paraId="09046798" w14:textId="77777777" w:rsidTr="00706A1B">
        <w:trPr>
          <w:divId w:val="673998438"/>
        </w:trPr>
        <w:tc>
          <w:tcPr>
            <w:tcW w:w="8397" w:type="dxa"/>
            <w:hideMark/>
          </w:tcPr>
          <w:p w14:paraId="539BF8AC" w14:textId="77777777" w:rsidR="00706A1B" w:rsidRDefault="00706A1B">
            <w:pPr>
              <w:divId w:val="1081441471"/>
              <w:rPr>
                <w:rFonts w:ascii="Arial" w:eastAsia="Times New Roman" w:hAnsi="Arial" w:cs="Arial"/>
                <w:b/>
                <w:bCs/>
                <w:sz w:val="23"/>
                <w:szCs w:val="23"/>
              </w:rPr>
            </w:pPr>
            <w:r>
              <w:rPr>
                <w:rFonts w:ascii="Arial" w:eastAsia="Times New Roman" w:hAnsi="Arial" w:cs="Arial"/>
                <w:b/>
                <w:bCs/>
                <w:sz w:val="23"/>
                <w:szCs w:val="23"/>
              </w:rPr>
              <w:t>Auditor Comments</w:t>
            </w:r>
          </w:p>
          <w:sdt>
            <w:sdtPr>
              <w:rPr>
                <w:rFonts w:ascii="Arial" w:eastAsia="Times New Roman" w:hAnsi="Arial" w:cs="Arial"/>
                <w:sz w:val="18"/>
                <w:szCs w:val="18"/>
              </w:rPr>
              <w:id w:val="-1257908747"/>
              <w:placeholder>
                <w:docPart w:val="DefaultPlaceholder_-1854013440"/>
              </w:placeholder>
              <w:showingPlcHdr/>
              <w:text w:multiLine="1"/>
            </w:sdtPr>
            <w:sdtContent>
              <w:p w14:paraId="219FC2E4" w14:textId="77777777" w:rsidR="00706A1B" w:rsidRDefault="00706A1B">
                <w:pPr>
                  <w:rPr>
                    <w:rFonts w:ascii="Arial" w:eastAsia="Times New Roman" w:hAnsi="Arial" w:cs="Arial"/>
                    <w:sz w:val="18"/>
                    <w:szCs w:val="18"/>
                  </w:rPr>
                </w:pPr>
                <w:r w:rsidRPr="00F77C9D">
                  <w:rPr>
                    <w:rStyle w:val="PlaceholderText"/>
                  </w:rPr>
                  <w:t>Click or tap here to enter text.</w:t>
                </w:r>
              </w:p>
            </w:sdtContent>
          </w:sdt>
        </w:tc>
      </w:tr>
      <w:tr w:rsidR="00564827" w14:paraId="3211073E" w14:textId="77777777" w:rsidTr="00706A1B">
        <w:trPr>
          <w:divId w:val="673998438"/>
        </w:trPr>
        <w:tc>
          <w:tcPr>
            <w:tcW w:w="8397" w:type="dxa"/>
            <w:hideMark/>
          </w:tcPr>
          <w:p w14:paraId="0906DFA1" w14:textId="77777777" w:rsidR="00706A1B" w:rsidRDefault="00706A1B">
            <w:pPr>
              <w:divId w:val="1277372200"/>
              <w:rPr>
                <w:rFonts w:ascii="Arial" w:eastAsia="Times New Roman" w:hAnsi="Arial" w:cs="Arial"/>
                <w:b/>
                <w:bCs/>
                <w:sz w:val="23"/>
                <w:szCs w:val="23"/>
              </w:rPr>
            </w:pPr>
            <w:r>
              <w:rPr>
                <w:rFonts w:ascii="Arial" w:eastAsia="Times New Roman" w:hAnsi="Arial" w:cs="Arial"/>
                <w:b/>
                <w:bCs/>
                <w:sz w:val="23"/>
                <w:szCs w:val="23"/>
              </w:rPr>
              <w:t>Auditor Actions</w:t>
            </w:r>
          </w:p>
          <w:p w14:paraId="67BDD9CF" w14:textId="77777777" w:rsidR="00706A1B" w:rsidRDefault="00000000">
            <w:pPr>
              <w:divId w:val="1256017650"/>
              <w:rPr>
                <w:rFonts w:ascii="Arial" w:eastAsia="Times New Roman" w:hAnsi="Arial" w:cs="Arial"/>
                <w:sz w:val="18"/>
                <w:szCs w:val="18"/>
              </w:rPr>
            </w:pPr>
            <w:sdt>
              <w:sdtPr>
                <w:rPr>
                  <w:rStyle w:val="iatacheckbox1"/>
                  <w:rFonts w:ascii="Arial" w:eastAsia="Times New Roman" w:hAnsi="Arial" w:cs="Arial"/>
                  <w:sz w:val="18"/>
                  <w:szCs w:val="18"/>
                  <w:specVanish w:val="0"/>
                </w:rPr>
                <w:id w:val="-1447851582"/>
                <w14:checkbox>
                  <w14:checked w14:val="0"/>
                  <w14:checkedState w14:val="2612" w14:font="MS Gothic"/>
                  <w14:uncheckedState w14:val="2610" w14:font="MS Gothic"/>
                </w14:checkbox>
              </w:sdtPr>
              <w:sdtContent>
                <w:r w:rsidR="00706A1B">
                  <w:rPr>
                    <w:rStyle w:val="iatacheckbox1"/>
                    <w:rFonts w:ascii="MS Gothic" w:eastAsia="MS Gothic" w:hAnsi="MS Gothic" w:cs="Arial" w:hint="eastAsia"/>
                    <w:sz w:val="18"/>
                    <w:szCs w:val="18"/>
                    <w:specVanish w:val="0"/>
                  </w:rPr>
                  <w:t>☐</w:t>
                </w:r>
              </w:sdtContent>
            </w:sdt>
            <w:r w:rsidR="00706A1B">
              <w:rPr>
                <w:rFonts w:ascii="Arial" w:eastAsia="Times New Roman" w:hAnsi="Arial" w:cs="Arial"/>
                <w:sz w:val="18"/>
                <w:szCs w:val="18"/>
              </w:rPr>
              <w:t xml:space="preserve"> </w:t>
            </w:r>
            <w:r w:rsidR="00706A1B">
              <w:rPr>
                <w:rFonts w:ascii="Arial" w:eastAsia="Times New Roman" w:hAnsi="Arial" w:cs="Arial"/>
                <w:b/>
                <w:bCs/>
                <w:sz w:val="18"/>
                <w:szCs w:val="18"/>
              </w:rPr>
              <w:t>Identified/Assessed</w:t>
            </w:r>
            <w:r w:rsidR="00706A1B">
              <w:rPr>
                <w:rFonts w:ascii="Arial" w:eastAsia="Times New Roman" w:hAnsi="Arial" w:cs="Arial"/>
                <w:sz w:val="18"/>
                <w:szCs w:val="18"/>
              </w:rPr>
              <w:t xml:space="preserve"> policy that addresses use of psychoactive substances by operational personnel. </w:t>
            </w:r>
          </w:p>
          <w:p w14:paraId="7959CE7C" w14:textId="77777777" w:rsidR="00706A1B" w:rsidRDefault="00000000">
            <w:pPr>
              <w:divId w:val="898517367"/>
              <w:rPr>
                <w:rFonts w:ascii="Arial" w:eastAsia="Times New Roman" w:hAnsi="Arial" w:cs="Arial"/>
                <w:sz w:val="18"/>
                <w:szCs w:val="18"/>
              </w:rPr>
            </w:pPr>
            <w:sdt>
              <w:sdtPr>
                <w:rPr>
                  <w:rStyle w:val="iatacheckbox1"/>
                  <w:rFonts w:ascii="Arial" w:eastAsia="Times New Roman" w:hAnsi="Arial" w:cs="Arial"/>
                  <w:sz w:val="18"/>
                  <w:szCs w:val="18"/>
                  <w:specVanish w:val="0"/>
                </w:rPr>
                <w:id w:val="908809829"/>
                <w14:checkbox>
                  <w14:checked w14:val="0"/>
                  <w14:checkedState w14:val="2612" w14:font="MS Gothic"/>
                  <w14:uncheckedState w14:val="2610" w14:font="MS Gothic"/>
                </w14:checkbox>
              </w:sdtPr>
              <w:sdtContent>
                <w:r w:rsidR="00706A1B">
                  <w:rPr>
                    <w:rStyle w:val="iatacheckbox1"/>
                    <w:rFonts w:ascii="MS Gothic" w:eastAsia="MS Gothic" w:hAnsi="MS Gothic" w:cs="Arial" w:hint="eastAsia"/>
                    <w:sz w:val="18"/>
                    <w:szCs w:val="18"/>
                    <w:specVanish w:val="0"/>
                  </w:rPr>
                  <w:t>☐</w:t>
                </w:r>
              </w:sdtContent>
            </w:sdt>
            <w:r w:rsidR="00706A1B">
              <w:rPr>
                <w:rFonts w:ascii="Arial" w:eastAsia="Times New Roman" w:hAnsi="Arial" w:cs="Arial"/>
                <w:sz w:val="18"/>
                <w:szCs w:val="18"/>
              </w:rPr>
              <w:t xml:space="preserve"> </w:t>
            </w:r>
            <w:r w:rsidR="00706A1B">
              <w:rPr>
                <w:rFonts w:ascii="Arial" w:eastAsia="Times New Roman" w:hAnsi="Arial" w:cs="Arial"/>
                <w:b/>
                <w:bCs/>
                <w:sz w:val="18"/>
                <w:szCs w:val="18"/>
              </w:rPr>
              <w:t>Interviewed</w:t>
            </w:r>
            <w:r w:rsidR="00706A1B">
              <w:rPr>
                <w:rFonts w:ascii="Arial" w:eastAsia="Times New Roman" w:hAnsi="Arial" w:cs="Arial"/>
                <w:sz w:val="18"/>
                <w:szCs w:val="18"/>
              </w:rPr>
              <w:t xml:space="preserve"> responsible manager(s). </w:t>
            </w:r>
          </w:p>
          <w:p w14:paraId="055367A8" w14:textId="77777777" w:rsidR="00706A1B" w:rsidRDefault="00000000">
            <w:pPr>
              <w:divId w:val="2070960045"/>
              <w:rPr>
                <w:rFonts w:ascii="Arial" w:eastAsia="Times New Roman" w:hAnsi="Arial" w:cs="Arial"/>
                <w:sz w:val="18"/>
                <w:szCs w:val="18"/>
              </w:rPr>
            </w:pPr>
            <w:sdt>
              <w:sdtPr>
                <w:rPr>
                  <w:rStyle w:val="iatacheckbox1"/>
                  <w:rFonts w:ascii="Arial" w:eastAsia="Times New Roman" w:hAnsi="Arial" w:cs="Arial"/>
                  <w:sz w:val="18"/>
                  <w:szCs w:val="18"/>
                  <w:specVanish w:val="0"/>
                </w:rPr>
                <w:id w:val="-1180579493"/>
                <w14:checkbox>
                  <w14:checked w14:val="0"/>
                  <w14:checkedState w14:val="2612" w14:font="MS Gothic"/>
                  <w14:uncheckedState w14:val="2610" w14:font="MS Gothic"/>
                </w14:checkbox>
              </w:sdtPr>
              <w:sdtContent>
                <w:r w:rsidR="00706A1B">
                  <w:rPr>
                    <w:rStyle w:val="iatacheckbox1"/>
                    <w:rFonts w:ascii="MS Gothic" w:eastAsia="MS Gothic" w:hAnsi="MS Gothic" w:cs="Arial" w:hint="eastAsia"/>
                    <w:sz w:val="18"/>
                    <w:szCs w:val="18"/>
                    <w:specVanish w:val="0"/>
                  </w:rPr>
                  <w:t>☐</w:t>
                </w:r>
              </w:sdtContent>
            </w:sdt>
            <w:r w:rsidR="00706A1B">
              <w:rPr>
                <w:rFonts w:ascii="Arial" w:eastAsia="Times New Roman" w:hAnsi="Arial" w:cs="Arial"/>
                <w:sz w:val="18"/>
                <w:szCs w:val="18"/>
              </w:rPr>
              <w:t xml:space="preserve"> </w:t>
            </w:r>
            <w:r w:rsidR="00706A1B">
              <w:rPr>
                <w:rFonts w:ascii="Arial" w:eastAsia="Times New Roman" w:hAnsi="Arial" w:cs="Arial"/>
                <w:b/>
                <w:bCs/>
                <w:sz w:val="18"/>
                <w:szCs w:val="18"/>
              </w:rPr>
              <w:t>Interviewed</w:t>
            </w:r>
            <w:r w:rsidR="00706A1B">
              <w:rPr>
                <w:rFonts w:ascii="Arial" w:eastAsia="Times New Roman" w:hAnsi="Arial" w:cs="Arial"/>
                <w:sz w:val="18"/>
                <w:szCs w:val="18"/>
              </w:rPr>
              <w:t xml:space="preserve"> operational personnel (focus: familiarity with psychoactive substance policy). </w:t>
            </w:r>
          </w:p>
          <w:p w14:paraId="6BBC4E34" w14:textId="77777777" w:rsidR="00706A1B" w:rsidRDefault="00000000">
            <w:pPr>
              <w:divId w:val="564686208"/>
              <w:rPr>
                <w:rFonts w:ascii="Arial" w:eastAsia="Times New Roman" w:hAnsi="Arial" w:cs="Arial"/>
                <w:sz w:val="18"/>
                <w:szCs w:val="18"/>
              </w:rPr>
            </w:pPr>
            <w:sdt>
              <w:sdtPr>
                <w:rPr>
                  <w:rStyle w:val="iatacheckbox1"/>
                  <w:rFonts w:ascii="Arial" w:eastAsia="Times New Roman" w:hAnsi="Arial" w:cs="Arial"/>
                  <w:sz w:val="18"/>
                  <w:szCs w:val="18"/>
                  <w:specVanish w:val="0"/>
                </w:rPr>
                <w:id w:val="571704599"/>
                <w14:checkbox>
                  <w14:checked w14:val="0"/>
                  <w14:checkedState w14:val="2612" w14:font="MS Gothic"/>
                  <w14:uncheckedState w14:val="2610" w14:font="MS Gothic"/>
                </w14:checkbox>
              </w:sdtPr>
              <w:sdtContent>
                <w:r w:rsidR="00706A1B">
                  <w:rPr>
                    <w:rStyle w:val="iatacheckbox1"/>
                    <w:rFonts w:ascii="MS Gothic" w:eastAsia="MS Gothic" w:hAnsi="MS Gothic" w:cs="Arial" w:hint="eastAsia"/>
                    <w:sz w:val="18"/>
                    <w:szCs w:val="18"/>
                    <w:specVanish w:val="0"/>
                  </w:rPr>
                  <w:t>☐</w:t>
                </w:r>
              </w:sdtContent>
            </w:sdt>
            <w:r w:rsidR="00706A1B">
              <w:rPr>
                <w:rFonts w:ascii="Arial" w:eastAsia="Times New Roman" w:hAnsi="Arial" w:cs="Arial"/>
                <w:sz w:val="18"/>
                <w:szCs w:val="18"/>
              </w:rPr>
              <w:t xml:space="preserve"> </w:t>
            </w:r>
            <w:r w:rsidR="00706A1B">
              <w:rPr>
                <w:rFonts w:ascii="Arial" w:eastAsia="Times New Roman" w:hAnsi="Arial" w:cs="Arial"/>
                <w:b/>
                <w:bCs/>
                <w:sz w:val="18"/>
                <w:szCs w:val="18"/>
              </w:rPr>
              <w:t>Other Actions</w:t>
            </w:r>
            <w:r w:rsidR="00706A1B">
              <w:rPr>
                <w:rFonts w:ascii="Arial" w:eastAsia="Times New Roman" w:hAnsi="Arial" w:cs="Arial"/>
                <w:sz w:val="18"/>
                <w:szCs w:val="18"/>
              </w:rPr>
              <w:t xml:space="preserve"> (Specify)</w:t>
            </w:r>
            <w:r w:rsidR="00706A1B">
              <w:rPr>
                <w:rFonts w:ascii="Arial" w:eastAsia="Times New Roman" w:hAnsi="Arial" w:cs="Arial"/>
                <w:sz w:val="18"/>
                <w:szCs w:val="18"/>
              </w:rPr>
              <w:br/>
            </w:r>
            <w:sdt>
              <w:sdtPr>
                <w:rPr>
                  <w:rFonts w:ascii="Arial" w:eastAsia="Times New Roman" w:hAnsi="Arial" w:cs="Arial"/>
                  <w:sz w:val="18"/>
                  <w:szCs w:val="18"/>
                </w:rPr>
                <w:id w:val="1942953655"/>
                <w:placeholder>
                  <w:docPart w:val="DefaultPlaceholder_-1854013440"/>
                </w:placeholder>
                <w:showingPlcHdr/>
                <w:text w:multiLine="1"/>
              </w:sdtPr>
              <w:sdtContent>
                <w:r w:rsidR="00706A1B" w:rsidRPr="00F77C9D">
                  <w:rPr>
                    <w:rStyle w:val="PlaceholderText"/>
                  </w:rPr>
                  <w:t>Click or tap here to enter text.</w:t>
                </w:r>
              </w:sdtContent>
            </w:sdt>
          </w:p>
        </w:tc>
      </w:tr>
      <w:tr w:rsidR="00564827" w14:paraId="28E3FD84" w14:textId="77777777" w:rsidTr="00706A1B">
        <w:trPr>
          <w:divId w:val="673998438"/>
        </w:trPr>
        <w:tc>
          <w:tcPr>
            <w:tcW w:w="8397" w:type="dxa"/>
            <w:hideMark/>
          </w:tcPr>
          <w:p w14:paraId="524FB428" w14:textId="77777777" w:rsidR="00706A1B" w:rsidRDefault="00706A1B">
            <w:pPr>
              <w:divId w:val="1596085213"/>
              <w:rPr>
                <w:rFonts w:ascii="Arial" w:eastAsia="Times New Roman" w:hAnsi="Arial" w:cs="Arial"/>
                <w:b/>
                <w:bCs/>
                <w:sz w:val="23"/>
                <w:szCs w:val="23"/>
              </w:rPr>
            </w:pPr>
            <w:r>
              <w:rPr>
                <w:rFonts w:ascii="Arial" w:eastAsia="Times New Roman" w:hAnsi="Arial" w:cs="Arial"/>
                <w:b/>
                <w:bCs/>
                <w:sz w:val="23"/>
                <w:szCs w:val="23"/>
              </w:rPr>
              <w:lastRenderedPageBreak/>
              <w:t>Guidance</w:t>
            </w:r>
          </w:p>
          <w:p w14:paraId="56BF4C2E" w14:textId="77777777" w:rsidR="00706A1B" w:rsidRDefault="00706A1B">
            <w:pPr>
              <w:divId w:val="1959531452"/>
              <w:rPr>
                <w:rFonts w:ascii="Arial" w:eastAsia="Times New Roman" w:hAnsi="Arial" w:cs="Arial"/>
                <w:sz w:val="18"/>
                <w:szCs w:val="18"/>
              </w:rPr>
            </w:pPr>
            <w:r>
              <w:rPr>
                <w:rStyle w:val="iatasidemarks1"/>
                <w:rFonts w:eastAsia="Times New Roman" w:cs="Arial"/>
                <w:sz w:val="18"/>
                <w:szCs w:val="18"/>
                <w:specVanish w:val="0"/>
              </w:rPr>
              <w:t xml:space="preserve"> </w:t>
            </w:r>
            <w:bookmarkStart w:id="2" w:name="0.400198143320231"/>
            <w:bookmarkEnd w:id="2"/>
            <w:r>
              <w:rPr>
                <w:rFonts w:ascii="Arial" w:eastAsia="Times New Roman" w:hAnsi="Arial" w:cs="Arial"/>
                <w:sz w:val="18"/>
                <w:szCs w:val="18"/>
              </w:rPr>
              <w:t xml:space="preserve">Refer to the IRM for the definitions of Biochemical Testing, Psychoactive Substance and Problematic Use of Substances. </w:t>
            </w:r>
          </w:p>
          <w:p w14:paraId="03DA5EE6" w14:textId="77777777" w:rsidR="00706A1B" w:rsidRDefault="00706A1B">
            <w:pPr>
              <w:divId w:val="764152858"/>
              <w:rPr>
                <w:rFonts w:ascii="Arial" w:eastAsia="Times New Roman" w:hAnsi="Arial" w:cs="Arial"/>
                <w:sz w:val="18"/>
                <w:szCs w:val="18"/>
              </w:rPr>
            </w:pPr>
            <w:r>
              <w:rPr>
                <w:rStyle w:val="iatasidemarks1"/>
                <w:rFonts w:eastAsia="Times New Roman" w:cs="Arial"/>
                <w:sz w:val="18"/>
                <w:szCs w:val="18"/>
                <w:specVanish w:val="0"/>
              </w:rPr>
              <w:t xml:space="preserve"> </w:t>
            </w:r>
            <w:bookmarkStart w:id="3" w:name="0.400198143320232"/>
            <w:bookmarkEnd w:id="3"/>
            <w:r>
              <w:rPr>
                <w:rFonts w:ascii="Arial" w:eastAsia="Times New Roman" w:hAnsi="Arial" w:cs="Arial"/>
                <w:sz w:val="18"/>
                <w:szCs w:val="18"/>
              </w:rPr>
              <w:t xml:space="preserve">Personnel that perform operational safety and security functions as specified in this provision refers to persons in all operational disciplines who perform a function that, if performed improperly, could endanger the safety of aircraft operations. This includes operational personnel in all areas (flight crew, cabin crew, flight dispatch personnel (FOO/FOA), maintenance, ground handling, cargo, security). </w:t>
            </w:r>
          </w:p>
          <w:p w14:paraId="6B775D64" w14:textId="77777777" w:rsidR="00706A1B" w:rsidRDefault="00706A1B">
            <w:pPr>
              <w:divId w:val="1473669069"/>
              <w:rPr>
                <w:rFonts w:ascii="Arial" w:eastAsia="Times New Roman" w:hAnsi="Arial" w:cs="Arial"/>
                <w:sz w:val="18"/>
                <w:szCs w:val="18"/>
              </w:rPr>
            </w:pPr>
            <w:r>
              <w:rPr>
                <w:rStyle w:val="iatasidemarks1"/>
                <w:rFonts w:eastAsia="Times New Roman" w:cs="Arial"/>
                <w:sz w:val="18"/>
                <w:szCs w:val="18"/>
                <w:specVanish w:val="0"/>
              </w:rPr>
              <w:t xml:space="preserve"> </w:t>
            </w:r>
            <w:bookmarkStart w:id="4" w:name="0.400198143320233"/>
            <w:bookmarkEnd w:id="4"/>
            <w:r>
              <w:rPr>
                <w:rFonts w:ascii="Arial" w:eastAsia="Times New Roman" w:hAnsi="Arial" w:cs="Arial"/>
                <w:sz w:val="18"/>
                <w:szCs w:val="18"/>
              </w:rPr>
              <w:t xml:space="preserve">Operators subject to laws or regulations of the State that preclude the publication of a psychoactive substance prohibition policy as specified in this provision may demonstrate an equivalent method of ensuring that personnel engaging in problematic use of psychoactive substance abuse do not exercise their duties and are removed from safety-critical functions. </w:t>
            </w:r>
          </w:p>
          <w:p w14:paraId="5D46BC3D" w14:textId="77777777" w:rsidR="00706A1B" w:rsidRDefault="00706A1B">
            <w:pPr>
              <w:divId w:val="1554198726"/>
              <w:rPr>
                <w:rFonts w:ascii="Arial" w:eastAsia="Times New Roman" w:hAnsi="Arial" w:cs="Arial"/>
                <w:sz w:val="18"/>
                <w:szCs w:val="18"/>
              </w:rPr>
            </w:pPr>
            <w:r>
              <w:rPr>
                <w:rFonts w:ascii="Arial" w:eastAsia="Times New Roman" w:hAnsi="Arial" w:cs="Arial"/>
                <w:sz w:val="18"/>
                <w:szCs w:val="18"/>
              </w:rPr>
              <w:t xml:space="preserve">Re-instatement to safety-critical duties could be possible after cessation of the problematic use and upon determination that continued performance of such duties is unlikely to jeopardize safety. </w:t>
            </w:r>
          </w:p>
          <w:p w14:paraId="7DB05430" w14:textId="77777777" w:rsidR="00706A1B" w:rsidRDefault="00706A1B">
            <w:pPr>
              <w:divId w:val="563759617"/>
              <w:rPr>
                <w:rFonts w:ascii="Arial" w:eastAsia="Times New Roman" w:hAnsi="Arial" w:cs="Arial"/>
                <w:sz w:val="18"/>
                <w:szCs w:val="18"/>
              </w:rPr>
            </w:pPr>
            <w:r>
              <w:rPr>
                <w:rFonts w:ascii="Arial" w:eastAsia="Times New Roman" w:hAnsi="Arial" w:cs="Arial"/>
                <w:sz w:val="18"/>
                <w:szCs w:val="18"/>
              </w:rPr>
              <w:t xml:space="preserve">Some of the specifications of this provision related to flight and cabin crews may be addressed through implementation of a scheduling policy in accordance with FLT 3.4.2 and CAB 3.1.7. </w:t>
            </w:r>
          </w:p>
          <w:p w14:paraId="709AA215" w14:textId="77777777" w:rsidR="00706A1B" w:rsidRDefault="00706A1B">
            <w:pPr>
              <w:divId w:val="1836413486"/>
              <w:rPr>
                <w:rFonts w:ascii="Arial" w:eastAsia="Times New Roman" w:hAnsi="Arial" w:cs="Arial"/>
                <w:sz w:val="18"/>
                <w:szCs w:val="18"/>
              </w:rPr>
            </w:pPr>
            <w:r>
              <w:rPr>
                <w:rFonts w:ascii="Arial" w:eastAsia="Times New Roman" w:hAnsi="Arial" w:cs="Arial"/>
                <w:sz w:val="18"/>
                <w:szCs w:val="18"/>
              </w:rPr>
              <w:t xml:space="preserve">Examples of other subjects that might be addressed in a comprehensive and proactive policy include: </w:t>
            </w:r>
          </w:p>
          <w:p w14:paraId="7748E827" w14:textId="77777777" w:rsidR="00706A1B" w:rsidRDefault="00706A1B">
            <w:pPr>
              <w:pStyle w:val="iatalistitem"/>
              <w:numPr>
                <w:ilvl w:val="0"/>
                <w:numId w:val="17"/>
              </w:numPr>
              <w:divId w:val="1836413486"/>
              <w:rPr>
                <w:rFonts w:ascii="Arial" w:eastAsia="Times New Roman" w:hAnsi="Arial" w:cs="Arial"/>
                <w:sz w:val="18"/>
                <w:szCs w:val="18"/>
              </w:rPr>
            </w:pPr>
            <w:r>
              <w:rPr>
                <w:rFonts w:ascii="Arial" w:eastAsia="Times New Roman" w:hAnsi="Arial" w:cs="Arial"/>
                <w:sz w:val="18"/>
                <w:szCs w:val="18"/>
              </w:rPr>
              <w:t>Education regarding the use of psychoactive substances;</w:t>
            </w:r>
          </w:p>
          <w:p w14:paraId="42FF08FE" w14:textId="77777777" w:rsidR="00706A1B" w:rsidRDefault="00706A1B">
            <w:pPr>
              <w:pStyle w:val="iatalistitem"/>
              <w:numPr>
                <w:ilvl w:val="0"/>
                <w:numId w:val="17"/>
              </w:numPr>
              <w:divId w:val="1836413486"/>
              <w:rPr>
                <w:rFonts w:ascii="Arial" w:eastAsia="Times New Roman" w:hAnsi="Arial" w:cs="Arial"/>
                <w:sz w:val="18"/>
                <w:szCs w:val="18"/>
              </w:rPr>
            </w:pPr>
            <w:r>
              <w:rPr>
                <w:rFonts w:ascii="Arial" w:eastAsia="Times New Roman" w:hAnsi="Arial" w:cs="Arial"/>
                <w:sz w:val="18"/>
                <w:szCs w:val="18"/>
              </w:rPr>
              <w:t>Identification, treatment and rehabilitation;</w:t>
            </w:r>
          </w:p>
          <w:p w14:paraId="4D08D69C" w14:textId="77777777" w:rsidR="00706A1B" w:rsidRDefault="00706A1B">
            <w:pPr>
              <w:pStyle w:val="iatalistitem"/>
              <w:numPr>
                <w:ilvl w:val="0"/>
                <w:numId w:val="17"/>
              </w:numPr>
              <w:divId w:val="1836413486"/>
              <w:rPr>
                <w:rFonts w:ascii="Arial" w:eastAsia="Times New Roman" w:hAnsi="Arial" w:cs="Arial"/>
                <w:sz w:val="18"/>
                <w:szCs w:val="18"/>
              </w:rPr>
            </w:pPr>
            <w:r>
              <w:rPr>
                <w:rFonts w:ascii="Arial" w:eastAsia="Times New Roman" w:hAnsi="Arial" w:cs="Arial"/>
                <w:sz w:val="18"/>
                <w:szCs w:val="18"/>
              </w:rPr>
              <w:t>Employment consequences of problematic use of psychoactive substances;</w:t>
            </w:r>
          </w:p>
          <w:p w14:paraId="671DEC72" w14:textId="77777777" w:rsidR="00706A1B" w:rsidRDefault="00706A1B">
            <w:pPr>
              <w:pStyle w:val="iatalistitem"/>
              <w:numPr>
                <w:ilvl w:val="0"/>
                <w:numId w:val="17"/>
              </w:numPr>
              <w:divId w:val="1836413486"/>
              <w:rPr>
                <w:rFonts w:ascii="Arial" w:eastAsia="Times New Roman" w:hAnsi="Arial" w:cs="Arial"/>
                <w:sz w:val="18"/>
                <w:szCs w:val="18"/>
              </w:rPr>
            </w:pPr>
            <w:r>
              <w:rPr>
                <w:rFonts w:ascii="Arial" w:eastAsia="Times New Roman" w:hAnsi="Arial" w:cs="Arial"/>
                <w:sz w:val="18"/>
                <w:szCs w:val="18"/>
              </w:rPr>
              <w:t>Biochemical testing;</w:t>
            </w:r>
          </w:p>
          <w:p w14:paraId="0204C016" w14:textId="77777777" w:rsidR="00706A1B" w:rsidRDefault="00706A1B">
            <w:pPr>
              <w:pStyle w:val="iatalistitem"/>
              <w:numPr>
                <w:ilvl w:val="0"/>
                <w:numId w:val="17"/>
              </w:numPr>
              <w:divId w:val="1836413486"/>
              <w:rPr>
                <w:rFonts w:ascii="Arial" w:eastAsia="Times New Roman" w:hAnsi="Arial" w:cs="Arial"/>
                <w:sz w:val="18"/>
                <w:szCs w:val="18"/>
              </w:rPr>
            </w:pPr>
            <w:r>
              <w:rPr>
                <w:rFonts w:ascii="Arial" w:eastAsia="Times New Roman" w:hAnsi="Arial" w:cs="Arial"/>
                <w:sz w:val="18"/>
                <w:szCs w:val="18"/>
              </w:rPr>
              <w:t>Requirements of ICAO and the Authority.</w:t>
            </w:r>
          </w:p>
          <w:p w14:paraId="0B49CA56" w14:textId="77777777" w:rsidR="00706A1B" w:rsidRDefault="00706A1B">
            <w:pPr>
              <w:divId w:val="123469945"/>
              <w:rPr>
                <w:rFonts w:ascii="Arial" w:eastAsia="Times New Roman" w:hAnsi="Arial" w:cs="Arial"/>
                <w:sz w:val="18"/>
                <w:szCs w:val="18"/>
              </w:rPr>
            </w:pPr>
            <w:r>
              <w:rPr>
                <w:rFonts w:ascii="Arial" w:eastAsia="Times New Roman" w:hAnsi="Arial" w:cs="Arial"/>
                <w:sz w:val="18"/>
                <w:szCs w:val="18"/>
              </w:rPr>
              <w:t xml:space="preserve">Additional guidance may be found in the ICAO Manual on Prevention of Problematic use of Substances in the Aviation Workplace (Doc 9654-AN/945). </w:t>
            </w:r>
          </w:p>
        </w:tc>
      </w:tr>
    </w:tbl>
    <w:p w14:paraId="4D818B3B" w14:textId="77777777" w:rsidR="00706A1B" w:rsidRDefault="00706A1B">
      <w:pPr>
        <w:pStyle w:val="NormalWeb"/>
        <w:divId w:val="673998438"/>
        <w:rPr>
          <w:rFonts w:ascii="Arial" w:hAnsi="Arial" w:cs="Arial"/>
          <w:color w:val="022A4C"/>
          <w:sz w:val="18"/>
          <w:szCs w:val="18"/>
        </w:rPr>
      </w:pPr>
      <w:r>
        <w:rPr>
          <w:rFonts w:ascii="Arial" w:hAnsi="Arial" w:cs="Arial"/>
          <w:color w:val="022A4C"/>
          <w:sz w:val="18"/>
          <w:szCs w:val="18"/>
        </w:rPr>
        <w:t> </w:t>
      </w:r>
    </w:p>
    <w:tbl>
      <w:tblPr>
        <w:tblStyle w:val="TableGrid"/>
        <w:tblW w:w="4500" w:type="pct"/>
        <w:tblLayout w:type="fixed"/>
        <w:tblLook w:val="04A0" w:firstRow="1" w:lastRow="0" w:firstColumn="1" w:lastColumn="0" w:noHBand="0" w:noVBand="1"/>
      </w:tblPr>
      <w:tblGrid>
        <w:gridCol w:w="8618"/>
      </w:tblGrid>
      <w:tr w:rsidR="00564827" w14:paraId="60556F63" w14:textId="77777777" w:rsidTr="00706A1B">
        <w:trPr>
          <w:divId w:val="673998438"/>
        </w:trPr>
        <w:tc>
          <w:tcPr>
            <w:tcW w:w="8397" w:type="dxa"/>
            <w:hideMark/>
          </w:tcPr>
          <w:p w14:paraId="7DC742AA" w14:textId="77777777" w:rsidR="00706A1B" w:rsidRDefault="00706A1B">
            <w:pPr>
              <w:rPr>
                <w:rFonts w:ascii="Arial" w:eastAsia="Times New Roman" w:hAnsi="Arial" w:cs="Arial"/>
                <w:sz w:val="23"/>
                <w:szCs w:val="23"/>
              </w:rPr>
            </w:pPr>
            <w:r>
              <w:rPr>
                <w:rFonts w:ascii="Arial" w:eastAsia="Times New Roman" w:hAnsi="Arial" w:cs="Arial"/>
                <w:b/>
                <w:bCs/>
                <w:sz w:val="23"/>
                <w:szCs w:val="23"/>
              </w:rPr>
              <w:t>ORG 1.5.6</w:t>
            </w:r>
          </w:p>
        </w:tc>
      </w:tr>
      <w:tr w:rsidR="00564827" w14:paraId="1B51BB70" w14:textId="77777777" w:rsidTr="00706A1B">
        <w:trPr>
          <w:divId w:val="673998438"/>
        </w:trPr>
        <w:tc>
          <w:tcPr>
            <w:tcW w:w="8397" w:type="dxa"/>
            <w:hideMark/>
          </w:tcPr>
          <w:p w14:paraId="489F1E14" w14:textId="77777777" w:rsidR="00706A1B" w:rsidRDefault="00706A1B">
            <w:pPr>
              <w:divId w:val="1800495767"/>
              <w:rPr>
                <w:rFonts w:ascii="Arial" w:eastAsia="Times New Roman" w:hAnsi="Arial" w:cs="Arial"/>
                <w:sz w:val="18"/>
                <w:szCs w:val="18"/>
              </w:rPr>
            </w:pPr>
            <w:r>
              <w:rPr>
                <w:rFonts w:ascii="Arial" w:eastAsia="Times New Roman" w:hAnsi="Arial" w:cs="Arial"/>
                <w:sz w:val="18"/>
                <w:szCs w:val="18"/>
              </w:rPr>
              <w:t xml:space="preserve">The Operator </w:t>
            </w:r>
            <w:r>
              <w:rPr>
                <w:rFonts w:ascii="Arial" w:eastAsia="Times New Roman" w:hAnsi="Arial" w:cs="Arial"/>
                <w:i/>
                <w:iCs/>
                <w:sz w:val="18"/>
                <w:szCs w:val="18"/>
              </w:rPr>
              <w:t>should</w:t>
            </w:r>
            <w:r>
              <w:rPr>
                <w:rFonts w:ascii="Arial" w:eastAsia="Times New Roman" w:hAnsi="Arial" w:cs="Arial"/>
                <w:sz w:val="18"/>
                <w:szCs w:val="18"/>
              </w:rPr>
              <w:t xml:space="preserve"> have a policy that requires personnel who perform operational functions critical to the safety of aircraft operations to be physically and medically fit for duty. </w:t>
            </w:r>
            <w:r>
              <w:rPr>
                <w:rFonts w:ascii="Arial" w:eastAsia="Times New Roman" w:hAnsi="Arial" w:cs="Arial"/>
                <w:b/>
                <w:bCs/>
                <w:sz w:val="18"/>
                <w:szCs w:val="18"/>
              </w:rPr>
              <w:t>(GM)</w:t>
            </w:r>
          </w:p>
        </w:tc>
      </w:tr>
      <w:tr w:rsidR="00564827" w14:paraId="0022DA51" w14:textId="77777777" w:rsidTr="00706A1B">
        <w:trPr>
          <w:divId w:val="673998438"/>
        </w:trPr>
        <w:tc>
          <w:tcPr>
            <w:tcW w:w="8397" w:type="dxa"/>
            <w:hideMark/>
          </w:tcPr>
          <w:p w14:paraId="299066D2" w14:textId="77777777" w:rsidR="00706A1B" w:rsidRDefault="00000000">
            <w:pPr>
              <w:textAlignment w:val="center"/>
              <w:divId w:val="1577517290"/>
              <w:rPr>
                <w:rFonts w:ascii="Arial" w:eastAsia="Times New Roman" w:hAnsi="Arial" w:cs="Arial"/>
                <w:sz w:val="18"/>
                <w:szCs w:val="18"/>
              </w:rPr>
            </w:pPr>
            <w:sdt>
              <w:sdtPr>
                <w:rPr>
                  <w:rFonts w:ascii="Arial" w:eastAsia="Times New Roman" w:hAnsi="Arial" w:cs="Arial"/>
                  <w:sz w:val="18"/>
                  <w:szCs w:val="18"/>
                </w:rPr>
                <w:id w:val="570783248"/>
                <w14:checkbox>
                  <w14:checked w14:val="0"/>
                  <w14:checkedState w14:val="2612" w14:font="MS Gothic"/>
                  <w14:uncheckedState w14:val="2610" w14:font="MS Gothic"/>
                </w14:checkbox>
              </w:sdtPr>
              <w:sdtContent>
                <w:r w:rsidR="00706A1B">
                  <w:rPr>
                    <w:rFonts w:ascii="MS Gothic" w:eastAsia="MS Gothic" w:hAnsi="MS Gothic" w:cs="Arial" w:hint="eastAsia"/>
                    <w:sz w:val="18"/>
                    <w:szCs w:val="18"/>
                  </w:rPr>
                  <w:t>☐</w:t>
                </w:r>
              </w:sdtContent>
            </w:sdt>
            <w:r w:rsidR="00706A1B">
              <w:rPr>
                <w:rFonts w:ascii="Arial" w:eastAsia="Times New Roman" w:hAnsi="Arial" w:cs="Arial"/>
                <w:sz w:val="18"/>
                <w:szCs w:val="18"/>
              </w:rPr>
              <w:t xml:space="preserve"> Documented and Implemented (Conformity)</w:t>
            </w:r>
          </w:p>
          <w:p w14:paraId="23C5436F" w14:textId="77777777" w:rsidR="00706A1B" w:rsidRDefault="00000000">
            <w:pPr>
              <w:textAlignment w:val="center"/>
              <w:divId w:val="713164182"/>
              <w:rPr>
                <w:rFonts w:ascii="Arial" w:eastAsia="Times New Roman" w:hAnsi="Arial" w:cs="Arial"/>
                <w:sz w:val="18"/>
                <w:szCs w:val="18"/>
              </w:rPr>
            </w:pPr>
            <w:sdt>
              <w:sdtPr>
                <w:rPr>
                  <w:rFonts w:ascii="Arial" w:eastAsia="Times New Roman" w:hAnsi="Arial" w:cs="Arial"/>
                  <w:sz w:val="18"/>
                  <w:szCs w:val="18"/>
                </w:rPr>
                <w:id w:val="-1912229533"/>
                <w14:checkbox>
                  <w14:checked w14:val="0"/>
                  <w14:checkedState w14:val="2612" w14:font="MS Gothic"/>
                  <w14:uncheckedState w14:val="2610" w14:font="MS Gothic"/>
                </w14:checkbox>
              </w:sdtPr>
              <w:sdtContent>
                <w:r w:rsidR="00706A1B">
                  <w:rPr>
                    <w:rFonts w:ascii="MS Gothic" w:eastAsia="MS Gothic" w:hAnsi="MS Gothic" w:cs="Arial" w:hint="eastAsia"/>
                    <w:sz w:val="18"/>
                    <w:szCs w:val="18"/>
                  </w:rPr>
                  <w:t>☐</w:t>
                </w:r>
              </w:sdtContent>
            </w:sdt>
            <w:r w:rsidR="00706A1B">
              <w:rPr>
                <w:rFonts w:ascii="Arial" w:eastAsia="Times New Roman" w:hAnsi="Arial" w:cs="Arial"/>
                <w:sz w:val="18"/>
                <w:szCs w:val="18"/>
              </w:rPr>
              <w:t xml:space="preserve"> Documented not Implemented (Observation)</w:t>
            </w:r>
          </w:p>
          <w:p w14:paraId="61B8B531" w14:textId="77777777" w:rsidR="00706A1B" w:rsidRDefault="00000000">
            <w:pPr>
              <w:textAlignment w:val="center"/>
              <w:divId w:val="1427264747"/>
              <w:rPr>
                <w:rFonts w:ascii="Arial" w:eastAsia="Times New Roman" w:hAnsi="Arial" w:cs="Arial"/>
                <w:sz w:val="18"/>
                <w:szCs w:val="18"/>
              </w:rPr>
            </w:pPr>
            <w:sdt>
              <w:sdtPr>
                <w:rPr>
                  <w:rFonts w:ascii="Arial" w:eastAsia="Times New Roman" w:hAnsi="Arial" w:cs="Arial"/>
                  <w:sz w:val="18"/>
                  <w:szCs w:val="18"/>
                </w:rPr>
                <w:id w:val="-2097927498"/>
                <w14:checkbox>
                  <w14:checked w14:val="0"/>
                  <w14:checkedState w14:val="2612" w14:font="MS Gothic"/>
                  <w14:uncheckedState w14:val="2610" w14:font="MS Gothic"/>
                </w14:checkbox>
              </w:sdtPr>
              <w:sdtContent>
                <w:r w:rsidR="00706A1B">
                  <w:rPr>
                    <w:rFonts w:ascii="MS Gothic" w:eastAsia="MS Gothic" w:hAnsi="MS Gothic" w:cs="Arial" w:hint="eastAsia"/>
                    <w:sz w:val="18"/>
                    <w:szCs w:val="18"/>
                  </w:rPr>
                  <w:t>☐</w:t>
                </w:r>
              </w:sdtContent>
            </w:sdt>
            <w:r w:rsidR="00706A1B">
              <w:rPr>
                <w:rFonts w:ascii="Arial" w:eastAsia="Times New Roman" w:hAnsi="Arial" w:cs="Arial"/>
                <w:sz w:val="18"/>
                <w:szCs w:val="18"/>
              </w:rPr>
              <w:t xml:space="preserve"> Implemented not Documented (Observation)</w:t>
            </w:r>
          </w:p>
          <w:p w14:paraId="060BF7AA" w14:textId="77777777" w:rsidR="00706A1B" w:rsidRDefault="00000000">
            <w:pPr>
              <w:textAlignment w:val="center"/>
              <w:divId w:val="1500076599"/>
              <w:rPr>
                <w:rFonts w:ascii="Arial" w:eastAsia="Times New Roman" w:hAnsi="Arial" w:cs="Arial"/>
                <w:sz w:val="18"/>
                <w:szCs w:val="18"/>
              </w:rPr>
            </w:pPr>
            <w:sdt>
              <w:sdtPr>
                <w:rPr>
                  <w:rFonts w:ascii="Arial" w:eastAsia="Times New Roman" w:hAnsi="Arial" w:cs="Arial"/>
                  <w:sz w:val="18"/>
                  <w:szCs w:val="18"/>
                </w:rPr>
                <w:id w:val="-949387479"/>
                <w14:checkbox>
                  <w14:checked w14:val="0"/>
                  <w14:checkedState w14:val="2612" w14:font="MS Gothic"/>
                  <w14:uncheckedState w14:val="2610" w14:font="MS Gothic"/>
                </w14:checkbox>
              </w:sdtPr>
              <w:sdtContent>
                <w:r w:rsidR="00706A1B">
                  <w:rPr>
                    <w:rFonts w:ascii="MS Gothic" w:eastAsia="MS Gothic" w:hAnsi="MS Gothic" w:cs="Arial" w:hint="eastAsia"/>
                    <w:sz w:val="18"/>
                    <w:szCs w:val="18"/>
                  </w:rPr>
                  <w:t>☐</w:t>
                </w:r>
              </w:sdtContent>
            </w:sdt>
            <w:r w:rsidR="00706A1B">
              <w:rPr>
                <w:rFonts w:ascii="Arial" w:eastAsia="Times New Roman" w:hAnsi="Arial" w:cs="Arial"/>
                <w:sz w:val="18"/>
                <w:szCs w:val="18"/>
              </w:rPr>
              <w:t xml:space="preserve"> Not Documented not Implemented (Observation)</w:t>
            </w:r>
          </w:p>
          <w:p w14:paraId="1428E697" w14:textId="77777777" w:rsidR="00706A1B" w:rsidRDefault="00000000">
            <w:pPr>
              <w:textAlignment w:val="center"/>
              <w:divId w:val="44110809"/>
              <w:rPr>
                <w:rFonts w:ascii="Arial" w:eastAsia="Times New Roman" w:hAnsi="Arial" w:cs="Arial"/>
                <w:sz w:val="18"/>
                <w:szCs w:val="18"/>
              </w:rPr>
            </w:pPr>
            <w:sdt>
              <w:sdtPr>
                <w:rPr>
                  <w:rFonts w:ascii="Arial" w:eastAsia="Times New Roman" w:hAnsi="Arial" w:cs="Arial"/>
                  <w:sz w:val="18"/>
                  <w:szCs w:val="18"/>
                </w:rPr>
                <w:id w:val="-1381085731"/>
                <w14:checkbox>
                  <w14:checked w14:val="0"/>
                  <w14:checkedState w14:val="2612" w14:font="MS Gothic"/>
                  <w14:uncheckedState w14:val="2610" w14:font="MS Gothic"/>
                </w14:checkbox>
              </w:sdtPr>
              <w:sdtContent>
                <w:r w:rsidR="00706A1B">
                  <w:rPr>
                    <w:rFonts w:ascii="MS Gothic" w:eastAsia="MS Gothic" w:hAnsi="MS Gothic" w:cs="Arial" w:hint="eastAsia"/>
                    <w:sz w:val="18"/>
                    <w:szCs w:val="18"/>
                  </w:rPr>
                  <w:t>☐</w:t>
                </w:r>
              </w:sdtContent>
            </w:sdt>
            <w:r w:rsidR="00706A1B">
              <w:rPr>
                <w:rFonts w:ascii="Arial" w:eastAsia="Times New Roman" w:hAnsi="Arial" w:cs="Arial"/>
                <w:sz w:val="18"/>
                <w:szCs w:val="18"/>
              </w:rPr>
              <w:t xml:space="preserve"> N/A</w:t>
            </w:r>
          </w:p>
        </w:tc>
      </w:tr>
      <w:tr w:rsidR="00564827" w14:paraId="3ED797F3" w14:textId="77777777" w:rsidTr="00706A1B">
        <w:trPr>
          <w:divId w:val="673998438"/>
        </w:trPr>
        <w:tc>
          <w:tcPr>
            <w:tcW w:w="8397" w:type="dxa"/>
            <w:hideMark/>
          </w:tcPr>
          <w:p w14:paraId="541E1663" w14:textId="77777777" w:rsidR="00706A1B" w:rsidRDefault="00706A1B">
            <w:pPr>
              <w:divId w:val="1773937426"/>
              <w:rPr>
                <w:rFonts w:ascii="Arial" w:eastAsia="Times New Roman" w:hAnsi="Arial" w:cs="Arial"/>
                <w:b/>
                <w:bCs/>
                <w:sz w:val="23"/>
                <w:szCs w:val="23"/>
              </w:rPr>
            </w:pPr>
            <w:r>
              <w:rPr>
                <w:rFonts w:ascii="Arial" w:eastAsia="Times New Roman" w:hAnsi="Arial" w:cs="Arial"/>
                <w:b/>
                <w:bCs/>
                <w:sz w:val="23"/>
                <w:szCs w:val="23"/>
              </w:rPr>
              <w:t>Auditor Comments</w:t>
            </w:r>
          </w:p>
          <w:sdt>
            <w:sdtPr>
              <w:rPr>
                <w:rFonts w:ascii="Arial" w:eastAsia="Times New Roman" w:hAnsi="Arial" w:cs="Arial"/>
                <w:sz w:val="18"/>
                <w:szCs w:val="18"/>
              </w:rPr>
              <w:id w:val="1722249560"/>
              <w:placeholder>
                <w:docPart w:val="DefaultPlaceholder_-1854013440"/>
              </w:placeholder>
              <w:showingPlcHdr/>
              <w:text w:multiLine="1"/>
            </w:sdtPr>
            <w:sdtContent>
              <w:p w14:paraId="214DC051" w14:textId="77777777" w:rsidR="00706A1B" w:rsidRDefault="00706A1B">
                <w:pPr>
                  <w:rPr>
                    <w:rFonts w:ascii="Arial" w:eastAsia="Times New Roman" w:hAnsi="Arial" w:cs="Arial"/>
                    <w:sz w:val="18"/>
                    <w:szCs w:val="18"/>
                  </w:rPr>
                </w:pPr>
                <w:r w:rsidRPr="00F77C9D">
                  <w:rPr>
                    <w:rStyle w:val="PlaceholderText"/>
                  </w:rPr>
                  <w:t>Click or tap here to enter text.</w:t>
                </w:r>
              </w:p>
            </w:sdtContent>
          </w:sdt>
        </w:tc>
      </w:tr>
      <w:tr w:rsidR="00564827" w14:paraId="2034B110" w14:textId="77777777" w:rsidTr="00706A1B">
        <w:trPr>
          <w:divId w:val="673998438"/>
        </w:trPr>
        <w:tc>
          <w:tcPr>
            <w:tcW w:w="8397" w:type="dxa"/>
            <w:hideMark/>
          </w:tcPr>
          <w:p w14:paraId="6FED2BC7" w14:textId="77777777" w:rsidR="00706A1B" w:rsidRDefault="00706A1B">
            <w:pPr>
              <w:divId w:val="2058893321"/>
              <w:rPr>
                <w:rFonts w:ascii="Arial" w:eastAsia="Times New Roman" w:hAnsi="Arial" w:cs="Arial"/>
                <w:b/>
                <w:bCs/>
                <w:sz w:val="23"/>
                <w:szCs w:val="23"/>
              </w:rPr>
            </w:pPr>
            <w:r>
              <w:rPr>
                <w:rFonts w:ascii="Arial" w:eastAsia="Times New Roman" w:hAnsi="Arial" w:cs="Arial"/>
                <w:b/>
                <w:bCs/>
                <w:sz w:val="23"/>
                <w:szCs w:val="23"/>
              </w:rPr>
              <w:t>Auditor Actions</w:t>
            </w:r>
          </w:p>
          <w:p w14:paraId="78B55DB6" w14:textId="77777777" w:rsidR="00706A1B" w:rsidRDefault="00000000">
            <w:pPr>
              <w:divId w:val="1072698260"/>
              <w:rPr>
                <w:rFonts w:ascii="Arial" w:eastAsia="Times New Roman" w:hAnsi="Arial" w:cs="Arial"/>
                <w:sz w:val="18"/>
                <w:szCs w:val="18"/>
              </w:rPr>
            </w:pPr>
            <w:sdt>
              <w:sdtPr>
                <w:rPr>
                  <w:rStyle w:val="iatacheckbox1"/>
                  <w:rFonts w:ascii="Arial" w:eastAsia="Times New Roman" w:hAnsi="Arial" w:cs="Arial"/>
                  <w:sz w:val="18"/>
                  <w:szCs w:val="18"/>
                  <w:specVanish w:val="0"/>
                </w:rPr>
                <w:id w:val="1807732939"/>
                <w14:checkbox>
                  <w14:checked w14:val="0"/>
                  <w14:checkedState w14:val="2612" w14:font="MS Gothic"/>
                  <w14:uncheckedState w14:val="2610" w14:font="MS Gothic"/>
                </w14:checkbox>
              </w:sdtPr>
              <w:sdtContent>
                <w:r w:rsidR="00706A1B">
                  <w:rPr>
                    <w:rStyle w:val="iatacheckbox1"/>
                    <w:rFonts w:ascii="MS Gothic" w:eastAsia="MS Gothic" w:hAnsi="MS Gothic" w:cs="Arial" w:hint="eastAsia"/>
                    <w:sz w:val="18"/>
                    <w:szCs w:val="18"/>
                    <w:specVanish w:val="0"/>
                  </w:rPr>
                  <w:t>☐</w:t>
                </w:r>
              </w:sdtContent>
            </w:sdt>
            <w:r w:rsidR="00706A1B">
              <w:rPr>
                <w:rFonts w:ascii="Arial" w:eastAsia="Times New Roman" w:hAnsi="Arial" w:cs="Arial"/>
                <w:sz w:val="18"/>
                <w:szCs w:val="18"/>
              </w:rPr>
              <w:t xml:space="preserve"> </w:t>
            </w:r>
            <w:r w:rsidR="00706A1B">
              <w:rPr>
                <w:rFonts w:ascii="Arial" w:eastAsia="Times New Roman" w:hAnsi="Arial" w:cs="Arial"/>
                <w:b/>
                <w:bCs/>
                <w:sz w:val="18"/>
                <w:szCs w:val="18"/>
              </w:rPr>
              <w:t>Identified/Assessed</w:t>
            </w:r>
            <w:r w:rsidR="00706A1B">
              <w:rPr>
                <w:rFonts w:ascii="Arial" w:eastAsia="Times New Roman" w:hAnsi="Arial" w:cs="Arial"/>
                <w:sz w:val="18"/>
                <w:szCs w:val="18"/>
              </w:rPr>
              <w:t xml:space="preserve"> policy that requires personnel in operational functions critical to the safety of aircraft operations to be physically/medically fit for duty (focus: methods used to determine physical/medical fitness). </w:t>
            </w:r>
          </w:p>
          <w:p w14:paraId="60D90906" w14:textId="77777777" w:rsidR="00706A1B" w:rsidRDefault="00000000">
            <w:pPr>
              <w:divId w:val="257176493"/>
              <w:rPr>
                <w:rFonts w:ascii="Arial" w:eastAsia="Times New Roman" w:hAnsi="Arial" w:cs="Arial"/>
                <w:sz w:val="18"/>
                <w:szCs w:val="18"/>
              </w:rPr>
            </w:pPr>
            <w:sdt>
              <w:sdtPr>
                <w:rPr>
                  <w:rStyle w:val="iatacheckbox1"/>
                  <w:rFonts w:ascii="Arial" w:eastAsia="Times New Roman" w:hAnsi="Arial" w:cs="Arial"/>
                  <w:sz w:val="18"/>
                  <w:szCs w:val="18"/>
                  <w:specVanish w:val="0"/>
                </w:rPr>
                <w:id w:val="1973174922"/>
                <w14:checkbox>
                  <w14:checked w14:val="0"/>
                  <w14:checkedState w14:val="2612" w14:font="MS Gothic"/>
                  <w14:uncheckedState w14:val="2610" w14:font="MS Gothic"/>
                </w14:checkbox>
              </w:sdtPr>
              <w:sdtContent>
                <w:r w:rsidR="00706A1B">
                  <w:rPr>
                    <w:rStyle w:val="iatacheckbox1"/>
                    <w:rFonts w:ascii="MS Gothic" w:eastAsia="MS Gothic" w:hAnsi="MS Gothic" w:cs="Arial" w:hint="eastAsia"/>
                    <w:sz w:val="18"/>
                    <w:szCs w:val="18"/>
                    <w:specVanish w:val="0"/>
                  </w:rPr>
                  <w:t>☐</w:t>
                </w:r>
              </w:sdtContent>
            </w:sdt>
            <w:r w:rsidR="00706A1B">
              <w:rPr>
                <w:rFonts w:ascii="Arial" w:eastAsia="Times New Roman" w:hAnsi="Arial" w:cs="Arial"/>
                <w:sz w:val="18"/>
                <w:szCs w:val="18"/>
              </w:rPr>
              <w:t xml:space="preserve"> </w:t>
            </w:r>
            <w:r w:rsidR="00706A1B">
              <w:rPr>
                <w:rFonts w:ascii="Arial" w:eastAsia="Times New Roman" w:hAnsi="Arial" w:cs="Arial"/>
                <w:b/>
                <w:bCs/>
                <w:sz w:val="18"/>
                <w:szCs w:val="18"/>
              </w:rPr>
              <w:t>Interviewed</w:t>
            </w:r>
            <w:r w:rsidR="00706A1B">
              <w:rPr>
                <w:rFonts w:ascii="Arial" w:eastAsia="Times New Roman" w:hAnsi="Arial" w:cs="Arial"/>
                <w:sz w:val="18"/>
                <w:szCs w:val="18"/>
              </w:rPr>
              <w:t xml:space="preserve"> AE or designated management representative(s). </w:t>
            </w:r>
          </w:p>
          <w:p w14:paraId="013C1967" w14:textId="77777777" w:rsidR="00706A1B" w:rsidRDefault="00000000">
            <w:pPr>
              <w:divId w:val="434060147"/>
              <w:rPr>
                <w:rFonts w:ascii="Arial" w:eastAsia="Times New Roman" w:hAnsi="Arial" w:cs="Arial"/>
                <w:sz w:val="18"/>
                <w:szCs w:val="18"/>
              </w:rPr>
            </w:pPr>
            <w:sdt>
              <w:sdtPr>
                <w:rPr>
                  <w:rStyle w:val="iatacheckbox1"/>
                  <w:rFonts w:ascii="Arial" w:eastAsia="Times New Roman" w:hAnsi="Arial" w:cs="Arial"/>
                  <w:sz w:val="18"/>
                  <w:szCs w:val="18"/>
                  <w:specVanish w:val="0"/>
                </w:rPr>
                <w:id w:val="212781399"/>
                <w14:checkbox>
                  <w14:checked w14:val="0"/>
                  <w14:checkedState w14:val="2612" w14:font="MS Gothic"/>
                  <w14:uncheckedState w14:val="2610" w14:font="MS Gothic"/>
                </w14:checkbox>
              </w:sdtPr>
              <w:sdtContent>
                <w:r w:rsidR="00706A1B">
                  <w:rPr>
                    <w:rStyle w:val="iatacheckbox1"/>
                    <w:rFonts w:ascii="MS Gothic" w:eastAsia="MS Gothic" w:hAnsi="MS Gothic" w:cs="Arial" w:hint="eastAsia"/>
                    <w:sz w:val="18"/>
                    <w:szCs w:val="18"/>
                    <w:specVanish w:val="0"/>
                  </w:rPr>
                  <w:t>☐</w:t>
                </w:r>
              </w:sdtContent>
            </w:sdt>
            <w:r w:rsidR="00706A1B">
              <w:rPr>
                <w:rFonts w:ascii="Arial" w:eastAsia="Times New Roman" w:hAnsi="Arial" w:cs="Arial"/>
                <w:sz w:val="18"/>
                <w:szCs w:val="18"/>
              </w:rPr>
              <w:t xml:space="preserve"> </w:t>
            </w:r>
            <w:r w:rsidR="00706A1B">
              <w:rPr>
                <w:rFonts w:ascii="Arial" w:eastAsia="Times New Roman" w:hAnsi="Arial" w:cs="Arial"/>
                <w:b/>
                <w:bCs/>
                <w:sz w:val="18"/>
                <w:szCs w:val="18"/>
              </w:rPr>
              <w:t>Coordinated</w:t>
            </w:r>
            <w:r w:rsidR="00706A1B">
              <w:rPr>
                <w:rFonts w:ascii="Arial" w:eastAsia="Times New Roman" w:hAnsi="Arial" w:cs="Arial"/>
                <w:sz w:val="18"/>
                <w:szCs w:val="18"/>
              </w:rPr>
              <w:t xml:space="preserve"> to verify policy is implemented in all operational areas. </w:t>
            </w:r>
          </w:p>
          <w:p w14:paraId="79A73F4F" w14:textId="77777777" w:rsidR="00706A1B" w:rsidRDefault="00000000">
            <w:pPr>
              <w:divId w:val="1065226631"/>
              <w:rPr>
                <w:rFonts w:ascii="Arial" w:eastAsia="Times New Roman" w:hAnsi="Arial" w:cs="Arial"/>
                <w:sz w:val="18"/>
                <w:szCs w:val="18"/>
              </w:rPr>
            </w:pPr>
            <w:sdt>
              <w:sdtPr>
                <w:rPr>
                  <w:rStyle w:val="iatacheckbox1"/>
                  <w:rFonts w:ascii="Arial" w:eastAsia="Times New Roman" w:hAnsi="Arial" w:cs="Arial"/>
                  <w:sz w:val="18"/>
                  <w:szCs w:val="18"/>
                  <w:specVanish w:val="0"/>
                </w:rPr>
                <w:id w:val="-2002883896"/>
                <w14:checkbox>
                  <w14:checked w14:val="0"/>
                  <w14:checkedState w14:val="2612" w14:font="MS Gothic"/>
                  <w14:uncheckedState w14:val="2610" w14:font="MS Gothic"/>
                </w14:checkbox>
              </w:sdtPr>
              <w:sdtContent>
                <w:r w:rsidR="00706A1B">
                  <w:rPr>
                    <w:rStyle w:val="iatacheckbox1"/>
                    <w:rFonts w:ascii="MS Gothic" w:eastAsia="MS Gothic" w:hAnsi="MS Gothic" w:cs="Arial" w:hint="eastAsia"/>
                    <w:sz w:val="18"/>
                    <w:szCs w:val="18"/>
                    <w:specVanish w:val="0"/>
                  </w:rPr>
                  <w:t>☐</w:t>
                </w:r>
              </w:sdtContent>
            </w:sdt>
            <w:r w:rsidR="00706A1B">
              <w:rPr>
                <w:rFonts w:ascii="Arial" w:eastAsia="Times New Roman" w:hAnsi="Arial" w:cs="Arial"/>
                <w:sz w:val="18"/>
                <w:szCs w:val="18"/>
              </w:rPr>
              <w:t xml:space="preserve"> </w:t>
            </w:r>
            <w:r w:rsidR="00706A1B">
              <w:rPr>
                <w:rFonts w:ascii="Arial" w:eastAsia="Times New Roman" w:hAnsi="Arial" w:cs="Arial"/>
                <w:b/>
                <w:bCs/>
                <w:sz w:val="18"/>
                <w:szCs w:val="18"/>
              </w:rPr>
              <w:t>Other Actions</w:t>
            </w:r>
            <w:r w:rsidR="00706A1B">
              <w:rPr>
                <w:rFonts w:ascii="Arial" w:eastAsia="Times New Roman" w:hAnsi="Arial" w:cs="Arial"/>
                <w:sz w:val="18"/>
                <w:szCs w:val="18"/>
              </w:rPr>
              <w:t xml:space="preserve"> (Specify)</w:t>
            </w:r>
            <w:r w:rsidR="00706A1B">
              <w:rPr>
                <w:rFonts w:ascii="Arial" w:eastAsia="Times New Roman" w:hAnsi="Arial" w:cs="Arial"/>
                <w:sz w:val="18"/>
                <w:szCs w:val="18"/>
              </w:rPr>
              <w:br/>
            </w:r>
            <w:sdt>
              <w:sdtPr>
                <w:rPr>
                  <w:rFonts w:ascii="Arial" w:eastAsia="Times New Roman" w:hAnsi="Arial" w:cs="Arial"/>
                  <w:sz w:val="18"/>
                  <w:szCs w:val="18"/>
                </w:rPr>
                <w:id w:val="1911963418"/>
                <w:placeholder>
                  <w:docPart w:val="DefaultPlaceholder_-1854013440"/>
                </w:placeholder>
                <w:showingPlcHdr/>
                <w:text w:multiLine="1"/>
              </w:sdtPr>
              <w:sdtContent>
                <w:r w:rsidR="00706A1B" w:rsidRPr="00F77C9D">
                  <w:rPr>
                    <w:rStyle w:val="PlaceholderText"/>
                  </w:rPr>
                  <w:t>Click or tap here to enter text.</w:t>
                </w:r>
              </w:sdtContent>
            </w:sdt>
          </w:p>
        </w:tc>
      </w:tr>
      <w:tr w:rsidR="00564827" w14:paraId="754B7A3C" w14:textId="77777777" w:rsidTr="00706A1B">
        <w:trPr>
          <w:divId w:val="673998438"/>
        </w:trPr>
        <w:tc>
          <w:tcPr>
            <w:tcW w:w="8397" w:type="dxa"/>
            <w:hideMark/>
          </w:tcPr>
          <w:p w14:paraId="20797F77" w14:textId="77777777" w:rsidR="00706A1B" w:rsidRDefault="00706A1B">
            <w:pPr>
              <w:divId w:val="2000569669"/>
              <w:rPr>
                <w:rFonts w:ascii="Arial" w:eastAsia="Times New Roman" w:hAnsi="Arial" w:cs="Arial"/>
                <w:b/>
                <w:bCs/>
                <w:sz w:val="23"/>
                <w:szCs w:val="23"/>
              </w:rPr>
            </w:pPr>
            <w:r>
              <w:rPr>
                <w:rFonts w:ascii="Arial" w:eastAsia="Times New Roman" w:hAnsi="Arial" w:cs="Arial"/>
                <w:b/>
                <w:bCs/>
                <w:sz w:val="23"/>
                <w:szCs w:val="23"/>
              </w:rPr>
              <w:lastRenderedPageBreak/>
              <w:t>Guidance</w:t>
            </w:r>
          </w:p>
          <w:p w14:paraId="701BCB19" w14:textId="77777777" w:rsidR="00706A1B" w:rsidRDefault="00706A1B">
            <w:pPr>
              <w:divId w:val="137037896"/>
              <w:rPr>
                <w:rFonts w:ascii="Arial" w:eastAsia="Times New Roman" w:hAnsi="Arial" w:cs="Arial"/>
                <w:sz w:val="18"/>
                <w:szCs w:val="18"/>
              </w:rPr>
            </w:pPr>
            <w:r>
              <w:rPr>
                <w:rFonts w:ascii="Arial" w:eastAsia="Times New Roman" w:hAnsi="Arial" w:cs="Arial"/>
                <w:sz w:val="18"/>
                <w:szCs w:val="18"/>
              </w:rPr>
              <w:t>Refer to the IRM for the definition of Operational Function (Aircraft Operations).</w:t>
            </w:r>
          </w:p>
        </w:tc>
      </w:tr>
    </w:tbl>
    <w:p w14:paraId="6B9D4F3F" w14:textId="77777777" w:rsidR="00706A1B" w:rsidRDefault="00706A1B">
      <w:pPr>
        <w:pStyle w:val="NormalWeb"/>
        <w:divId w:val="673998438"/>
        <w:rPr>
          <w:rFonts w:ascii="Arial" w:hAnsi="Arial" w:cs="Arial"/>
          <w:color w:val="022A4C"/>
          <w:sz w:val="18"/>
          <w:szCs w:val="18"/>
        </w:rPr>
      </w:pPr>
      <w:r>
        <w:rPr>
          <w:rFonts w:ascii="Arial" w:hAnsi="Arial" w:cs="Arial"/>
          <w:color w:val="022A4C"/>
          <w:sz w:val="18"/>
          <w:szCs w:val="18"/>
        </w:rPr>
        <w:t> </w:t>
      </w:r>
    </w:p>
    <w:tbl>
      <w:tblPr>
        <w:tblStyle w:val="TableGrid"/>
        <w:tblW w:w="4500" w:type="pct"/>
        <w:tblLayout w:type="fixed"/>
        <w:tblLook w:val="04A0" w:firstRow="1" w:lastRow="0" w:firstColumn="1" w:lastColumn="0" w:noHBand="0" w:noVBand="1"/>
      </w:tblPr>
      <w:tblGrid>
        <w:gridCol w:w="8618"/>
      </w:tblGrid>
      <w:tr w:rsidR="00564827" w14:paraId="59AB19E9" w14:textId="77777777" w:rsidTr="00706A1B">
        <w:trPr>
          <w:divId w:val="673998438"/>
        </w:trPr>
        <w:tc>
          <w:tcPr>
            <w:tcW w:w="8397" w:type="dxa"/>
            <w:hideMark/>
          </w:tcPr>
          <w:p w14:paraId="0CF6230B" w14:textId="77777777" w:rsidR="00706A1B" w:rsidRDefault="00706A1B">
            <w:pPr>
              <w:rPr>
                <w:rFonts w:ascii="Arial" w:eastAsia="Times New Roman" w:hAnsi="Arial" w:cs="Arial"/>
                <w:sz w:val="23"/>
                <w:szCs w:val="23"/>
              </w:rPr>
            </w:pPr>
            <w:r>
              <w:rPr>
                <w:rStyle w:val="iatasidemarks1"/>
                <w:rFonts w:eastAsia="Times New Roman" w:cs="Arial"/>
                <w:sz w:val="23"/>
                <w:szCs w:val="23"/>
                <w:specVanish w:val="0"/>
              </w:rPr>
              <w:t xml:space="preserve"> </w:t>
            </w:r>
            <w:bookmarkStart w:id="5" w:name="0.400198143320234"/>
            <w:r>
              <w:rPr>
                <w:rStyle w:val="iatasidemarks1"/>
                <w:rFonts w:eastAsia="Times New Roman" w:cs="Arial"/>
                <w:sz w:val="23"/>
                <w:szCs w:val="23"/>
                <w:specVanish w:val="0"/>
              </w:rPr>
              <w:t></w:t>
            </w:r>
            <w:bookmarkEnd w:id="5"/>
            <w:r>
              <w:rPr>
                <w:rFonts w:ascii="Arial" w:eastAsia="Times New Roman" w:hAnsi="Arial" w:cs="Arial"/>
                <w:b/>
                <w:bCs/>
                <w:sz w:val="23"/>
                <w:szCs w:val="23"/>
              </w:rPr>
              <w:t>ORG 1.5.7</w:t>
            </w:r>
          </w:p>
        </w:tc>
      </w:tr>
      <w:tr w:rsidR="00564827" w14:paraId="763CEF19" w14:textId="77777777" w:rsidTr="00706A1B">
        <w:trPr>
          <w:divId w:val="673998438"/>
        </w:trPr>
        <w:tc>
          <w:tcPr>
            <w:tcW w:w="8397" w:type="dxa"/>
            <w:hideMark/>
          </w:tcPr>
          <w:p w14:paraId="140DF356" w14:textId="77777777" w:rsidR="00706A1B" w:rsidRDefault="00706A1B">
            <w:pPr>
              <w:divId w:val="2010402283"/>
              <w:rPr>
                <w:rFonts w:ascii="Arial" w:eastAsia="Times New Roman" w:hAnsi="Arial" w:cs="Arial"/>
                <w:sz w:val="18"/>
                <w:szCs w:val="18"/>
              </w:rPr>
            </w:pPr>
            <w:r>
              <w:rPr>
                <w:rFonts w:ascii="Arial" w:eastAsia="Times New Roman" w:hAnsi="Arial" w:cs="Arial"/>
                <w:sz w:val="18"/>
                <w:szCs w:val="18"/>
              </w:rPr>
              <w:t xml:space="preserve">The Operator </w:t>
            </w:r>
            <w:r>
              <w:rPr>
                <w:rFonts w:ascii="Arial" w:eastAsia="Times New Roman" w:hAnsi="Arial" w:cs="Arial"/>
                <w:i/>
                <w:iCs/>
                <w:sz w:val="18"/>
                <w:szCs w:val="18"/>
              </w:rPr>
              <w:t>should</w:t>
            </w:r>
            <w:r>
              <w:rPr>
                <w:rFonts w:ascii="Arial" w:eastAsia="Times New Roman" w:hAnsi="Arial" w:cs="Arial"/>
                <w:sz w:val="18"/>
                <w:szCs w:val="18"/>
              </w:rPr>
              <w:t xml:space="preserve"> have a procedure to ensure screening or testing for psychoactive substances is performed on prospective operational personnel, unless such screening or testing is performed or prohibited by the State. </w:t>
            </w:r>
          </w:p>
        </w:tc>
      </w:tr>
      <w:tr w:rsidR="00564827" w14:paraId="149201CA" w14:textId="77777777" w:rsidTr="00706A1B">
        <w:trPr>
          <w:divId w:val="673998438"/>
        </w:trPr>
        <w:tc>
          <w:tcPr>
            <w:tcW w:w="8397" w:type="dxa"/>
            <w:hideMark/>
          </w:tcPr>
          <w:p w14:paraId="1AAD8F84" w14:textId="77777777" w:rsidR="00706A1B" w:rsidRDefault="00000000">
            <w:pPr>
              <w:textAlignment w:val="center"/>
              <w:divId w:val="1162893639"/>
              <w:rPr>
                <w:rFonts w:ascii="Arial" w:eastAsia="Times New Roman" w:hAnsi="Arial" w:cs="Arial"/>
                <w:sz w:val="18"/>
                <w:szCs w:val="18"/>
              </w:rPr>
            </w:pPr>
            <w:sdt>
              <w:sdtPr>
                <w:rPr>
                  <w:rFonts w:ascii="Arial" w:eastAsia="Times New Roman" w:hAnsi="Arial" w:cs="Arial"/>
                  <w:sz w:val="18"/>
                  <w:szCs w:val="18"/>
                </w:rPr>
                <w:id w:val="-596017882"/>
                <w14:checkbox>
                  <w14:checked w14:val="0"/>
                  <w14:checkedState w14:val="2612" w14:font="MS Gothic"/>
                  <w14:uncheckedState w14:val="2610" w14:font="MS Gothic"/>
                </w14:checkbox>
              </w:sdtPr>
              <w:sdtContent>
                <w:r w:rsidR="00706A1B">
                  <w:rPr>
                    <w:rFonts w:ascii="MS Gothic" w:eastAsia="MS Gothic" w:hAnsi="MS Gothic" w:cs="Arial" w:hint="eastAsia"/>
                    <w:sz w:val="18"/>
                    <w:szCs w:val="18"/>
                  </w:rPr>
                  <w:t>☐</w:t>
                </w:r>
              </w:sdtContent>
            </w:sdt>
            <w:r w:rsidR="00706A1B">
              <w:rPr>
                <w:rFonts w:ascii="Arial" w:eastAsia="Times New Roman" w:hAnsi="Arial" w:cs="Arial"/>
                <w:sz w:val="18"/>
                <w:szCs w:val="18"/>
              </w:rPr>
              <w:t xml:space="preserve"> Documented and Implemented (Conformity)</w:t>
            </w:r>
          </w:p>
          <w:p w14:paraId="0F677121" w14:textId="77777777" w:rsidR="00706A1B" w:rsidRDefault="00000000">
            <w:pPr>
              <w:textAlignment w:val="center"/>
              <w:divId w:val="592008845"/>
              <w:rPr>
                <w:rFonts w:ascii="Arial" w:eastAsia="Times New Roman" w:hAnsi="Arial" w:cs="Arial"/>
                <w:sz w:val="18"/>
                <w:szCs w:val="18"/>
              </w:rPr>
            </w:pPr>
            <w:sdt>
              <w:sdtPr>
                <w:rPr>
                  <w:rFonts w:ascii="Arial" w:eastAsia="Times New Roman" w:hAnsi="Arial" w:cs="Arial"/>
                  <w:sz w:val="18"/>
                  <w:szCs w:val="18"/>
                </w:rPr>
                <w:id w:val="-2105102870"/>
                <w14:checkbox>
                  <w14:checked w14:val="0"/>
                  <w14:checkedState w14:val="2612" w14:font="MS Gothic"/>
                  <w14:uncheckedState w14:val="2610" w14:font="MS Gothic"/>
                </w14:checkbox>
              </w:sdtPr>
              <w:sdtContent>
                <w:r w:rsidR="00706A1B">
                  <w:rPr>
                    <w:rFonts w:ascii="MS Gothic" w:eastAsia="MS Gothic" w:hAnsi="MS Gothic" w:cs="Arial" w:hint="eastAsia"/>
                    <w:sz w:val="18"/>
                    <w:szCs w:val="18"/>
                  </w:rPr>
                  <w:t>☐</w:t>
                </w:r>
              </w:sdtContent>
            </w:sdt>
            <w:r w:rsidR="00706A1B">
              <w:rPr>
                <w:rFonts w:ascii="Arial" w:eastAsia="Times New Roman" w:hAnsi="Arial" w:cs="Arial"/>
                <w:sz w:val="18"/>
                <w:szCs w:val="18"/>
              </w:rPr>
              <w:t xml:space="preserve"> Documented not Implemented (Observation)</w:t>
            </w:r>
          </w:p>
          <w:p w14:paraId="0E6BBEFB" w14:textId="77777777" w:rsidR="00706A1B" w:rsidRDefault="00000000">
            <w:pPr>
              <w:textAlignment w:val="center"/>
              <w:divId w:val="2118526241"/>
              <w:rPr>
                <w:rFonts w:ascii="Arial" w:eastAsia="Times New Roman" w:hAnsi="Arial" w:cs="Arial"/>
                <w:sz w:val="18"/>
                <w:szCs w:val="18"/>
              </w:rPr>
            </w:pPr>
            <w:sdt>
              <w:sdtPr>
                <w:rPr>
                  <w:rFonts w:ascii="Arial" w:eastAsia="Times New Roman" w:hAnsi="Arial" w:cs="Arial"/>
                  <w:sz w:val="18"/>
                  <w:szCs w:val="18"/>
                </w:rPr>
                <w:id w:val="-1259439507"/>
                <w14:checkbox>
                  <w14:checked w14:val="0"/>
                  <w14:checkedState w14:val="2612" w14:font="MS Gothic"/>
                  <w14:uncheckedState w14:val="2610" w14:font="MS Gothic"/>
                </w14:checkbox>
              </w:sdtPr>
              <w:sdtContent>
                <w:r w:rsidR="00706A1B">
                  <w:rPr>
                    <w:rFonts w:ascii="MS Gothic" w:eastAsia="MS Gothic" w:hAnsi="MS Gothic" w:cs="Arial" w:hint="eastAsia"/>
                    <w:sz w:val="18"/>
                    <w:szCs w:val="18"/>
                  </w:rPr>
                  <w:t>☐</w:t>
                </w:r>
              </w:sdtContent>
            </w:sdt>
            <w:r w:rsidR="00706A1B">
              <w:rPr>
                <w:rFonts w:ascii="Arial" w:eastAsia="Times New Roman" w:hAnsi="Arial" w:cs="Arial"/>
                <w:sz w:val="18"/>
                <w:szCs w:val="18"/>
              </w:rPr>
              <w:t xml:space="preserve"> Implemented not Documented (Observation)</w:t>
            </w:r>
          </w:p>
          <w:p w14:paraId="568A5B4E" w14:textId="77777777" w:rsidR="00706A1B" w:rsidRDefault="00000000">
            <w:pPr>
              <w:textAlignment w:val="center"/>
              <w:divId w:val="2124230523"/>
              <w:rPr>
                <w:rFonts w:ascii="Arial" w:eastAsia="Times New Roman" w:hAnsi="Arial" w:cs="Arial"/>
                <w:sz w:val="18"/>
                <w:szCs w:val="18"/>
              </w:rPr>
            </w:pPr>
            <w:sdt>
              <w:sdtPr>
                <w:rPr>
                  <w:rFonts w:ascii="Arial" w:eastAsia="Times New Roman" w:hAnsi="Arial" w:cs="Arial"/>
                  <w:sz w:val="18"/>
                  <w:szCs w:val="18"/>
                </w:rPr>
                <w:id w:val="-194776708"/>
                <w14:checkbox>
                  <w14:checked w14:val="0"/>
                  <w14:checkedState w14:val="2612" w14:font="MS Gothic"/>
                  <w14:uncheckedState w14:val="2610" w14:font="MS Gothic"/>
                </w14:checkbox>
              </w:sdtPr>
              <w:sdtContent>
                <w:r w:rsidR="00706A1B">
                  <w:rPr>
                    <w:rFonts w:ascii="MS Gothic" w:eastAsia="MS Gothic" w:hAnsi="MS Gothic" w:cs="Arial" w:hint="eastAsia"/>
                    <w:sz w:val="18"/>
                    <w:szCs w:val="18"/>
                  </w:rPr>
                  <w:t>☐</w:t>
                </w:r>
              </w:sdtContent>
            </w:sdt>
            <w:r w:rsidR="00706A1B">
              <w:rPr>
                <w:rFonts w:ascii="Arial" w:eastAsia="Times New Roman" w:hAnsi="Arial" w:cs="Arial"/>
                <w:sz w:val="18"/>
                <w:szCs w:val="18"/>
              </w:rPr>
              <w:t xml:space="preserve"> Not Documented not Implemented (Observation)</w:t>
            </w:r>
          </w:p>
          <w:p w14:paraId="14DD9B0D" w14:textId="77777777" w:rsidR="00706A1B" w:rsidRDefault="00000000">
            <w:pPr>
              <w:textAlignment w:val="center"/>
              <w:divId w:val="597561157"/>
              <w:rPr>
                <w:rFonts w:ascii="Arial" w:eastAsia="Times New Roman" w:hAnsi="Arial" w:cs="Arial"/>
                <w:sz w:val="18"/>
                <w:szCs w:val="18"/>
              </w:rPr>
            </w:pPr>
            <w:sdt>
              <w:sdtPr>
                <w:rPr>
                  <w:rFonts w:ascii="Arial" w:eastAsia="Times New Roman" w:hAnsi="Arial" w:cs="Arial"/>
                  <w:sz w:val="18"/>
                  <w:szCs w:val="18"/>
                </w:rPr>
                <w:id w:val="-2042738719"/>
                <w14:checkbox>
                  <w14:checked w14:val="0"/>
                  <w14:checkedState w14:val="2612" w14:font="MS Gothic"/>
                  <w14:uncheckedState w14:val="2610" w14:font="MS Gothic"/>
                </w14:checkbox>
              </w:sdtPr>
              <w:sdtContent>
                <w:r w:rsidR="00706A1B">
                  <w:rPr>
                    <w:rFonts w:ascii="MS Gothic" w:eastAsia="MS Gothic" w:hAnsi="MS Gothic" w:cs="Arial" w:hint="eastAsia"/>
                    <w:sz w:val="18"/>
                    <w:szCs w:val="18"/>
                  </w:rPr>
                  <w:t>☐</w:t>
                </w:r>
              </w:sdtContent>
            </w:sdt>
            <w:r w:rsidR="00706A1B">
              <w:rPr>
                <w:rFonts w:ascii="Arial" w:eastAsia="Times New Roman" w:hAnsi="Arial" w:cs="Arial"/>
                <w:sz w:val="18"/>
                <w:szCs w:val="18"/>
              </w:rPr>
              <w:t xml:space="preserve"> N/A</w:t>
            </w:r>
          </w:p>
        </w:tc>
      </w:tr>
      <w:tr w:rsidR="00564827" w14:paraId="6BB47FA9" w14:textId="77777777" w:rsidTr="00706A1B">
        <w:trPr>
          <w:divId w:val="673998438"/>
        </w:trPr>
        <w:tc>
          <w:tcPr>
            <w:tcW w:w="8397" w:type="dxa"/>
            <w:hideMark/>
          </w:tcPr>
          <w:p w14:paraId="405B6179" w14:textId="77777777" w:rsidR="00706A1B" w:rsidRDefault="00706A1B">
            <w:pPr>
              <w:divId w:val="1501658536"/>
              <w:rPr>
                <w:rFonts w:ascii="Arial" w:eastAsia="Times New Roman" w:hAnsi="Arial" w:cs="Arial"/>
                <w:b/>
                <w:bCs/>
                <w:sz w:val="23"/>
                <w:szCs w:val="23"/>
              </w:rPr>
            </w:pPr>
            <w:r>
              <w:rPr>
                <w:rFonts w:ascii="Arial" w:eastAsia="Times New Roman" w:hAnsi="Arial" w:cs="Arial"/>
                <w:b/>
                <w:bCs/>
                <w:sz w:val="23"/>
                <w:szCs w:val="23"/>
              </w:rPr>
              <w:t>Auditor Comments</w:t>
            </w:r>
          </w:p>
          <w:sdt>
            <w:sdtPr>
              <w:rPr>
                <w:rFonts w:ascii="Arial" w:eastAsia="Times New Roman" w:hAnsi="Arial" w:cs="Arial"/>
                <w:sz w:val="18"/>
                <w:szCs w:val="18"/>
              </w:rPr>
              <w:id w:val="1390918931"/>
              <w:placeholder>
                <w:docPart w:val="DefaultPlaceholder_-1854013440"/>
              </w:placeholder>
              <w:showingPlcHdr/>
              <w:text w:multiLine="1"/>
            </w:sdtPr>
            <w:sdtContent>
              <w:p w14:paraId="0CB7368D" w14:textId="77777777" w:rsidR="00706A1B" w:rsidRDefault="00706A1B">
                <w:pPr>
                  <w:rPr>
                    <w:rFonts w:ascii="Arial" w:eastAsia="Times New Roman" w:hAnsi="Arial" w:cs="Arial"/>
                    <w:sz w:val="18"/>
                    <w:szCs w:val="18"/>
                  </w:rPr>
                </w:pPr>
                <w:r w:rsidRPr="00F77C9D">
                  <w:rPr>
                    <w:rStyle w:val="PlaceholderText"/>
                  </w:rPr>
                  <w:t>Click or tap here to enter text.</w:t>
                </w:r>
              </w:p>
            </w:sdtContent>
          </w:sdt>
        </w:tc>
      </w:tr>
      <w:tr w:rsidR="00564827" w14:paraId="3C495DD1" w14:textId="77777777" w:rsidTr="00706A1B">
        <w:trPr>
          <w:divId w:val="673998438"/>
        </w:trPr>
        <w:tc>
          <w:tcPr>
            <w:tcW w:w="8397" w:type="dxa"/>
            <w:hideMark/>
          </w:tcPr>
          <w:p w14:paraId="06925854" w14:textId="77777777" w:rsidR="00706A1B" w:rsidRDefault="00706A1B">
            <w:pPr>
              <w:divId w:val="948316198"/>
              <w:rPr>
                <w:rFonts w:ascii="Arial" w:eastAsia="Times New Roman" w:hAnsi="Arial" w:cs="Arial"/>
                <w:b/>
                <w:bCs/>
                <w:sz w:val="23"/>
                <w:szCs w:val="23"/>
              </w:rPr>
            </w:pPr>
            <w:r>
              <w:rPr>
                <w:rFonts w:ascii="Arial" w:eastAsia="Times New Roman" w:hAnsi="Arial" w:cs="Arial"/>
                <w:b/>
                <w:bCs/>
                <w:sz w:val="23"/>
                <w:szCs w:val="23"/>
              </w:rPr>
              <w:t>Auditor Actions</w:t>
            </w:r>
          </w:p>
          <w:p w14:paraId="37535194" w14:textId="77777777" w:rsidR="00706A1B" w:rsidRDefault="00000000">
            <w:pPr>
              <w:divId w:val="1187793301"/>
              <w:rPr>
                <w:rFonts w:ascii="Arial" w:eastAsia="Times New Roman" w:hAnsi="Arial" w:cs="Arial"/>
                <w:sz w:val="18"/>
                <w:szCs w:val="18"/>
              </w:rPr>
            </w:pPr>
            <w:sdt>
              <w:sdtPr>
                <w:rPr>
                  <w:rStyle w:val="iatacheckbox1"/>
                  <w:rFonts w:ascii="Arial" w:eastAsia="Times New Roman" w:hAnsi="Arial" w:cs="Arial"/>
                  <w:sz w:val="18"/>
                  <w:szCs w:val="18"/>
                  <w:specVanish w:val="0"/>
                </w:rPr>
                <w:id w:val="-971597533"/>
                <w14:checkbox>
                  <w14:checked w14:val="0"/>
                  <w14:checkedState w14:val="2612" w14:font="MS Gothic"/>
                  <w14:uncheckedState w14:val="2610" w14:font="MS Gothic"/>
                </w14:checkbox>
              </w:sdtPr>
              <w:sdtContent>
                <w:r w:rsidR="00706A1B">
                  <w:rPr>
                    <w:rStyle w:val="iatacheckbox1"/>
                    <w:rFonts w:ascii="MS Gothic" w:eastAsia="MS Gothic" w:hAnsi="MS Gothic" w:cs="Arial" w:hint="eastAsia"/>
                    <w:sz w:val="18"/>
                    <w:szCs w:val="18"/>
                    <w:specVanish w:val="0"/>
                  </w:rPr>
                  <w:t>☐</w:t>
                </w:r>
              </w:sdtContent>
            </w:sdt>
            <w:r w:rsidR="00706A1B">
              <w:rPr>
                <w:rFonts w:ascii="Arial" w:eastAsia="Times New Roman" w:hAnsi="Arial" w:cs="Arial"/>
                <w:sz w:val="18"/>
                <w:szCs w:val="18"/>
              </w:rPr>
              <w:t xml:space="preserve"> </w:t>
            </w:r>
            <w:r w:rsidR="00706A1B">
              <w:rPr>
                <w:rFonts w:ascii="Arial" w:eastAsia="Times New Roman" w:hAnsi="Arial" w:cs="Arial"/>
                <w:b/>
                <w:bCs/>
                <w:sz w:val="18"/>
                <w:szCs w:val="18"/>
              </w:rPr>
              <w:t>Identified/Assessed</w:t>
            </w:r>
            <w:r w:rsidR="00706A1B">
              <w:rPr>
                <w:rFonts w:ascii="Arial" w:eastAsia="Times New Roman" w:hAnsi="Arial" w:cs="Arial"/>
                <w:sz w:val="18"/>
                <w:szCs w:val="18"/>
              </w:rPr>
              <w:t xml:space="preserve"> procedure used for screening/testing operational personnel for psychoactive substances. </w:t>
            </w:r>
          </w:p>
          <w:p w14:paraId="126D640C" w14:textId="77777777" w:rsidR="00706A1B" w:rsidRDefault="00000000">
            <w:pPr>
              <w:divId w:val="1953246352"/>
              <w:rPr>
                <w:rFonts w:ascii="Arial" w:eastAsia="Times New Roman" w:hAnsi="Arial" w:cs="Arial"/>
                <w:sz w:val="18"/>
                <w:szCs w:val="18"/>
              </w:rPr>
            </w:pPr>
            <w:sdt>
              <w:sdtPr>
                <w:rPr>
                  <w:rStyle w:val="iatacheckbox1"/>
                  <w:rFonts w:ascii="Arial" w:eastAsia="Times New Roman" w:hAnsi="Arial" w:cs="Arial"/>
                  <w:sz w:val="18"/>
                  <w:szCs w:val="18"/>
                  <w:specVanish w:val="0"/>
                </w:rPr>
                <w:id w:val="666059135"/>
                <w14:checkbox>
                  <w14:checked w14:val="0"/>
                  <w14:checkedState w14:val="2612" w14:font="MS Gothic"/>
                  <w14:uncheckedState w14:val="2610" w14:font="MS Gothic"/>
                </w14:checkbox>
              </w:sdtPr>
              <w:sdtContent>
                <w:r w:rsidR="00706A1B">
                  <w:rPr>
                    <w:rStyle w:val="iatacheckbox1"/>
                    <w:rFonts w:ascii="MS Gothic" w:eastAsia="MS Gothic" w:hAnsi="MS Gothic" w:cs="Arial" w:hint="eastAsia"/>
                    <w:sz w:val="18"/>
                    <w:szCs w:val="18"/>
                    <w:specVanish w:val="0"/>
                  </w:rPr>
                  <w:t>☐</w:t>
                </w:r>
              </w:sdtContent>
            </w:sdt>
            <w:r w:rsidR="00706A1B">
              <w:rPr>
                <w:rFonts w:ascii="Arial" w:eastAsia="Times New Roman" w:hAnsi="Arial" w:cs="Arial"/>
                <w:sz w:val="18"/>
                <w:szCs w:val="18"/>
              </w:rPr>
              <w:t xml:space="preserve"> </w:t>
            </w:r>
            <w:r w:rsidR="00706A1B">
              <w:rPr>
                <w:rFonts w:ascii="Arial" w:eastAsia="Times New Roman" w:hAnsi="Arial" w:cs="Arial"/>
                <w:b/>
                <w:bCs/>
                <w:sz w:val="18"/>
                <w:szCs w:val="18"/>
              </w:rPr>
              <w:t>Interviewed</w:t>
            </w:r>
            <w:r w:rsidR="00706A1B">
              <w:rPr>
                <w:rFonts w:ascii="Arial" w:eastAsia="Times New Roman" w:hAnsi="Arial" w:cs="Arial"/>
                <w:sz w:val="18"/>
                <w:szCs w:val="18"/>
              </w:rPr>
              <w:t xml:space="preserve"> the responsible manager(s) in operational areas. </w:t>
            </w:r>
          </w:p>
          <w:p w14:paraId="09A3EC91" w14:textId="77777777" w:rsidR="00706A1B" w:rsidRDefault="00000000">
            <w:pPr>
              <w:divId w:val="839588796"/>
              <w:rPr>
                <w:rFonts w:ascii="Arial" w:eastAsia="Times New Roman" w:hAnsi="Arial" w:cs="Arial"/>
                <w:sz w:val="18"/>
                <w:szCs w:val="18"/>
              </w:rPr>
            </w:pPr>
            <w:sdt>
              <w:sdtPr>
                <w:rPr>
                  <w:rStyle w:val="iatacheckbox1"/>
                  <w:rFonts w:ascii="Arial" w:eastAsia="Times New Roman" w:hAnsi="Arial" w:cs="Arial"/>
                  <w:sz w:val="18"/>
                  <w:szCs w:val="18"/>
                  <w:specVanish w:val="0"/>
                </w:rPr>
                <w:id w:val="-288444189"/>
                <w14:checkbox>
                  <w14:checked w14:val="0"/>
                  <w14:checkedState w14:val="2612" w14:font="MS Gothic"/>
                  <w14:uncheckedState w14:val="2610" w14:font="MS Gothic"/>
                </w14:checkbox>
              </w:sdtPr>
              <w:sdtContent>
                <w:r w:rsidR="00706A1B">
                  <w:rPr>
                    <w:rStyle w:val="iatacheckbox1"/>
                    <w:rFonts w:ascii="MS Gothic" w:eastAsia="MS Gothic" w:hAnsi="MS Gothic" w:cs="Arial" w:hint="eastAsia"/>
                    <w:sz w:val="18"/>
                    <w:szCs w:val="18"/>
                    <w:specVanish w:val="0"/>
                  </w:rPr>
                  <w:t>☐</w:t>
                </w:r>
              </w:sdtContent>
            </w:sdt>
            <w:r w:rsidR="00706A1B">
              <w:rPr>
                <w:rFonts w:ascii="Arial" w:eastAsia="Times New Roman" w:hAnsi="Arial" w:cs="Arial"/>
                <w:sz w:val="18"/>
                <w:szCs w:val="18"/>
              </w:rPr>
              <w:t xml:space="preserve"> </w:t>
            </w:r>
            <w:r w:rsidR="00706A1B">
              <w:rPr>
                <w:rFonts w:ascii="Arial" w:eastAsia="Times New Roman" w:hAnsi="Arial" w:cs="Arial"/>
                <w:b/>
                <w:bCs/>
                <w:sz w:val="18"/>
                <w:szCs w:val="18"/>
              </w:rPr>
              <w:t>Examined</w:t>
            </w:r>
            <w:r w:rsidR="00706A1B">
              <w:rPr>
                <w:rFonts w:ascii="Arial" w:eastAsia="Times New Roman" w:hAnsi="Arial" w:cs="Arial"/>
                <w:sz w:val="18"/>
                <w:szCs w:val="18"/>
              </w:rPr>
              <w:t xml:space="preserve"> selected records of screening/testing for psychoactive substances. </w:t>
            </w:r>
          </w:p>
          <w:p w14:paraId="70B71FBC" w14:textId="77777777" w:rsidR="00706A1B" w:rsidRDefault="00000000">
            <w:pPr>
              <w:divId w:val="355886645"/>
              <w:rPr>
                <w:rFonts w:ascii="Arial" w:eastAsia="Times New Roman" w:hAnsi="Arial" w:cs="Arial"/>
                <w:sz w:val="18"/>
                <w:szCs w:val="18"/>
              </w:rPr>
            </w:pPr>
            <w:sdt>
              <w:sdtPr>
                <w:rPr>
                  <w:rStyle w:val="iatacheckbox1"/>
                  <w:rFonts w:ascii="Arial" w:eastAsia="Times New Roman" w:hAnsi="Arial" w:cs="Arial"/>
                  <w:sz w:val="18"/>
                  <w:szCs w:val="18"/>
                  <w:specVanish w:val="0"/>
                </w:rPr>
                <w:id w:val="1523590981"/>
                <w14:checkbox>
                  <w14:checked w14:val="0"/>
                  <w14:checkedState w14:val="2612" w14:font="MS Gothic"/>
                  <w14:uncheckedState w14:val="2610" w14:font="MS Gothic"/>
                </w14:checkbox>
              </w:sdtPr>
              <w:sdtContent>
                <w:r w:rsidR="00706A1B">
                  <w:rPr>
                    <w:rStyle w:val="iatacheckbox1"/>
                    <w:rFonts w:ascii="MS Gothic" w:eastAsia="MS Gothic" w:hAnsi="MS Gothic" w:cs="Arial" w:hint="eastAsia"/>
                    <w:sz w:val="18"/>
                    <w:szCs w:val="18"/>
                    <w:specVanish w:val="0"/>
                  </w:rPr>
                  <w:t>☐</w:t>
                </w:r>
              </w:sdtContent>
            </w:sdt>
            <w:r w:rsidR="00706A1B">
              <w:rPr>
                <w:rFonts w:ascii="Arial" w:eastAsia="Times New Roman" w:hAnsi="Arial" w:cs="Arial"/>
                <w:sz w:val="18"/>
                <w:szCs w:val="18"/>
              </w:rPr>
              <w:t xml:space="preserve"> </w:t>
            </w:r>
            <w:r w:rsidR="00706A1B">
              <w:rPr>
                <w:rFonts w:ascii="Arial" w:eastAsia="Times New Roman" w:hAnsi="Arial" w:cs="Arial"/>
                <w:b/>
                <w:bCs/>
                <w:sz w:val="18"/>
                <w:szCs w:val="18"/>
              </w:rPr>
              <w:t>Other Actions</w:t>
            </w:r>
            <w:r w:rsidR="00706A1B">
              <w:rPr>
                <w:rFonts w:ascii="Arial" w:eastAsia="Times New Roman" w:hAnsi="Arial" w:cs="Arial"/>
                <w:sz w:val="18"/>
                <w:szCs w:val="18"/>
              </w:rPr>
              <w:t xml:space="preserve"> (Specify)</w:t>
            </w:r>
            <w:r w:rsidR="00706A1B">
              <w:rPr>
                <w:rFonts w:ascii="Arial" w:eastAsia="Times New Roman" w:hAnsi="Arial" w:cs="Arial"/>
                <w:sz w:val="18"/>
                <w:szCs w:val="18"/>
              </w:rPr>
              <w:br/>
            </w:r>
            <w:sdt>
              <w:sdtPr>
                <w:rPr>
                  <w:rFonts w:ascii="Arial" w:eastAsia="Times New Roman" w:hAnsi="Arial" w:cs="Arial"/>
                  <w:sz w:val="18"/>
                  <w:szCs w:val="18"/>
                </w:rPr>
                <w:id w:val="-414864228"/>
                <w:placeholder>
                  <w:docPart w:val="DefaultPlaceholder_-1854013440"/>
                </w:placeholder>
                <w:showingPlcHdr/>
                <w:text w:multiLine="1"/>
              </w:sdtPr>
              <w:sdtContent>
                <w:r w:rsidR="00706A1B" w:rsidRPr="00F77C9D">
                  <w:rPr>
                    <w:rStyle w:val="PlaceholderText"/>
                  </w:rPr>
                  <w:t>Click or tap here to enter text.</w:t>
                </w:r>
              </w:sdtContent>
            </w:sdt>
          </w:p>
        </w:tc>
      </w:tr>
    </w:tbl>
    <w:p w14:paraId="65A0F1C4" w14:textId="77777777" w:rsidR="00706A1B" w:rsidRDefault="00706A1B">
      <w:pPr>
        <w:pStyle w:val="NormalWeb"/>
        <w:divId w:val="673998438"/>
        <w:rPr>
          <w:rFonts w:ascii="Arial" w:hAnsi="Arial" w:cs="Arial"/>
          <w:color w:val="022A4C"/>
          <w:sz w:val="18"/>
          <w:szCs w:val="18"/>
        </w:rPr>
      </w:pPr>
      <w:r>
        <w:rPr>
          <w:rFonts w:ascii="Arial" w:hAnsi="Arial" w:cs="Arial"/>
          <w:color w:val="022A4C"/>
          <w:sz w:val="18"/>
          <w:szCs w:val="18"/>
        </w:rPr>
        <w:t> </w:t>
      </w:r>
    </w:p>
    <w:p w14:paraId="6A67DA0C" w14:textId="77777777" w:rsidR="00706A1B" w:rsidRDefault="00706A1B" w:rsidP="00706A1B">
      <w:pPr>
        <w:pStyle w:val="Heading3"/>
        <w:shd w:val="clear" w:color="auto" w:fill="FAC832"/>
        <w:spacing w:after="150" w:afterAutospacing="0"/>
        <w:ind w:left="-50" w:right="-36"/>
        <w:rPr>
          <w:rFonts w:ascii="Arial" w:eastAsia="Times New Roman" w:hAnsi="Arial" w:cs="Arial"/>
          <w:color w:val="000000"/>
          <w:sz w:val="23"/>
          <w:szCs w:val="23"/>
        </w:rPr>
      </w:pPr>
      <w:r>
        <w:rPr>
          <w:rFonts w:ascii="Arial" w:eastAsia="Times New Roman" w:hAnsi="Arial" w:cs="Arial"/>
          <w:color w:val="000000"/>
          <w:sz w:val="23"/>
          <w:szCs w:val="23"/>
        </w:rPr>
        <w:t>1.6 Outsourcing Management</w:t>
      </w:r>
    </w:p>
    <w:tbl>
      <w:tblPr>
        <w:tblStyle w:val="TableGrid"/>
        <w:tblW w:w="4500" w:type="pct"/>
        <w:tblLayout w:type="fixed"/>
        <w:tblLook w:val="04A0" w:firstRow="1" w:lastRow="0" w:firstColumn="1" w:lastColumn="0" w:noHBand="0" w:noVBand="1"/>
      </w:tblPr>
      <w:tblGrid>
        <w:gridCol w:w="8618"/>
      </w:tblGrid>
      <w:tr w:rsidR="00564827" w14:paraId="7B2A9B50" w14:textId="77777777" w:rsidTr="00706A1B">
        <w:trPr>
          <w:divId w:val="1516269207"/>
        </w:trPr>
        <w:tc>
          <w:tcPr>
            <w:tcW w:w="8397" w:type="dxa"/>
            <w:hideMark/>
          </w:tcPr>
          <w:p w14:paraId="2D24E324" w14:textId="77777777" w:rsidR="00706A1B" w:rsidRDefault="00706A1B">
            <w:pPr>
              <w:rPr>
                <w:rFonts w:ascii="Arial" w:eastAsia="Times New Roman" w:hAnsi="Arial" w:cs="Arial"/>
                <w:sz w:val="23"/>
                <w:szCs w:val="23"/>
              </w:rPr>
            </w:pPr>
            <w:r>
              <w:rPr>
                <w:rFonts w:ascii="Arial" w:eastAsia="Times New Roman" w:hAnsi="Arial" w:cs="Arial"/>
                <w:b/>
                <w:bCs/>
                <w:sz w:val="23"/>
                <w:szCs w:val="23"/>
              </w:rPr>
              <w:t>ORG 1.6.1</w:t>
            </w:r>
          </w:p>
        </w:tc>
      </w:tr>
      <w:tr w:rsidR="00564827" w14:paraId="55802299" w14:textId="77777777" w:rsidTr="00706A1B">
        <w:trPr>
          <w:divId w:val="1516269207"/>
        </w:trPr>
        <w:tc>
          <w:tcPr>
            <w:tcW w:w="8397" w:type="dxa"/>
            <w:hideMark/>
          </w:tcPr>
          <w:p w14:paraId="2C9557F5" w14:textId="77777777" w:rsidR="00706A1B" w:rsidRDefault="00706A1B">
            <w:pPr>
              <w:divId w:val="989139057"/>
              <w:rPr>
                <w:rFonts w:ascii="Arial" w:eastAsia="Times New Roman" w:hAnsi="Arial" w:cs="Arial"/>
                <w:sz w:val="18"/>
                <w:szCs w:val="18"/>
              </w:rPr>
            </w:pPr>
            <w:r>
              <w:rPr>
                <w:rFonts w:ascii="Arial" w:eastAsia="Times New Roman" w:hAnsi="Arial" w:cs="Arial"/>
                <w:sz w:val="18"/>
                <w:szCs w:val="18"/>
              </w:rPr>
              <w:t xml:space="preserve">If the Operator has external service providers conduct outsourced operational functions, the Operator </w:t>
            </w:r>
            <w:r>
              <w:rPr>
                <w:rFonts w:ascii="Arial" w:eastAsia="Times New Roman" w:hAnsi="Arial" w:cs="Arial"/>
                <w:i/>
                <w:iCs/>
                <w:sz w:val="18"/>
                <w:szCs w:val="18"/>
              </w:rPr>
              <w:t>should</w:t>
            </w:r>
            <w:r>
              <w:rPr>
                <w:rFonts w:ascii="Arial" w:eastAsia="Times New Roman" w:hAnsi="Arial" w:cs="Arial"/>
                <w:sz w:val="18"/>
                <w:szCs w:val="18"/>
              </w:rPr>
              <w:t xml:space="preserve"> ensure a service provider selection process is in place that ensures: </w:t>
            </w:r>
          </w:p>
          <w:p w14:paraId="785C0A46" w14:textId="77777777" w:rsidR="00706A1B" w:rsidRDefault="00706A1B">
            <w:pPr>
              <w:pStyle w:val="iatalistitem"/>
              <w:numPr>
                <w:ilvl w:val="0"/>
                <w:numId w:val="18"/>
              </w:numPr>
              <w:divId w:val="989139057"/>
              <w:rPr>
                <w:rFonts w:ascii="Arial" w:eastAsia="Times New Roman" w:hAnsi="Arial" w:cs="Arial"/>
                <w:sz w:val="18"/>
                <w:szCs w:val="18"/>
              </w:rPr>
            </w:pPr>
            <w:r>
              <w:rPr>
                <w:rFonts w:ascii="Arial" w:eastAsia="Times New Roman" w:hAnsi="Arial" w:cs="Arial"/>
                <w:sz w:val="18"/>
                <w:szCs w:val="18"/>
              </w:rPr>
              <w:t>Relevant safety and security selection criteria are established;</w:t>
            </w:r>
          </w:p>
          <w:p w14:paraId="7E030913" w14:textId="77777777" w:rsidR="00706A1B" w:rsidRDefault="00706A1B">
            <w:pPr>
              <w:pStyle w:val="iatalistitem"/>
              <w:numPr>
                <w:ilvl w:val="0"/>
                <w:numId w:val="18"/>
              </w:numPr>
              <w:divId w:val="989139057"/>
              <w:rPr>
                <w:rFonts w:ascii="Arial" w:eastAsia="Times New Roman" w:hAnsi="Arial" w:cs="Arial"/>
                <w:sz w:val="18"/>
                <w:szCs w:val="18"/>
              </w:rPr>
            </w:pPr>
            <w:r>
              <w:rPr>
                <w:rFonts w:ascii="Arial" w:eastAsia="Times New Roman" w:hAnsi="Arial" w:cs="Arial"/>
                <w:sz w:val="18"/>
                <w:szCs w:val="18"/>
              </w:rPr>
              <w:t xml:space="preserve">Service providers are evaluated against such criteria prior to selection. </w:t>
            </w:r>
            <w:r>
              <w:rPr>
                <w:rFonts w:ascii="Arial" w:eastAsia="Times New Roman" w:hAnsi="Arial" w:cs="Arial"/>
                <w:b/>
                <w:bCs/>
                <w:sz w:val="18"/>
                <w:szCs w:val="18"/>
              </w:rPr>
              <w:t>(GM)</w:t>
            </w:r>
            <w:r>
              <w:rPr>
                <w:rFonts w:ascii="Arial" w:eastAsia="Times New Roman" w:hAnsi="Arial" w:cs="Arial"/>
                <w:sz w:val="18"/>
                <w:szCs w:val="18"/>
              </w:rPr>
              <w:t xml:space="preserve"> ► </w:t>
            </w:r>
          </w:p>
        </w:tc>
      </w:tr>
      <w:tr w:rsidR="00564827" w14:paraId="6716350E" w14:textId="77777777" w:rsidTr="00706A1B">
        <w:trPr>
          <w:divId w:val="1516269207"/>
        </w:trPr>
        <w:tc>
          <w:tcPr>
            <w:tcW w:w="8397" w:type="dxa"/>
            <w:hideMark/>
          </w:tcPr>
          <w:p w14:paraId="2FBC3BCC" w14:textId="77777777" w:rsidR="00706A1B" w:rsidRDefault="00000000">
            <w:pPr>
              <w:textAlignment w:val="center"/>
              <w:divId w:val="1253316078"/>
              <w:rPr>
                <w:rFonts w:ascii="Arial" w:eastAsia="Times New Roman" w:hAnsi="Arial" w:cs="Arial"/>
                <w:sz w:val="18"/>
                <w:szCs w:val="18"/>
              </w:rPr>
            </w:pPr>
            <w:sdt>
              <w:sdtPr>
                <w:rPr>
                  <w:rFonts w:ascii="Arial" w:eastAsia="Times New Roman" w:hAnsi="Arial" w:cs="Arial"/>
                  <w:sz w:val="18"/>
                  <w:szCs w:val="18"/>
                </w:rPr>
                <w:id w:val="-513069125"/>
                <w14:checkbox>
                  <w14:checked w14:val="0"/>
                  <w14:checkedState w14:val="2612" w14:font="MS Gothic"/>
                  <w14:uncheckedState w14:val="2610" w14:font="MS Gothic"/>
                </w14:checkbox>
              </w:sdtPr>
              <w:sdtContent>
                <w:r w:rsidR="00706A1B">
                  <w:rPr>
                    <w:rFonts w:ascii="MS Gothic" w:eastAsia="MS Gothic" w:hAnsi="MS Gothic" w:cs="Arial" w:hint="eastAsia"/>
                    <w:sz w:val="18"/>
                    <w:szCs w:val="18"/>
                  </w:rPr>
                  <w:t>☐</w:t>
                </w:r>
              </w:sdtContent>
            </w:sdt>
            <w:r w:rsidR="00706A1B">
              <w:rPr>
                <w:rFonts w:ascii="Arial" w:eastAsia="Times New Roman" w:hAnsi="Arial" w:cs="Arial"/>
                <w:sz w:val="18"/>
                <w:szCs w:val="18"/>
              </w:rPr>
              <w:t xml:space="preserve"> Documented and Implemented (Conformity)</w:t>
            </w:r>
          </w:p>
          <w:p w14:paraId="634ED062" w14:textId="77777777" w:rsidR="00706A1B" w:rsidRDefault="00000000">
            <w:pPr>
              <w:textAlignment w:val="center"/>
              <w:divId w:val="1523326498"/>
              <w:rPr>
                <w:rFonts w:ascii="Arial" w:eastAsia="Times New Roman" w:hAnsi="Arial" w:cs="Arial"/>
                <w:sz w:val="18"/>
                <w:szCs w:val="18"/>
              </w:rPr>
            </w:pPr>
            <w:sdt>
              <w:sdtPr>
                <w:rPr>
                  <w:rFonts w:ascii="Arial" w:eastAsia="Times New Roman" w:hAnsi="Arial" w:cs="Arial"/>
                  <w:sz w:val="18"/>
                  <w:szCs w:val="18"/>
                </w:rPr>
                <w:id w:val="1574775718"/>
                <w14:checkbox>
                  <w14:checked w14:val="0"/>
                  <w14:checkedState w14:val="2612" w14:font="MS Gothic"/>
                  <w14:uncheckedState w14:val="2610" w14:font="MS Gothic"/>
                </w14:checkbox>
              </w:sdtPr>
              <w:sdtContent>
                <w:r w:rsidR="00706A1B">
                  <w:rPr>
                    <w:rFonts w:ascii="MS Gothic" w:eastAsia="MS Gothic" w:hAnsi="MS Gothic" w:cs="Arial" w:hint="eastAsia"/>
                    <w:sz w:val="18"/>
                    <w:szCs w:val="18"/>
                  </w:rPr>
                  <w:t>☐</w:t>
                </w:r>
              </w:sdtContent>
            </w:sdt>
            <w:r w:rsidR="00706A1B">
              <w:rPr>
                <w:rFonts w:ascii="Arial" w:eastAsia="Times New Roman" w:hAnsi="Arial" w:cs="Arial"/>
                <w:sz w:val="18"/>
                <w:szCs w:val="18"/>
              </w:rPr>
              <w:t xml:space="preserve"> Documented not Implemented (Observation)</w:t>
            </w:r>
          </w:p>
          <w:p w14:paraId="619D202F" w14:textId="77777777" w:rsidR="00706A1B" w:rsidRDefault="00000000">
            <w:pPr>
              <w:textAlignment w:val="center"/>
              <w:divId w:val="49499354"/>
              <w:rPr>
                <w:rFonts w:ascii="Arial" w:eastAsia="Times New Roman" w:hAnsi="Arial" w:cs="Arial"/>
                <w:sz w:val="18"/>
                <w:szCs w:val="18"/>
              </w:rPr>
            </w:pPr>
            <w:sdt>
              <w:sdtPr>
                <w:rPr>
                  <w:rFonts w:ascii="Arial" w:eastAsia="Times New Roman" w:hAnsi="Arial" w:cs="Arial"/>
                  <w:sz w:val="18"/>
                  <w:szCs w:val="18"/>
                </w:rPr>
                <w:id w:val="-797291093"/>
                <w14:checkbox>
                  <w14:checked w14:val="0"/>
                  <w14:checkedState w14:val="2612" w14:font="MS Gothic"/>
                  <w14:uncheckedState w14:val="2610" w14:font="MS Gothic"/>
                </w14:checkbox>
              </w:sdtPr>
              <w:sdtContent>
                <w:r w:rsidR="00706A1B">
                  <w:rPr>
                    <w:rFonts w:ascii="MS Gothic" w:eastAsia="MS Gothic" w:hAnsi="MS Gothic" w:cs="Arial" w:hint="eastAsia"/>
                    <w:sz w:val="18"/>
                    <w:szCs w:val="18"/>
                  </w:rPr>
                  <w:t>☐</w:t>
                </w:r>
              </w:sdtContent>
            </w:sdt>
            <w:r w:rsidR="00706A1B">
              <w:rPr>
                <w:rFonts w:ascii="Arial" w:eastAsia="Times New Roman" w:hAnsi="Arial" w:cs="Arial"/>
                <w:sz w:val="18"/>
                <w:szCs w:val="18"/>
              </w:rPr>
              <w:t xml:space="preserve"> Implemented not Documented (Observation)</w:t>
            </w:r>
          </w:p>
          <w:p w14:paraId="63E88A15" w14:textId="77777777" w:rsidR="00706A1B" w:rsidRDefault="00000000">
            <w:pPr>
              <w:textAlignment w:val="center"/>
              <w:divId w:val="1745103570"/>
              <w:rPr>
                <w:rFonts w:ascii="Arial" w:eastAsia="Times New Roman" w:hAnsi="Arial" w:cs="Arial"/>
                <w:sz w:val="18"/>
                <w:szCs w:val="18"/>
              </w:rPr>
            </w:pPr>
            <w:sdt>
              <w:sdtPr>
                <w:rPr>
                  <w:rFonts w:ascii="Arial" w:eastAsia="Times New Roman" w:hAnsi="Arial" w:cs="Arial"/>
                  <w:sz w:val="18"/>
                  <w:szCs w:val="18"/>
                </w:rPr>
                <w:id w:val="-346869693"/>
                <w14:checkbox>
                  <w14:checked w14:val="0"/>
                  <w14:checkedState w14:val="2612" w14:font="MS Gothic"/>
                  <w14:uncheckedState w14:val="2610" w14:font="MS Gothic"/>
                </w14:checkbox>
              </w:sdtPr>
              <w:sdtContent>
                <w:r w:rsidR="00706A1B">
                  <w:rPr>
                    <w:rFonts w:ascii="MS Gothic" w:eastAsia="MS Gothic" w:hAnsi="MS Gothic" w:cs="Arial" w:hint="eastAsia"/>
                    <w:sz w:val="18"/>
                    <w:szCs w:val="18"/>
                  </w:rPr>
                  <w:t>☐</w:t>
                </w:r>
              </w:sdtContent>
            </w:sdt>
            <w:r w:rsidR="00706A1B">
              <w:rPr>
                <w:rFonts w:ascii="Arial" w:eastAsia="Times New Roman" w:hAnsi="Arial" w:cs="Arial"/>
                <w:sz w:val="18"/>
                <w:szCs w:val="18"/>
              </w:rPr>
              <w:t xml:space="preserve"> Not Documented not Implemented (Observation)</w:t>
            </w:r>
          </w:p>
          <w:p w14:paraId="6B062DC1" w14:textId="77777777" w:rsidR="00706A1B" w:rsidRDefault="00000000">
            <w:pPr>
              <w:textAlignment w:val="center"/>
              <w:divId w:val="1559701569"/>
              <w:rPr>
                <w:rFonts w:ascii="Arial" w:eastAsia="Times New Roman" w:hAnsi="Arial" w:cs="Arial"/>
                <w:sz w:val="18"/>
                <w:szCs w:val="18"/>
              </w:rPr>
            </w:pPr>
            <w:sdt>
              <w:sdtPr>
                <w:rPr>
                  <w:rFonts w:ascii="Arial" w:eastAsia="Times New Roman" w:hAnsi="Arial" w:cs="Arial"/>
                  <w:sz w:val="18"/>
                  <w:szCs w:val="18"/>
                </w:rPr>
                <w:id w:val="-1025627145"/>
                <w14:checkbox>
                  <w14:checked w14:val="0"/>
                  <w14:checkedState w14:val="2612" w14:font="MS Gothic"/>
                  <w14:uncheckedState w14:val="2610" w14:font="MS Gothic"/>
                </w14:checkbox>
              </w:sdtPr>
              <w:sdtContent>
                <w:r w:rsidR="00706A1B">
                  <w:rPr>
                    <w:rFonts w:ascii="MS Gothic" w:eastAsia="MS Gothic" w:hAnsi="MS Gothic" w:cs="Arial" w:hint="eastAsia"/>
                    <w:sz w:val="18"/>
                    <w:szCs w:val="18"/>
                  </w:rPr>
                  <w:t>☐</w:t>
                </w:r>
              </w:sdtContent>
            </w:sdt>
            <w:r w:rsidR="00706A1B">
              <w:rPr>
                <w:rFonts w:ascii="Arial" w:eastAsia="Times New Roman" w:hAnsi="Arial" w:cs="Arial"/>
                <w:sz w:val="18"/>
                <w:szCs w:val="18"/>
              </w:rPr>
              <w:t xml:space="preserve"> N/A</w:t>
            </w:r>
          </w:p>
        </w:tc>
      </w:tr>
      <w:tr w:rsidR="00564827" w14:paraId="3E63B5F7" w14:textId="77777777" w:rsidTr="00706A1B">
        <w:trPr>
          <w:divId w:val="1516269207"/>
        </w:trPr>
        <w:tc>
          <w:tcPr>
            <w:tcW w:w="8397" w:type="dxa"/>
            <w:hideMark/>
          </w:tcPr>
          <w:p w14:paraId="59FE424F" w14:textId="77777777" w:rsidR="00706A1B" w:rsidRDefault="00706A1B">
            <w:pPr>
              <w:divId w:val="1553467699"/>
              <w:rPr>
                <w:rFonts w:ascii="Arial" w:eastAsia="Times New Roman" w:hAnsi="Arial" w:cs="Arial"/>
                <w:b/>
                <w:bCs/>
                <w:sz w:val="23"/>
                <w:szCs w:val="23"/>
              </w:rPr>
            </w:pPr>
            <w:r>
              <w:rPr>
                <w:rFonts w:ascii="Arial" w:eastAsia="Times New Roman" w:hAnsi="Arial" w:cs="Arial"/>
                <w:b/>
                <w:bCs/>
                <w:sz w:val="23"/>
                <w:szCs w:val="23"/>
              </w:rPr>
              <w:t>Auditor Comments</w:t>
            </w:r>
          </w:p>
          <w:sdt>
            <w:sdtPr>
              <w:rPr>
                <w:rFonts w:ascii="Arial" w:eastAsia="Times New Roman" w:hAnsi="Arial" w:cs="Arial"/>
                <w:sz w:val="18"/>
                <w:szCs w:val="18"/>
              </w:rPr>
              <w:id w:val="-1665462884"/>
              <w:placeholder>
                <w:docPart w:val="DefaultPlaceholder_-1854013440"/>
              </w:placeholder>
              <w:showingPlcHdr/>
              <w:text w:multiLine="1"/>
            </w:sdtPr>
            <w:sdtContent>
              <w:p w14:paraId="0A42C3F1" w14:textId="77777777" w:rsidR="00706A1B" w:rsidRDefault="00706A1B">
                <w:pPr>
                  <w:rPr>
                    <w:rFonts w:ascii="Arial" w:eastAsia="Times New Roman" w:hAnsi="Arial" w:cs="Arial"/>
                    <w:sz w:val="18"/>
                    <w:szCs w:val="18"/>
                  </w:rPr>
                </w:pPr>
                <w:r w:rsidRPr="00F77C9D">
                  <w:rPr>
                    <w:rStyle w:val="PlaceholderText"/>
                  </w:rPr>
                  <w:t>Click or tap here to enter text.</w:t>
                </w:r>
              </w:p>
            </w:sdtContent>
          </w:sdt>
        </w:tc>
      </w:tr>
      <w:tr w:rsidR="00564827" w14:paraId="64DAC2AD" w14:textId="77777777" w:rsidTr="00706A1B">
        <w:trPr>
          <w:divId w:val="1516269207"/>
        </w:trPr>
        <w:tc>
          <w:tcPr>
            <w:tcW w:w="8397" w:type="dxa"/>
            <w:hideMark/>
          </w:tcPr>
          <w:p w14:paraId="12488E2A" w14:textId="77777777" w:rsidR="00706A1B" w:rsidRDefault="00706A1B">
            <w:pPr>
              <w:divId w:val="43796329"/>
              <w:rPr>
                <w:rFonts w:ascii="Arial" w:eastAsia="Times New Roman" w:hAnsi="Arial" w:cs="Arial"/>
                <w:b/>
                <w:bCs/>
                <w:sz w:val="23"/>
                <w:szCs w:val="23"/>
              </w:rPr>
            </w:pPr>
            <w:r>
              <w:rPr>
                <w:rFonts w:ascii="Arial" w:eastAsia="Times New Roman" w:hAnsi="Arial" w:cs="Arial"/>
                <w:b/>
                <w:bCs/>
                <w:sz w:val="23"/>
                <w:szCs w:val="23"/>
              </w:rPr>
              <w:t>Auditor Actions</w:t>
            </w:r>
          </w:p>
          <w:p w14:paraId="0482950A" w14:textId="77777777" w:rsidR="00706A1B" w:rsidRDefault="00000000">
            <w:pPr>
              <w:divId w:val="553548468"/>
              <w:rPr>
                <w:rFonts w:ascii="Arial" w:eastAsia="Times New Roman" w:hAnsi="Arial" w:cs="Arial"/>
                <w:sz w:val="18"/>
                <w:szCs w:val="18"/>
              </w:rPr>
            </w:pPr>
            <w:sdt>
              <w:sdtPr>
                <w:rPr>
                  <w:rStyle w:val="iatacheckbox1"/>
                  <w:rFonts w:ascii="Arial" w:eastAsia="Times New Roman" w:hAnsi="Arial" w:cs="Arial"/>
                  <w:sz w:val="18"/>
                  <w:szCs w:val="18"/>
                  <w:specVanish w:val="0"/>
                </w:rPr>
                <w:id w:val="-514466798"/>
                <w14:checkbox>
                  <w14:checked w14:val="0"/>
                  <w14:checkedState w14:val="2612" w14:font="MS Gothic"/>
                  <w14:uncheckedState w14:val="2610" w14:font="MS Gothic"/>
                </w14:checkbox>
              </w:sdtPr>
              <w:sdtContent>
                <w:r w:rsidR="00706A1B">
                  <w:rPr>
                    <w:rStyle w:val="iatacheckbox1"/>
                    <w:rFonts w:ascii="MS Gothic" w:eastAsia="MS Gothic" w:hAnsi="MS Gothic" w:cs="Arial" w:hint="eastAsia"/>
                    <w:sz w:val="18"/>
                    <w:szCs w:val="18"/>
                    <w:specVanish w:val="0"/>
                  </w:rPr>
                  <w:t>☐</w:t>
                </w:r>
              </w:sdtContent>
            </w:sdt>
            <w:r w:rsidR="00706A1B">
              <w:rPr>
                <w:rFonts w:ascii="Arial" w:eastAsia="Times New Roman" w:hAnsi="Arial" w:cs="Arial"/>
                <w:sz w:val="18"/>
                <w:szCs w:val="18"/>
              </w:rPr>
              <w:t xml:space="preserve"> </w:t>
            </w:r>
            <w:r w:rsidR="00706A1B">
              <w:rPr>
                <w:rFonts w:ascii="Arial" w:eastAsia="Times New Roman" w:hAnsi="Arial" w:cs="Arial"/>
                <w:b/>
                <w:bCs/>
                <w:sz w:val="18"/>
                <w:szCs w:val="18"/>
              </w:rPr>
              <w:t>Identified/Assessed</w:t>
            </w:r>
            <w:r w:rsidR="00706A1B">
              <w:rPr>
                <w:rFonts w:ascii="Arial" w:eastAsia="Times New Roman" w:hAnsi="Arial" w:cs="Arial"/>
                <w:sz w:val="18"/>
                <w:szCs w:val="18"/>
              </w:rPr>
              <w:t xml:space="preserve"> selection process for external service providers. </w:t>
            </w:r>
          </w:p>
          <w:p w14:paraId="209C4174" w14:textId="77777777" w:rsidR="00706A1B" w:rsidRDefault="00000000">
            <w:pPr>
              <w:divId w:val="1832982133"/>
              <w:rPr>
                <w:rFonts w:ascii="Arial" w:eastAsia="Times New Roman" w:hAnsi="Arial" w:cs="Arial"/>
                <w:sz w:val="18"/>
                <w:szCs w:val="18"/>
              </w:rPr>
            </w:pPr>
            <w:sdt>
              <w:sdtPr>
                <w:rPr>
                  <w:rStyle w:val="iatacheckbox1"/>
                  <w:rFonts w:ascii="Arial" w:eastAsia="Times New Roman" w:hAnsi="Arial" w:cs="Arial"/>
                  <w:sz w:val="18"/>
                  <w:szCs w:val="18"/>
                  <w:specVanish w:val="0"/>
                </w:rPr>
                <w:id w:val="-99190335"/>
                <w14:checkbox>
                  <w14:checked w14:val="0"/>
                  <w14:checkedState w14:val="2612" w14:font="MS Gothic"/>
                  <w14:uncheckedState w14:val="2610" w14:font="MS Gothic"/>
                </w14:checkbox>
              </w:sdtPr>
              <w:sdtContent>
                <w:r w:rsidR="00706A1B">
                  <w:rPr>
                    <w:rStyle w:val="iatacheckbox1"/>
                    <w:rFonts w:ascii="MS Gothic" w:eastAsia="MS Gothic" w:hAnsi="MS Gothic" w:cs="Arial" w:hint="eastAsia"/>
                    <w:sz w:val="18"/>
                    <w:szCs w:val="18"/>
                    <w:specVanish w:val="0"/>
                  </w:rPr>
                  <w:t>☐</w:t>
                </w:r>
              </w:sdtContent>
            </w:sdt>
            <w:r w:rsidR="00706A1B">
              <w:rPr>
                <w:rFonts w:ascii="Arial" w:eastAsia="Times New Roman" w:hAnsi="Arial" w:cs="Arial"/>
                <w:sz w:val="18"/>
                <w:szCs w:val="18"/>
              </w:rPr>
              <w:t xml:space="preserve"> </w:t>
            </w:r>
            <w:r w:rsidR="00706A1B">
              <w:rPr>
                <w:rFonts w:ascii="Arial" w:eastAsia="Times New Roman" w:hAnsi="Arial" w:cs="Arial"/>
                <w:b/>
                <w:bCs/>
                <w:sz w:val="18"/>
                <w:szCs w:val="18"/>
              </w:rPr>
              <w:t>Interviewed</w:t>
            </w:r>
            <w:r w:rsidR="00706A1B">
              <w:rPr>
                <w:rFonts w:ascii="Arial" w:eastAsia="Times New Roman" w:hAnsi="Arial" w:cs="Arial"/>
                <w:sz w:val="18"/>
                <w:szCs w:val="18"/>
              </w:rPr>
              <w:t xml:space="preserve"> manager and/or designated management representative(s). </w:t>
            </w:r>
          </w:p>
          <w:p w14:paraId="2587C80C" w14:textId="77777777" w:rsidR="00706A1B" w:rsidRDefault="00000000">
            <w:pPr>
              <w:divId w:val="367728966"/>
              <w:rPr>
                <w:rFonts w:ascii="Arial" w:eastAsia="Times New Roman" w:hAnsi="Arial" w:cs="Arial"/>
                <w:sz w:val="18"/>
                <w:szCs w:val="18"/>
              </w:rPr>
            </w:pPr>
            <w:sdt>
              <w:sdtPr>
                <w:rPr>
                  <w:rStyle w:val="iatacheckbox1"/>
                  <w:rFonts w:ascii="Arial" w:eastAsia="Times New Roman" w:hAnsi="Arial" w:cs="Arial"/>
                  <w:sz w:val="18"/>
                  <w:szCs w:val="18"/>
                  <w:specVanish w:val="0"/>
                </w:rPr>
                <w:id w:val="1123656829"/>
                <w14:checkbox>
                  <w14:checked w14:val="0"/>
                  <w14:checkedState w14:val="2612" w14:font="MS Gothic"/>
                  <w14:uncheckedState w14:val="2610" w14:font="MS Gothic"/>
                </w14:checkbox>
              </w:sdtPr>
              <w:sdtContent>
                <w:r w:rsidR="00706A1B">
                  <w:rPr>
                    <w:rStyle w:val="iatacheckbox1"/>
                    <w:rFonts w:ascii="MS Gothic" w:eastAsia="MS Gothic" w:hAnsi="MS Gothic" w:cs="Arial" w:hint="eastAsia"/>
                    <w:sz w:val="18"/>
                    <w:szCs w:val="18"/>
                    <w:specVanish w:val="0"/>
                  </w:rPr>
                  <w:t>☐</w:t>
                </w:r>
              </w:sdtContent>
            </w:sdt>
            <w:r w:rsidR="00706A1B">
              <w:rPr>
                <w:rFonts w:ascii="Arial" w:eastAsia="Times New Roman" w:hAnsi="Arial" w:cs="Arial"/>
                <w:sz w:val="18"/>
                <w:szCs w:val="18"/>
              </w:rPr>
              <w:t xml:space="preserve"> </w:t>
            </w:r>
            <w:r w:rsidR="00706A1B">
              <w:rPr>
                <w:rFonts w:ascii="Arial" w:eastAsia="Times New Roman" w:hAnsi="Arial" w:cs="Arial"/>
                <w:b/>
                <w:bCs/>
                <w:sz w:val="18"/>
                <w:szCs w:val="18"/>
              </w:rPr>
              <w:t>Examined</w:t>
            </w:r>
            <w:r w:rsidR="00706A1B">
              <w:rPr>
                <w:rFonts w:ascii="Arial" w:eastAsia="Times New Roman" w:hAnsi="Arial" w:cs="Arial"/>
                <w:sz w:val="18"/>
                <w:szCs w:val="18"/>
              </w:rPr>
              <w:t xml:space="preserve"> selected records/documents that demonstrate application of the selection process. </w:t>
            </w:r>
          </w:p>
          <w:p w14:paraId="65124415" w14:textId="77777777" w:rsidR="00706A1B" w:rsidRDefault="00000000">
            <w:pPr>
              <w:divId w:val="859508713"/>
              <w:rPr>
                <w:rFonts w:ascii="Arial" w:eastAsia="Times New Roman" w:hAnsi="Arial" w:cs="Arial"/>
                <w:sz w:val="18"/>
                <w:szCs w:val="18"/>
              </w:rPr>
            </w:pPr>
            <w:sdt>
              <w:sdtPr>
                <w:rPr>
                  <w:rStyle w:val="iatacheckbox1"/>
                  <w:rFonts w:ascii="Arial" w:eastAsia="Times New Roman" w:hAnsi="Arial" w:cs="Arial"/>
                  <w:sz w:val="18"/>
                  <w:szCs w:val="18"/>
                  <w:specVanish w:val="0"/>
                </w:rPr>
                <w:id w:val="-1405223499"/>
                <w14:checkbox>
                  <w14:checked w14:val="0"/>
                  <w14:checkedState w14:val="2612" w14:font="MS Gothic"/>
                  <w14:uncheckedState w14:val="2610" w14:font="MS Gothic"/>
                </w14:checkbox>
              </w:sdtPr>
              <w:sdtContent>
                <w:r w:rsidR="00706A1B">
                  <w:rPr>
                    <w:rStyle w:val="iatacheckbox1"/>
                    <w:rFonts w:ascii="MS Gothic" w:eastAsia="MS Gothic" w:hAnsi="MS Gothic" w:cs="Arial" w:hint="eastAsia"/>
                    <w:sz w:val="18"/>
                    <w:szCs w:val="18"/>
                    <w:specVanish w:val="0"/>
                  </w:rPr>
                  <w:t>☐</w:t>
                </w:r>
              </w:sdtContent>
            </w:sdt>
            <w:r w:rsidR="00706A1B">
              <w:rPr>
                <w:rFonts w:ascii="Arial" w:eastAsia="Times New Roman" w:hAnsi="Arial" w:cs="Arial"/>
                <w:sz w:val="18"/>
                <w:szCs w:val="18"/>
              </w:rPr>
              <w:t xml:space="preserve"> </w:t>
            </w:r>
            <w:r w:rsidR="00706A1B">
              <w:rPr>
                <w:rFonts w:ascii="Arial" w:eastAsia="Times New Roman" w:hAnsi="Arial" w:cs="Arial"/>
                <w:b/>
                <w:bCs/>
                <w:sz w:val="18"/>
                <w:szCs w:val="18"/>
              </w:rPr>
              <w:t>Coordinated</w:t>
            </w:r>
            <w:r w:rsidR="00706A1B">
              <w:rPr>
                <w:rFonts w:ascii="Arial" w:eastAsia="Times New Roman" w:hAnsi="Arial" w:cs="Arial"/>
                <w:sz w:val="18"/>
                <w:szCs w:val="18"/>
              </w:rPr>
              <w:t xml:space="preserve"> to verify implementation of selection process in all operational areas. </w:t>
            </w:r>
          </w:p>
          <w:p w14:paraId="08CABDA9" w14:textId="77777777" w:rsidR="00706A1B" w:rsidRDefault="00000000">
            <w:pPr>
              <w:divId w:val="1502888501"/>
              <w:rPr>
                <w:rFonts w:ascii="Arial" w:eastAsia="Times New Roman" w:hAnsi="Arial" w:cs="Arial"/>
                <w:sz w:val="18"/>
                <w:szCs w:val="18"/>
              </w:rPr>
            </w:pPr>
            <w:sdt>
              <w:sdtPr>
                <w:rPr>
                  <w:rStyle w:val="iatacheckbox1"/>
                  <w:rFonts w:ascii="Arial" w:eastAsia="Times New Roman" w:hAnsi="Arial" w:cs="Arial"/>
                  <w:sz w:val="18"/>
                  <w:szCs w:val="18"/>
                  <w:specVanish w:val="0"/>
                </w:rPr>
                <w:id w:val="1977024152"/>
                <w14:checkbox>
                  <w14:checked w14:val="0"/>
                  <w14:checkedState w14:val="2612" w14:font="MS Gothic"/>
                  <w14:uncheckedState w14:val="2610" w14:font="MS Gothic"/>
                </w14:checkbox>
              </w:sdtPr>
              <w:sdtContent>
                <w:r w:rsidR="00706A1B">
                  <w:rPr>
                    <w:rStyle w:val="iatacheckbox1"/>
                    <w:rFonts w:ascii="MS Gothic" w:eastAsia="MS Gothic" w:hAnsi="MS Gothic" w:cs="Arial" w:hint="eastAsia"/>
                    <w:sz w:val="18"/>
                    <w:szCs w:val="18"/>
                    <w:specVanish w:val="0"/>
                  </w:rPr>
                  <w:t>☐</w:t>
                </w:r>
              </w:sdtContent>
            </w:sdt>
            <w:r w:rsidR="00706A1B">
              <w:rPr>
                <w:rFonts w:ascii="Arial" w:eastAsia="Times New Roman" w:hAnsi="Arial" w:cs="Arial"/>
                <w:sz w:val="18"/>
                <w:szCs w:val="18"/>
              </w:rPr>
              <w:t xml:space="preserve"> </w:t>
            </w:r>
            <w:r w:rsidR="00706A1B">
              <w:rPr>
                <w:rFonts w:ascii="Arial" w:eastAsia="Times New Roman" w:hAnsi="Arial" w:cs="Arial"/>
                <w:b/>
                <w:bCs/>
                <w:sz w:val="18"/>
                <w:szCs w:val="18"/>
              </w:rPr>
              <w:t>Other Actions</w:t>
            </w:r>
            <w:r w:rsidR="00706A1B">
              <w:rPr>
                <w:rFonts w:ascii="Arial" w:eastAsia="Times New Roman" w:hAnsi="Arial" w:cs="Arial"/>
                <w:sz w:val="18"/>
                <w:szCs w:val="18"/>
              </w:rPr>
              <w:t xml:space="preserve"> (specify)</w:t>
            </w:r>
            <w:r w:rsidR="00706A1B">
              <w:rPr>
                <w:rFonts w:ascii="Arial" w:eastAsia="Times New Roman" w:hAnsi="Arial" w:cs="Arial"/>
                <w:sz w:val="18"/>
                <w:szCs w:val="18"/>
              </w:rPr>
              <w:br/>
            </w:r>
            <w:sdt>
              <w:sdtPr>
                <w:rPr>
                  <w:rFonts w:ascii="Arial" w:eastAsia="Times New Roman" w:hAnsi="Arial" w:cs="Arial"/>
                  <w:sz w:val="18"/>
                  <w:szCs w:val="18"/>
                </w:rPr>
                <w:id w:val="217411725"/>
                <w:placeholder>
                  <w:docPart w:val="DefaultPlaceholder_-1854013440"/>
                </w:placeholder>
                <w:showingPlcHdr/>
                <w:text w:multiLine="1"/>
              </w:sdtPr>
              <w:sdtContent>
                <w:r w:rsidR="00706A1B" w:rsidRPr="00F77C9D">
                  <w:rPr>
                    <w:rStyle w:val="PlaceholderText"/>
                  </w:rPr>
                  <w:t>Click or tap here to enter text.</w:t>
                </w:r>
              </w:sdtContent>
            </w:sdt>
          </w:p>
        </w:tc>
      </w:tr>
      <w:tr w:rsidR="00564827" w14:paraId="5B04F765" w14:textId="77777777" w:rsidTr="00706A1B">
        <w:trPr>
          <w:divId w:val="1516269207"/>
        </w:trPr>
        <w:tc>
          <w:tcPr>
            <w:tcW w:w="8397" w:type="dxa"/>
            <w:hideMark/>
          </w:tcPr>
          <w:p w14:paraId="376B4F39" w14:textId="77777777" w:rsidR="00706A1B" w:rsidRDefault="00706A1B">
            <w:pPr>
              <w:divId w:val="269433566"/>
              <w:rPr>
                <w:rFonts w:ascii="Arial" w:eastAsia="Times New Roman" w:hAnsi="Arial" w:cs="Arial"/>
                <w:b/>
                <w:bCs/>
                <w:sz w:val="23"/>
                <w:szCs w:val="23"/>
              </w:rPr>
            </w:pPr>
            <w:r>
              <w:rPr>
                <w:rFonts w:ascii="Arial" w:eastAsia="Times New Roman" w:hAnsi="Arial" w:cs="Arial"/>
                <w:b/>
                <w:bCs/>
                <w:sz w:val="23"/>
                <w:szCs w:val="23"/>
              </w:rPr>
              <w:lastRenderedPageBreak/>
              <w:t>Guidance</w:t>
            </w:r>
          </w:p>
          <w:p w14:paraId="2ACB1886" w14:textId="77777777" w:rsidR="00706A1B" w:rsidRDefault="00706A1B">
            <w:pPr>
              <w:divId w:val="1789201437"/>
              <w:rPr>
                <w:rFonts w:ascii="Arial" w:eastAsia="Times New Roman" w:hAnsi="Arial" w:cs="Arial"/>
                <w:sz w:val="18"/>
                <w:szCs w:val="18"/>
              </w:rPr>
            </w:pPr>
            <w:r>
              <w:rPr>
                <w:rFonts w:ascii="Arial" w:eastAsia="Times New Roman" w:hAnsi="Arial" w:cs="Arial"/>
                <w:sz w:val="18"/>
                <w:szCs w:val="18"/>
              </w:rPr>
              <w:t xml:space="preserve">The intent of this provision is for an operator to define relevant safety and security criteria for use in the evaluation and potential selection of service providers. This is the first step in the management of external service providers and would take place prior to the operator signing an agreement with a provider. The process need be applied only one time leading up to the selection of an individual service provider. The specified evaluation would typically be done as part of a tendering process once one or more potential service providers have been identified for consideration and are being vetted. </w:t>
            </w:r>
          </w:p>
          <w:p w14:paraId="4C7885D9" w14:textId="77777777" w:rsidR="00706A1B" w:rsidRDefault="00706A1B">
            <w:pPr>
              <w:divId w:val="1251815487"/>
              <w:rPr>
                <w:rFonts w:ascii="Arial" w:eastAsia="Times New Roman" w:hAnsi="Arial" w:cs="Arial"/>
                <w:sz w:val="18"/>
                <w:szCs w:val="18"/>
              </w:rPr>
            </w:pPr>
            <w:r>
              <w:rPr>
                <w:rFonts w:ascii="Arial" w:eastAsia="Times New Roman" w:hAnsi="Arial" w:cs="Arial"/>
                <w:sz w:val="18"/>
                <w:szCs w:val="18"/>
              </w:rPr>
              <w:t xml:space="preserve">The provision specifies relevant safety and security selection criteria, but an operator would always have the discretion to include additional selection criteria that might not be directly related to the safety or security of the services to be provided. </w:t>
            </w:r>
          </w:p>
          <w:p w14:paraId="46B3C660" w14:textId="77777777" w:rsidR="00706A1B" w:rsidRDefault="00706A1B">
            <w:pPr>
              <w:divId w:val="2123104772"/>
              <w:rPr>
                <w:rFonts w:ascii="Arial" w:eastAsia="Times New Roman" w:hAnsi="Arial" w:cs="Arial"/>
                <w:sz w:val="18"/>
                <w:szCs w:val="18"/>
              </w:rPr>
            </w:pPr>
            <w:r>
              <w:rPr>
                <w:rFonts w:ascii="Arial" w:eastAsia="Times New Roman" w:hAnsi="Arial" w:cs="Arial"/>
                <w:sz w:val="18"/>
                <w:szCs w:val="18"/>
              </w:rPr>
              <w:t xml:space="preserve">The selection process would normally be applied when there is a need for a new service provider, such as when opening a new destination or outsourcing a service that has previously been performed using internal resources. It might also be applied when the term of an existing service provider contract is about to expire and one or more replacement providers are being considered for a new agreement. </w:t>
            </w:r>
          </w:p>
          <w:p w14:paraId="79CE23F8" w14:textId="77777777" w:rsidR="00706A1B" w:rsidRDefault="00706A1B">
            <w:pPr>
              <w:divId w:val="1811168093"/>
              <w:rPr>
                <w:rFonts w:ascii="Arial" w:eastAsia="Times New Roman" w:hAnsi="Arial" w:cs="Arial"/>
                <w:sz w:val="18"/>
                <w:szCs w:val="18"/>
              </w:rPr>
            </w:pPr>
            <w:r>
              <w:rPr>
                <w:rFonts w:ascii="Arial" w:eastAsia="Times New Roman" w:hAnsi="Arial" w:cs="Arial"/>
                <w:sz w:val="18"/>
                <w:szCs w:val="18"/>
              </w:rPr>
              <w:t xml:space="preserve">The focus of the selection process is on the contracted services with a provider over an extended time period as specified in an agreement. It is possible that there could be the need for an ad-hoc selection process should an existing provider be unable to deliver contracted services due to unplanned or unexpected circumstances (e.g. unable to deliver the contracted services due to loss of accreditation, financial problems, labor disruption). In such case, an alternative process might be required because there is a lack of time to carry out the full process as specified. </w:t>
            </w:r>
          </w:p>
          <w:p w14:paraId="7446CBCA" w14:textId="77777777" w:rsidR="00706A1B" w:rsidRDefault="00706A1B">
            <w:pPr>
              <w:divId w:val="2042709554"/>
              <w:rPr>
                <w:rFonts w:ascii="Arial" w:eastAsia="Times New Roman" w:hAnsi="Arial" w:cs="Arial"/>
                <w:sz w:val="18"/>
                <w:szCs w:val="18"/>
              </w:rPr>
            </w:pPr>
            <w:r>
              <w:rPr>
                <w:rFonts w:ascii="Arial" w:eastAsia="Times New Roman" w:hAnsi="Arial" w:cs="Arial"/>
                <w:sz w:val="18"/>
                <w:szCs w:val="18"/>
              </w:rPr>
              <w:t xml:space="preserve">Also, the specified selection process might have limited value at a location where there is only one service provider available (e.g. station monopoly, government/authority-provided services). In such situations, the operator would need to apply sound risk management to determine whether its safety and security requirements will be satisfied by the only available service provider should it choose to continue conducting operations at the location. </w:t>
            </w:r>
          </w:p>
        </w:tc>
      </w:tr>
    </w:tbl>
    <w:p w14:paraId="6893D700" w14:textId="77777777" w:rsidR="00706A1B" w:rsidRDefault="00706A1B">
      <w:pPr>
        <w:pStyle w:val="NormalWeb"/>
        <w:divId w:val="1516269207"/>
        <w:rPr>
          <w:rFonts w:ascii="Arial" w:hAnsi="Arial" w:cs="Arial"/>
          <w:color w:val="022A4C"/>
          <w:sz w:val="18"/>
          <w:szCs w:val="18"/>
        </w:rPr>
      </w:pPr>
      <w:r>
        <w:rPr>
          <w:rFonts w:ascii="Arial" w:hAnsi="Arial" w:cs="Arial"/>
          <w:color w:val="022A4C"/>
          <w:sz w:val="18"/>
          <w:szCs w:val="18"/>
        </w:rPr>
        <w:t> </w:t>
      </w:r>
    </w:p>
    <w:tbl>
      <w:tblPr>
        <w:tblStyle w:val="TableGrid"/>
        <w:tblW w:w="4500" w:type="pct"/>
        <w:tblLayout w:type="fixed"/>
        <w:tblLook w:val="04A0" w:firstRow="1" w:lastRow="0" w:firstColumn="1" w:lastColumn="0" w:noHBand="0" w:noVBand="1"/>
      </w:tblPr>
      <w:tblGrid>
        <w:gridCol w:w="8618"/>
      </w:tblGrid>
      <w:tr w:rsidR="00564827" w14:paraId="024CC8BD" w14:textId="77777777" w:rsidTr="00706A1B">
        <w:trPr>
          <w:divId w:val="1516269207"/>
        </w:trPr>
        <w:tc>
          <w:tcPr>
            <w:tcW w:w="8397" w:type="dxa"/>
            <w:hideMark/>
          </w:tcPr>
          <w:p w14:paraId="0AABF7C4" w14:textId="77777777" w:rsidR="00706A1B" w:rsidRDefault="00706A1B">
            <w:pPr>
              <w:rPr>
                <w:rFonts w:ascii="Arial" w:eastAsia="Times New Roman" w:hAnsi="Arial" w:cs="Arial"/>
                <w:sz w:val="23"/>
                <w:szCs w:val="23"/>
              </w:rPr>
            </w:pPr>
            <w:r>
              <w:rPr>
                <w:rFonts w:ascii="Arial" w:eastAsia="Times New Roman" w:hAnsi="Arial" w:cs="Arial"/>
                <w:b/>
                <w:bCs/>
                <w:sz w:val="23"/>
                <w:szCs w:val="23"/>
              </w:rPr>
              <w:t>ORG 1.6.2</w:t>
            </w:r>
          </w:p>
        </w:tc>
      </w:tr>
      <w:tr w:rsidR="00564827" w14:paraId="44A633B6" w14:textId="77777777" w:rsidTr="00706A1B">
        <w:trPr>
          <w:divId w:val="1516269207"/>
        </w:trPr>
        <w:tc>
          <w:tcPr>
            <w:tcW w:w="8397" w:type="dxa"/>
            <w:hideMark/>
          </w:tcPr>
          <w:p w14:paraId="56BDA66B" w14:textId="77777777" w:rsidR="00706A1B" w:rsidRDefault="00706A1B">
            <w:pPr>
              <w:divId w:val="255794960"/>
              <w:rPr>
                <w:rFonts w:ascii="Arial" w:eastAsia="Times New Roman" w:hAnsi="Arial" w:cs="Arial"/>
                <w:sz w:val="18"/>
                <w:szCs w:val="18"/>
              </w:rPr>
            </w:pPr>
            <w:r>
              <w:rPr>
                <w:rFonts w:ascii="Arial" w:eastAsia="Times New Roman" w:hAnsi="Arial" w:cs="Arial"/>
                <w:sz w:val="18"/>
                <w:szCs w:val="18"/>
              </w:rPr>
              <w:t xml:space="preserve">The Operator shall have processes to ensure a contract or agreement is executed with external service providers that conduct outsourced operational functions for the Operator. Such contract or agreement shall identify specific documented requirements that can be monitored by the Operator to ensure the safety and/or security of operations are being fulfilled by the service provider. </w:t>
            </w:r>
            <w:r>
              <w:rPr>
                <w:rFonts w:ascii="Arial" w:eastAsia="Times New Roman" w:hAnsi="Arial" w:cs="Arial"/>
                <w:b/>
                <w:bCs/>
                <w:sz w:val="18"/>
                <w:szCs w:val="18"/>
              </w:rPr>
              <w:t>(GM)</w:t>
            </w:r>
            <w:r>
              <w:rPr>
                <w:rFonts w:ascii="Arial" w:eastAsia="Times New Roman" w:hAnsi="Arial" w:cs="Arial"/>
                <w:sz w:val="18"/>
                <w:szCs w:val="18"/>
              </w:rPr>
              <w:t xml:space="preserve"> ► </w:t>
            </w:r>
          </w:p>
        </w:tc>
      </w:tr>
      <w:tr w:rsidR="00564827" w14:paraId="4C15AC37" w14:textId="77777777" w:rsidTr="00706A1B">
        <w:trPr>
          <w:divId w:val="1516269207"/>
        </w:trPr>
        <w:tc>
          <w:tcPr>
            <w:tcW w:w="8397" w:type="dxa"/>
            <w:hideMark/>
          </w:tcPr>
          <w:p w14:paraId="371A999F" w14:textId="77777777" w:rsidR="00706A1B" w:rsidRDefault="00000000">
            <w:pPr>
              <w:textAlignment w:val="center"/>
              <w:divId w:val="668564551"/>
              <w:rPr>
                <w:rFonts w:ascii="Arial" w:eastAsia="Times New Roman" w:hAnsi="Arial" w:cs="Arial"/>
                <w:sz w:val="18"/>
                <w:szCs w:val="18"/>
              </w:rPr>
            </w:pPr>
            <w:sdt>
              <w:sdtPr>
                <w:rPr>
                  <w:rFonts w:ascii="Arial" w:eastAsia="Times New Roman" w:hAnsi="Arial" w:cs="Arial"/>
                  <w:sz w:val="18"/>
                  <w:szCs w:val="18"/>
                </w:rPr>
                <w:id w:val="2045791089"/>
                <w14:checkbox>
                  <w14:checked w14:val="0"/>
                  <w14:checkedState w14:val="2612" w14:font="MS Gothic"/>
                  <w14:uncheckedState w14:val="2610" w14:font="MS Gothic"/>
                </w14:checkbox>
              </w:sdtPr>
              <w:sdtContent>
                <w:r w:rsidR="00706A1B">
                  <w:rPr>
                    <w:rFonts w:ascii="MS Gothic" w:eastAsia="MS Gothic" w:hAnsi="MS Gothic" w:cs="Arial" w:hint="eastAsia"/>
                    <w:sz w:val="18"/>
                    <w:szCs w:val="18"/>
                  </w:rPr>
                  <w:t>☐</w:t>
                </w:r>
              </w:sdtContent>
            </w:sdt>
            <w:r w:rsidR="00706A1B">
              <w:rPr>
                <w:rFonts w:ascii="Arial" w:eastAsia="Times New Roman" w:hAnsi="Arial" w:cs="Arial"/>
                <w:sz w:val="18"/>
                <w:szCs w:val="18"/>
              </w:rPr>
              <w:t xml:space="preserve"> Documented and Implemented (Conformity)</w:t>
            </w:r>
          </w:p>
          <w:p w14:paraId="12842DB3" w14:textId="77777777" w:rsidR="00706A1B" w:rsidRDefault="00000000">
            <w:pPr>
              <w:textAlignment w:val="center"/>
              <w:divId w:val="1805124009"/>
              <w:rPr>
                <w:rFonts w:ascii="Arial" w:eastAsia="Times New Roman" w:hAnsi="Arial" w:cs="Arial"/>
                <w:sz w:val="18"/>
                <w:szCs w:val="18"/>
              </w:rPr>
            </w:pPr>
            <w:sdt>
              <w:sdtPr>
                <w:rPr>
                  <w:rFonts w:ascii="Arial" w:eastAsia="Times New Roman" w:hAnsi="Arial" w:cs="Arial"/>
                  <w:sz w:val="18"/>
                  <w:szCs w:val="18"/>
                </w:rPr>
                <w:id w:val="-2126302529"/>
                <w14:checkbox>
                  <w14:checked w14:val="0"/>
                  <w14:checkedState w14:val="2612" w14:font="MS Gothic"/>
                  <w14:uncheckedState w14:val="2610" w14:font="MS Gothic"/>
                </w14:checkbox>
              </w:sdtPr>
              <w:sdtContent>
                <w:r w:rsidR="00706A1B">
                  <w:rPr>
                    <w:rFonts w:ascii="MS Gothic" w:eastAsia="MS Gothic" w:hAnsi="MS Gothic" w:cs="Arial" w:hint="eastAsia"/>
                    <w:sz w:val="18"/>
                    <w:szCs w:val="18"/>
                  </w:rPr>
                  <w:t>☐</w:t>
                </w:r>
              </w:sdtContent>
            </w:sdt>
            <w:r w:rsidR="00706A1B">
              <w:rPr>
                <w:rFonts w:ascii="Arial" w:eastAsia="Times New Roman" w:hAnsi="Arial" w:cs="Arial"/>
                <w:sz w:val="18"/>
                <w:szCs w:val="18"/>
              </w:rPr>
              <w:t xml:space="preserve"> Documented not Implemented (Finding)</w:t>
            </w:r>
          </w:p>
          <w:p w14:paraId="73D9E3B2" w14:textId="77777777" w:rsidR="00706A1B" w:rsidRDefault="00000000">
            <w:pPr>
              <w:textAlignment w:val="center"/>
              <w:divId w:val="844978353"/>
              <w:rPr>
                <w:rFonts w:ascii="Arial" w:eastAsia="Times New Roman" w:hAnsi="Arial" w:cs="Arial"/>
                <w:sz w:val="18"/>
                <w:szCs w:val="18"/>
              </w:rPr>
            </w:pPr>
            <w:sdt>
              <w:sdtPr>
                <w:rPr>
                  <w:rFonts w:ascii="Arial" w:eastAsia="Times New Roman" w:hAnsi="Arial" w:cs="Arial"/>
                  <w:sz w:val="18"/>
                  <w:szCs w:val="18"/>
                </w:rPr>
                <w:id w:val="248934237"/>
                <w14:checkbox>
                  <w14:checked w14:val="0"/>
                  <w14:checkedState w14:val="2612" w14:font="MS Gothic"/>
                  <w14:uncheckedState w14:val="2610" w14:font="MS Gothic"/>
                </w14:checkbox>
              </w:sdtPr>
              <w:sdtContent>
                <w:r w:rsidR="00706A1B">
                  <w:rPr>
                    <w:rFonts w:ascii="MS Gothic" w:eastAsia="MS Gothic" w:hAnsi="MS Gothic" w:cs="Arial" w:hint="eastAsia"/>
                    <w:sz w:val="18"/>
                    <w:szCs w:val="18"/>
                  </w:rPr>
                  <w:t>☐</w:t>
                </w:r>
              </w:sdtContent>
            </w:sdt>
            <w:r w:rsidR="00706A1B">
              <w:rPr>
                <w:rFonts w:ascii="Arial" w:eastAsia="Times New Roman" w:hAnsi="Arial" w:cs="Arial"/>
                <w:sz w:val="18"/>
                <w:szCs w:val="18"/>
              </w:rPr>
              <w:t xml:space="preserve"> Implemented not Documented (Finding)</w:t>
            </w:r>
          </w:p>
          <w:p w14:paraId="0901224C" w14:textId="77777777" w:rsidR="00706A1B" w:rsidRDefault="00000000">
            <w:pPr>
              <w:textAlignment w:val="center"/>
              <w:divId w:val="821435047"/>
              <w:rPr>
                <w:rFonts w:ascii="Arial" w:eastAsia="Times New Roman" w:hAnsi="Arial" w:cs="Arial"/>
                <w:sz w:val="18"/>
                <w:szCs w:val="18"/>
              </w:rPr>
            </w:pPr>
            <w:sdt>
              <w:sdtPr>
                <w:rPr>
                  <w:rFonts w:ascii="Arial" w:eastAsia="Times New Roman" w:hAnsi="Arial" w:cs="Arial"/>
                  <w:sz w:val="18"/>
                  <w:szCs w:val="18"/>
                </w:rPr>
                <w:id w:val="-1782950180"/>
                <w14:checkbox>
                  <w14:checked w14:val="0"/>
                  <w14:checkedState w14:val="2612" w14:font="MS Gothic"/>
                  <w14:uncheckedState w14:val="2610" w14:font="MS Gothic"/>
                </w14:checkbox>
              </w:sdtPr>
              <w:sdtContent>
                <w:r w:rsidR="00706A1B">
                  <w:rPr>
                    <w:rFonts w:ascii="MS Gothic" w:eastAsia="MS Gothic" w:hAnsi="MS Gothic" w:cs="Arial" w:hint="eastAsia"/>
                    <w:sz w:val="18"/>
                    <w:szCs w:val="18"/>
                  </w:rPr>
                  <w:t>☐</w:t>
                </w:r>
              </w:sdtContent>
            </w:sdt>
            <w:r w:rsidR="00706A1B">
              <w:rPr>
                <w:rFonts w:ascii="Arial" w:eastAsia="Times New Roman" w:hAnsi="Arial" w:cs="Arial"/>
                <w:sz w:val="18"/>
                <w:szCs w:val="18"/>
              </w:rPr>
              <w:t xml:space="preserve"> Not Documented not Implemented (Finding)</w:t>
            </w:r>
          </w:p>
          <w:p w14:paraId="0B8D7031" w14:textId="77777777" w:rsidR="00706A1B" w:rsidRDefault="00000000">
            <w:pPr>
              <w:textAlignment w:val="center"/>
              <w:divId w:val="8945261"/>
              <w:rPr>
                <w:rFonts w:ascii="Arial" w:eastAsia="Times New Roman" w:hAnsi="Arial" w:cs="Arial"/>
                <w:sz w:val="18"/>
                <w:szCs w:val="18"/>
              </w:rPr>
            </w:pPr>
            <w:sdt>
              <w:sdtPr>
                <w:rPr>
                  <w:rFonts w:ascii="Arial" w:eastAsia="Times New Roman" w:hAnsi="Arial" w:cs="Arial"/>
                  <w:sz w:val="18"/>
                  <w:szCs w:val="18"/>
                </w:rPr>
                <w:id w:val="-1836446568"/>
                <w14:checkbox>
                  <w14:checked w14:val="0"/>
                  <w14:checkedState w14:val="2612" w14:font="MS Gothic"/>
                  <w14:uncheckedState w14:val="2610" w14:font="MS Gothic"/>
                </w14:checkbox>
              </w:sdtPr>
              <w:sdtContent>
                <w:r w:rsidR="00706A1B">
                  <w:rPr>
                    <w:rFonts w:ascii="MS Gothic" w:eastAsia="MS Gothic" w:hAnsi="MS Gothic" w:cs="Arial" w:hint="eastAsia"/>
                    <w:sz w:val="18"/>
                    <w:szCs w:val="18"/>
                  </w:rPr>
                  <w:t>☐</w:t>
                </w:r>
              </w:sdtContent>
            </w:sdt>
            <w:r w:rsidR="00706A1B">
              <w:rPr>
                <w:rFonts w:ascii="Arial" w:eastAsia="Times New Roman" w:hAnsi="Arial" w:cs="Arial"/>
                <w:sz w:val="18"/>
                <w:szCs w:val="18"/>
              </w:rPr>
              <w:t xml:space="preserve"> N/A</w:t>
            </w:r>
          </w:p>
        </w:tc>
      </w:tr>
      <w:tr w:rsidR="00564827" w14:paraId="6583633B" w14:textId="77777777" w:rsidTr="00706A1B">
        <w:trPr>
          <w:divId w:val="1516269207"/>
        </w:trPr>
        <w:tc>
          <w:tcPr>
            <w:tcW w:w="8397" w:type="dxa"/>
            <w:hideMark/>
          </w:tcPr>
          <w:p w14:paraId="767C9E75" w14:textId="77777777" w:rsidR="00706A1B" w:rsidRDefault="00706A1B">
            <w:pPr>
              <w:divId w:val="1311445938"/>
              <w:rPr>
                <w:rFonts w:ascii="Arial" w:eastAsia="Times New Roman" w:hAnsi="Arial" w:cs="Arial"/>
                <w:b/>
                <w:bCs/>
                <w:sz w:val="23"/>
                <w:szCs w:val="23"/>
              </w:rPr>
            </w:pPr>
            <w:r>
              <w:rPr>
                <w:rFonts w:ascii="Arial" w:eastAsia="Times New Roman" w:hAnsi="Arial" w:cs="Arial"/>
                <w:b/>
                <w:bCs/>
                <w:sz w:val="23"/>
                <w:szCs w:val="23"/>
              </w:rPr>
              <w:t>Auditor Comments</w:t>
            </w:r>
          </w:p>
          <w:sdt>
            <w:sdtPr>
              <w:rPr>
                <w:rFonts w:ascii="Arial" w:eastAsia="Times New Roman" w:hAnsi="Arial" w:cs="Arial"/>
                <w:sz w:val="18"/>
                <w:szCs w:val="18"/>
              </w:rPr>
              <w:id w:val="264278042"/>
              <w:placeholder>
                <w:docPart w:val="DefaultPlaceholder_-1854013440"/>
              </w:placeholder>
              <w:showingPlcHdr/>
              <w:text w:multiLine="1"/>
            </w:sdtPr>
            <w:sdtContent>
              <w:p w14:paraId="25D7DE99" w14:textId="77777777" w:rsidR="00706A1B" w:rsidRDefault="00706A1B">
                <w:pPr>
                  <w:rPr>
                    <w:rFonts w:ascii="Arial" w:eastAsia="Times New Roman" w:hAnsi="Arial" w:cs="Arial"/>
                    <w:sz w:val="18"/>
                    <w:szCs w:val="18"/>
                  </w:rPr>
                </w:pPr>
                <w:r w:rsidRPr="00F77C9D">
                  <w:rPr>
                    <w:rStyle w:val="PlaceholderText"/>
                  </w:rPr>
                  <w:t>Click or tap here to enter text.</w:t>
                </w:r>
              </w:p>
            </w:sdtContent>
          </w:sdt>
        </w:tc>
      </w:tr>
      <w:tr w:rsidR="00564827" w14:paraId="64C97517" w14:textId="77777777" w:rsidTr="00706A1B">
        <w:trPr>
          <w:divId w:val="1516269207"/>
        </w:trPr>
        <w:tc>
          <w:tcPr>
            <w:tcW w:w="8397" w:type="dxa"/>
            <w:hideMark/>
          </w:tcPr>
          <w:p w14:paraId="7C82AB7E" w14:textId="77777777" w:rsidR="00706A1B" w:rsidRDefault="00706A1B">
            <w:pPr>
              <w:divId w:val="774011049"/>
              <w:rPr>
                <w:rFonts w:ascii="Arial" w:eastAsia="Times New Roman" w:hAnsi="Arial" w:cs="Arial"/>
                <w:b/>
                <w:bCs/>
                <w:sz w:val="23"/>
                <w:szCs w:val="23"/>
              </w:rPr>
            </w:pPr>
            <w:r>
              <w:rPr>
                <w:rFonts w:ascii="Arial" w:eastAsia="Times New Roman" w:hAnsi="Arial" w:cs="Arial"/>
                <w:b/>
                <w:bCs/>
                <w:sz w:val="23"/>
                <w:szCs w:val="23"/>
              </w:rPr>
              <w:t>Auditor Actions</w:t>
            </w:r>
          </w:p>
          <w:p w14:paraId="3BF9F18B" w14:textId="77777777" w:rsidR="00706A1B" w:rsidRDefault="00000000">
            <w:pPr>
              <w:divId w:val="574508529"/>
              <w:rPr>
                <w:rFonts w:ascii="Arial" w:eastAsia="Times New Roman" w:hAnsi="Arial" w:cs="Arial"/>
                <w:sz w:val="18"/>
                <w:szCs w:val="18"/>
              </w:rPr>
            </w:pPr>
            <w:sdt>
              <w:sdtPr>
                <w:rPr>
                  <w:rStyle w:val="iatacheckbox1"/>
                  <w:rFonts w:ascii="Arial" w:eastAsia="Times New Roman" w:hAnsi="Arial" w:cs="Arial"/>
                  <w:sz w:val="18"/>
                  <w:szCs w:val="18"/>
                  <w:specVanish w:val="0"/>
                </w:rPr>
                <w:id w:val="1689026985"/>
                <w14:checkbox>
                  <w14:checked w14:val="0"/>
                  <w14:checkedState w14:val="2612" w14:font="MS Gothic"/>
                  <w14:uncheckedState w14:val="2610" w14:font="MS Gothic"/>
                </w14:checkbox>
              </w:sdtPr>
              <w:sdtContent>
                <w:r w:rsidR="00706A1B">
                  <w:rPr>
                    <w:rStyle w:val="iatacheckbox1"/>
                    <w:rFonts w:ascii="MS Gothic" w:eastAsia="MS Gothic" w:hAnsi="MS Gothic" w:cs="Arial" w:hint="eastAsia"/>
                    <w:sz w:val="18"/>
                    <w:szCs w:val="18"/>
                    <w:specVanish w:val="0"/>
                  </w:rPr>
                  <w:t>☐</w:t>
                </w:r>
              </w:sdtContent>
            </w:sdt>
            <w:r w:rsidR="00706A1B">
              <w:rPr>
                <w:rFonts w:ascii="Arial" w:eastAsia="Times New Roman" w:hAnsi="Arial" w:cs="Arial"/>
                <w:sz w:val="18"/>
                <w:szCs w:val="18"/>
              </w:rPr>
              <w:t xml:space="preserve"> </w:t>
            </w:r>
            <w:r w:rsidR="00706A1B">
              <w:rPr>
                <w:rFonts w:ascii="Arial" w:eastAsia="Times New Roman" w:hAnsi="Arial" w:cs="Arial"/>
                <w:b/>
                <w:bCs/>
                <w:sz w:val="18"/>
                <w:szCs w:val="18"/>
              </w:rPr>
              <w:t>Identified/Assessed</w:t>
            </w:r>
            <w:r w:rsidR="00706A1B">
              <w:rPr>
                <w:rFonts w:ascii="Arial" w:eastAsia="Times New Roman" w:hAnsi="Arial" w:cs="Arial"/>
                <w:sz w:val="18"/>
                <w:szCs w:val="18"/>
              </w:rPr>
              <w:t xml:space="preserve"> processes for contract/agreement production/execution with external service providers that conduct outsourced operations, maintenance security functions. </w:t>
            </w:r>
          </w:p>
          <w:p w14:paraId="7EB42334" w14:textId="77777777" w:rsidR="00706A1B" w:rsidRDefault="00000000">
            <w:pPr>
              <w:divId w:val="934360178"/>
              <w:rPr>
                <w:rFonts w:ascii="Arial" w:eastAsia="Times New Roman" w:hAnsi="Arial" w:cs="Arial"/>
                <w:sz w:val="18"/>
                <w:szCs w:val="18"/>
              </w:rPr>
            </w:pPr>
            <w:sdt>
              <w:sdtPr>
                <w:rPr>
                  <w:rStyle w:val="iatacheckbox1"/>
                  <w:rFonts w:ascii="Arial" w:eastAsia="Times New Roman" w:hAnsi="Arial" w:cs="Arial"/>
                  <w:sz w:val="18"/>
                  <w:szCs w:val="18"/>
                  <w:specVanish w:val="0"/>
                </w:rPr>
                <w:id w:val="2057737249"/>
                <w14:checkbox>
                  <w14:checked w14:val="0"/>
                  <w14:checkedState w14:val="2612" w14:font="MS Gothic"/>
                  <w14:uncheckedState w14:val="2610" w14:font="MS Gothic"/>
                </w14:checkbox>
              </w:sdtPr>
              <w:sdtContent>
                <w:r w:rsidR="00706A1B">
                  <w:rPr>
                    <w:rStyle w:val="iatacheckbox1"/>
                    <w:rFonts w:ascii="MS Gothic" w:eastAsia="MS Gothic" w:hAnsi="MS Gothic" w:cs="Arial" w:hint="eastAsia"/>
                    <w:sz w:val="18"/>
                    <w:szCs w:val="18"/>
                    <w:specVanish w:val="0"/>
                  </w:rPr>
                  <w:t>☐</w:t>
                </w:r>
              </w:sdtContent>
            </w:sdt>
            <w:r w:rsidR="00706A1B">
              <w:rPr>
                <w:rFonts w:ascii="Arial" w:eastAsia="Times New Roman" w:hAnsi="Arial" w:cs="Arial"/>
                <w:sz w:val="18"/>
                <w:szCs w:val="18"/>
              </w:rPr>
              <w:t xml:space="preserve"> </w:t>
            </w:r>
            <w:r w:rsidR="00706A1B">
              <w:rPr>
                <w:rFonts w:ascii="Arial" w:eastAsia="Times New Roman" w:hAnsi="Arial" w:cs="Arial"/>
                <w:b/>
                <w:bCs/>
                <w:sz w:val="18"/>
                <w:szCs w:val="18"/>
              </w:rPr>
              <w:t>Interviewed</w:t>
            </w:r>
            <w:r w:rsidR="00706A1B">
              <w:rPr>
                <w:rFonts w:ascii="Arial" w:eastAsia="Times New Roman" w:hAnsi="Arial" w:cs="Arial"/>
                <w:sz w:val="18"/>
                <w:szCs w:val="18"/>
              </w:rPr>
              <w:t xml:space="preserve"> responsible manager(s). </w:t>
            </w:r>
          </w:p>
          <w:p w14:paraId="5FB78D8E" w14:textId="77777777" w:rsidR="00706A1B" w:rsidRDefault="00000000">
            <w:pPr>
              <w:divId w:val="232156751"/>
              <w:rPr>
                <w:rFonts w:ascii="Arial" w:eastAsia="Times New Roman" w:hAnsi="Arial" w:cs="Arial"/>
                <w:sz w:val="18"/>
                <w:szCs w:val="18"/>
              </w:rPr>
            </w:pPr>
            <w:sdt>
              <w:sdtPr>
                <w:rPr>
                  <w:rStyle w:val="iatacheckbox1"/>
                  <w:rFonts w:ascii="Arial" w:eastAsia="Times New Roman" w:hAnsi="Arial" w:cs="Arial"/>
                  <w:sz w:val="18"/>
                  <w:szCs w:val="18"/>
                  <w:specVanish w:val="0"/>
                </w:rPr>
                <w:id w:val="51351913"/>
                <w14:checkbox>
                  <w14:checked w14:val="0"/>
                  <w14:checkedState w14:val="2612" w14:font="MS Gothic"/>
                  <w14:uncheckedState w14:val="2610" w14:font="MS Gothic"/>
                </w14:checkbox>
              </w:sdtPr>
              <w:sdtContent>
                <w:r w:rsidR="00706A1B">
                  <w:rPr>
                    <w:rStyle w:val="iatacheckbox1"/>
                    <w:rFonts w:ascii="MS Gothic" w:eastAsia="MS Gothic" w:hAnsi="MS Gothic" w:cs="Arial" w:hint="eastAsia"/>
                    <w:sz w:val="18"/>
                    <w:szCs w:val="18"/>
                    <w:specVanish w:val="0"/>
                  </w:rPr>
                  <w:t>☐</w:t>
                </w:r>
              </w:sdtContent>
            </w:sdt>
            <w:r w:rsidR="00706A1B">
              <w:rPr>
                <w:rFonts w:ascii="Arial" w:eastAsia="Times New Roman" w:hAnsi="Arial" w:cs="Arial"/>
                <w:sz w:val="18"/>
                <w:szCs w:val="18"/>
              </w:rPr>
              <w:t xml:space="preserve"> </w:t>
            </w:r>
            <w:r w:rsidR="00706A1B">
              <w:rPr>
                <w:rFonts w:ascii="Arial" w:eastAsia="Times New Roman" w:hAnsi="Arial" w:cs="Arial"/>
                <w:b/>
                <w:bCs/>
                <w:sz w:val="18"/>
                <w:szCs w:val="18"/>
              </w:rPr>
              <w:t>Examined</w:t>
            </w:r>
            <w:r w:rsidR="00706A1B">
              <w:rPr>
                <w:rFonts w:ascii="Arial" w:eastAsia="Times New Roman" w:hAnsi="Arial" w:cs="Arial"/>
                <w:sz w:val="18"/>
                <w:szCs w:val="18"/>
              </w:rPr>
              <w:t xml:space="preserve"> selected outsourcing contracts/agreements (focus: inclusion of or reference to specific requirements applicable to service providers). </w:t>
            </w:r>
          </w:p>
          <w:p w14:paraId="1FBE709B" w14:textId="77777777" w:rsidR="00706A1B" w:rsidRDefault="00000000">
            <w:pPr>
              <w:divId w:val="1816994740"/>
              <w:rPr>
                <w:rFonts w:ascii="Arial" w:eastAsia="Times New Roman" w:hAnsi="Arial" w:cs="Arial"/>
                <w:sz w:val="18"/>
                <w:szCs w:val="18"/>
              </w:rPr>
            </w:pPr>
            <w:sdt>
              <w:sdtPr>
                <w:rPr>
                  <w:rStyle w:val="iatacheckbox1"/>
                  <w:rFonts w:ascii="Arial" w:eastAsia="Times New Roman" w:hAnsi="Arial" w:cs="Arial"/>
                  <w:sz w:val="18"/>
                  <w:szCs w:val="18"/>
                  <w:specVanish w:val="0"/>
                </w:rPr>
                <w:id w:val="-719361793"/>
                <w14:checkbox>
                  <w14:checked w14:val="0"/>
                  <w14:checkedState w14:val="2612" w14:font="MS Gothic"/>
                  <w14:uncheckedState w14:val="2610" w14:font="MS Gothic"/>
                </w14:checkbox>
              </w:sdtPr>
              <w:sdtContent>
                <w:r w:rsidR="00706A1B">
                  <w:rPr>
                    <w:rStyle w:val="iatacheckbox1"/>
                    <w:rFonts w:ascii="MS Gothic" w:eastAsia="MS Gothic" w:hAnsi="MS Gothic" w:cs="Arial" w:hint="eastAsia"/>
                    <w:sz w:val="18"/>
                    <w:szCs w:val="18"/>
                    <w:specVanish w:val="0"/>
                  </w:rPr>
                  <w:t>☐</w:t>
                </w:r>
              </w:sdtContent>
            </w:sdt>
            <w:r w:rsidR="00706A1B">
              <w:rPr>
                <w:rFonts w:ascii="Arial" w:eastAsia="Times New Roman" w:hAnsi="Arial" w:cs="Arial"/>
                <w:sz w:val="18"/>
                <w:szCs w:val="18"/>
              </w:rPr>
              <w:t xml:space="preserve"> </w:t>
            </w:r>
            <w:r w:rsidR="00706A1B">
              <w:rPr>
                <w:rFonts w:ascii="Arial" w:eastAsia="Times New Roman" w:hAnsi="Arial" w:cs="Arial"/>
                <w:b/>
                <w:bCs/>
                <w:sz w:val="18"/>
                <w:szCs w:val="18"/>
              </w:rPr>
              <w:t>Coordinated</w:t>
            </w:r>
            <w:r w:rsidR="00706A1B">
              <w:rPr>
                <w:rFonts w:ascii="Arial" w:eastAsia="Times New Roman" w:hAnsi="Arial" w:cs="Arial"/>
                <w:sz w:val="18"/>
                <w:szCs w:val="18"/>
              </w:rPr>
              <w:t xml:space="preserve"> to verify implementation of service provider contract/agreement processes in applicable operational areas. </w:t>
            </w:r>
          </w:p>
          <w:p w14:paraId="67F2B2FD" w14:textId="77777777" w:rsidR="00706A1B" w:rsidRDefault="00000000">
            <w:pPr>
              <w:divId w:val="914246986"/>
              <w:rPr>
                <w:rFonts w:ascii="Arial" w:eastAsia="Times New Roman" w:hAnsi="Arial" w:cs="Arial"/>
                <w:sz w:val="18"/>
                <w:szCs w:val="18"/>
              </w:rPr>
            </w:pPr>
            <w:sdt>
              <w:sdtPr>
                <w:rPr>
                  <w:rStyle w:val="iatacheckbox1"/>
                  <w:rFonts w:ascii="Arial" w:eastAsia="Times New Roman" w:hAnsi="Arial" w:cs="Arial"/>
                  <w:sz w:val="18"/>
                  <w:szCs w:val="18"/>
                  <w:specVanish w:val="0"/>
                </w:rPr>
                <w:id w:val="1611861459"/>
                <w14:checkbox>
                  <w14:checked w14:val="0"/>
                  <w14:checkedState w14:val="2612" w14:font="MS Gothic"/>
                  <w14:uncheckedState w14:val="2610" w14:font="MS Gothic"/>
                </w14:checkbox>
              </w:sdtPr>
              <w:sdtContent>
                <w:r w:rsidR="00706A1B">
                  <w:rPr>
                    <w:rStyle w:val="iatacheckbox1"/>
                    <w:rFonts w:ascii="MS Gothic" w:eastAsia="MS Gothic" w:hAnsi="MS Gothic" w:cs="Arial" w:hint="eastAsia"/>
                    <w:sz w:val="18"/>
                    <w:szCs w:val="18"/>
                    <w:specVanish w:val="0"/>
                  </w:rPr>
                  <w:t>☐</w:t>
                </w:r>
              </w:sdtContent>
            </w:sdt>
            <w:r w:rsidR="00706A1B">
              <w:rPr>
                <w:rFonts w:ascii="Arial" w:eastAsia="Times New Roman" w:hAnsi="Arial" w:cs="Arial"/>
                <w:sz w:val="18"/>
                <w:szCs w:val="18"/>
              </w:rPr>
              <w:t xml:space="preserve"> </w:t>
            </w:r>
            <w:r w:rsidR="00706A1B">
              <w:rPr>
                <w:rFonts w:ascii="Arial" w:eastAsia="Times New Roman" w:hAnsi="Arial" w:cs="Arial"/>
                <w:b/>
                <w:bCs/>
                <w:sz w:val="18"/>
                <w:szCs w:val="18"/>
              </w:rPr>
              <w:t>Other Actions</w:t>
            </w:r>
            <w:r w:rsidR="00706A1B">
              <w:rPr>
                <w:rFonts w:ascii="Arial" w:eastAsia="Times New Roman" w:hAnsi="Arial" w:cs="Arial"/>
                <w:sz w:val="18"/>
                <w:szCs w:val="18"/>
              </w:rPr>
              <w:t xml:space="preserve"> (Specify)</w:t>
            </w:r>
            <w:r w:rsidR="00706A1B">
              <w:rPr>
                <w:rFonts w:ascii="Arial" w:eastAsia="Times New Roman" w:hAnsi="Arial" w:cs="Arial"/>
                <w:sz w:val="18"/>
                <w:szCs w:val="18"/>
              </w:rPr>
              <w:br/>
            </w:r>
            <w:sdt>
              <w:sdtPr>
                <w:rPr>
                  <w:rFonts w:ascii="Arial" w:eastAsia="Times New Roman" w:hAnsi="Arial" w:cs="Arial"/>
                  <w:sz w:val="18"/>
                  <w:szCs w:val="18"/>
                </w:rPr>
                <w:id w:val="514351193"/>
                <w:placeholder>
                  <w:docPart w:val="DefaultPlaceholder_-1854013440"/>
                </w:placeholder>
                <w:showingPlcHdr/>
                <w:text w:multiLine="1"/>
              </w:sdtPr>
              <w:sdtContent>
                <w:r w:rsidR="00706A1B" w:rsidRPr="00F77C9D">
                  <w:rPr>
                    <w:rStyle w:val="PlaceholderText"/>
                  </w:rPr>
                  <w:t>Click or tap here to enter text.</w:t>
                </w:r>
              </w:sdtContent>
            </w:sdt>
          </w:p>
        </w:tc>
      </w:tr>
      <w:tr w:rsidR="00564827" w14:paraId="35B67A08" w14:textId="77777777" w:rsidTr="00706A1B">
        <w:trPr>
          <w:divId w:val="1516269207"/>
        </w:trPr>
        <w:tc>
          <w:tcPr>
            <w:tcW w:w="8397" w:type="dxa"/>
            <w:hideMark/>
          </w:tcPr>
          <w:p w14:paraId="1F9DE3C0" w14:textId="77777777" w:rsidR="00706A1B" w:rsidRDefault="00706A1B">
            <w:pPr>
              <w:divId w:val="627198268"/>
              <w:rPr>
                <w:rFonts w:ascii="Arial" w:eastAsia="Times New Roman" w:hAnsi="Arial" w:cs="Arial"/>
                <w:b/>
                <w:bCs/>
                <w:sz w:val="23"/>
                <w:szCs w:val="23"/>
              </w:rPr>
            </w:pPr>
            <w:r>
              <w:rPr>
                <w:rFonts w:ascii="Arial" w:eastAsia="Times New Roman" w:hAnsi="Arial" w:cs="Arial"/>
                <w:b/>
                <w:bCs/>
                <w:sz w:val="23"/>
                <w:szCs w:val="23"/>
              </w:rPr>
              <w:lastRenderedPageBreak/>
              <w:t>Guidance</w:t>
            </w:r>
          </w:p>
          <w:p w14:paraId="073701EA" w14:textId="77777777" w:rsidR="00706A1B" w:rsidRDefault="00706A1B">
            <w:pPr>
              <w:divId w:val="752436041"/>
              <w:rPr>
                <w:rFonts w:ascii="Arial" w:eastAsia="Times New Roman" w:hAnsi="Arial" w:cs="Arial"/>
                <w:sz w:val="18"/>
                <w:szCs w:val="18"/>
              </w:rPr>
            </w:pPr>
            <w:r>
              <w:rPr>
                <w:rFonts w:ascii="Arial" w:eastAsia="Times New Roman" w:hAnsi="Arial" w:cs="Arial"/>
                <w:sz w:val="18"/>
                <w:szCs w:val="18"/>
              </w:rPr>
              <w:t>Refer to the IRM for the definitions of Outsourcing and Service Level Agreement (SLA).</w:t>
            </w:r>
          </w:p>
          <w:p w14:paraId="64511438" w14:textId="77777777" w:rsidR="00706A1B" w:rsidRDefault="00706A1B">
            <w:pPr>
              <w:divId w:val="1987052562"/>
              <w:rPr>
                <w:rFonts w:ascii="Arial" w:eastAsia="Times New Roman" w:hAnsi="Arial" w:cs="Arial"/>
                <w:sz w:val="18"/>
                <w:szCs w:val="18"/>
              </w:rPr>
            </w:pPr>
            <w:r>
              <w:rPr>
                <w:rFonts w:ascii="Arial" w:eastAsia="Times New Roman" w:hAnsi="Arial" w:cs="Arial"/>
                <w:sz w:val="18"/>
                <w:szCs w:val="18"/>
              </w:rPr>
              <w:t xml:space="preserve">An operator would always retain full responsibility for ensuring an outsourced operational function is performed properly by an external provider, even if such provider is the parent organization or an affiliate of the operator. </w:t>
            </w:r>
          </w:p>
          <w:p w14:paraId="15819A9D" w14:textId="77777777" w:rsidR="00706A1B" w:rsidRDefault="00706A1B">
            <w:pPr>
              <w:divId w:val="756950053"/>
              <w:rPr>
                <w:rFonts w:ascii="Arial" w:eastAsia="Times New Roman" w:hAnsi="Arial" w:cs="Arial"/>
                <w:sz w:val="18"/>
                <w:szCs w:val="18"/>
              </w:rPr>
            </w:pPr>
            <w:r>
              <w:rPr>
                <w:rFonts w:ascii="Arial" w:eastAsia="Times New Roman" w:hAnsi="Arial" w:cs="Arial"/>
                <w:sz w:val="18"/>
                <w:szCs w:val="18"/>
              </w:rPr>
              <w:t xml:space="preserve">A contract or agreement is necessary to ensure details of the operational functions to be performed by the external service provider are formally documented. The contract or agreement not only sets forth commercial terms, but also specific safety and/or security requirements pertaining to the services the provider is expected to perform. These requirements typically form the basis for the monitoring of the service provider by the operator. </w:t>
            </w:r>
          </w:p>
          <w:p w14:paraId="28152C96" w14:textId="77777777" w:rsidR="00706A1B" w:rsidRDefault="00706A1B">
            <w:pPr>
              <w:divId w:val="2081445107"/>
              <w:rPr>
                <w:rFonts w:ascii="Arial" w:eastAsia="Times New Roman" w:hAnsi="Arial" w:cs="Arial"/>
                <w:sz w:val="18"/>
                <w:szCs w:val="18"/>
              </w:rPr>
            </w:pPr>
            <w:r>
              <w:rPr>
                <w:rFonts w:ascii="Arial" w:eastAsia="Times New Roman" w:hAnsi="Arial" w:cs="Arial"/>
                <w:sz w:val="18"/>
                <w:szCs w:val="18"/>
              </w:rPr>
              <w:t xml:space="preserve">Examples of specific documented requirements could include the following: </w:t>
            </w:r>
          </w:p>
          <w:p w14:paraId="4F5C4F22" w14:textId="77777777" w:rsidR="00706A1B" w:rsidRDefault="00706A1B">
            <w:pPr>
              <w:pStyle w:val="iatalistitem"/>
              <w:numPr>
                <w:ilvl w:val="0"/>
                <w:numId w:val="19"/>
              </w:numPr>
              <w:divId w:val="2081445107"/>
              <w:rPr>
                <w:rFonts w:ascii="Arial" w:eastAsia="Times New Roman" w:hAnsi="Arial" w:cs="Arial"/>
                <w:sz w:val="18"/>
                <w:szCs w:val="18"/>
              </w:rPr>
            </w:pPr>
            <w:r>
              <w:rPr>
                <w:rFonts w:ascii="Arial" w:eastAsia="Times New Roman" w:hAnsi="Arial" w:cs="Arial"/>
                <w:sz w:val="18"/>
                <w:szCs w:val="18"/>
              </w:rPr>
              <w:t xml:space="preserve">Processes or procedures from the operator’s own documentation system (e.g. operational manuals, working instructions) that can be included in the contract by reference. </w:t>
            </w:r>
          </w:p>
          <w:p w14:paraId="2354A09F" w14:textId="77777777" w:rsidR="00706A1B" w:rsidRDefault="00706A1B">
            <w:pPr>
              <w:pStyle w:val="iatalistitem"/>
              <w:numPr>
                <w:ilvl w:val="0"/>
                <w:numId w:val="19"/>
              </w:numPr>
              <w:divId w:val="2081445107"/>
              <w:rPr>
                <w:rFonts w:ascii="Arial" w:eastAsia="Times New Roman" w:hAnsi="Arial" w:cs="Arial"/>
                <w:sz w:val="18"/>
                <w:szCs w:val="18"/>
              </w:rPr>
            </w:pPr>
            <w:r>
              <w:rPr>
                <w:rFonts w:ascii="Arial" w:eastAsia="Times New Roman" w:hAnsi="Arial" w:cs="Arial"/>
                <w:sz w:val="18"/>
                <w:szCs w:val="18"/>
              </w:rPr>
              <w:t xml:space="preserve">Infrastructure, resource or certification requirements (e.g. number of personnel, certification standards for equipment, support equipment standards). </w:t>
            </w:r>
          </w:p>
          <w:p w14:paraId="00A2C25E" w14:textId="77777777" w:rsidR="00706A1B" w:rsidRDefault="00706A1B">
            <w:pPr>
              <w:pStyle w:val="iatalistitem"/>
              <w:numPr>
                <w:ilvl w:val="0"/>
                <w:numId w:val="19"/>
              </w:numPr>
              <w:divId w:val="2081445107"/>
              <w:rPr>
                <w:rFonts w:ascii="Arial" w:eastAsia="Times New Roman" w:hAnsi="Arial" w:cs="Arial"/>
                <w:sz w:val="18"/>
                <w:szCs w:val="18"/>
              </w:rPr>
            </w:pPr>
            <w:r>
              <w:rPr>
                <w:rFonts w:ascii="Arial" w:eastAsia="Times New Roman" w:hAnsi="Arial" w:cs="Arial"/>
                <w:sz w:val="18"/>
                <w:szCs w:val="18"/>
              </w:rPr>
              <w:t xml:space="preserve">SPIs that specify a maximum number of occurrences or deviations), which could be based on the operator’s own SPIs in accordance with ORG 1.4.2. </w:t>
            </w:r>
          </w:p>
          <w:p w14:paraId="7F073203" w14:textId="77777777" w:rsidR="00706A1B" w:rsidRDefault="00706A1B">
            <w:pPr>
              <w:divId w:val="196234471"/>
              <w:rPr>
                <w:rFonts w:ascii="Arial" w:eastAsia="Times New Roman" w:hAnsi="Arial" w:cs="Arial"/>
                <w:sz w:val="18"/>
                <w:szCs w:val="18"/>
              </w:rPr>
            </w:pPr>
            <w:r>
              <w:rPr>
                <w:rFonts w:ascii="Arial" w:eastAsia="Times New Roman" w:hAnsi="Arial" w:cs="Arial"/>
                <w:sz w:val="18"/>
                <w:szCs w:val="18"/>
              </w:rPr>
              <w:t xml:space="preserve">The structure of contracts or agreements will vary with individual operators and, depending on such structure, defined specific requirements may or may not be contained in any of the contractual documents. When the specific requirements are not contained in the contract, they may be defined (in technical terms) in a controlled document that is part of the operator’s documentation system, and then conveyed to the provider (perhaps periodically) in a manner that ensures understanding. Such controlled documents are typically identified in the contract by reference. </w:t>
            </w:r>
          </w:p>
          <w:p w14:paraId="5216A130" w14:textId="77777777" w:rsidR="00706A1B" w:rsidRDefault="00706A1B">
            <w:pPr>
              <w:divId w:val="628508277"/>
              <w:rPr>
                <w:rFonts w:ascii="Arial" w:eastAsia="Times New Roman" w:hAnsi="Arial" w:cs="Arial"/>
                <w:i/>
                <w:iCs/>
                <w:sz w:val="18"/>
                <w:szCs w:val="18"/>
              </w:rPr>
            </w:pPr>
            <w:r>
              <w:rPr>
                <w:rFonts w:ascii="Arial" w:eastAsia="Times New Roman" w:hAnsi="Arial" w:cs="Arial"/>
                <w:b/>
                <w:bCs/>
                <w:i/>
                <w:iCs/>
                <w:sz w:val="18"/>
                <w:szCs w:val="18"/>
              </w:rPr>
              <w:t xml:space="preserve">Note: </w:t>
            </w:r>
          </w:p>
          <w:p w14:paraId="49329CCE" w14:textId="77777777" w:rsidR="00706A1B" w:rsidRDefault="00706A1B">
            <w:pPr>
              <w:divId w:val="529996416"/>
              <w:rPr>
                <w:rFonts w:ascii="Arial" w:eastAsia="Times New Roman" w:hAnsi="Arial" w:cs="Arial"/>
                <w:i/>
                <w:iCs/>
                <w:sz w:val="18"/>
                <w:szCs w:val="18"/>
              </w:rPr>
            </w:pPr>
            <w:r>
              <w:rPr>
                <w:rFonts w:ascii="Arial" w:eastAsia="Times New Roman" w:hAnsi="Arial" w:cs="Arial"/>
                <w:i/>
                <w:iCs/>
                <w:sz w:val="18"/>
                <w:szCs w:val="18"/>
              </w:rPr>
              <w:t xml:space="preserve">For the purpose of this provision, the contract or agreement as specified above may comprise multiple parts, including the basic document that sets forth legal and commercial terms and, as applicable, other associated documents that state terms or conditions of service (e.g. appendices, addenda, service level agreement). </w:t>
            </w:r>
          </w:p>
        </w:tc>
      </w:tr>
    </w:tbl>
    <w:p w14:paraId="34744DAA" w14:textId="77777777" w:rsidR="00706A1B" w:rsidRDefault="00706A1B">
      <w:pPr>
        <w:pStyle w:val="NormalWeb"/>
        <w:divId w:val="1516269207"/>
        <w:rPr>
          <w:rFonts w:ascii="Arial" w:hAnsi="Arial" w:cs="Arial"/>
          <w:color w:val="022A4C"/>
          <w:sz w:val="18"/>
          <w:szCs w:val="18"/>
        </w:rPr>
      </w:pPr>
      <w:r>
        <w:rPr>
          <w:rFonts w:ascii="Arial" w:hAnsi="Arial" w:cs="Arial"/>
          <w:color w:val="022A4C"/>
          <w:sz w:val="18"/>
          <w:szCs w:val="18"/>
        </w:rPr>
        <w:t> </w:t>
      </w:r>
    </w:p>
    <w:p w14:paraId="6CD4348B" w14:textId="77777777" w:rsidR="00706A1B" w:rsidRDefault="00706A1B" w:rsidP="00706A1B">
      <w:pPr>
        <w:pStyle w:val="Heading3"/>
        <w:shd w:val="clear" w:color="auto" w:fill="FAC832"/>
        <w:spacing w:after="150" w:afterAutospacing="0"/>
        <w:ind w:left="-50" w:right="-36"/>
        <w:rPr>
          <w:rFonts w:ascii="Arial" w:eastAsia="Times New Roman" w:hAnsi="Arial" w:cs="Arial"/>
          <w:color w:val="000000"/>
          <w:sz w:val="23"/>
          <w:szCs w:val="23"/>
        </w:rPr>
      </w:pPr>
      <w:r>
        <w:rPr>
          <w:rFonts w:ascii="Arial" w:eastAsia="Times New Roman" w:hAnsi="Arial" w:cs="Arial"/>
          <w:color w:val="000000"/>
          <w:sz w:val="23"/>
          <w:szCs w:val="23"/>
        </w:rPr>
        <w:t xml:space="preserve">1.7 Emergency Response </w:t>
      </w:r>
    </w:p>
    <w:tbl>
      <w:tblPr>
        <w:tblStyle w:val="TableGrid"/>
        <w:tblW w:w="4500" w:type="pct"/>
        <w:tblLayout w:type="fixed"/>
        <w:tblLook w:val="04A0" w:firstRow="1" w:lastRow="0" w:firstColumn="1" w:lastColumn="0" w:noHBand="0" w:noVBand="1"/>
      </w:tblPr>
      <w:tblGrid>
        <w:gridCol w:w="8618"/>
      </w:tblGrid>
      <w:tr w:rsidR="00564827" w14:paraId="61EDDF2C" w14:textId="77777777" w:rsidTr="00706A1B">
        <w:trPr>
          <w:divId w:val="1955601257"/>
        </w:trPr>
        <w:tc>
          <w:tcPr>
            <w:tcW w:w="8397" w:type="dxa"/>
            <w:hideMark/>
          </w:tcPr>
          <w:p w14:paraId="23F0A4C5" w14:textId="77777777" w:rsidR="00706A1B" w:rsidRDefault="00706A1B">
            <w:pPr>
              <w:rPr>
                <w:rFonts w:ascii="Arial" w:eastAsia="Times New Roman" w:hAnsi="Arial" w:cs="Arial"/>
                <w:sz w:val="23"/>
                <w:szCs w:val="23"/>
              </w:rPr>
            </w:pPr>
            <w:r>
              <w:rPr>
                <w:rFonts w:ascii="Arial" w:eastAsia="Times New Roman" w:hAnsi="Arial" w:cs="Arial"/>
                <w:b/>
                <w:bCs/>
                <w:sz w:val="23"/>
                <w:szCs w:val="23"/>
              </w:rPr>
              <w:t>ORG 1.7.1</w:t>
            </w:r>
          </w:p>
        </w:tc>
      </w:tr>
      <w:tr w:rsidR="00564827" w14:paraId="3AB0C30D" w14:textId="77777777" w:rsidTr="00706A1B">
        <w:trPr>
          <w:divId w:val="1955601257"/>
        </w:trPr>
        <w:tc>
          <w:tcPr>
            <w:tcW w:w="8397" w:type="dxa"/>
            <w:hideMark/>
          </w:tcPr>
          <w:p w14:paraId="7D97915E" w14:textId="77777777" w:rsidR="00706A1B" w:rsidRDefault="00706A1B">
            <w:pPr>
              <w:divId w:val="846094233"/>
              <w:rPr>
                <w:rFonts w:ascii="Arial" w:eastAsia="Times New Roman" w:hAnsi="Arial" w:cs="Arial"/>
                <w:sz w:val="18"/>
                <w:szCs w:val="18"/>
              </w:rPr>
            </w:pPr>
            <w:r>
              <w:rPr>
                <w:rFonts w:ascii="Arial" w:eastAsia="Times New Roman" w:hAnsi="Arial" w:cs="Arial"/>
                <w:sz w:val="18"/>
                <w:szCs w:val="18"/>
              </w:rPr>
              <w:t xml:space="preserve">The Operator shall have a corporate emergency response plan (ERP) for the central management and coordination of all activities necessary to respond to a major aircraft accident or other type of adverse event that results in fatalities, serious injuries, considerable damage and/or a significant disruption of aircraft operations. </w:t>
            </w:r>
            <w:r>
              <w:rPr>
                <w:rFonts w:ascii="Arial" w:eastAsia="Times New Roman" w:hAnsi="Arial" w:cs="Arial"/>
                <w:b/>
                <w:bCs/>
                <w:sz w:val="18"/>
                <w:szCs w:val="18"/>
              </w:rPr>
              <w:t>[SMS](GM)</w:t>
            </w:r>
          </w:p>
        </w:tc>
      </w:tr>
      <w:tr w:rsidR="00564827" w14:paraId="17A47E53" w14:textId="77777777" w:rsidTr="00706A1B">
        <w:trPr>
          <w:divId w:val="1955601257"/>
        </w:trPr>
        <w:tc>
          <w:tcPr>
            <w:tcW w:w="8397" w:type="dxa"/>
            <w:hideMark/>
          </w:tcPr>
          <w:p w14:paraId="2A37A5F6" w14:textId="77777777" w:rsidR="00706A1B" w:rsidRDefault="00000000">
            <w:pPr>
              <w:textAlignment w:val="center"/>
              <w:divId w:val="647980853"/>
              <w:rPr>
                <w:rFonts w:ascii="Arial" w:eastAsia="Times New Roman" w:hAnsi="Arial" w:cs="Arial"/>
                <w:sz w:val="18"/>
                <w:szCs w:val="18"/>
              </w:rPr>
            </w:pPr>
            <w:sdt>
              <w:sdtPr>
                <w:rPr>
                  <w:rFonts w:ascii="Arial" w:eastAsia="Times New Roman" w:hAnsi="Arial" w:cs="Arial"/>
                  <w:sz w:val="18"/>
                  <w:szCs w:val="18"/>
                </w:rPr>
                <w:id w:val="-1500342958"/>
                <w14:checkbox>
                  <w14:checked w14:val="0"/>
                  <w14:checkedState w14:val="2612" w14:font="MS Gothic"/>
                  <w14:uncheckedState w14:val="2610" w14:font="MS Gothic"/>
                </w14:checkbox>
              </w:sdtPr>
              <w:sdtContent>
                <w:r w:rsidR="00706A1B">
                  <w:rPr>
                    <w:rFonts w:ascii="MS Gothic" w:eastAsia="MS Gothic" w:hAnsi="MS Gothic" w:cs="Arial" w:hint="eastAsia"/>
                    <w:sz w:val="18"/>
                    <w:szCs w:val="18"/>
                  </w:rPr>
                  <w:t>☐</w:t>
                </w:r>
              </w:sdtContent>
            </w:sdt>
            <w:r w:rsidR="00706A1B">
              <w:rPr>
                <w:rFonts w:ascii="Arial" w:eastAsia="Times New Roman" w:hAnsi="Arial" w:cs="Arial"/>
                <w:sz w:val="18"/>
                <w:szCs w:val="18"/>
              </w:rPr>
              <w:t xml:space="preserve"> Documented and Implemented (Conformity)</w:t>
            </w:r>
          </w:p>
          <w:p w14:paraId="33E698D9" w14:textId="77777777" w:rsidR="00706A1B" w:rsidRDefault="00000000">
            <w:pPr>
              <w:textAlignment w:val="center"/>
              <w:divId w:val="290979901"/>
              <w:rPr>
                <w:rFonts w:ascii="Arial" w:eastAsia="Times New Roman" w:hAnsi="Arial" w:cs="Arial"/>
                <w:sz w:val="18"/>
                <w:szCs w:val="18"/>
              </w:rPr>
            </w:pPr>
            <w:sdt>
              <w:sdtPr>
                <w:rPr>
                  <w:rFonts w:ascii="Arial" w:eastAsia="Times New Roman" w:hAnsi="Arial" w:cs="Arial"/>
                  <w:sz w:val="18"/>
                  <w:szCs w:val="18"/>
                </w:rPr>
                <w:id w:val="-752811894"/>
                <w14:checkbox>
                  <w14:checked w14:val="0"/>
                  <w14:checkedState w14:val="2612" w14:font="MS Gothic"/>
                  <w14:uncheckedState w14:val="2610" w14:font="MS Gothic"/>
                </w14:checkbox>
              </w:sdtPr>
              <w:sdtContent>
                <w:r w:rsidR="00706A1B">
                  <w:rPr>
                    <w:rFonts w:ascii="MS Gothic" w:eastAsia="MS Gothic" w:hAnsi="MS Gothic" w:cs="Arial" w:hint="eastAsia"/>
                    <w:sz w:val="18"/>
                    <w:szCs w:val="18"/>
                  </w:rPr>
                  <w:t>☐</w:t>
                </w:r>
              </w:sdtContent>
            </w:sdt>
            <w:r w:rsidR="00706A1B">
              <w:rPr>
                <w:rFonts w:ascii="Arial" w:eastAsia="Times New Roman" w:hAnsi="Arial" w:cs="Arial"/>
                <w:sz w:val="18"/>
                <w:szCs w:val="18"/>
              </w:rPr>
              <w:t xml:space="preserve"> Documented not Implemented (Finding)</w:t>
            </w:r>
          </w:p>
          <w:p w14:paraId="30828570" w14:textId="77777777" w:rsidR="00706A1B" w:rsidRDefault="00000000">
            <w:pPr>
              <w:textAlignment w:val="center"/>
              <w:divId w:val="663630189"/>
              <w:rPr>
                <w:rFonts w:ascii="Arial" w:eastAsia="Times New Roman" w:hAnsi="Arial" w:cs="Arial"/>
                <w:sz w:val="18"/>
                <w:szCs w:val="18"/>
              </w:rPr>
            </w:pPr>
            <w:sdt>
              <w:sdtPr>
                <w:rPr>
                  <w:rFonts w:ascii="Arial" w:eastAsia="Times New Roman" w:hAnsi="Arial" w:cs="Arial"/>
                  <w:sz w:val="18"/>
                  <w:szCs w:val="18"/>
                </w:rPr>
                <w:id w:val="161750711"/>
                <w14:checkbox>
                  <w14:checked w14:val="0"/>
                  <w14:checkedState w14:val="2612" w14:font="MS Gothic"/>
                  <w14:uncheckedState w14:val="2610" w14:font="MS Gothic"/>
                </w14:checkbox>
              </w:sdtPr>
              <w:sdtContent>
                <w:r w:rsidR="00706A1B">
                  <w:rPr>
                    <w:rFonts w:ascii="MS Gothic" w:eastAsia="MS Gothic" w:hAnsi="MS Gothic" w:cs="Arial" w:hint="eastAsia"/>
                    <w:sz w:val="18"/>
                    <w:szCs w:val="18"/>
                  </w:rPr>
                  <w:t>☐</w:t>
                </w:r>
              </w:sdtContent>
            </w:sdt>
            <w:r w:rsidR="00706A1B">
              <w:rPr>
                <w:rFonts w:ascii="Arial" w:eastAsia="Times New Roman" w:hAnsi="Arial" w:cs="Arial"/>
                <w:sz w:val="18"/>
                <w:szCs w:val="18"/>
              </w:rPr>
              <w:t xml:space="preserve"> Implemented not Documented (Finding)</w:t>
            </w:r>
          </w:p>
          <w:p w14:paraId="1A45F3E7" w14:textId="77777777" w:rsidR="00706A1B" w:rsidRDefault="00000000">
            <w:pPr>
              <w:textAlignment w:val="center"/>
              <w:divId w:val="1037698537"/>
              <w:rPr>
                <w:rFonts w:ascii="Arial" w:eastAsia="Times New Roman" w:hAnsi="Arial" w:cs="Arial"/>
                <w:sz w:val="18"/>
                <w:szCs w:val="18"/>
              </w:rPr>
            </w:pPr>
            <w:sdt>
              <w:sdtPr>
                <w:rPr>
                  <w:rFonts w:ascii="Arial" w:eastAsia="Times New Roman" w:hAnsi="Arial" w:cs="Arial"/>
                  <w:sz w:val="18"/>
                  <w:szCs w:val="18"/>
                </w:rPr>
                <w:id w:val="-1441603787"/>
                <w14:checkbox>
                  <w14:checked w14:val="0"/>
                  <w14:checkedState w14:val="2612" w14:font="MS Gothic"/>
                  <w14:uncheckedState w14:val="2610" w14:font="MS Gothic"/>
                </w14:checkbox>
              </w:sdtPr>
              <w:sdtContent>
                <w:r w:rsidR="00706A1B">
                  <w:rPr>
                    <w:rFonts w:ascii="MS Gothic" w:eastAsia="MS Gothic" w:hAnsi="MS Gothic" w:cs="Arial" w:hint="eastAsia"/>
                    <w:sz w:val="18"/>
                    <w:szCs w:val="18"/>
                  </w:rPr>
                  <w:t>☐</w:t>
                </w:r>
              </w:sdtContent>
            </w:sdt>
            <w:r w:rsidR="00706A1B">
              <w:rPr>
                <w:rFonts w:ascii="Arial" w:eastAsia="Times New Roman" w:hAnsi="Arial" w:cs="Arial"/>
                <w:sz w:val="18"/>
                <w:szCs w:val="18"/>
              </w:rPr>
              <w:t xml:space="preserve"> Not Documented not Implemented (Finding)</w:t>
            </w:r>
          </w:p>
          <w:p w14:paraId="08AAB312" w14:textId="77777777" w:rsidR="00706A1B" w:rsidRDefault="00000000">
            <w:pPr>
              <w:textAlignment w:val="center"/>
              <w:divId w:val="1432890504"/>
              <w:rPr>
                <w:rFonts w:ascii="Arial" w:eastAsia="Times New Roman" w:hAnsi="Arial" w:cs="Arial"/>
                <w:sz w:val="18"/>
                <w:szCs w:val="18"/>
              </w:rPr>
            </w:pPr>
            <w:sdt>
              <w:sdtPr>
                <w:rPr>
                  <w:rFonts w:ascii="Arial" w:eastAsia="Times New Roman" w:hAnsi="Arial" w:cs="Arial"/>
                  <w:sz w:val="18"/>
                  <w:szCs w:val="18"/>
                </w:rPr>
                <w:id w:val="1884830664"/>
                <w14:checkbox>
                  <w14:checked w14:val="0"/>
                  <w14:checkedState w14:val="2612" w14:font="MS Gothic"/>
                  <w14:uncheckedState w14:val="2610" w14:font="MS Gothic"/>
                </w14:checkbox>
              </w:sdtPr>
              <w:sdtContent>
                <w:r w:rsidR="00706A1B">
                  <w:rPr>
                    <w:rFonts w:ascii="MS Gothic" w:eastAsia="MS Gothic" w:hAnsi="MS Gothic" w:cs="Arial" w:hint="eastAsia"/>
                    <w:sz w:val="18"/>
                    <w:szCs w:val="18"/>
                  </w:rPr>
                  <w:t>☐</w:t>
                </w:r>
              </w:sdtContent>
            </w:sdt>
            <w:r w:rsidR="00706A1B">
              <w:rPr>
                <w:rFonts w:ascii="Arial" w:eastAsia="Times New Roman" w:hAnsi="Arial" w:cs="Arial"/>
                <w:sz w:val="18"/>
                <w:szCs w:val="18"/>
              </w:rPr>
              <w:t xml:space="preserve"> N/A</w:t>
            </w:r>
          </w:p>
        </w:tc>
      </w:tr>
      <w:tr w:rsidR="00564827" w14:paraId="45B6DB84" w14:textId="77777777" w:rsidTr="00706A1B">
        <w:trPr>
          <w:divId w:val="1955601257"/>
        </w:trPr>
        <w:tc>
          <w:tcPr>
            <w:tcW w:w="8397" w:type="dxa"/>
            <w:hideMark/>
          </w:tcPr>
          <w:p w14:paraId="1C8F0641" w14:textId="77777777" w:rsidR="00706A1B" w:rsidRDefault="00706A1B">
            <w:pPr>
              <w:divId w:val="1934050770"/>
              <w:rPr>
                <w:rFonts w:ascii="Arial" w:eastAsia="Times New Roman" w:hAnsi="Arial" w:cs="Arial"/>
                <w:b/>
                <w:bCs/>
                <w:sz w:val="23"/>
                <w:szCs w:val="23"/>
              </w:rPr>
            </w:pPr>
            <w:r>
              <w:rPr>
                <w:rFonts w:ascii="Arial" w:eastAsia="Times New Roman" w:hAnsi="Arial" w:cs="Arial"/>
                <w:b/>
                <w:bCs/>
                <w:sz w:val="23"/>
                <w:szCs w:val="23"/>
              </w:rPr>
              <w:lastRenderedPageBreak/>
              <w:t>Auditor Comments</w:t>
            </w:r>
          </w:p>
          <w:sdt>
            <w:sdtPr>
              <w:rPr>
                <w:rFonts w:ascii="Arial" w:eastAsia="Times New Roman" w:hAnsi="Arial" w:cs="Arial"/>
                <w:sz w:val="18"/>
                <w:szCs w:val="18"/>
              </w:rPr>
              <w:id w:val="-947772860"/>
              <w:placeholder>
                <w:docPart w:val="DefaultPlaceholder_-1854013440"/>
              </w:placeholder>
              <w:showingPlcHdr/>
              <w:text w:multiLine="1"/>
            </w:sdtPr>
            <w:sdtContent>
              <w:p w14:paraId="35EFA5C2" w14:textId="77777777" w:rsidR="00706A1B" w:rsidRDefault="00706A1B">
                <w:pPr>
                  <w:rPr>
                    <w:rFonts w:ascii="Arial" w:eastAsia="Times New Roman" w:hAnsi="Arial" w:cs="Arial"/>
                    <w:sz w:val="18"/>
                    <w:szCs w:val="18"/>
                  </w:rPr>
                </w:pPr>
                <w:r w:rsidRPr="00F77C9D">
                  <w:rPr>
                    <w:rStyle w:val="PlaceholderText"/>
                  </w:rPr>
                  <w:t>Click or tap here to enter text.</w:t>
                </w:r>
              </w:p>
            </w:sdtContent>
          </w:sdt>
        </w:tc>
      </w:tr>
      <w:tr w:rsidR="00564827" w14:paraId="0BA65153" w14:textId="77777777" w:rsidTr="00706A1B">
        <w:trPr>
          <w:divId w:val="1955601257"/>
        </w:trPr>
        <w:tc>
          <w:tcPr>
            <w:tcW w:w="8397" w:type="dxa"/>
            <w:hideMark/>
          </w:tcPr>
          <w:p w14:paraId="13104134" w14:textId="77777777" w:rsidR="00706A1B" w:rsidRDefault="00706A1B">
            <w:pPr>
              <w:divId w:val="628514764"/>
              <w:rPr>
                <w:rFonts w:ascii="Arial" w:eastAsia="Times New Roman" w:hAnsi="Arial" w:cs="Arial"/>
                <w:b/>
                <w:bCs/>
                <w:sz w:val="23"/>
                <w:szCs w:val="23"/>
              </w:rPr>
            </w:pPr>
            <w:r>
              <w:rPr>
                <w:rFonts w:ascii="Arial" w:eastAsia="Times New Roman" w:hAnsi="Arial" w:cs="Arial"/>
                <w:b/>
                <w:bCs/>
                <w:sz w:val="23"/>
                <w:szCs w:val="23"/>
              </w:rPr>
              <w:t>Auditor Actions</w:t>
            </w:r>
          </w:p>
          <w:p w14:paraId="71A23118" w14:textId="77777777" w:rsidR="00706A1B" w:rsidRDefault="00000000">
            <w:pPr>
              <w:divId w:val="706950196"/>
              <w:rPr>
                <w:rFonts w:ascii="Arial" w:eastAsia="Times New Roman" w:hAnsi="Arial" w:cs="Arial"/>
                <w:sz w:val="18"/>
                <w:szCs w:val="18"/>
              </w:rPr>
            </w:pPr>
            <w:sdt>
              <w:sdtPr>
                <w:rPr>
                  <w:rStyle w:val="iatacheckbox1"/>
                  <w:rFonts w:ascii="Arial" w:eastAsia="Times New Roman" w:hAnsi="Arial" w:cs="Arial"/>
                  <w:sz w:val="18"/>
                  <w:szCs w:val="18"/>
                  <w:specVanish w:val="0"/>
                </w:rPr>
                <w:id w:val="-926110997"/>
                <w14:checkbox>
                  <w14:checked w14:val="0"/>
                  <w14:checkedState w14:val="2612" w14:font="MS Gothic"/>
                  <w14:uncheckedState w14:val="2610" w14:font="MS Gothic"/>
                </w14:checkbox>
              </w:sdtPr>
              <w:sdtContent>
                <w:r w:rsidR="00706A1B">
                  <w:rPr>
                    <w:rStyle w:val="iatacheckbox1"/>
                    <w:rFonts w:ascii="MS Gothic" w:eastAsia="MS Gothic" w:hAnsi="MS Gothic" w:cs="Arial" w:hint="eastAsia"/>
                    <w:sz w:val="18"/>
                    <w:szCs w:val="18"/>
                    <w:specVanish w:val="0"/>
                  </w:rPr>
                  <w:t>☐</w:t>
                </w:r>
              </w:sdtContent>
            </w:sdt>
            <w:r w:rsidR="00706A1B">
              <w:rPr>
                <w:rFonts w:ascii="Arial" w:eastAsia="Times New Roman" w:hAnsi="Arial" w:cs="Arial"/>
                <w:sz w:val="18"/>
                <w:szCs w:val="18"/>
              </w:rPr>
              <w:t xml:space="preserve"> </w:t>
            </w:r>
            <w:r w:rsidR="00706A1B">
              <w:rPr>
                <w:rFonts w:ascii="Arial" w:eastAsia="Times New Roman" w:hAnsi="Arial" w:cs="Arial"/>
                <w:b/>
                <w:bCs/>
                <w:sz w:val="18"/>
                <w:szCs w:val="18"/>
              </w:rPr>
              <w:t>Identified/Assessed</w:t>
            </w:r>
            <w:r w:rsidR="00706A1B">
              <w:rPr>
                <w:rFonts w:ascii="Arial" w:eastAsia="Times New Roman" w:hAnsi="Arial" w:cs="Arial"/>
                <w:sz w:val="18"/>
                <w:szCs w:val="18"/>
              </w:rPr>
              <w:t xml:space="preserve"> corporate emergency response plan (ERP) (focus: plan suitable for organizational response to major aircraft accident/other adverse event). </w:t>
            </w:r>
          </w:p>
          <w:p w14:paraId="76425150" w14:textId="77777777" w:rsidR="00706A1B" w:rsidRDefault="00000000">
            <w:pPr>
              <w:divId w:val="1239292661"/>
              <w:rPr>
                <w:rFonts w:ascii="Arial" w:eastAsia="Times New Roman" w:hAnsi="Arial" w:cs="Arial"/>
                <w:sz w:val="18"/>
                <w:szCs w:val="18"/>
              </w:rPr>
            </w:pPr>
            <w:sdt>
              <w:sdtPr>
                <w:rPr>
                  <w:rStyle w:val="iatacheckbox1"/>
                  <w:rFonts w:ascii="Arial" w:eastAsia="Times New Roman" w:hAnsi="Arial" w:cs="Arial"/>
                  <w:sz w:val="18"/>
                  <w:szCs w:val="18"/>
                  <w:specVanish w:val="0"/>
                </w:rPr>
                <w:id w:val="1322927096"/>
                <w14:checkbox>
                  <w14:checked w14:val="0"/>
                  <w14:checkedState w14:val="2612" w14:font="MS Gothic"/>
                  <w14:uncheckedState w14:val="2610" w14:font="MS Gothic"/>
                </w14:checkbox>
              </w:sdtPr>
              <w:sdtContent>
                <w:r w:rsidR="00706A1B">
                  <w:rPr>
                    <w:rStyle w:val="iatacheckbox1"/>
                    <w:rFonts w:ascii="MS Gothic" w:eastAsia="MS Gothic" w:hAnsi="MS Gothic" w:cs="Arial" w:hint="eastAsia"/>
                    <w:sz w:val="18"/>
                    <w:szCs w:val="18"/>
                    <w:specVanish w:val="0"/>
                  </w:rPr>
                  <w:t>☐</w:t>
                </w:r>
              </w:sdtContent>
            </w:sdt>
            <w:r w:rsidR="00706A1B">
              <w:rPr>
                <w:rFonts w:ascii="Arial" w:eastAsia="Times New Roman" w:hAnsi="Arial" w:cs="Arial"/>
                <w:sz w:val="18"/>
                <w:szCs w:val="18"/>
              </w:rPr>
              <w:t xml:space="preserve"> </w:t>
            </w:r>
            <w:r w:rsidR="00706A1B">
              <w:rPr>
                <w:rFonts w:ascii="Arial" w:eastAsia="Times New Roman" w:hAnsi="Arial" w:cs="Arial"/>
                <w:b/>
                <w:bCs/>
                <w:sz w:val="18"/>
                <w:szCs w:val="18"/>
              </w:rPr>
              <w:t>Interviewed</w:t>
            </w:r>
            <w:r w:rsidR="00706A1B">
              <w:rPr>
                <w:rFonts w:ascii="Arial" w:eastAsia="Times New Roman" w:hAnsi="Arial" w:cs="Arial"/>
                <w:sz w:val="18"/>
                <w:szCs w:val="18"/>
              </w:rPr>
              <w:t xml:space="preserve"> designated ERP manager. </w:t>
            </w:r>
          </w:p>
          <w:p w14:paraId="693663F8" w14:textId="77777777" w:rsidR="00706A1B" w:rsidRDefault="00000000">
            <w:pPr>
              <w:divId w:val="958730583"/>
              <w:rPr>
                <w:rFonts w:ascii="Arial" w:eastAsia="Times New Roman" w:hAnsi="Arial" w:cs="Arial"/>
                <w:sz w:val="18"/>
                <w:szCs w:val="18"/>
              </w:rPr>
            </w:pPr>
            <w:sdt>
              <w:sdtPr>
                <w:rPr>
                  <w:rStyle w:val="iatacheckbox1"/>
                  <w:rFonts w:ascii="Arial" w:eastAsia="Times New Roman" w:hAnsi="Arial" w:cs="Arial"/>
                  <w:sz w:val="18"/>
                  <w:szCs w:val="18"/>
                  <w:specVanish w:val="0"/>
                </w:rPr>
                <w:id w:val="-909227455"/>
                <w14:checkbox>
                  <w14:checked w14:val="0"/>
                  <w14:checkedState w14:val="2612" w14:font="MS Gothic"/>
                  <w14:uncheckedState w14:val="2610" w14:font="MS Gothic"/>
                </w14:checkbox>
              </w:sdtPr>
              <w:sdtContent>
                <w:r w:rsidR="00706A1B">
                  <w:rPr>
                    <w:rStyle w:val="iatacheckbox1"/>
                    <w:rFonts w:ascii="MS Gothic" w:eastAsia="MS Gothic" w:hAnsi="MS Gothic" w:cs="Arial" w:hint="eastAsia"/>
                    <w:sz w:val="18"/>
                    <w:szCs w:val="18"/>
                    <w:specVanish w:val="0"/>
                  </w:rPr>
                  <w:t>☐</w:t>
                </w:r>
              </w:sdtContent>
            </w:sdt>
            <w:r w:rsidR="00706A1B">
              <w:rPr>
                <w:rFonts w:ascii="Arial" w:eastAsia="Times New Roman" w:hAnsi="Arial" w:cs="Arial"/>
                <w:sz w:val="18"/>
                <w:szCs w:val="18"/>
              </w:rPr>
              <w:t xml:space="preserve"> </w:t>
            </w:r>
            <w:r w:rsidR="00706A1B">
              <w:rPr>
                <w:rFonts w:ascii="Arial" w:eastAsia="Times New Roman" w:hAnsi="Arial" w:cs="Arial"/>
                <w:b/>
                <w:bCs/>
                <w:sz w:val="18"/>
                <w:szCs w:val="18"/>
              </w:rPr>
              <w:t>Coordinated</w:t>
            </w:r>
            <w:r w:rsidR="00706A1B">
              <w:rPr>
                <w:rFonts w:ascii="Arial" w:eastAsia="Times New Roman" w:hAnsi="Arial" w:cs="Arial"/>
                <w:sz w:val="18"/>
                <w:szCs w:val="18"/>
              </w:rPr>
              <w:t xml:space="preserve"> to verify implementation of ERP in all operational areas. </w:t>
            </w:r>
          </w:p>
          <w:p w14:paraId="66A60F50" w14:textId="77777777" w:rsidR="00706A1B" w:rsidRDefault="00000000">
            <w:pPr>
              <w:divId w:val="980693788"/>
              <w:rPr>
                <w:rFonts w:ascii="Arial" w:eastAsia="Times New Roman" w:hAnsi="Arial" w:cs="Arial"/>
                <w:sz w:val="18"/>
                <w:szCs w:val="18"/>
              </w:rPr>
            </w:pPr>
            <w:sdt>
              <w:sdtPr>
                <w:rPr>
                  <w:rStyle w:val="iatacheckbox1"/>
                  <w:rFonts w:ascii="Arial" w:eastAsia="Times New Roman" w:hAnsi="Arial" w:cs="Arial"/>
                  <w:sz w:val="18"/>
                  <w:szCs w:val="18"/>
                  <w:specVanish w:val="0"/>
                </w:rPr>
                <w:id w:val="-284580477"/>
                <w14:checkbox>
                  <w14:checked w14:val="0"/>
                  <w14:checkedState w14:val="2612" w14:font="MS Gothic"/>
                  <w14:uncheckedState w14:val="2610" w14:font="MS Gothic"/>
                </w14:checkbox>
              </w:sdtPr>
              <w:sdtContent>
                <w:r w:rsidR="00706A1B">
                  <w:rPr>
                    <w:rStyle w:val="iatacheckbox1"/>
                    <w:rFonts w:ascii="MS Gothic" w:eastAsia="MS Gothic" w:hAnsi="MS Gothic" w:cs="Arial" w:hint="eastAsia"/>
                    <w:sz w:val="18"/>
                    <w:szCs w:val="18"/>
                    <w:specVanish w:val="0"/>
                  </w:rPr>
                  <w:t>☐</w:t>
                </w:r>
              </w:sdtContent>
            </w:sdt>
            <w:r w:rsidR="00706A1B">
              <w:rPr>
                <w:rFonts w:ascii="Arial" w:eastAsia="Times New Roman" w:hAnsi="Arial" w:cs="Arial"/>
                <w:sz w:val="18"/>
                <w:szCs w:val="18"/>
              </w:rPr>
              <w:t xml:space="preserve"> </w:t>
            </w:r>
            <w:r w:rsidR="00706A1B">
              <w:rPr>
                <w:rFonts w:ascii="Arial" w:eastAsia="Times New Roman" w:hAnsi="Arial" w:cs="Arial"/>
                <w:b/>
                <w:bCs/>
                <w:sz w:val="18"/>
                <w:szCs w:val="18"/>
              </w:rPr>
              <w:t>Other Actions</w:t>
            </w:r>
            <w:r w:rsidR="00706A1B">
              <w:rPr>
                <w:rFonts w:ascii="Arial" w:eastAsia="Times New Roman" w:hAnsi="Arial" w:cs="Arial"/>
                <w:sz w:val="18"/>
                <w:szCs w:val="18"/>
              </w:rPr>
              <w:t xml:space="preserve"> (Specify)</w:t>
            </w:r>
            <w:r w:rsidR="00706A1B">
              <w:rPr>
                <w:rFonts w:ascii="Arial" w:eastAsia="Times New Roman" w:hAnsi="Arial" w:cs="Arial"/>
                <w:sz w:val="18"/>
                <w:szCs w:val="18"/>
              </w:rPr>
              <w:br/>
            </w:r>
            <w:sdt>
              <w:sdtPr>
                <w:rPr>
                  <w:rFonts w:ascii="Arial" w:eastAsia="Times New Roman" w:hAnsi="Arial" w:cs="Arial"/>
                  <w:sz w:val="18"/>
                  <w:szCs w:val="18"/>
                </w:rPr>
                <w:id w:val="-1854105080"/>
                <w:placeholder>
                  <w:docPart w:val="DefaultPlaceholder_-1854013440"/>
                </w:placeholder>
                <w:showingPlcHdr/>
                <w:text w:multiLine="1"/>
              </w:sdtPr>
              <w:sdtContent>
                <w:r w:rsidR="00706A1B" w:rsidRPr="00F77C9D">
                  <w:rPr>
                    <w:rStyle w:val="PlaceholderText"/>
                  </w:rPr>
                  <w:t>Click or tap here to enter text.</w:t>
                </w:r>
              </w:sdtContent>
            </w:sdt>
          </w:p>
        </w:tc>
      </w:tr>
      <w:tr w:rsidR="00564827" w14:paraId="0CD07E5A" w14:textId="77777777" w:rsidTr="00706A1B">
        <w:trPr>
          <w:divId w:val="1955601257"/>
        </w:trPr>
        <w:tc>
          <w:tcPr>
            <w:tcW w:w="8397" w:type="dxa"/>
            <w:hideMark/>
          </w:tcPr>
          <w:p w14:paraId="068A87CA" w14:textId="77777777" w:rsidR="00706A1B" w:rsidRDefault="00706A1B">
            <w:pPr>
              <w:divId w:val="1193543313"/>
              <w:rPr>
                <w:rFonts w:ascii="Arial" w:eastAsia="Times New Roman" w:hAnsi="Arial" w:cs="Arial"/>
                <w:b/>
                <w:bCs/>
                <w:sz w:val="23"/>
                <w:szCs w:val="23"/>
              </w:rPr>
            </w:pPr>
            <w:r>
              <w:rPr>
                <w:rFonts w:ascii="Arial" w:eastAsia="Times New Roman" w:hAnsi="Arial" w:cs="Arial"/>
                <w:b/>
                <w:bCs/>
                <w:sz w:val="23"/>
                <w:szCs w:val="23"/>
              </w:rPr>
              <w:t>Guidance</w:t>
            </w:r>
          </w:p>
          <w:p w14:paraId="0B88116D" w14:textId="77777777" w:rsidR="00706A1B" w:rsidRDefault="00706A1B">
            <w:pPr>
              <w:divId w:val="1757558524"/>
              <w:rPr>
                <w:rFonts w:ascii="Arial" w:eastAsia="Times New Roman" w:hAnsi="Arial" w:cs="Arial"/>
                <w:sz w:val="18"/>
                <w:szCs w:val="18"/>
              </w:rPr>
            </w:pPr>
            <w:r>
              <w:rPr>
                <w:rFonts w:ascii="Arial" w:eastAsia="Times New Roman" w:hAnsi="Arial" w:cs="Arial"/>
                <w:sz w:val="18"/>
                <w:szCs w:val="18"/>
              </w:rPr>
              <w:t>Refer to the IRM for the definitions of Emergency Response Plan (ERP) and Public Health Emergency.</w:t>
            </w:r>
          </w:p>
          <w:p w14:paraId="7E11292F" w14:textId="77777777" w:rsidR="00706A1B" w:rsidRDefault="00706A1B">
            <w:pPr>
              <w:divId w:val="1890603551"/>
              <w:rPr>
                <w:rFonts w:ascii="Arial" w:eastAsia="Times New Roman" w:hAnsi="Arial" w:cs="Arial"/>
                <w:sz w:val="18"/>
                <w:szCs w:val="18"/>
              </w:rPr>
            </w:pPr>
            <w:r>
              <w:rPr>
                <w:rFonts w:ascii="Arial" w:eastAsia="Times New Roman" w:hAnsi="Arial" w:cs="Arial"/>
                <w:sz w:val="18"/>
                <w:szCs w:val="18"/>
              </w:rPr>
              <w:t>Emergency response planning is an element of the Safety Policy and Objectives component of the SMS framework.</w:t>
            </w:r>
          </w:p>
          <w:p w14:paraId="7365DED1" w14:textId="77777777" w:rsidR="00706A1B" w:rsidRDefault="00706A1B">
            <w:pPr>
              <w:divId w:val="116341561"/>
              <w:rPr>
                <w:rFonts w:ascii="Arial" w:eastAsia="Times New Roman" w:hAnsi="Arial" w:cs="Arial"/>
                <w:sz w:val="18"/>
                <w:szCs w:val="18"/>
              </w:rPr>
            </w:pPr>
            <w:r>
              <w:rPr>
                <w:rFonts w:ascii="Arial" w:eastAsia="Times New Roman" w:hAnsi="Arial" w:cs="Arial"/>
                <w:sz w:val="18"/>
                <w:szCs w:val="18"/>
              </w:rPr>
              <w:t xml:space="preserve">An emergency (or crisis) response plan is based upon an assessment of risk appropriate to the size and type of operations, and includes consideration of a major aircraft accident and other potential, aircraft and/or non-aircraft events that would require a full corporate emergency response. </w:t>
            </w:r>
          </w:p>
          <w:p w14:paraId="2621E3C0" w14:textId="77777777" w:rsidR="00706A1B" w:rsidRDefault="00706A1B">
            <w:pPr>
              <w:divId w:val="411657281"/>
              <w:rPr>
                <w:rFonts w:ascii="Arial" w:eastAsia="Times New Roman" w:hAnsi="Arial" w:cs="Arial"/>
                <w:sz w:val="18"/>
                <w:szCs w:val="18"/>
              </w:rPr>
            </w:pPr>
            <w:r>
              <w:rPr>
                <w:rFonts w:ascii="Arial" w:eastAsia="Times New Roman" w:hAnsi="Arial" w:cs="Arial"/>
                <w:sz w:val="18"/>
                <w:szCs w:val="18"/>
              </w:rPr>
              <w:t xml:space="preserve">In some states, emergency or crisis response is assumed by a governmental authority rather than by the operator. In such case, an emergency response plan focuses on and addresses interaction with and/or participation in the governmental response to an emergency or crisis. </w:t>
            </w:r>
          </w:p>
          <w:p w14:paraId="7D2AFEE9" w14:textId="77777777" w:rsidR="00706A1B" w:rsidRDefault="00706A1B">
            <w:pPr>
              <w:divId w:val="685597465"/>
              <w:rPr>
                <w:rFonts w:ascii="Arial" w:eastAsia="Times New Roman" w:hAnsi="Arial" w:cs="Arial"/>
                <w:sz w:val="18"/>
                <w:szCs w:val="18"/>
              </w:rPr>
            </w:pPr>
            <w:r>
              <w:rPr>
                <w:rFonts w:ascii="Arial" w:eastAsia="Times New Roman" w:hAnsi="Arial" w:cs="Arial"/>
                <w:sz w:val="18"/>
                <w:szCs w:val="18"/>
              </w:rPr>
              <w:t xml:space="preserve">As a best practice, an operator might consider defining in its ERP an appropriately coordinated response to a public health emergency. </w:t>
            </w:r>
          </w:p>
          <w:p w14:paraId="75821964" w14:textId="77777777" w:rsidR="00706A1B" w:rsidRDefault="00706A1B">
            <w:pPr>
              <w:divId w:val="1842576155"/>
              <w:rPr>
                <w:rFonts w:ascii="Arial" w:eastAsia="Times New Roman" w:hAnsi="Arial" w:cs="Arial"/>
                <w:sz w:val="18"/>
                <w:szCs w:val="18"/>
              </w:rPr>
            </w:pPr>
            <w:r>
              <w:rPr>
                <w:rFonts w:ascii="Arial" w:eastAsia="Times New Roman" w:hAnsi="Arial" w:cs="Arial"/>
                <w:sz w:val="18"/>
                <w:szCs w:val="18"/>
              </w:rPr>
              <w:t xml:space="preserve">An effective ERP includes industry best practices and ensure community expectations are addressed. Additionally, an ERP: </w:t>
            </w:r>
          </w:p>
          <w:p w14:paraId="1B150F23" w14:textId="77777777" w:rsidR="00706A1B" w:rsidRDefault="00706A1B">
            <w:pPr>
              <w:pStyle w:val="iatalistitem"/>
              <w:numPr>
                <w:ilvl w:val="0"/>
                <w:numId w:val="20"/>
              </w:numPr>
              <w:divId w:val="1842576155"/>
              <w:rPr>
                <w:rFonts w:ascii="Arial" w:eastAsia="Times New Roman" w:hAnsi="Arial" w:cs="Arial"/>
                <w:sz w:val="18"/>
                <w:szCs w:val="18"/>
              </w:rPr>
            </w:pPr>
            <w:r>
              <w:rPr>
                <w:rFonts w:ascii="Arial" w:eastAsia="Times New Roman" w:hAnsi="Arial" w:cs="Arial"/>
                <w:sz w:val="18"/>
                <w:szCs w:val="18"/>
              </w:rPr>
              <w:t>Specifies general conditions for implementation;</w:t>
            </w:r>
          </w:p>
          <w:p w14:paraId="11F2644B" w14:textId="77777777" w:rsidR="00706A1B" w:rsidRDefault="00706A1B">
            <w:pPr>
              <w:pStyle w:val="iatalistitem"/>
              <w:numPr>
                <w:ilvl w:val="0"/>
                <w:numId w:val="20"/>
              </w:numPr>
              <w:divId w:val="1842576155"/>
              <w:rPr>
                <w:rFonts w:ascii="Arial" w:eastAsia="Times New Roman" w:hAnsi="Arial" w:cs="Arial"/>
                <w:sz w:val="18"/>
                <w:szCs w:val="18"/>
              </w:rPr>
            </w:pPr>
            <w:r>
              <w:rPr>
                <w:rFonts w:ascii="Arial" w:eastAsia="Times New Roman" w:hAnsi="Arial" w:cs="Arial"/>
                <w:sz w:val="18"/>
                <w:szCs w:val="18"/>
              </w:rPr>
              <w:t>Provides a framework for an orderly implementation;</w:t>
            </w:r>
          </w:p>
          <w:p w14:paraId="1AFE5C07" w14:textId="77777777" w:rsidR="00706A1B" w:rsidRDefault="00706A1B">
            <w:pPr>
              <w:pStyle w:val="iatalistitem"/>
              <w:numPr>
                <w:ilvl w:val="0"/>
                <w:numId w:val="20"/>
              </w:numPr>
              <w:divId w:val="1842576155"/>
              <w:rPr>
                <w:rFonts w:ascii="Arial" w:eastAsia="Times New Roman" w:hAnsi="Arial" w:cs="Arial"/>
                <w:sz w:val="18"/>
                <w:szCs w:val="18"/>
              </w:rPr>
            </w:pPr>
            <w:r>
              <w:rPr>
                <w:rFonts w:ascii="Arial" w:eastAsia="Times New Roman" w:hAnsi="Arial" w:cs="Arial"/>
                <w:sz w:val="18"/>
                <w:szCs w:val="18"/>
              </w:rPr>
              <w:t>Ensures proper coordination with external entities at all potential locations (refer to ORG 1.7.4);</w:t>
            </w:r>
          </w:p>
          <w:p w14:paraId="2B1D36A9" w14:textId="77777777" w:rsidR="00706A1B" w:rsidRDefault="00706A1B">
            <w:pPr>
              <w:pStyle w:val="iatalistitem"/>
              <w:numPr>
                <w:ilvl w:val="0"/>
                <w:numId w:val="20"/>
              </w:numPr>
              <w:divId w:val="1842576155"/>
              <w:rPr>
                <w:rFonts w:ascii="Arial" w:eastAsia="Times New Roman" w:hAnsi="Arial" w:cs="Arial"/>
                <w:sz w:val="18"/>
                <w:szCs w:val="18"/>
              </w:rPr>
            </w:pPr>
            <w:r>
              <w:rPr>
                <w:rFonts w:ascii="Arial" w:eastAsia="Times New Roman" w:hAnsi="Arial" w:cs="Arial"/>
                <w:sz w:val="18"/>
                <w:szCs w:val="18"/>
              </w:rPr>
              <w:t>Addresses all potential aspects of an event, including casualties;</w:t>
            </w:r>
          </w:p>
          <w:p w14:paraId="1AC6BB20" w14:textId="77777777" w:rsidR="00706A1B" w:rsidRDefault="00706A1B">
            <w:pPr>
              <w:pStyle w:val="iatalistitem"/>
              <w:numPr>
                <w:ilvl w:val="0"/>
                <w:numId w:val="20"/>
              </w:numPr>
              <w:divId w:val="1842576155"/>
              <w:rPr>
                <w:rFonts w:ascii="Arial" w:eastAsia="Times New Roman" w:hAnsi="Arial" w:cs="Arial"/>
                <w:sz w:val="18"/>
                <w:szCs w:val="18"/>
              </w:rPr>
            </w:pPr>
            <w:r>
              <w:rPr>
                <w:rFonts w:ascii="Arial" w:eastAsia="Times New Roman" w:hAnsi="Arial" w:cs="Arial"/>
                <w:sz w:val="18"/>
                <w:szCs w:val="18"/>
              </w:rPr>
              <w:t>Ensures regulatory requirements associated with specific events are satisfied;</w:t>
            </w:r>
          </w:p>
          <w:p w14:paraId="55058A46" w14:textId="77777777" w:rsidR="00706A1B" w:rsidRDefault="00706A1B">
            <w:pPr>
              <w:pStyle w:val="iatalistitem"/>
              <w:numPr>
                <w:ilvl w:val="0"/>
                <w:numId w:val="20"/>
              </w:numPr>
              <w:divId w:val="1842576155"/>
              <w:rPr>
                <w:rFonts w:ascii="Arial" w:eastAsia="Times New Roman" w:hAnsi="Arial" w:cs="Arial"/>
                <w:sz w:val="18"/>
                <w:szCs w:val="18"/>
              </w:rPr>
            </w:pPr>
            <w:r>
              <w:rPr>
                <w:rFonts w:ascii="Arial" w:eastAsia="Times New Roman" w:hAnsi="Arial" w:cs="Arial"/>
                <w:sz w:val="18"/>
                <w:szCs w:val="18"/>
              </w:rPr>
              <w:t>Provides a scenario for the transition back to normal operations;</w:t>
            </w:r>
          </w:p>
          <w:p w14:paraId="50967C7D" w14:textId="77777777" w:rsidR="00706A1B" w:rsidRDefault="00706A1B">
            <w:pPr>
              <w:pStyle w:val="iatalistitem"/>
              <w:numPr>
                <w:ilvl w:val="0"/>
                <w:numId w:val="20"/>
              </w:numPr>
              <w:divId w:val="1842576155"/>
              <w:rPr>
                <w:rFonts w:ascii="Arial" w:eastAsia="Times New Roman" w:hAnsi="Arial" w:cs="Arial"/>
                <w:sz w:val="18"/>
                <w:szCs w:val="18"/>
              </w:rPr>
            </w:pPr>
            <w:r>
              <w:rPr>
                <w:rFonts w:ascii="Arial" w:eastAsia="Times New Roman" w:hAnsi="Arial" w:cs="Arial"/>
                <w:sz w:val="18"/>
                <w:szCs w:val="18"/>
              </w:rPr>
              <w:t>Ensures regular practice exercises as a means to achieve continual improvement (refer to ORG 1.7.8 and ORG 1.7.9).</w:t>
            </w:r>
          </w:p>
          <w:p w14:paraId="3832B82E" w14:textId="77777777" w:rsidR="00706A1B" w:rsidRDefault="00706A1B">
            <w:pPr>
              <w:divId w:val="1796102340"/>
              <w:rPr>
                <w:rFonts w:ascii="Arial" w:eastAsia="Times New Roman" w:hAnsi="Arial" w:cs="Arial"/>
                <w:sz w:val="18"/>
                <w:szCs w:val="18"/>
              </w:rPr>
            </w:pPr>
            <w:r>
              <w:rPr>
                <w:rFonts w:ascii="Arial" w:eastAsia="Times New Roman" w:hAnsi="Arial" w:cs="Arial"/>
                <w:sz w:val="18"/>
                <w:szCs w:val="18"/>
              </w:rPr>
              <w:t xml:space="preserve">IATA provides a guide for use by operators in addressing a public health emergency. Such document, titled Emergency Response Plan and Action Checklist, may be found at http://www.iata.org/whatwedo/safety/health/Pages/diseases.aspx. </w:t>
            </w:r>
          </w:p>
        </w:tc>
      </w:tr>
    </w:tbl>
    <w:p w14:paraId="358BFAAB" w14:textId="77777777" w:rsidR="00706A1B" w:rsidRDefault="00706A1B">
      <w:pPr>
        <w:pStyle w:val="NormalWeb"/>
        <w:divId w:val="1955601257"/>
        <w:rPr>
          <w:rFonts w:ascii="Arial" w:hAnsi="Arial" w:cs="Arial"/>
          <w:color w:val="022A4C"/>
          <w:sz w:val="18"/>
          <w:szCs w:val="18"/>
        </w:rPr>
      </w:pPr>
      <w:r>
        <w:rPr>
          <w:rFonts w:ascii="Arial" w:hAnsi="Arial" w:cs="Arial"/>
          <w:color w:val="022A4C"/>
          <w:sz w:val="18"/>
          <w:szCs w:val="18"/>
        </w:rPr>
        <w:t> </w:t>
      </w:r>
    </w:p>
    <w:tbl>
      <w:tblPr>
        <w:tblStyle w:val="TableGrid"/>
        <w:tblW w:w="4500" w:type="pct"/>
        <w:tblLayout w:type="fixed"/>
        <w:tblLook w:val="04A0" w:firstRow="1" w:lastRow="0" w:firstColumn="1" w:lastColumn="0" w:noHBand="0" w:noVBand="1"/>
      </w:tblPr>
      <w:tblGrid>
        <w:gridCol w:w="8618"/>
      </w:tblGrid>
      <w:tr w:rsidR="00564827" w14:paraId="14CC22DD" w14:textId="77777777" w:rsidTr="00706A1B">
        <w:trPr>
          <w:divId w:val="1955601257"/>
        </w:trPr>
        <w:tc>
          <w:tcPr>
            <w:tcW w:w="8397" w:type="dxa"/>
            <w:hideMark/>
          </w:tcPr>
          <w:p w14:paraId="561C3FE5" w14:textId="77777777" w:rsidR="00706A1B" w:rsidRDefault="00706A1B">
            <w:pPr>
              <w:rPr>
                <w:rFonts w:ascii="Arial" w:eastAsia="Times New Roman" w:hAnsi="Arial" w:cs="Arial"/>
                <w:sz w:val="23"/>
                <w:szCs w:val="23"/>
              </w:rPr>
            </w:pPr>
            <w:r>
              <w:rPr>
                <w:rFonts w:ascii="Arial" w:eastAsia="Times New Roman" w:hAnsi="Arial" w:cs="Arial"/>
                <w:b/>
                <w:bCs/>
                <w:sz w:val="23"/>
                <w:szCs w:val="23"/>
              </w:rPr>
              <w:t>ORG 1.7.2</w:t>
            </w:r>
          </w:p>
        </w:tc>
      </w:tr>
      <w:tr w:rsidR="00564827" w14:paraId="30D676C3" w14:textId="77777777" w:rsidTr="00706A1B">
        <w:trPr>
          <w:divId w:val="1955601257"/>
        </w:trPr>
        <w:tc>
          <w:tcPr>
            <w:tcW w:w="8397" w:type="dxa"/>
            <w:hideMark/>
          </w:tcPr>
          <w:p w14:paraId="7662369F" w14:textId="77777777" w:rsidR="00706A1B" w:rsidRDefault="00706A1B">
            <w:pPr>
              <w:divId w:val="1816335295"/>
              <w:rPr>
                <w:rFonts w:ascii="Arial" w:eastAsia="Times New Roman" w:hAnsi="Arial" w:cs="Arial"/>
                <w:sz w:val="18"/>
                <w:szCs w:val="18"/>
              </w:rPr>
            </w:pPr>
            <w:r>
              <w:rPr>
                <w:rFonts w:ascii="Arial" w:eastAsia="Times New Roman" w:hAnsi="Arial" w:cs="Arial"/>
                <w:sz w:val="18"/>
                <w:szCs w:val="18"/>
              </w:rPr>
              <w:t xml:space="preserve">The Operator shall have a designated manager with appropriate qualifications and authority to manage and be responsible for the development, implementation and maintenance of the corporate ERP. </w:t>
            </w:r>
            <w:r>
              <w:rPr>
                <w:rFonts w:ascii="Arial" w:eastAsia="Times New Roman" w:hAnsi="Arial" w:cs="Arial"/>
                <w:b/>
                <w:bCs/>
                <w:sz w:val="18"/>
                <w:szCs w:val="18"/>
              </w:rPr>
              <w:t>(GM)</w:t>
            </w:r>
          </w:p>
        </w:tc>
      </w:tr>
      <w:tr w:rsidR="00564827" w14:paraId="328C900D" w14:textId="77777777" w:rsidTr="00706A1B">
        <w:trPr>
          <w:divId w:val="1955601257"/>
        </w:trPr>
        <w:tc>
          <w:tcPr>
            <w:tcW w:w="8397" w:type="dxa"/>
            <w:hideMark/>
          </w:tcPr>
          <w:p w14:paraId="2E96DA34" w14:textId="77777777" w:rsidR="00706A1B" w:rsidRDefault="00000000">
            <w:pPr>
              <w:textAlignment w:val="center"/>
              <w:divId w:val="363990421"/>
              <w:rPr>
                <w:rFonts w:ascii="Arial" w:eastAsia="Times New Roman" w:hAnsi="Arial" w:cs="Arial"/>
                <w:sz w:val="18"/>
                <w:szCs w:val="18"/>
              </w:rPr>
            </w:pPr>
            <w:sdt>
              <w:sdtPr>
                <w:rPr>
                  <w:rFonts w:ascii="Arial" w:eastAsia="Times New Roman" w:hAnsi="Arial" w:cs="Arial"/>
                  <w:sz w:val="18"/>
                  <w:szCs w:val="18"/>
                </w:rPr>
                <w:id w:val="-250052040"/>
                <w14:checkbox>
                  <w14:checked w14:val="0"/>
                  <w14:checkedState w14:val="2612" w14:font="MS Gothic"/>
                  <w14:uncheckedState w14:val="2610" w14:font="MS Gothic"/>
                </w14:checkbox>
              </w:sdtPr>
              <w:sdtContent>
                <w:r w:rsidR="00706A1B">
                  <w:rPr>
                    <w:rFonts w:ascii="MS Gothic" w:eastAsia="MS Gothic" w:hAnsi="MS Gothic" w:cs="Arial" w:hint="eastAsia"/>
                    <w:sz w:val="18"/>
                    <w:szCs w:val="18"/>
                  </w:rPr>
                  <w:t>☐</w:t>
                </w:r>
              </w:sdtContent>
            </w:sdt>
            <w:r w:rsidR="00706A1B">
              <w:rPr>
                <w:rFonts w:ascii="Arial" w:eastAsia="Times New Roman" w:hAnsi="Arial" w:cs="Arial"/>
                <w:sz w:val="18"/>
                <w:szCs w:val="18"/>
              </w:rPr>
              <w:t xml:space="preserve"> Documented and Implemented (Conformity)</w:t>
            </w:r>
          </w:p>
          <w:p w14:paraId="6C3DBBAE" w14:textId="77777777" w:rsidR="00706A1B" w:rsidRDefault="00000000">
            <w:pPr>
              <w:textAlignment w:val="center"/>
              <w:divId w:val="542837266"/>
              <w:rPr>
                <w:rFonts w:ascii="Arial" w:eastAsia="Times New Roman" w:hAnsi="Arial" w:cs="Arial"/>
                <w:sz w:val="18"/>
                <w:szCs w:val="18"/>
              </w:rPr>
            </w:pPr>
            <w:sdt>
              <w:sdtPr>
                <w:rPr>
                  <w:rFonts w:ascii="Arial" w:eastAsia="Times New Roman" w:hAnsi="Arial" w:cs="Arial"/>
                  <w:sz w:val="18"/>
                  <w:szCs w:val="18"/>
                </w:rPr>
                <w:id w:val="-390580100"/>
                <w14:checkbox>
                  <w14:checked w14:val="0"/>
                  <w14:checkedState w14:val="2612" w14:font="MS Gothic"/>
                  <w14:uncheckedState w14:val="2610" w14:font="MS Gothic"/>
                </w14:checkbox>
              </w:sdtPr>
              <w:sdtContent>
                <w:r w:rsidR="00706A1B">
                  <w:rPr>
                    <w:rFonts w:ascii="MS Gothic" w:eastAsia="MS Gothic" w:hAnsi="MS Gothic" w:cs="Arial" w:hint="eastAsia"/>
                    <w:sz w:val="18"/>
                    <w:szCs w:val="18"/>
                  </w:rPr>
                  <w:t>☐</w:t>
                </w:r>
              </w:sdtContent>
            </w:sdt>
            <w:r w:rsidR="00706A1B">
              <w:rPr>
                <w:rFonts w:ascii="Arial" w:eastAsia="Times New Roman" w:hAnsi="Arial" w:cs="Arial"/>
                <w:sz w:val="18"/>
                <w:szCs w:val="18"/>
              </w:rPr>
              <w:t xml:space="preserve"> Documented not Implemented (Finding)</w:t>
            </w:r>
          </w:p>
          <w:p w14:paraId="1755E44B" w14:textId="77777777" w:rsidR="00706A1B" w:rsidRDefault="00000000">
            <w:pPr>
              <w:textAlignment w:val="center"/>
              <w:divId w:val="1906641419"/>
              <w:rPr>
                <w:rFonts w:ascii="Arial" w:eastAsia="Times New Roman" w:hAnsi="Arial" w:cs="Arial"/>
                <w:sz w:val="18"/>
                <w:szCs w:val="18"/>
              </w:rPr>
            </w:pPr>
            <w:sdt>
              <w:sdtPr>
                <w:rPr>
                  <w:rFonts w:ascii="Arial" w:eastAsia="Times New Roman" w:hAnsi="Arial" w:cs="Arial"/>
                  <w:sz w:val="18"/>
                  <w:szCs w:val="18"/>
                </w:rPr>
                <w:id w:val="931481382"/>
                <w14:checkbox>
                  <w14:checked w14:val="0"/>
                  <w14:checkedState w14:val="2612" w14:font="MS Gothic"/>
                  <w14:uncheckedState w14:val="2610" w14:font="MS Gothic"/>
                </w14:checkbox>
              </w:sdtPr>
              <w:sdtContent>
                <w:r w:rsidR="00706A1B">
                  <w:rPr>
                    <w:rFonts w:ascii="MS Gothic" w:eastAsia="MS Gothic" w:hAnsi="MS Gothic" w:cs="Arial" w:hint="eastAsia"/>
                    <w:sz w:val="18"/>
                    <w:szCs w:val="18"/>
                  </w:rPr>
                  <w:t>☐</w:t>
                </w:r>
              </w:sdtContent>
            </w:sdt>
            <w:r w:rsidR="00706A1B">
              <w:rPr>
                <w:rFonts w:ascii="Arial" w:eastAsia="Times New Roman" w:hAnsi="Arial" w:cs="Arial"/>
                <w:sz w:val="18"/>
                <w:szCs w:val="18"/>
              </w:rPr>
              <w:t xml:space="preserve"> Implemented not Documented (Finding)</w:t>
            </w:r>
          </w:p>
          <w:p w14:paraId="5523E23E" w14:textId="77777777" w:rsidR="00706A1B" w:rsidRDefault="00000000">
            <w:pPr>
              <w:textAlignment w:val="center"/>
              <w:divId w:val="1621381242"/>
              <w:rPr>
                <w:rFonts w:ascii="Arial" w:eastAsia="Times New Roman" w:hAnsi="Arial" w:cs="Arial"/>
                <w:sz w:val="18"/>
                <w:szCs w:val="18"/>
              </w:rPr>
            </w:pPr>
            <w:sdt>
              <w:sdtPr>
                <w:rPr>
                  <w:rFonts w:ascii="Arial" w:eastAsia="Times New Roman" w:hAnsi="Arial" w:cs="Arial"/>
                  <w:sz w:val="18"/>
                  <w:szCs w:val="18"/>
                </w:rPr>
                <w:id w:val="-1053682741"/>
                <w14:checkbox>
                  <w14:checked w14:val="0"/>
                  <w14:checkedState w14:val="2612" w14:font="MS Gothic"/>
                  <w14:uncheckedState w14:val="2610" w14:font="MS Gothic"/>
                </w14:checkbox>
              </w:sdtPr>
              <w:sdtContent>
                <w:r w:rsidR="00706A1B">
                  <w:rPr>
                    <w:rFonts w:ascii="MS Gothic" w:eastAsia="MS Gothic" w:hAnsi="MS Gothic" w:cs="Arial" w:hint="eastAsia"/>
                    <w:sz w:val="18"/>
                    <w:szCs w:val="18"/>
                  </w:rPr>
                  <w:t>☐</w:t>
                </w:r>
              </w:sdtContent>
            </w:sdt>
            <w:r w:rsidR="00706A1B">
              <w:rPr>
                <w:rFonts w:ascii="Arial" w:eastAsia="Times New Roman" w:hAnsi="Arial" w:cs="Arial"/>
                <w:sz w:val="18"/>
                <w:szCs w:val="18"/>
              </w:rPr>
              <w:t xml:space="preserve"> Not Documented not Implemented (Finding)</w:t>
            </w:r>
          </w:p>
          <w:p w14:paraId="5CAB4BEC" w14:textId="77777777" w:rsidR="00706A1B" w:rsidRDefault="00000000">
            <w:pPr>
              <w:textAlignment w:val="center"/>
              <w:divId w:val="21984615"/>
              <w:rPr>
                <w:rFonts w:ascii="Arial" w:eastAsia="Times New Roman" w:hAnsi="Arial" w:cs="Arial"/>
                <w:sz w:val="18"/>
                <w:szCs w:val="18"/>
              </w:rPr>
            </w:pPr>
            <w:sdt>
              <w:sdtPr>
                <w:rPr>
                  <w:rFonts w:ascii="Arial" w:eastAsia="Times New Roman" w:hAnsi="Arial" w:cs="Arial"/>
                  <w:sz w:val="18"/>
                  <w:szCs w:val="18"/>
                </w:rPr>
                <w:id w:val="-1328668218"/>
                <w14:checkbox>
                  <w14:checked w14:val="0"/>
                  <w14:checkedState w14:val="2612" w14:font="MS Gothic"/>
                  <w14:uncheckedState w14:val="2610" w14:font="MS Gothic"/>
                </w14:checkbox>
              </w:sdtPr>
              <w:sdtContent>
                <w:r w:rsidR="00706A1B">
                  <w:rPr>
                    <w:rFonts w:ascii="MS Gothic" w:eastAsia="MS Gothic" w:hAnsi="MS Gothic" w:cs="Arial" w:hint="eastAsia"/>
                    <w:sz w:val="18"/>
                    <w:szCs w:val="18"/>
                  </w:rPr>
                  <w:t>☐</w:t>
                </w:r>
              </w:sdtContent>
            </w:sdt>
            <w:r w:rsidR="00706A1B">
              <w:rPr>
                <w:rFonts w:ascii="Arial" w:eastAsia="Times New Roman" w:hAnsi="Arial" w:cs="Arial"/>
                <w:sz w:val="18"/>
                <w:szCs w:val="18"/>
              </w:rPr>
              <w:t xml:space="preserve"> N/A</w:t>
            </w:r>
          </w:p>
        </w:tc>
      </w:tr>
      <w:tr w:rsidR="00564827" w14:paraId="1011E96A" w14:textId="77777777" w:rsidTr="00706A1B">
        <w:trPr>
          <w:divId w:val="1955601257"/>
        </w:trPr>
        <w:tc>
          <w:tcPr>
            <w:tcW w:w="8397" w:type="dxa"/>
            <w:hideMark/>
          </w:tcPr>
          <w:p w14:paraId="557F0B1A" w14:textId="77777777" w:rsidR="00706A1B" w:rsidRDefault="00706A1B">
            <w:pPr>
              <w:divId w:val="689600007"/>
              <w:rPr>
                <w:rFonts w:ascii="Arial" w:eastAsia="Times New Roman" w:hAnsi="Arial" w:cs="Arial"/>
                <w:b/>
                <w:bCs/>
                <w:sz w:val="23"/>
                <w:szCs w:val="23"/>
              </w:rPr>
            </w:pPr>
            <w:r>
              <w:rPr>
                <w:rFonts w:ascii="Arial" w:eastAsia="Times New Roman" w:hAnsi="Arial" w:cs="Arial"/>
                <w:b/>
                <w:bCs/>
                <w:sz w:val="23"/>
                <w:szCs w:val="23"/>
              </w:rPr>
              <w:lastRenderedPageBreak/>
              <w:t>Auditor Comments</w:t>
            </w:r>
          </w:p>
          <w:sdt>
            <w:sdtPr>
              <w:rPr>
                <w:rFonts w:ascii="Arial" w:eastAsia="Times New Roman" w:hAnsi="Arial" w:cs="Arial"/>
                <w:sz w:val="18"/>
                <w:szCs w:val="18"/>
              </w:rPr>
              <w:id w:val="-1288424033"/>
              <w:placeholder>
                <w:docPart w:val="DefaultPlaceholder_-1854013440"/>
              </w:placeholder>
              <w:showingPlcHdr/>
              <w:text w:multiLine="1"/>
            </w:sdtPr>
            <w:sdtContent>
              <w:p w14:paraId="05D9D01F" w14:textId="77777777" w:rsidR="00706A1B" w:rsidRDefault="00706A1B">
                <w:pPr>
                  <w:rPr>
                    <w:rFonts w:ascii="Arial" w:eastAsia="Times New Roman" w:hAnsi="Arial" w:cs="Arial"/>
                    <w:sz w:val="18"/>
                    <w:szCs w:val="18"/>
                  </w:rPr>
                </w:pPr>
                <w:r w:rsidRPr="00F77C9D">
                  <w:rPr>
                    <w:rStyle w:val="PlaceholderText"/>
                  </w:rPr>
                  <w:t>Click or tap here to enter text.</w:t>
                </w:r>
              </w:p>
            </w:sdtContent>
          </w:sdt>
        </w:tc>
      </w:tr>
      <w:tr w:rsidR="00564827" w14:paraId="24981418" w14:textId="77777777" w:rsidTr="00706A1B">
        <w:trPr>
          <w:divId w:val="1955601257"/>
        </w:trPr>
        <w:tc>
          <w:tcPr>
            <w:tcW w:w="8397" w:type="dxa"/>
            <w:hideMark/>
          </w:tcPr>
          <w:p w14:paraId="1A344B2C" w14:textId="77777777" w:rsidR="00706A1B" w:rsidRDefault="00706A1B">
            <w:pPr>
              <w:divId w:val="424615008"/>
              <w:rPr>
                <w:rFonts w:ascii="Arial" w:eastAsia="Times New Roman" w:hAnsi="Arial" w:cs="Arial"/>
                <w:b/>
                <w:bCs/>
                <w:sz w:val="23"/>
                <w:szCs w:val="23"/>
              </w:rPr>
            </w:pPr>
            <w:r>
              <w:rPr>
                <w:rFonts w:ascii="Arial" w:eastAsia="Times New Roman" w:hAnsi="Arial" w:cs="Arial"/>
                <w:b/>
                <w:bCs/>
                <w:sz w:val="23"/>
                <w:szCs w:val="23"/>
              </w:rPr>
              <w:t>Auditor Actions</w:t>
            </w:r>
          </w:p>
          <w:p w14:paraId="63348B48" w14:textId="77777777" w:rsidR="00706A1B" w:rsidRDefault="00000000">
            <w:pPr>
              <w:divId w:val="327946358"/>
              <w:rPr>
                <w:rFonts w:ascii="Arial" w:eastAsia="Times New Roman" w:hAnsi="Arial" w:cs="Arial"/>
                <w:sz w:val="18"/>
                <w:szCs w:val="18"/>
              </w:rPr>
            </w:pPr>
            <w:sdt>
              <w:sdtPr>
                <w:rPr>
                  <w:rStyle w:val="iatacheckbox1"/>
                  <w:rFonts w:ascii="Arial" w:eastAsia="Times New Roman" w:hAnsi="Arial" w:cs="Arial"/>
                  <w:sz w:val="18"/>
                  <w:szCs w:val="18"/>
                  <w:specVanish w:val="0"/>
                </w:rPr>
                <w:id w:val="-88385499"/>
                <w14:checkbox>
                  <w14:checked w14:val="0"/>
                  <w14:checkedState w14:val="2612" w14:font="MS Gothic"/>
                  <w14:uncheckedState w14:val="2610" w14:font="MS Gothic"/>
                </w14:checkbox>
              </w:sdtPr>
              <w:sdtContent>
                <w:r w:rsidR="00706A1B">
                  <w:rPr>
                    <w:rStyle w:val="iatacheckbox1"/>
                    <w:rFonts w:ascii="MS Gothic" w:eastAsia="MS Gothic" w:hAnsi="MS Gothic" w:cs="Arial" w:hint="eastAsia"/>
                    <w:sz w:val="18"/>
                    <w:szCs w:val="18"/>
                    <w:specVanish w:val="0"/>
                  </w:rPr>
                  <w:t>☐</w:t>
                </w:r>
              </w:sdtContent>
            </w:sdt>
            <w:r w:rsidR="00706A1B">
              <w:rPr>
                <w:rFonts w:ascii="Arial" w:eastAsia="Times New Roman" w:hAnsi="Arial" w:cs="Arial"/>
                <w:sz w:val="18"/>
                <w:szCs w:val="18"/>
              </w:rPr>
              <w:t xml:space="preserve"> </w:t>
            </w:r>
            <w:r w:rsidR="00706A1B">
              <w:rPr>
                <w:rFonts w:ascii="Arial" w:eastAsia="Times New Roman" w:hAnsi="Arial" w:cs="Arial"/>
                <w:b/>
                <w:bCs/>
                <w:sz w:val="18"/>
                <w:szCs w:val="18"/>
              </w:rPr>
              <w:t>Identified</w:t>
            </w:r>
            <w:r w:rsidR="00706A1B">
              <w:rPr>
                <w:rFonts w:ascii="Arial" w:eastAsia="Times New Roman" w:hAnsi="Arial" w:cs="Arial"/>
                <w:sz w:val="18"/>
                <w:szCs w:val="18"/>
              </w:rPr>
              <w:t xml:space="preserve"> designated corporate ERP manager. </w:t>
            </w:r>
          </w:p>
          <w:p w14:paraId="71D0411D" w14:textId="77777777" w:rsidR="00706A1B" w:rsidRDefault="00000000">
            <w:pPr>
              <w:divId w:val="168061081"/>
              <w:rPr>
                <w:rFonts w:ascii="Arial" w:eastAsia="Times New Roman" w:hAnsi="Arial" w:cs="Arial"/>
                <w:sz w:val="18"/>
                <w:szCs w:val="18"/>
              </w:rPr>
            </w:pPr>
            <w:sdt>
              <w:sdtPr>
                <w:rPr>
                  <w:rStyle w:val="iatacheckbox1"/>
                  <w:rFonts w:ascii="Arial" w:eastAsia="Times New Roman" w:hAnsi="Arial" w:cs="Arial"/>
                  <w:sz w:val="18"/>
                  <w:szCs w:val="18"/>
                  <w:specVanish w:val="0"/>
                </w:rPr>
                <w:id w:val="-951310145"/>
                <w14:checkbox>
                  <w14:checked w14:val="0"/>
                  <w14:checkedState w14:val="2612" w14:font="MS Gothic"/>
                  <w14:uncheckedState w14:val="2610" w14:font="MS Gothic"/>
                </w14:checkbox>
              </w:sdtPr>
              <w:sdtContent>
                <w:r w:rsidR="00706A1B">
                  <w:rPr>
                    <w:rStyle w:val="iatacheckbox1"/>
                    <w:rFonts w:ascii="MS Gothic" w:eastAsia="MS Gothic" w:hAnsi="MS Gothic" w:cs="Arial" w:hint="eastAsia"/>
                    <w:sz w:val="18"/>
                    <w:szCs w:val="18"/>
                    <w:specVanish w:val="0"/>
                  </w:rPr>
                  <w:t>☐</w:t>
                </w:r>
              </w:sdtContent>
            </w:sdt>
            <w:r w:rsidR="00706A1B">
              <w:rPr>
                <w:rFonts w:ascii="Arial" w:eastAsia="Times New Roman" w:hAnsi="Arial" w:cs="Arial"/>
                <w:sz w:val="18"/>
                <w:szCs w:val="18"/>
              </w:rPr>
              <w:t xml:space="preserve"> </w:t>
            </w:r>
            <w:r w:rsidR="00706A1B">
              <w:rPr>
                <w:rFonts w:ascii="Arial" w:eastAsia="Times New Roman" w:hAnsi="Arial" w:cs="Arial"/>
                <w:b/>
                <w:bCs/>
                <w:sz w:val="18"/>
                <w:szCs w:val="18"/>
              </w:rPr>
              <w:t>Examined</w:t>
            </w:r>
            <w:r w:rsidR="00706A1B">
              <w:rPr>
                <w:rFonts w:ascii="Arial" w:eastAsia="Times New Roman" w:hAnsi="Arial" w:cs="Arial"/>
                <w:sz w:val="18"/>
                <w:szCs w:val="18"/>
              </w:rPr>
              <w:t xml:space="preserve"> job description of ERP manager (focus: background/duties/responsibilities). </w:t>
            </w:r>
          </w:p>
          <w:p w14:paraId="5D5EEE51" w14:textId="77777777" w:rsidR="00706A1B" w:rsidRDefault="00000000">
            <w:pPr>
              <w:divId w:val="1803689784"/>
              <w:rPr>
                <w:rFonts w:ascii="Arial" w:eastAsia="Times New Roman" w:hAnsi="Arial" w:cs="Arial"/>
                <w:sz w:val="18"/>
                <w:szCs w:val="18"/>
              </w:rPr>
            </w:pPr>
            <w:sdt>
              <w:sdtPr>
                <w:rPr>
                  <w:rStyle w:val="iatacheckbox1"/>
                  <w:rFonts w:ascii="Arial" w:eastAsia="Times New Roman" w:hAnsi="Arial" w:cs="Arial"/>
                  <w:sz w:val="18"/>
                  <w:szCs w:val="18"/>
                  <w:specVanish w:val="0"/>
                </w:rPr>
                <w:id w:val="-2124674405"/>
                <w14:checkbox>
                  <w14:checked w14:val="0"/>
                  <w14:checkedState w14:val="2612" w14:font="MS Gothic"/>
                  <w14:uncheckedState w14:val="2610" w14:font="MS Gothic"/>
                </w14:checkbox>
              </w:sdtPr>
              <w:sdtContent>
                <w:r w:rsidR="00706A1B">
                  <w:rPr>
                    <w:rStyle w:val="iatacheckbox1"/>
                    <w:rFonts w:ascii="MS Gothic" w:eastAsia="MS Gothic" w:hAnsi="MS Gothic" w:cs="Arial" w:hint="eastAsia"/>
                    <w:sz w:val="18"/>
                    <w:szCs w:val="18"/>
                    <w:specVanish w:val="0"/>
                  </w:rPr>
                  <w:t>☐</w:t>
                </w:r>
              </w:sdtContent>
            </w:sdt>
            <w:r w:rsidR="00706A1B">
              <w:rPr>
                <w:rFonts w:ascii="Arial" w:eastAsia="Times New Roman" w:hAnsi="Arial" w:cs="Arial"/>
                <w:sz w:val="18"/>
                <w:szCs w:val="18"/>
              </w:rPr>
              <w:t xml:space="preserve"> </w:t>
            </w:r>
            <w:r w:rsidR="00706A1B">
              <w:rPr>
                <w:rFonts w:ascii="Arial" w:eastAsia="Times New Roman" w:hAnsi="Arial" w:cs="Arial"/>
                <w:b/>
                <w:bCs/>
                <w:sz w:val="18"/>
                <w:szCs w:val="18"/>
              </w:rPr>
              <w:t>Interviewed</w:t>
            </w:r>
            <w:r w:rsidR="00706A1B">
              <w:rPr>
                <w:rFonts w:ascii="Arial" w:eastAsia="Times New Roman" w:hAnsi="Arial" w:cs="Arial"/>
                <w:sz w:val="18"/>
                <w:szCs w:val="18"/>
              </w:rPr>
              <w:t xml:space="preserve"> corporate ERP manager. </w:t>
            </w:r>
          </w:p>
          <w:p w14:paraId="1DE99223" w14:textId="77777777" w:rsidR="00706A1B" w:rsidRDefault="00000000">
            <w:pPr>
              <w:divId w:val="1115903769"/>
              <w:rPr>
                <w:rFonts w:ascii="Arial" w:eastAsia="Times New Roman" w:hAnsi="Arial" w:cs="Arial"/>
                <w:sz w:val="18"/>
                <w:szCs w:val="18"/>
              </w:rPr>
            </w:pPr>
            <w:sdt>
              <w:sdtPr>
                <w:rPr>
                  <w:rStyle w:val="iatacheckbox1"/>
                  <w:rFonts w:ascii="Arial" w:eastAsia="Times New Roman" w:hAnsi="Arial" w:cs="Arial"/>
                  <w:sz w:val="18"/>
                  <w:szCs w:val="18"/>
                  <w:specVanish w:val="0"/>
                </w:rPr>
                <w:id w:val="847832697"/>
                <w14:checkbox>
                  <w14:checked w14:val="0"/>
                  <w14:checkedState w14:val="2612" w14:font="MS Gothic"/>
                  <w14:uncheckedState w14:val="2610" w14:font="MS Gothic"/>
                </w14:checkbox>
              </w:sdtPr>
              <w:sdtContent>
                <w:r w:rsidR="00706A1B">
                  <w:rPr>
                    <w:rStyle w:val="iatacheckbox1"/>
                    <w:rFonts w:ascii="MS Gothic" w:eastAsia="MS Gothic" w:hAnsi="MS Gothic" w:cs="Arial" w:hint="eastAsia"/>
                    <w:sz w:val="18"/>
                    <w:szCs w:val="18"/>
                    <w:specVanish w:val="0"/>
                  </w:rPr>
                  <w:t>☐</w:t>
                </w:r>
              </w:sdtContent>
            </w:sdt>
            <w:r w:rsidR="00706A1B">
              <w:rPr>
                <w:rFonts w:ascii="Arial" w:eastAsia="Times New Roman" w:hAnsi="Arial" w:cs="Arial"/>
                <w:sz w:val="18"/>
                <w:szCs w:val="18"/>
              </w:rPr>
              <w:t xml:space="preserve"> </w:t>
            </w:r>
            <w:r w:rsidR="00706A1B">
              <w:rPr>
                <w:rFonts w:ascii="Arial" w:eastAsia="Times New Roman" w:hAnsi="Arial" w:cs="Arial"/>
                <w:b/>
                <w:bCs/>
                <w:sz w:val="18"/>
                <w:szCs w:val="18"/>
              </w:rPr>
              <w:t>Other Actions</w:t>
            </w:r>
            <w:r w:rsidR="00706A1B">
              <w:rPr>
                <w:rFonts w:ascii="Arial" w:eastAsia="Times New Roman" w:hAnsi="Arial" w:cs="Arial"/>
                <w:sz w:val="18"/>
                <w:szCs w:val="18"/>
              </w:rPr>
              <w:t xml:space="preserve"> (Specify)</w:t>
            </w:r>
            <w:r w:rsidR="00706A1B">
              <w:rPr>
                <w:rFonts w:ascii="Arial" w:eastAsia="Times New Roman" w:hAnsi="Arial" w:cs="Arial"/>
                <w:sz w:val="18"/>
                <w:szCs w:val="18"/>
              </w:rPr>
              <w:br/>
            </w:r>
            <w:sdt>
              <w:sdtPr>
                <w:rPr>
                  <w:rFonts w:ascii="Arial" w:eastAsia="Times New Roman" w:hAnsi="Arial" w:cs="Arial"/>
                  <w:sz w:val="18"/>
                  <w:szCs w:val="18"/>
                </w:rPr>
                <w:id w:val="1320456916"/>
                <w:placeholder>
                  <w:docPart w:val="DefaultPlaceholder_-1854013440"/>
                </w:placeholder>
                <w:showingPlcHdr/>
                <w:text w:multiLine="1"/>
              </w:sdtPr>
              <w:sdtContent>
                <w:r w:rsidR="00706A1B" w:rsidRPr="00F77C9D">
                  <w:rPr>
                    <w:rStyle w:val="PlaceholderText"/>
                  </w:rPr>
                  <w:t>Click or tap here to enter text.</w:t>
                </w:r>
              </w:sdtContent>
            </w:sdt>
          </w:p>
        </w:tc>
      </w:tr>
      <w:tr w:rsidR="00564827" w14:paraId="1FED486A" w14:textId="77777777" w:rsidTr="00706A1B">
        <w:trPr>
          <w:divId w:val="1955601257"/>
        </w:trPr>
        <w:tc>
          <w:tcPr>
            <w:tcW w:w="8397" w:type="dxa"/>
            <w:hideMark/>
          </w:tcPr>
          <w:p w14:paraId="7947AC37" w14:textId="77777777" w:rsidR="00706A1B" w:rsidRDefault="00706A1B">
            <w:pPr>
              <w:divId w:val="2044091035"/>
              <w:rPr>
                <w:rFonts w:ascii="Arial" w:eastAsia="Times New Roman" w:hAnsi="Arial" w:cs="Arial"/>
                <w:b/>
                <w:bCs/>
                <w:sz w:val="23"/>
                <w:szCs w:val="23"/>
              </w:rPr>
            </w:pPr>
            <w:r>
              <w:rPr>
                <w:rFonts w:ascii="Arial" w:eastAsia="Times New Roman" w:hAnsi="Arial" w:cs="Arial"/>
                <w:b/>
                <w:bCs/>
                <w:sz w:val="23"/>
                <w:szCs w:val="23"/>
              </w:rPr>
              <w:t>Guidance</w:t>
            </w:r>
          </w:p>
          <w:p w14:paraId="4DA6AF78" w14:textId="77777777" w:rsidR="00706A1B" w:rsidRDefault="00706A1B">
            <w:pPr>
              <w:divId w:val="418453940"/>
              <w:rPr>
                <w:rFonts w:ascii="Arial" w:eastAsia="Times New Roman" w:hAnsi="Arial" w:cs="Arial"/>
                <w:sz w:val="18"/>
                <w:szCs w:val="18"/>
              </w:rPr>
            </w:pPr>
            <w:r>
              <w:rPr>
                <w:rFonts w:ascii="Arial" w:eastAsia="Times New Roman" w:hAnsi="Arial" w:cs="Arial"/>
                <w:sz w:val="18"/>
                <w:szCs w:val="18"/>
              </w:rPr>
              <w:t>The exact title of the manager designated as responsible for the corporate ERP may vary depending on the organization.</w:t>
            </w:r>
          </w:p>
          <w:p w14:paraId="0EA6613E" w14:textId="77777777" w:rsidR="00706A1B" w:rsidRDefault="00706A1B">
            <w:pPr>
              <w:divId w:val="733048554"/>
              <w:rPr>
                <w:rFonts w:ascii="Arial" w:eastAsia="Times New Roman" w:hAnsi="Arial" w:cs="Arial"/>
                <w:sz w:val="18"/>
                <w:szCs w:val="18"/>
              </w:rPr>
            </w:pPr>
            <w:r>
              <w:rPr>
                <w:rFonts w:ascii="Arial" w:eastAsia="Times New Roman" w:hAnsi="Arial" w:cs="Arial"/>
                <w:sz w:val="18"/>
                <w:szCs w:val="18"/>
              </w:rPr>
              <w:t xml:space="preserve">In order to manage a corporate ERP, an individual’s qualifications would typically include training and background experience that ensures the requisite knowledge in emergency response principles. Such experience and knowledge is necessary, even though various ERP functions are typically delegated to designated personnel throughout the management system. </w:t>
            </w:r>
          </w:p>
        </w:tc>
      </w:tr>
    </w:tbl>
    <w:p w14:paraId="6CFFC985" w14:textId="77777777" w:rsidR="00706A1B" w:rsidRDefault="00706A1B">
      <w:pPr>
        <w:pStyle w:val="NormalWeb"/>
        <w:divId w:val="1955601257"/>
        <w:rPr>
          <w:rFonts w:ascii="Arial" w:hAnsi="Arial" w:cs="Arial"/>
          <w:color w:val="022A4C"/>
          <w:sz w:val="18"/>
          <w:szCs w:val="18"/>
        </w:rPr>
      </w:pPr>
      <w:r>
        <w:rPr>
          <w:rFonts w:ascii="Arial" w:hAnsi="Arial" w:cs="Arial"/>
          <w:color w:val="022A4C"/>
          <w:sz w:val="18"/>
          <w:szCs w:val="18"/>
        </w:rPr>
        <w:t> </w:t>
      </w:r>
    </w:p>
    <w:tbl>
      <w:tblPr>
        <w:tblStyle w:val="TableGrid"/>
        <w:tblW w:w="4500" w:type="pct"/>
        <w:tblLayout w:type="fixed"/>
        <w:tblLook w:val="04A0" w:firstRow="1" w:lastRow="0" w:firstColumn="1" w:lastColumn="0" w:noHBand="0" w:noVBand="1"/>
      </w:tblPr>
      <w:tblGrid>
        <w:gridCol w:w="8618"/>
      </w:tblGrid>
      <w:tr w:rsidR="00564827" w14:paraId="3B4376E5" w14:textId="77777777" w:rsidTr="00706A1B">
        <w:trPr>
          <w:divId w:val="1955601257"/>
        </w:trPr>
        <w:tc>
          <w:tcPr>
            <w:tcW w:w="8397" w:type="dxa"/>
            <w:hideMark/>
          </w:tcPr>
          <w:p w14:paraId="2BE2EA4E" w14:textId="77777777" w:rsidR="00706A1B" w:rsidRDefault="00706A1B">
            <w:pPr>
              <w:rPr>
                <w:rFonts w:ascii="Arial" w:eastAsia="Times New Roman" w:hAnsi="Arial" w:cs="Arial"/>
                <w:sz w:val="23"/>
                <w:szCs w:val="23"/>
              </w:rPr>
            </w:pPr>
            <w:r>
              <w:rPr>
                <w:rFonts w:ascii="Arial" w:eastAsia="Times New Roman" w:hAnsi="Arial" w:cs="Arial"/>
                <w:b/>
                <w:bCs/>
                <w:sz w:val="23"/>
                <w:szCs w:val="23"/>
              </w:rPr>
              <w:t>ORG 1.7.3</w:t>
            </w:r>
          </w:p>
        </w:tc>
      </w:tr>
      <w:tr w:rsidR="00564827" w14:paraId="5CD05C42" w14:textId="77777777" w:rsidTr="00706A1B">
        <w:trPr>
          <w:divId w:val="1955601257"/>
        </w:trPr>
        <w:tc>
          <w:tcPr>
            <w:tcW w:w="8397" w:type="dxa"/>
            <w:hideMark/>
          </w:tcPr>
          <w:p w14:paraId="263510C0" w14:textId="77777777" w:rsidR="00706A1B" w:rsidRDefault="00706A1B">
            <w:pPr>
              <w:divId w:val="1701397721"/>
              <w:rPr>
                <w:rFonts w:ascii="Arial" w:eastAsia="Times New Roman" w:hAnsi="Arial" w:cs="Arial"/>
                <w:sz w:val="18"/>
                <w:szCs w:val="18"/>
              </w:rPr>
            </w:pPr>
            <w:r>
              <w:rPr>
                <w:rFonts w:ascii="Arial" w:eastAsia="Times New Roman" w:hAnsi="Arial" w:cs="Arial"/>
                <w:sz w:val="18"/>
                <w:szCs w:val="18"/>
              </w:rPr>
              <w:t xml:space="preserve">If the Operator has individual departmental or station emergency response plans within the organization, the Operator shall ensure such individual plans are coordinated with the overall corporate emergency response plan under the ERP manager. </w:t>
            </w:r>
            <w:r>
              <w:rPr>
                <w:rFonts w:ascii="Arial" w:eastAsia="Times New Roman" w:hAnsi="Arial" w:cs="Arial"/>
                <w:b/>
                <w:bCs/>
                <w:sz w:val="18"/>
                <w:szCs w:val="18"/>
              </w:rPr>
              <w:t>(GM)</w:t>
            </w:r>
          </w:p>
        </w:tc>
      </w:tr>
      <w:tr w:rsidR="00564827" w14:paraId="5961F624" w14:textId="77777777" w:rsidTr="00706A1B">
        <w:trPr>
          <w:divId w:val="1955601257"/>
        </w:trPr>
        <w:tc>
          <w:tcPr>
            <w:tcW w:w="8397" w:type="dxa"/>
            <w:hideMark/>
          </w:tcPr>
          <w:p w14:paraId="407026E5" w14:textId="77777777" w:rsidR="00706A1B" w:rsidRDefault="00000000">
            <w:pPr>
              <w:textAlignment w:val="center"/>
              <w:divId w:val="1643660121"/>
              <w:rPr>
                <w:rFonts w:ascii="Arial" w:eastAsia="Times New Roman" w:hAnsi="Arial" w:cs="Arial"/>
                <w:sz w:val="18"/>
                <w:szCs w:val="18"/>
              </w:rPr>
            </w:pPr>
            <w:sdt>
              <w:sdtPr>
                <w:rPr>
                  <w:rFonts w:ascii="Arial" w:eastAsia="Times New Roman" w:hAnsi="Arial" w:cs="Arial"/>
                  <w:sz w:val="18"/>
                  <w:szCs w:val="18"/>
                </w:rPr>
                <w:id w:val="660817934"/>
                <w14:checkbox>
                  <w14:checked w14:val="0"/>
                  <w14:checkedState w14:val="2612" w14:font="MS Gothic"/>
                  <w14:uncheckedState w14:val="2610" w14:font="MS Gothic"/>
                </w14:checkbox>
              </w:sdtPr>
              <w:sdtContent>
                <w:r w:rsidR="00706A1B">
                  <w:rPr>
                    <w:rFonts w:ascii="MS Gothic" w:eastAsia="MS Gothic" w:hAnsi="MS Gothic" w:cs="Arial" w:hint="eastAsia"/>
                    <w:sz w:val="18"/>
                    <w:szCs w:val="18"/>
                  </w:rPr>
                  <w:t>☐</w:t>
                </w:r>
              </w:sdtContent>
            </w:sdt>
            <w:r w:rsidR="00706A1B">
              <w:rPr>
                <w:rFonts w:ascii="Arial" w:eastAsia="Times New Roman" w:hAnsi="Arial" w:cs="Arial"/>
                <w:sz w:val="18"/>
                <w:szCs w:val="18"/>
              </w:rPr>
              <w:t xml:space="preserve"> Documented and Implemented (Conformity)</w:t>
            </w:r>
          </w:p>
          <w:p w14:paraId="2990EDA5" w14:textId="77777777" w:rsidR="00706A1B" w:rsidRDefault="00000000">
            <w:pPr>
              <w:textAlignment w:val="center"/>
              <w:divId w:val="966740162"/>
              <w:rPr>
                <w:rFonts w:ascii="Arial" w:eastAsia="Times New Roman" w:hAnsi="Arial" w:cs="Arial"/>
                <w:sz w:val="18"/>
                <w:szCs w:val="18"/>
              </w:rPr>
            </w:pPr>
            <w:sdt>
              <w:sdtPr>
                <w:rPr>
                  <w:rFonts w:ascii="Arial" w:eastAsia="Times New Roman" w:hAnsi="Arial" w:cs="Arial"/>
                  <w:sz w:val="18"/>
                  <w:szCs w:val="18"/>
                </w:rPr>
                <w:id w:val="-2027398988"/>
                <w14:checkbox>
                  <w14:checked w14:val="0"/>
                  <w14:checkedState w14:val="2612" w14:font="MS Gothic"/>
                  <w14:uncheckedState w14:val="2610" w14:font="MS Gothic"/>
                </w14:checkbox>
              </w:sdtPr>
              <w:sdtContent>
                <w:r w:rsidR="00706A1B">
                  <w:rPr>
                    <w:rFonts w:ascii="MS Gothic" w:eastAsia="MS Gothic" w:hAnsi="MS Gothic" w:cs="Arial" w:hint="eastAsia"/>
                    <w:sz w:val="18"/>
                    <w:szCs w:val="18"/>
                  </w:rPr>
                  <w:t>☐</w:t>
                </w:r>
              </w:sdtContent>
            </w:sdt>
            <w:r w:rsidR="00706A1B">
              <w:rPr>
                <w:rFonts w:ascii="Arial" w:eastAsia="Times New Roman" w:hAnsi="Arial" w:cs="Arial"/>
                <w:sz w:val="18"/>
                <w:szCs w:val="18"/>
              </w:rPr>
              <w:t xml:space="preserve"> Documented not Implemented (Finding)</w:t>
            </w:r>
          </w:p>
          <w:p w14:paraId="37F98D3D" w14:textId="77777777" w:rsidR="00706A1B" w:rsidRDefault="00000000">
            <w:pPr>
              <w:textAlignment w:val="center"/>
              <w:divId w:val="1506935660"/>
              <w:rPr>
                <w:rFonts w:ascii="Arial" w:eastAsia="Times New Roman" w:hAnsi="Arial" w:cs="Arial"/>
                <w:sz w:val="18"/>
                <w:szCs w:val="18"/>
              </w:rPr>
            </w:pPr>
            <w:sdt>
              <w:sdtPr>
                <w:rPr>
                  <w:rFonts w:ascii="Arial" w:eastAsia="Times New Roman" w:hAnsi="Arial" w:cs="Arial"/>
                  <w:sz w:val="18"/>
                  <w:szCs w:val="18"/>
                </w:rPr>
                <w:id w:val="1292556510"/>
                <w14:checkbox>
                  <w14:checked w14:val="0"/>
                  <w14:checkedState w14:val="2612" w14:font="MS Gothic"/>
                  <w14:uncheckedState w14:val="2610" w14:font="MS Gothic"/>
                </w14:checkbox>
              </w:sdtPr>
              <w:sdtContent>
                <w:r w:rsidR="00706A1B">
                  <w:rPr>
                    <w:rFonts w:ascii="MS Gothic" w:eastAsia="MS Gothic" w:hAnsi="MS Gothic" w:cs="Arial" w:hint="eastAsia"/>
                    <w:sz w:val="18"/>
                    <w:szCs w:val="18"/>
                  </w:rPr>
                  <w:t>☐</w:t>
                </w:r>
              </w:sdtContent>
            </w:sdt>
            <w:r w:rsidR="00706A1B">
              <w:rPr>
                <w:rFonts w:ascii="Arial" w:eastAsia="Times New Roman" w:hAnsi="Arial" w:cs="Arial"/>
                <w:sz w:val="18"/>
                <w:szCs w:val="18"/>
              </w:rPr>
              <w:t xml:space="preserve"> Implemented not Documented (Finding)</w:t>
            </w:r>
          </w:p>
          <w:p w14:paraId="7BAC1CC5" w14:textId="77777777" w:rsidR="00706A1B" w:rsidRDefault="00000000">
            <w:pPr>
              <w:textAlignment w:val="center"/>
              <w:divId w:val="1568146543"/>
              <w:rPr>
                <w:rFonts w:ascii="Arial" w:eastAsia="Times New Roman" w:hAnsi="Arial" w:cs="Arial"/>
                <w:sz w:val="18"/>
                <w:szCs w:val="18"/>
              </w:rPr>
            </w:pPr>
            <w:sdt>
              <w:sdtPr>
                <w:rPr>
                  <w:rFonts w:ascii="Arial" w:eastAsia="Times New Roman" w:hAnsi="Arial" w:cs="Arial"/>
                  <w:sz w:val="18"/>
                  <w:szCs w:val="18"/>
                </w:rPr>
                <w:id w:val="622741384"/>
                <w14:checkbox>
                  <w14:checked w14:val="0"/>
                  <w14:checkedState w14:val="2612" w14:font="MS Gothic"/>
                  <w14:uncheckedState w14:val="2610" w14:font="MS Gothic"/>
                </w14:checkbox>
              </w:sdtPr>
              <w:sdtContent>
                <w:r w:rsidR="00706A1B">
                  <w:rPr>
                    <w:rFonts w:ascii="MS Gothic" w:eastAsia="MS Gothic" w:hAnsi="MS Gothic" w:cs="Arial" w:hint="eastAsia"/>
                    <w:sz w:val="18"/>
                    <w:szCs w:val="18"/>
                  </w:rPr>
                  <w:t>☐</w:t>
                </w:r>
              </w:sdtContent>
            </w:sdt>
            <w:r w:rsidR="00706A1B">
              <w:rPr>
                <w:rFonts w:ascii="Arial" w:eastAsia="Times New Roman" w:hAnsi="Arial" w:cs="Arial"/>
                <w:sz w:val="18"/>
                <w:szCs w:val="18"/>
              </w:rPr>
              <w:t xml:space="preserve"> Not Documented not Implemented (Finding)</w:t>
            </w:r>
          </w:p>
          <w:p w14:paraId="14D8B9F0" w14:textId="77777777" w:rsidR="00706A1B" w:rsidRDefault="00000000">
            <w:pPr>
              <w:textAlignment w:val="center"/>
              <w:divId w:val="429469990"/>
              <w:rPr>
                <w:rFonts w:ascii="Arial" w:eastAsia="Times New Roman" w:hAnsi="Arial" w:cs="Arial"/>
                <w:sz w:val="18"/>
                <w:szCs w:val="18"/>
              </w:rPr>
            </w:pPr>
            <w:sdt>
              <w:sdtPr>
                <w:rPr>
                  <w:rFonts w:ascii="Arial" w:eastAsia="Times New Roman" w:hAnsi="Arial" w:cs="Arial"/>
                  <w:sz w:val="18"/>
                  <w:szCs w:val="18"/>
                </w:rPr>
                <w:id w:val="1963843929"/>
                <w14:checkbox>
                  <w14:checked w14:val="0"/>
                  <w14:checkedState w14:val="2612" w14:font="MS Gothic"/>
                  <w14:uncheckedState w14:val="2610" w14:font="MS Gothic"/>
                </w14:checkbox>
              </w:sdtPr>
              <w:sdtContent>
                <w:r w:rsidR="00706A1B">
                  <w:rPr>
                    <w:rFonts w:ascii="MS Gothic" w:eastAsia="MS Gothic" w:hAnsi="MS Gothic" w:cs="Arial" w:hint="eastAsia"/>
                    <w:sz w:val="18"/>
                    <w:szCs w:val="18"/>
                  </w:rPr>
                  <w:t>☐</w:t>
                </w:r>
              </w:sdtContent>
            </w:sdt>
            <w:r w:rsidR="00706A1B">
              <w:rPr>
                <w:rFonts w:ascii="Arial" w:eastAsia="Times New Roman" w:hAnsi="Arial" w:cs="Arial"/>
                <w:sz w:val="18"/>
                <w:szCs w:val="18"/>
              </w:rPr>
              <w:t xml:space="preserve"> N/A</w:t>
            </w:r>
          </w:p>
        </w:tc>
      </w:tr>
      <w:tr w:rsidR="00564827" w14:paraId="3A5F66C0" w14:textId="77777777" w:rsidTr="00706A1B">
        <w:trPr>
          <w:divId w:val="1955601257"/>
        </w:trPr>
        <w:tc>
          <w:tcPr>
            <w:tcW w:w="8397" w:type="dxa"/>
            <w:hideMark/>
          </w:tcPr>
          <w:p w14:paraId="1E2CA7A2" w14:textId="77777777" w:rsidR="00706A1B" w:rsidRDefault="00706A1B">
            <w:pPr>
              <w:divId w:val="268590463"/>
              <w:rPr>
                <w:rFonts w:ascii="Arial" w:eastAsia="Times New Roman" w:hAnsi="Arial" w:cs="Arial"/>
                <w:b/>
                <w:bCs/>
                <w:sz w:val="23"/>
                <w:szCs w:val="23"/>
              </w:rPr>
            </w:pPr>
            <w:r>
              <w:rPr>
                <w:rFonts w:ascii="Arial" w:eastAsia="Times New Roman" w:hAnsi="Arial" w:cs="Arial"/>
                <w:b/>
                <w:bCs/>
                <w:sz w:val="23"/>
                <w:szCs w:val="23"/>
              </w:rPr>
              <w:t>Auditor Comments</w:t>
            </w:r>
          </w:p>
          <w:sdt>
            <w:sdtPr>
              <w:rPr>
                <w:rFonts w:ascii="Arial" w:eastAsia="Times New Roman" w:hAnsi="Arial" w:cs="Arial"/>
                <w:sz w:val="18"/>
                <w:szCs w:val="18"/>
              </w:rPr>
              <w:id w:val="-738329865"/>
              <w:placeholder>
                <w:docPart w:val="DefaultPlaceholder_-1854013440"/>
              </w:placeholder>
              <w:showingPlcHdr/>
              <w:text w:multiLine="1"/>
            </w:sdtPr>
            <w:sdtContent>
              <w:p w14:paraId="3227C28D" w14:textId="77777777" w:rsidR="00706A1B" w:rsidRDefault="00706A1B">
                <w:pPr>
                  <w:rPr>
                    <w:rFonts w:ascii="Arial" w:eastAsia="Times New Roman" w:hAnsi="Arial" w:cs="Arial"/>
                    <w:sz w:val="18"/>
                    <w:szCs w:val="18"/>
                  </w:rPr>
                </w:pPr>
                <w:r w:rsidRPr="00F77C9D">
                  <w:rPr>
                    <w:rStyle w:val="PlaceholderText"/>
                  </w:rPr>
                  <w:t>Click or tap here to enter text.</w:t>
                </w:r>
              </w:p>
            </w:sdtContent>
          </w:sdt>
        </w:tc>
      </w:tr>
      <w:tr w:rsidR="00564827" w14:paraId="31AFB9B7" w14:textId="77777777" w:rsidTr="00706A1B">
        <w:trPr>
          <w:divId w:val="1955601257"/>
        </w:trPr>
        <w:tc>
          <w:tcPr>
            <w:tcW w:w="8397" w:type="dxa"/>
            <w:hideMark/>
          </w:tcPr>
          <w:p w14:paraId="78F5B12F" w14:textId="77777777" w:rsidR="00706A1B" w:rsidRDefault="00706A1B">
            <w:pPr>
              <w:divId w:val="1670255802"/>
              <w:rPr>
                <w:rFonts w:ascii="Arial" w:eastAsia="Times New Roman" w:hAnsi="Arial" w:cs="Arial"/>
                <w:b/>
                <w:bCs/>
                <w:sz w:val="23"/>
                <w:szCs w:val="23"/>
              </w:rPr>
            </w:pPr>
            <w:r>
              <w:rPr>
                <w:rFonts w:ascii="Arial" w:eastAsia="Times New Roman" w:hAnsi="Arial" w:cs="Arial"/>
                <w:b/>
                <w:bCs/>
                <w:sz w:val="23"/>
                <w:szCs w:val="23"/>
              </w:rPr>
              <w:t>Auditor Actions</w:t>
            </w:r>
          </w:p>
          <w:p w14:paraId="049B4553" w14:textId="77777777" w:rsidR="00706A1B" w:rsidRDefault="00000000">
            <w:pPr>
              <w:divId w:val="908350059"/>
              <w:rPr>
                <w:rFonts w:ascii="Arial" w:eastAsia="Times New Roman" w:hAnsi="Arial" w:cs="Arial"/>
                <w:sz w:val="18"/>
                <w:szCs w:val="18"/>
              </w:rPr>
            </w:pPr>
            <w:sdt>
              <w:sdtPr>
                <w:rPr>
                  <w:rStyle w:val="iatacheckbox1"/>
                  <w:rFonts w:ascii="Arial" w:eastAsia="Times New Roman" w:hAnsi="Arial" w:cs="Arial"/>
                  <w:sz w:val="18"/>
                  <w:szCs w:val="18"/>
                  <w:specVanish w:val="0"/>
                </w:rPr>
                <w:id w:val="-1983218872"/>
                <w14:checkbox>
                  <w14:checked w14:val="0"/>
                  <w14:checkedState w14:val="2612" w14:font="MS Gothic"/>
                  <w14:uncheckedState w14:val="2610" w14:font="MS Gothic"/>
                </w14:checkbox>
              </w:sdtPr>
              <w:sdtContent>
                <w:r w:rsidR="00706A1B">
                  <w:rPr>
                    <w:rStyle w:val="iatacheckbox1"/>
                    <w:rFonts w:ascii="MS Gothic" w:eastAsia="MS Gothic" w:hAnsi="MS Gothic" w:cs="Arial" w:hint="eastAsia"/>
                    <w:sz w:val="18"/>
                    <w:szCs w:val="18"/>
                    <w:specVanish w:val="0"/>
                  </w:rPr>
                  <w:t>☐</w:t>
                </w:r>
              </w:sdtContent>
            </w:sdt>
            <w:r w:rsidR="00706A1B">
              <w:rPr>
                <w:rFonts w:ascii="Arial" w:eastAsia="Times New Roman" w:hAnsi="Arial" w:cs="Arial"/>
                <w:sz w:val="18"/>
                <w:szCs w:val="18"/>
              </w:rPr>
              <w:t xml:space="preserve"> </w:t>
            </w:r>
            <w:r w:rsidR="00706A1B">
              <w:rPr>
                <w:rFonts w:ascii="Arial" w:eastAsia="Times New Roman" w:hAnsi="Arial" w:cs="Arial"/>
                <w:b/>
                <w:bCs/>
                <w:sz w:val="18"/>
                <w:szCs w:val="18"/>
              </w:rPr>
              <w:t>Identified/Assessed</w:t>
            </w:r>
            <w:r w:rsidR="00706A1B">
              <w:rPr>
                <w:rFonts w:ascii="Arial" w:eastAsia="Times New Roman" w:hAnsi="Arial" w:cs="Arial"/>
                <w:sz w:val="18"/>
                <w:szCs w:val="18"/>
              </w:rPr>
              <w:t xml:space="preserve"> process(es) for coordinating departmental/station ERPs. </w:t>
            </w:r>
          </w:p>
          <w:p w14:paraId="53BF2E55" w14:textId="77777777" w:rsidR="00706A1B" w:rsidRDefault="00000000">
            <w:pPr>
              <w:divId w:val="32047363"/>
              <w:rPr>
                <w:rFonts w:ascii="Arial" w:eastAsia="Times New Roman" w:hAnsi="Arial" w:cs="Arial"/>
                <w:sz w:val="18"/>
                <w:szCs w:val="18"/>
              </w:rPr>
            </w:pPr>
            <w:sdt>
              <w:sdtPr>
                <w:rPr>
                  <w:rStyle w:val="iatacheckbox1"/>
                  <w:rFonts w:ascii="Arial" w:eastAsia="Times New Roman" w:hAnsi="Arial" w:cs="Arial"/>
                  <w:sz w:val="18"/>
                  <w:szCs w:val="18"/>
                  <w:specVanish w:val="0"/>
                </w:rPr>
                <w:id w:val="-995870114"/>
                <w14:checkbox>
                  <w14:checked w14:val="0"/>
                  <w14:checkedState w14:val="2612" w14:font="MS Gothic"/>
                  <w14:uncheckedState w14:val="2610" w14:font="MS Gothic"/>
                </w14:checkbox>
              </w:sdtPr>
              <w:sdtContent>
                <w:r w:rsidR="00706A1B">
                  <w:rPr>
                    <w:rStyle w:val="iatacheckbox1"/>
                    <w:rFonts w:ascii="MS Gothic" w:eastAsia="MS Gothic" w:hAnsi="MS Gothic" w:cs="Arial" w:hint="eastAsia"/>
                    <w:sz w:val="18"/>
                    <w:szCs w:val="18"/>
                    <w:specVanish w:val="0"/>
                  </w:rPr>
                  <w:t>☐</w:t>
                </w:r>
              </w:sdtContent>
            </w:sdt>
            <w:r w:rsidR="00706A1B">
              <w:rPr>
                <w:rFonts w:ascii="Arial" w:eastAsia="Times New Roman" w:hAnsi="Arial" w:cs="Arial"/>
                <w:sz w:val="18"/>
                <w:szCs w:val="18"/>
              </w:rPr>
              <w:t xml:space="preserve"> </w:t>
            </w:r>
            <w:r w:rsidR="00706A1B">
              <w:rPr>
                <w:rFonts w:ascii="Arial" w:eastAsia="Times New Roman" w:hAnsi="Arial" w:cs="Arial"/>
                <w:b/>
                <w:bCs/>
                <w:sz w:val="18"/>
                <w:szCs w:val="18"/>
              </w:rPr>
              <w:t>Interviewed</w:t>
            </w:r>
            <w:r w:rsidR="00706A1B">
              <w:rPr>
                <w:rFonts w:ascii="Arial" w:eastAsia="Times New Roman" w:hAnsi="Arial" w:cs="Arial"/>
                <w:sz w:val="18"/>
                <w:szCs w:val="18"/>
              </w:rPr>
              <w:t xml:space="preserve"> designated corporate ERP manager. </w:t>
            </w:r>
          </w:p>
          <w:p w14:paraId="68616105" w14:textId="77777777" w:rsidR="00706A1B" w:rsidRDefault="00000000">
            <w:pPr>
              <w:divId w:val="1286430395"/>
              <w:rPr>
                <w:rFonts w:ascii="Arial" w:eastAsia="Times New Roman" w:hAnsi="Arial" w:cs="Arial"/>
                <w:sz w:val="18"/>
                <w:szCs w:val="18"/>
              </w:rPr>
            </w:pPr>
            <w:sdt>
              <w:sdtPr>
                <w:rPr>
                  <w:rStyle w:val="iatacheckbox1"/>
                  <w:rFonts w:ascii="Arial" w:eastAsia="Times New Roman" w:hAnsi="Arial" w:cs="Arial"/>
                  <w:sz w:val="18"/>
                  <w:szCs w:val="18"/>
                  <w:specVanish w:val="0"/>
                </w:rPr>
                <w:id w:val="1997607480"/>
                <w14:checkbox>
                  <w14:checked w14:val="0"/>
                  <w14:checkedState w14:val="2612" w14:font="MS Gothic"/>
                  <w14:uncheckedState w14:val="2610" w14:font="MS Gothic"/>
                </w14:checkbox>
              </w:sdtPr>
              <w:sdtContent>
                <w:r w:rsidR="00706A1B">
                  <w:rPr>
                    <w:rStyle w:val="iatacheckbox1"/>
                    <w:rFonts w:ascii="MS Gothic" w:eastAsia="MS Gothic" w:hAnsi="MS Gothic" w:cs="Arial" w:hint="eastAsia"/>
                    <w:sz w:val="18"/>
                    <w:szCs w:val="18"/>
                    <w:specVanish w:val="0"/>
                  </w:rPr>
                  <w:t>☐</w:t>
                </w:r>
              </w:sdtContent>
            </w:sdt>
            <w:r w:rsidR="00706A1B">
              <w:rPr>
                <w:rFonts w:ascii="Arial" w:eastAsia="Times New Roman" w:hAnsi="Arial" w:cs="Arial"/>
                <w:sz w:val="18"/>
                <w:szCs w:val="18"/>
              </w:rPr>
              <w:t xml:space="preserve"> </w:t>
            </w:r>
            <w:r w:rsidR="00706A1B">
              <w:rPr>
                <w:rFonts w:ascii="Arial" w:eastAsia="Times New Roman" w:hAnsi="Arial" w:cs="Arial"/>
                <w:b/>
                <w:bCs/>
                <w:sz w:val="18"/>
                <w:szCs w:val="18"/>
              </w:rPr>
              <w:t>Examined</w:t>
            </w:r>
            <w:r w:rsidR="00706A1B">
              <w:rPr>
                <w:rFonts w:ascii="Arial" w:eastAsia="Times New Roman" w:hAnsi="Arial" w:cs="Arial"/>
                <w:sz w:val="18"/>
                <w:szCs w:val="18"/>
              </w:rPr>
              <w:t xml:space="preserve"> ERP for selected stations (focus: station ERP is coordinated with corporate ERP). </w:t>
            </w:r>
          </w:p>
          <w:p w14:paraId="7AD3FD77" w14:textId="77777777" w:rsidR="00706A1B" w:rsidRDefault="00000000">
            <w:pPr>
              <w:divId w:val="1653098662"/>
              <w:rPr>
                <w:rFonts w:ascii="Arial" w:eastAsia="Times New Roman" w:hAnsi="Arial" w:cs="Arial"/>
                <w:sz w:val="18"/>
                <w:szCs w:val="18"/>
              </w:rPr>
            </w:pPr>
            <w:sdt>
              <w:sdtPr>
                <w:rPr>
                  <w:rStyle w:val="iatacheckbox1"/>
                  <w:rFonts w:ascii="Arial" w:eastAsia="Times New Roman" w:hAnsi="Arial" w:cs="Arial"/>
                  <w:sz w:val="18"/>
                  <w:szCs w:val="18"/>
                  <w:specVanish w:val="0"/>
                </w:rPr>
                <w:id w:val="1116801493"/>
                <w14:checkbox>
                  <w14:checked w14:val="0"/>
                  <w14:checkedState w14:val="2612" w14:font="MS Gothic"/>
                  <w14:uncheckedState w14:val="2610" w14:font="MS Gothic"/>
                </w14:checkbox>
              </w:sdtPr>
              <w:sdtContent>
                <w:r w:rsidR="00706A1B">
                  <w:rPr>
                    <w:rStyle w:val="iatacheckbox1"/>
                    <w:rFonts w:ascii="MS Gothic" w:eastAsia="MS Gothic" w:hAnsi="MS Gothic" w:cs="Arial" w:hint="eastAsia"/>
                    <w:sz w:val="18"/>
                    <w:szCs w:val="18"/>
                    <w:specVanish w:val="0"/>
                  </w:rPr>
                  <w:t>☐</w:t>
                </w:r>
              </w:sdtContent>
            </w:sdt>
            <w:r w:rsidR="00706A1B">
              <w:rPr>
                <w:rFonts w:ascii="Arial" w:eastAsia="Times New Roman" w:hAnsi="Arial" w:cs="Arial"/>
                <w:sz w:val="18"/>
                <w:szCs w:val="18"/>
              </w:rPr>
              <w:t xml:space="preserve"> </w:t>
            </w:r>
            <w:r w:rsidR="00706A1B">
              <w:rPr>
                <w:rFonts w:ascii="Arial" w:eastAsia="Times New Roman" w:hAnsi="Arial" w:cs="Arial"/>
                <w:b/>
                <w:bCs/>
                <w:sz w:val="18"/>
                <w:szCs w:val="18"/>
              </w:rPr>
              <w:t>Other Actions</w:t>
            </w:r>
            <w:r w:rsidR="00706A1B">
              <w:rPr>
                <w:rFonts w:ascii="Arial" w:eastAsia="Times New Roman" w:hAnsi="Arial" w:cs="Arial"/>
                <w:sz w:val="18"/>
                <w:szCs w:val="18"/>
              </w:rPr>
              <w:t xml:space="preserve"> (Specify)</w:t>
            </w:r>
            <w:r w:rsidR="00706A1B">
              <w:rPr>
                <w:rFonts w:ascii="Arial" w:eastAsia="Times New Roman" w:hAnsi="Arial" w:cs="Arial"/>
                <w:sz w:val="18"/>
                <w:szCs w:val="18"/>
              </w:rPr>
              <w:br/>
            </w:r>
            <w:sdt>
              <w:sdtPr>
                <w:rPr>
                  <w:rFonts w:ascii="Arial" w:eastAsia="Times New Roman" w:hAnsi="Arial" w:cs="Arial"/>
                  <w:sz w:val="18"/>
                  <w:szCs w:val="18"/>
                </w:rPr>
                <w:id w:val="1410347217"/>
                <w:placeholder>
                  <w:docPart w:val="DefaultPlaceholder_-1854013440"/>
                </w:placeholder>
                <w:showingPlcHdr/>
                <w:text w:multiLine="1"/>
              </w:sdtPr>
              <w:sdtContent>
                <w:r w:rsidR="00706A1B" w:rsidRPr="00F77C9D">
                  <w:rPr>
                    <w:rStyle w:val="PlaceholderText"/>
                  </w:rPr>
                  <w:t>Click or tap here to enter text.</w:t>
                </w:r>
              </w:sdtContent>
            </w:sdt>
          </w:p>
        </w:tc>
      </w:tr>
      <w:tr w:rsidR="00564827" w14:paraId="7517EEFE" w14:textId="77777777" w:rsidTr="00706A1B">
        <w:trPr>
          <w:divId w:val="1955601257"/>
        </w:trPr>
        <w:tc>
          <w:tcPr>
            <w:tcW w:w="8397" w:type="dxa"/>
            <w:hideMark/>
          </w:tcPr>
          <w:p w14:paraId="3D746225" w14:textId="77777777" w:rsidR="00706A1B" w:rsidRDefault="00706A1B">
            <w:pPr>
              <w:divId w:val="600067890"/>
              <w:rPr>
                <w:rFonts w:ascii="Arial" w:eastAsia="Times New Roman" w:hAnsi="Arial" w:cs="Arial"/>
                <w:b/>
                <w:bCs/>
                <w:sz w:val="23"/>
                <w:szCs w:val="23"/>
              </w:rPr>
            </w:pPr>
            <w:r>
              <w:rPr>
                <w:rFonts w:ascii="Arial" w:eastAsia="Times New Roman" w:hAnsi="Arial" w:cs="Arial"/>
                <w:b/>
                <w:bCs/>
                <w:sz w:val="23"/>
                <w:szCs w:val="23"/>
              </w:rPr>
              <w:t>Guidance</w:t>
            </w:r>
          </w:p>
          <w:p w14:paraId="34E5F5EA" w14:textId="77777777" w:rsidR="00706A1B" w:rsidRDefault="00706A1B">
            <w:pPr>
              <w:divId w:val="1382436343"/>
              <w:rPr>
                <w:rFonts w:ascii="Arial" w:eastAsia="Times New Roman" w:hAnsi="Arial" w:cs="Arial"/>
                <w:sz w:val="18"/>
                <w:szCs w:val="18"/>
              </w:rPr>
            </w:pPr>
            <w:r>
              <w:rPr>
                <w:rFonts w:ascii="Arial" w:eastAsia="Times New Roman" w:hAnsi="Arial" w:cs="Arial"/>
                <w:sz w:val="18"/>
                <w:szCs w:val="18"/>
              </w:rPr>
              <w:t xml:space="preserve">Certain operational departments might have individual ERPs, especially where departments are located remotely (e.g. maintenance or cargo). Likewise, station ERPs might be individually tailored to meet varying requirements at each station. Therefore, coordination is always required to ensure each individual ERP within an operator’s organization contains or addresses the applicable common elements of the corporate ERP. </w:t>
            </w:r>
          </w:p>
        </w:tc>
      </w:tr>
    </w:tbl>
    <w:p w14:paraId="32387013" w14:textId="77777777" w:rsidR="00706A1B" w:rsidRDefault="00706A1B">
      <w:pPr>
        <w:pStyle w:val="NormalWeb"/>
        <w:divId w:val="1955601257"/>
        <w:rPr>
          <w:rFonts w:ascii="Arial" w:hAnsi="Arial" w:cs="Arial"/>
          <w:color w:val="022A4C"/>
          <w:sz w:val="18"/>
          <w:szCs w:val="18"/>
        </w:rPr>
      </w:pPr>
      <w:r>
        <w:rPr>
          <w:rFonts w:ascii="Arial" w:hAnsi="Arial" w:cs="Arial"/>
          <w:color w:val="022A4C"/>
          <w:sz w:val="18"/>
          <w:szCs w:val="18"/>
        </w:rPr>
        <w:t> </w:t>
      </w:r>
    </w:p>
    <w:tbl>
      <w:tblPr>
        <w:tblStyle w:val="TableGrid"/>
        <w:tblW w:w="4500" w:type="pct"/>
        <w:tblLayout w:type="fixed"/>
        <w:tblLook w:val="04A0" w:firstRow="1" w:lastRow="0" w:firstColumn="1" w:lastColumn="0" w:noHBand="0" w:noVBand="1"/>
      </w:tblPr>
      <w:tblGrid>
        <w:gridCol w:w="8618"/>
      </w:tblGrid>
      <w:tr w:rsidR="00564827" w14:paraId="6A46875A" w14:textId="77777777" w:rsidTr="00706A1B">
        <w:trPr>
          <w:divId w:val="1955601257"/>
        </w:trPr>
        <w:tc>
          <w:tcPr>
            <w:tcW w:w="8397" w:type="dxa"/>
            <w:hideMark/>
          </w:tcPr>
          <w:p w14:paraId="3A304EA9" w14:textId="77777777" w:rsidR="00706A1B" w:rsidRDefault="00706A1B">
            <w:pPr>
              <w:rPr>
                <w:rFonts w:ascii="Arial" w:eastAsia="Times New Roman" w:hAnsi="Arial" w:cs="Arial"/>
                <w:sz w:val="23"/>
                <w:szCs w:val="23"/>
              </w:rPr>
            </w:pPr>
            <w:r>
              <w:rPr>
                <w:rFonts w:ascii="Arial" w:eastAsia="Times New Roman" w:hAnsi="Arial" w:cs="Arial"/>
                <w:b/>
                <w:bCs/>
                <w:sz w:val="23"/>
                <w:szCs w:val="23"/>
              </w:rPr>
              <w:lastRenderedPageBreak/>
              <w:t>ORG 1.7.4</w:t>
            </w:r>
          </w:p>
        </w:tc>
      </w:tr>
      <w:tr w:rsidR="00564827" w14:paraId="1CF9A2F9" w14:textId="77777777" w:rsidTr="00706A1B">
        <w:trPr>
          <w:divId w:val="1955601257"/>
        </w:trPr>
        <w:tc>
          <w:tcPr>
            <w:tcW w:w="8397" w:type="dxa"/>
            <w:hideMark/>
          </w:tcPr>
          <w:p w14:paraId="2EC37F5B" w14:textId="77777777" w:rsidR="00706A1B" w:rsidRDefault="00706A1B">
            <w:pPr>
              <w:divId w:val="1273629197"/>
              <w:rPr>
                <w:rFonts w:ascii="Arial" w:eastAsia="Times New Roman" w:hAnsi="Arial" w:cs="Arial"/>
                <w:sz w:val="18"/>
                <w:szCs w:val="18"/>
              </w:rPr>
            </w:pPr>
            <w:r>
              <w:rPr>
                <w:rFonts w:ascii="Arial" w:eastAsia="Times New Roman" w:hAnsi="Arial" w:cs="Arial"/>
                <w:sz w:val="18"/>
                <w:szCs w:val="18"/>
              </w:rPr>
              <w:t xml:space="preserve">The Operator shall ensure the ERP as specified in ORG 1.7.1 includes provisions for the appropriate coordination with the emergency response plans of other applicable organizations relevant to the particular event or crisis. </w:t>
            </w:r>
            <w:r>
              <w:rPr>
                <w:rFonts w:ascii="Arial" w:eastAsia="Times New Roman" w:hAnsi="Arial" w:cs="Arial"/>
                <w:b/>
                <w:bCs/>
                <w:sz w:val="18"/>
                <w:szCs w:val="18"/>
              </w:rPr>
              <w:t>[SMS](GM)</w:t>
            </w:r>
          </w:p>
        </w:tc>
      </w:tr>
      <w:tr w:rsidR="00564827" w14:paraId="62EF4C0A" w14:textId="77777777" w:rsidTr="00706A1B">
        <w:trPr>
          <w:divId w:val="1955601257"/>
        </w:trPr>
        <w:tc>
          <w:tcPr>
            <w:tcW w:w="8397" w:type="dxa"/>
            <w:hideMark/>
          </w:tcPr>
          <w:p w14:paraId="2FEDE6ED" w14:textId="77777777" w:rsidR="00706A1B" w:rsidRDefault="00000000">
            <w:pPr>
              <w:textAlignment w:val="center"/>
              <w:divId w:val="512064639"/>
              <w:rPr>
                <w:rFonts w:ascii="Arial" w:eastAsia="Times New Roman" w:hAnsi="Arial" w:cs="Arial"/>
                <w:sz w:val="18"/>
                <w:szCs w:val="18"/>
              </w:rPr>
            </w:pPr>
            <w:sdt>
              <w:sdtPr>
                <w:rPr>
                  <w:rFonts w:ascii="Arial" w:eastAsia="Times New Roman" w:hAnsi="Arial" w:cs="Arial"/>
                  <w:sz w:val="18"/>
                  <w:szCs w:val="18"/>
                </w:rPr>
                <w:id w:val="-1978052812"/>
                <w14:checkbox>
                  <w14:checked w14:val="0"/>
                  <w14:checkedState w14:val="2612" w14:font="MS Gothic"/>
                  <w14:uncheckedState w14:val="2610" w14:font="MS Gothic"/>
                </w14:checkbox>
              </w:sdtPr>
              <w:sdtContent>
                <w:r w:rsidR="00706A1B">
                  <w:rPr>
                    <w:rFonts w:ascii="MS Gothic" w:eastAsia="MS Gothic" w:hAnsi="MS Gothic" w:cs="Arial" w:hint="eastAsia"/>
                    <w:sz w:val="18"/>
                    <w:szCs w:val="18"/>
                  </w:rPr>
                  <w:t>☐</w:t>
                </w:r>
              </w:sdtContent>
            </w:sdt>
            <w:r w:rsidR="00706A1B">
              <w:rPr>
                <w:rFonts w:ascii="Arial" w:eastAsia="Times New Roman" w:hAnsi="Arial" w:cs="Arial"/>
                <w:sz w:val="18"/>
                <w:szCs w:val="18"/>
              </w:rPr>
              <w:t xml:space="preserve"> Documented and Implemented (Conformity)</w:t>
            </w:r>
          </w:p>
          <w:p w14:paraId="54C0DBFA" w14:textId="77777777" w:rsidR="00706A1B" w:rsidRDefault="00000000">
            <w:pPr>
              <w:textAlignment w:val="center"/>
              <w:divId w:val="1028794120"/>
              <w:rPr>
                <w:rFonts w:ascii="Arial" w:eastAsia="Times New Roman" w:hAnsi="Arial" w:cs="Arial"/>
                <w:sz w:val="18"/>
                <w:szCs w:val="18"/>
              </w:rPr>
            </w:pPr>
            <w:sdt>
              <w:sdtPr>
                <w:rPr>
                  <w:rFonts w:ascii="Arial" w:eastAsia="Times New Roman" w:hAnsi="Arial" w:cs="Arial"/>
                  <w:sz w:val="18"/>
                  <w:szCs w:val="18"/>
                </w:rPr>
                <w:id w:val="-741026875"/>
                <w14:checkbox>
                  <w14:checked w14:val="0"/>
                  <w14:checkedState w14:val="2612" w14:font="MS Gothic"/>
                  <w14:uncheckedState w14:val="2610" w14:font="MS Gothic"/>
                </w14:checkbox>
              </w:sdtPr>
              <w:sdtContent>
                <w:r w:rsidR="00706A1B">
                  <w:rPr>
                    <w:rFonts w:ascii="MS Gothic" w:eastAsia="MS Gothic" w:hAnsi="MS Gothic" w:cs="Arial" w:hint="eastAsia"/>
                    <w:sz w:val="18"/>
                    <w:szCs w:val="18"/>
                  </w:rPr>
                  <w:t>☐</w:t>
                </w:r>
              </w:sdtContent>
            </w:sdt>
            <w:r w:rsidR="00706A1B">
              <w:rPr>
                <w:rFonts w:ascii="Arial" w:eastAsia="Times New Roman" w:hAnsi="Arial" w:cs="Arial"/>
                <w:sz w:val="18"/>
                <w:szCs w:val="18"/>
              </w:rPr>
              <w:t xml:space="preserve"> Documented not Implemented (Finding)</w:t>
            </w:r>
          </w:p>
          <w:p w14:paraId="05C3E369" w14:textId="77777777" w:rsidR="00706A1B" w:rsidRDefault="00000000">
            <w:pPr>
              <w:textAlignment w:val="center"/>
              <w:divId w:val="12733672"/>
              <w:rPr>
                <w:rFonts w:ascii="Arial" w:eastAsia="Times New Roman" w:hAnsi="Arial" w:cs="Arial"/>
                <w:sz w:val="18"/>
                <w:szCs w:val="18"/>
              </w:rPr>
            </w:pPr>
            <w:sdt>
              <w:sdtPr>
                <w:rPr>
                  <w:rFonts w:ascii="Arial" w:eastAsia="Times New Roman" w:hAnsi="Arial" w:cs="Arial"/>
                  <w:sz w:val="18"/>
                  <w:szCs w:val="18"/>
                </w:rPr>
                <w:id w:val="-1751569050"/>
                <w14:checkbox>
                  <w14:checked w14:val="0"/>
                  <w14:checkedState w14:val="2612" w14:font="MS Gothic"/>
                  <w14:uncheckedState w14:val="2610" w14:font="MS Gothic"/>
                </w14:checkbox>
              </w:sdtPr>
              <w:sdtContent>
                <w:r w:rsidR="00706A1B">
                  <w:rPr>
                    <w:rFonts w:ascii="MS Gothic" w:eastAsia="MS Gothic" w:hAnsi="MS Gothic" w:cs="Arial" w:hint="eastAsia"/>
                    <w:sz w:val="18"/>
                    <w:szCs w:val="18"/>
                  </w:rPr>
                  <w:t>☐</w:t>
                </w:r>
              </w:sdtContent>
            </w:sdt>
            <w:r w:rsidR="00706A1B">
              <w:rPr>
                <w:rFonts w:ascii="Arial" w:eastAsia="Times New Roman" w:hAnsi="Arial" w:cs="Arial"/>
                <w:sz w:val="18"/>
                <w:szCs w:val="18"/>
              </w:rPr>
              <w:t xml:space="preserve"> Implemented not Documented (Finding)</w:t>
            </w:r>
          </w:p>
          <w:p w14:paraId="46F7E19A" w14:textId="77777777" w:rsidR="00706A1B" w:rsidRDefault="00000000">
            <w:pPr>
              <w:textAlignment w:val="center"/>
              <w:divId w:val="252058818"/>
              <w:rPr>
                <w:rFonts w:ascii="Arial" w:eastAsia="Times New Roman" w:hAnsi="Arial" w:cs="Arial"/>
                <w:sz w:val="18"/>
                <w:szCs w:val="18"/>
              </w:rPr>
            </w:pPr>
            <w:sdt>
              <w:sdtPr>
                <w:rPr>
                  <w:rFonts w:ascii="Arial" w:eastAsia="Times New Roman" w:hAnsi="Arial" w:cs="Arial"/>
                  <w:sz w:val="18"/>
                  <w:szCs w:val="18"/>
                </w:rPr>
                <w:id w:val="-258227005"/>
                <w14:checkbox>
                  <w14:checked w14:val="0"/>
                  <w14:checkedState w14:val="2612" w14:font="MS Gothic"/>
                  <w14:uncheckedState w14:val="2610" w14:font="MS Gothic"/>
                </w14:checkbox>
              </w:sdtPr>
              <w:sdtContent>
                <w:r w:rsidR="00706A1B">
                  <w:rPr>
                    <w:rFonts w:ascii="MS Gothic" w:eastAsia="MS Gothic" w:hAnsi="MS Gothic" w:cs="Arial" w:hint="eastAsia"/>
                    <w:sz w:val="18"/>
                    <w:szCs w:val="18"/>
                  </w:rPr>
                  <w:t>☐</w:t>
                </w:r>
              </w:sdtContent>
            </w:sdt>
            <w:r w:rsidR="00706A1B">
              <w:rPr>
                <w:rFonts w:ascii="Arial" w:eastAsia="Times New Roman" w:hAnsi="Arial" w:cs="Arial"/>
                <w:sz w:val="18"/>
                <w:szCs w:val="18"/>
              </w:rPr>
              <w:t xml:space="preserve"> Not Documented not Implemented (Finding)</w:t>
            </w:r>
          </w:p>
          <w:p w14:paraId="2E969C1A" w14:textId="77777777" w:rsidR="00706A1B" w:rsidRDefault="00000000">
            <w:pPr>
              <w:textAlignment w:val="center"/>
              <w:divId w:val="1480655925"/>
              <w:rPr>
                <w:rFonts w:ascii="Arial" w:eastAsia="Times New Roman" w:hAnsi="Arial" w:cs="Arial"/>
                <w:sz w:val="18"/>
                <w:szCs w:val="18"/>
              </w:rPr>
            </w:pPr>
            <w:sdt>
              <w:sdtPr>
                <w:rPr>
                  <w:rFonts w:ascii="Arial" w:eastAsia="Times New Roman" w:hAnsi="Arial" w:cs="Arial"/>
                  <w:sz w:val="18"/>
                  <w:szCs w:val="18"/>
                </w:rPr>
                <w:id w:val="-1023555849"/>
                <w14:checkbox>
                  <w14:checked w14:val="0"/>
                  <w14:checkedState w14:val="2612" w14:font="MS Gothic"/>
                  <w14:uncheckedState w14:val="2610" w14:font="MS Gothic"/>
                </w14:checkbox>
              </w:sdtPr>
              <w:sdtContent>
                <w:r w:rsidR="00706A1B">
                  <w:rPr>
                    <w:rFonts w:ascii="MS Gothic" w:eastAsia="MS Gothic" w:hAnsi="MS Gothic" w:cs="Arial" w:hint="eastAsia"/>
                    <w:sz w:val="18"/>
                    <w:szCs w:val="18"/>
                  </w:rPr>
                  <w:t>☐</w:t>
                </w:r>
              </w:sdtContent>
            </w:sdt>
            <w:r w:rsidR="00706A1B">
              <w:rPr>
                <w:rFonts w:ascii="Arial" w:eastAsia="Times New Roman" w:hAnsi="Arial" w:cs="Arial"/>
                <w:sz w:val="18"/>
                <w:szCs w:val="18"/>
              </w:rPr>
              <w:t xml:space="preserve"> N/A</w:t>
            </w:r>
          </w:p>
        </w:tc>
      </w:tr>
      <w:tr w:rsidR="00564827" w14:paraId="4A87B779" w14:textId="77777777" w:rsidTr="00706A1B">
        <w:trPr>
          <w:divId w:val="1955601257"/>
        </w:trPr>
        <w:tc>
          <w:tcPr>
            <w:tcW w:w="8397" w:type="dxa"/>
            <w:hideMark/>
          </w:tcPr>
          <w:p w14:paraId="1144F720" w14:textId="77777777" w:rsidR="00706A1B" w:rsidRDefault="00706A1B">
            <w:pPr>
              <w:divId w:val="2132168318"/>
              <w:rPr>
                <w:rFonts w:ascii="Arial" w:eastAsia="Times New Roman" w:hAnsi="Arial" w:cs="Arial"/>
                <w:b/>
                <w:bCs/>
                <w:sz w:val="23"/>
                <w:szCs w:val="23"/>
              </w:rPr>
            </w:pPr>
            <w:r>
              <w:rPr>
                <w:rFonts w:ascii="Arial" w:eastAsia="Times New Roman" w:hAnsi="Arial" w:cs="Arial"/>
                <w:b/>
                <w:bCs/>
                <w:sz w:val="23"/>
                <w:szCs w:val="23"/>
              </w:rPr>
              <w:t>Auditor Comments</w:t>
            </w:r>
          </w:p>
          <w:sdt>
            <w:sdtPr>
              <w:rPr>
                <w:rFonts w:ascii="Arial" w:eastAsia="Times New Roman" w:hAnsi="Arial" w:cs="Arial"/>
                <w:sz w:val="18"/>
                <w:szCs w:val="18"/>
              </w:rPr>
              <w:id w:val="198597729"/>
              <w:placeholder>
                <w:docPart w:val="DefaultPlaceholder_-1854013440"/>
              </w:placeholder>
              <w:showingPlcHdr/>
              <w:text w:multiLine="1"/>
            </w:sdtPr>
            <w:sdtContent>
              <w:p w14:paraId="1DC931C9" w14:textId="77777777" w:rsidR="00706A1B" w:rsidRDefault="00706A1B">
                <w:pPr>
                  <w:rPr>
                    <w:rFonts w:ascii="Arial" w:eastAsia="Times New Roman" w:hAnsi="Arial" w:cs="Arial"/>
                    <w:sz w:val="18"/>
                    <w:szCs w:val="18"/>
                  </w:rPr>
                </w:pPr>
                <w:r w:rsidRPr="00F77C9D">
                  <w:rPr>
                    <w:rStyle w:val="PlaceholderText"/>
                  </w:rPr>
                  <w:t>Click or tap here to enter text.</w:t>
                </w:r>
              </w:p>
            </w:sdtContent>
          </w:sdt>
        </w:tc>
      </w:tr>
      <w:tr w:rsidR="00564827" w14:paraId="1D3183A4" w14:textId="77777777" w:rsidTr="00706A1B">
        <w:trPr>
          <w:divId w:val="1955601257"/>
        </w:trPr>
        <w:tc>
          <w:tcPr>
            <w:tcW w:w="8397" w:type="dxa"/>
            <w:hideMark/>
          </w:tcPr>
          <w:p w14:paraId="5396736C" w14:textId="77777777" w:rsidR="00706A1B" w:rsidRDefault="00706A1B">
            <w:pPr>
              <w:divId w:val="1256860154"/>
              <w:rPr>
                <w:rFonts w:ascii="Arial" w:eastAsia="Times New Roman" w:hAnsi="Arial" w:cs="Arial"/>
                <w:b/>
                <w:bCs/>
                <w:sz w:val="23"/>
                <w:szCs w:val="23"/>
              </w:rPr>
            </w:pPr>
            <w:r>
              <w:rPr>
                <w:rFonts w:ascii="Arial" w:eastAsia="Times New Roman" w:hAnsi="Arial" w:cs="Arial"/>
                <w:b/>
                <w:bCs/>
                <w:sz w:val="23"/>
                <w:szCs w:val="23"/>
              </w:rPr>
              <w:t>Auditor Actions</w:t>
            </w:r>
          </w:p>
          <w:p w14:paraId="4DD6E79A" w14:textId="77777777" w:rsidR="00706A1B" w:rsidRDefault="00000000">
            <w:pPr>
              <w:divId w:val="1992556720"/>
              <w:rPr>
                <w:rFonts w:ascii="Arial" w:eastAsia="Times New Roman" w:hAnsi="Arial" w:cs="Arial"/>
                <w:sz w:val="18"/>
                <w:szCs w:val="18"/>
              </w:rPr>
            </w:pPr>
            <w:sdt>
              <w:sdtPr>
                <w:rPr>
                  <w:rStyle w:val="iatacheckbox1"/>
                  <w:rFonts w:ascii="Arial" w:eastAsia="Times New Roman" w:hAnsi="Arial" w:cs="Arial"/>
                  <w:sz w:val="18"/>
                  <w:szCs w:val="18"/>
                  <w:specVanish w:val="0"/>
                </w:rPr>
                <w:id w:val="1722102675"/>
                <w14:checkbox>
                  <w14:checked w14:val="0"/>
                  <w14:checkedState w14:val="2612" w14:font="MS Gothic"/>
                  <w14:uncheckedState w14:val="2610" w14:font="MS Gothic"/>
                </w14:checkbox>
              </w:sdtPr>
              <w:sdtContent>
                <w:r w:rsidR="00706A1B">
                  <w:rPr>
                    <w:rStyle w:val="iatacheckbox1"/>
                    <w:rFonts w:ascii="MS Gothic" w:eastAsia="MS Gothic" w:hAnsi="MS Gothic" w:cs="Arial" w:hint="eastAsia"/>
                    <w:sz w:val="18"/>
                    <w:szCs w:val="18"/>
                    <w:specVanish w:val="0"/>
                  </w:rPr>
                  <w:t>☐</w:t>
                </w:r>
              </w:sdtContent>
            </w:sdt>
            <w:r w:rsidR="00706A1B">
              <w:rPr>
                <w:rFonts w:ascii="Arial" w:eastAsia="Times New Roman" w:hAnsi="Arial" w:cs="Arial"/>
                <w:sz w:val="18"/>
                <w:szCs w:val="18"/>
              </w:rPr>
              <w:t xml:space="preserve"> </w:t>
            </w:r>
            <w:r w:rsidR="00706A1B">
              <w:rPr>
                <w:rFonts w:ascii="Arial" w:eastAsia="Times New Roman" w:hAnsi="Arial" w:cs="Arial"/>
                <w:b/>
                <w:bCs/>
                <w:sz w:val="18"/>
                <w:szCs w:val="18"/>
              </w:rPr>
              <w:t>Identified/Assessed</w:t>
            </w:r>
            <w:r w:rsidR="00706A1B">
              <w:rPr>
                <w:rFonts w:ascii="Arial" w:eastAsia="Times New Roman" w:hAnsi="Arial" w:cs="Arial"/>
                <w:sz w:val="18"/>
                <w:szCs w:val="18"/>
              </w:rPr>
              <w:t xml:space="preserve"> ERP transition processes (focus: plan includes transition from normal-emergency/and emergency-normal operations; coordination with relevant external organizations). </w:t>
            </w:r>
          </w:p>
          <w:p w14:paraId="487FD1F7" w14:textId="77777777" w:rsidR="00706A1B" w:rsidRDefault="00000000">
            <w:pPr>
              <w:divId w:val="1835295511"/>
              <w:rPr>
                <w:rFonts w:ascii="Arial" w:eastAsia="Times New Roman" w:hAnsi="Arial" w:cs="Arial"/>
                <w:sz w:val="18"/>
                <w:szCs w:val="18"/>
              </w:rPr>
            </w:pPr>
            <w:sdt>
              <w:sdtPr>
                <w:rPr>
                  <w:rStyle w:val="iatacheckbox1"/>
                  <w:rFonts w:ascii="Arial" w:eastAsia="Times New Roman" w:hAnsi="Arial" w:cs="Arial"/>
                  <w:sz w:val="18"/>
                  <w:szCs w:val="18"/>
                  <w:specVanish w:val="0"/>
                </w:rPr>
                <w:id w:val="-475227333"/>
                <w14:checkbox>
                  <w14:checked w14:val="0"/>
                  <w14:checkedState w14:val="2612" w14:font="MS Gothic"/>
                  <w14:uncheckedState w14:val="2610" w14:font="MS Gothic"/>
                </w14:checkbox>
              </w:sdtPr>
              <w:sdtContent>
                <w:r w:rsidR="00706A1B">
                  <w:rPr>
                    <w:rStyle w:val="iatacheckbox1"/>
                    <w:rFonts w:ascii="MS Gothic" w:eastAsia="MS Gothic" w:hAnsi="MS Gothic" w:cs="Arial" w:hint="eastAsia"/>
                    <w:sz w:val="18"/>
                    <w:szCs w:val="18"/>
                    <w:specVanish w:val="0"/>
                  </w:rPr>
                  <w:t>☐</w:t>
                </w:r>
              </w:sdtContent>
            </w:sdt>
            <w:r w:rsidR="00706A1B">
              <w:rPr>
                <w:rFonts w:ascii="Arial" w:eastAsia="Times New Roman" w:hAnsi="Arial" w:cs="Arial"/>
                <w:sz w:val="18"/>
                <w:szCs w:val="18"/>
              </w:rPr>
              <w:t xml:space="preserve"> </w:t>
            </w:r>
            <w:r w:rsidR="00706A1B">
              <w:rPr>
                <w:rFonts w:ascii="Arial" w:eastAsia="Times New Roman" w:hAnsi="Arial" w:cs="Arial"/>
                <w:b/>
                <w:bCs/>
                <w:sz w:val="18"/>
                <w:szCs w:val="18"/>
              </w:rPr>
              <w:t>Interviewed</w:t>
            </w:r>
            <w:r w:rsidR="00706A1B">
              <w:rPr>
                <w:rFonts w:ascii="Arial" w:eastAsia="Times New Roman" w:hAnsi="Arial" w:cs="Arial"/>
                <w:sz w:val="18"/>
                <w:szCs w:val="18"/>
              </w:rPr>
              <w:t xml:space="preserve"> designated corporate ERP manager. </w:t>
            </w:r>
          </w:p>
          <w:p w14:paraId="6AA6D475" w14:textId="77777777" w:rsidR="00706A1B" w:rsidRDefault="00000000">
            <w:pPr>
              <w:divId w:val="409232139"/>
              <w:rPr>
                <w:rFonts w:ascii="Arial" w:eastAsia="Times New Roman" w:hAnsi="Arial" w:cs="Arial"/>
                <w:sz w:val="18"/>
                <w:szCs w:val="18"/>
              </w:rPr>
            </w:pPr>
            <w:sdt>
              <w:sdtPr>
                <w:rPr>
                  <w:rStyle w:val="iatacheckbox1"/>
                  <w:rFonts w:ascii="Arial" w:eastAsia="Times New Roman" w:hAnsi="Arial" w:cs="Arial"/>
                  <w:sz w:val="18"/>
                  <w:szCs w:val="18"/>
                  <w:specVanish w:val="0"/>
                </w:rPr>
                <w:id w:val="-1953857688"/>
                <w14:checkbox>
                  <w14:checked w14:val="0"/>
                  <w14:checkedState w14:val="2612" w14:font="MS Gothic"/>
                  <w14:uncheckedState w14:val="2610" w14:font="MS Gothic"/>
                </w14:checkbox>
              </w:sdtPr>
              <w:sdtContent>
                <w:r w:rsidR="00706A1B">
                  <w:rPr>
                    <w:rStyle w:val="iatacheckbox1"/>
                    <w:rFonts w:ascii="MS Gothic" w:eastAsia="MS Gothic" w:hAnsi="MS Gothic" w:cs="Arial" w:hint="eastAsia"/>
                    <w:sz w:val="18"/>
                    <w:szCs w:val="18"/>
                    <w:specVanish w:val="0"/>
                  </w:rPr>
                  <w:t>☐</w:t>
                </w:r>
              </w:sdtContent>
            </w:sdt>
            <w:r w:rsidR="00706A1B">
              <w:rPr>
                <w:rFonts w:ascii="Arial" w:eastAsia="Times New Roman" w:hAnsi="Arial" w:cs="Arial"/>
                <w:sz w:val="18"/>
                <w:szCs w:val="18"/>
              </w:rPr>
              <w:t xml:space="preserve"> </w:t>
            </w:r>
            <w:r w:rsidR="00706A1B">
              <w:rPr>
                <w:rFonts w:ascii="Arial" w:eastAsia="Times New Roman" w:hAnsi="Arial" w:cs="Arial"/>
                <w:b/>
                <w:bCs/>
                <w:sz w:val="18"/>
                <w:szCs w:val="18"/>
              </w:rPr>
              <w:t>Other Actions</w:t>
            </w:r>
            <w:r w:rsidR="00706A1B">
              <w:rPr>
                <w:rFonts w:ascii="Arial" w:eastAsia="Times New Roman" w:hAnsi="Arial" w:cs="Arial"/>
                <w:sz w:val="18"/>
                <w:szCs w:val="18"/>
              </w:rPr>
              <w:t xml:space="preserve"> (Specify)</w:t>
            </w:r>
            <w:r w:rsidR="00706A1B">
              <w:rPr>
                <w:rFonts w:ascii="Arial" w:eastAsia="Times New Roman" w:hAnsi="Arial" w:cs="Arial"/>
                <w:sz w:val="18"/>
                <w:szCs w:val="18"/>
              </w:rPr>
              <w:br/>
            </w:r>
            <w:sdt>
              <w:sdtPr>
                <w:rPr>
                  <w:rFonts w:ascii="Arial" w:eastAsia="Times New Roman" w:hAnsi="Arial" w:cs="Arial"/>
                  <w:sz w:val="18"/>
                  <w:szCs w:val="18"/>
                </w:rPr>
                <w:id w:val="-143044466"/>
                <w:placeholder>
                  <w:docPart w:val="DefaultPlaceholder_-1854013440"/>
                </w:placeholder>
                <w:showingPlcHdr/>
                <w:text w:multiLine="1"/>
              </w:sdtPr>
              <w:sdtContent>
                <w:r w:rsidR="00706A1B" w:rsidRPr="00F77C9D">
                  <w:rPr>
                    <w:rStyle w:val="PlaceholderText"/>
                  </w:rPr>
                  <w:t>Click or tap here to enter text.</w:t>
                </w:r>
              </w:sdtContent>
            </w:sdt>
          </w:p>
        </w:tc>
      </w:tr>
      <w:tr w:rsidR="00564827" w14:paraId="4881BB67" w14:textId="77777777" w:rsidTr="00706A1B">
        <w:trPr>
          <w:divId w:val="1955601257"/>
        </w:trPr>
        <w:tc>
          <w:tcPr>
            <w:tcW w:w="8397" w:type="dxa"/>
            <w:hideMark/>
          </w:tcPr>
          <w:p w14:paraId="0F93FD14" w14:textId="77777777" w:rsidR="00706A1B" w:rsidRDefault="00706A1B">
            <w:pPr>
              <w:divId w:val="963539700"/>
              <w:rPr>
                <w:rFonts w:ascii="Arial" w:eastAsia="Times New Roman" w:hAnsi="Arial" w:cs="Arial"/>
                <w:b/>
                <w:bCs/>
                <w:sz w:val="23"/>
                <w:szCs w:val="23"/>
              </w:rPr>
            </w:pPr>
            <w:r>
              <w:rPr>
                <w:rFonts w:ascii="Arial" w:eastAsia="Times New Roman" w:hAnsi="Arial" w:cs="Arial"/>
                <w:b/>
                <w:bCs/>
                <w:sz w:val="23"/>
                <w:szCs w:val="23"/>
              </w:rPr>
              <w:t>Guidance</w:t>
            </w:r>
          </w:p>
          <w:p w14:paraId="3B609B38" w14:textId="77777777" w:rsidR="00706A1B" w:rsidRDefault="00706A1B">
            <w:pPr>
              <w:divId w:val="433748986"/>
              <w:rPr>
                <w:rFonts w:ascii="Arial" w:eastAsia="Times New Roman" w:hAnsi="Arial" w:cs="Arial"/>
                <w:sz w:val="18"/>
                <w:szCs w:val="18"/>
              </w:rPr>
            </w:pPr>
            <w:r>
              <w:rPr>
                <w:rFonts w:ascii="Arial" w:eastAsia="Times New Roman" w:hAnsi="Arial" w:cs="Arial"/>
                <w:sz w:val="18"/>
                <w:szCs w:val="18"/>
              </w:rPr>
              <w:t>Coordination of emergency response planning is an element of the Safety Policy and Objectives component of the SMS framework.</w:t>
            </w:r>
          </w:p>
          <w:p w14:paraId="042F7A9B" w14:textId="77777777" w:rsidR="00706A1B" w:rsidRDefault="00706A1B">
            <w:pPr>
              <w:divId w:val="1697776839"/>
              <w:rPr>
                <w:rFonts w:ascii="Arial" w:eastAsia="Times New Roman" w:hAnsi="Arial" w:cs="Arial"/>
                <w:sz w:val="18"/>
                <w:szCs w:val="18"/>
              </w:rPr>
            </w:pPr>
            <w:r>
              <w:rPr>
                <w:rFonts w:ascii="Arial" w:eastAsia="Times New Roman" w:hAnsi="Arial" w:cs="Arial"/>
                <w:sz w:val="18"/>
                <w:szCs w:val="18"/>
              </w:rPr>
              <w:t xml:space="preserve">An ERP typically defines: </w:t>
            </w:r>
          </w:p>
          <w:p w14:paraId="2C7F35D2" w14:textId="77777777" w:rsidR="00706A1B" w:rsidRDefault="00706A1B">
            <w:pPr>
              <w:pStyle w:val="iatalistitem"/>
              <w:numPr>
                <w:ilvl w:val="0"/>
                <w:numId w:val="21"/>
              </w:numPr>
              <w:divId w:val="1697776839"/>
              <w:rPr>
                <w:rFonts w:ascii="Arial" w:eastAsia="Times New Roman" w:hAnsi="Arial" w:cs="Arial"/>
                <w:sz w:val="18"/>
                <w:szCs w:val="18"/>
              </w:rPr>
            </w:pPr>
            <w:r>
              <w:rPr>
                <w:rFonts w:ascii="Arial" w:eastAsia="Times New Roman" w:hAnsi="Arial" w:cs="Arial"/>
                <w:sz w:val="18"/>
                <w:szCs w:val="18"/>
              </w:rPr>
              <w:t>Coordination procedures for action by key personnel;</w:t>
            </w:r>
          </w:p>
          <w:p w14:paraId="274084E5" w14:textId="77777777" w:rsidR="00706A1B" w:rsidRDefault="00706A1B">
            <w:pPr>
              <w:pStyle w:val="iatalistitem"/>
              <w:numPr>
                <w:ilvl w:val="0"/>
                <w:numId w:val="21"/>
              </w:numPr>
              <w:divId w:val="1697776839"/>
              <w:rPr>
                <w:rFonts w:ascii="Arial" w:eastAsia="Times New Roman" w:hAnsi="Arial" w:cs="Arial"/>
                <w:sz w:val="18"/>
                <w:szCs w:val="18"/>
              </w:rPr>
            </w:pPr>
            <w:r>
              <w:rPr>
                <w:rFonts w:ascii="Arial" w:eastAsia="Times New Roman" w:hAnsi="Arial" w:cs="Arial"/>
                <w:sz w:val="18"/>
                <w:szCs w:val="18"/>
              </w:rPr>
              <w:t>External entities that will interact with the organization during emergency situations;</w:t>
            </w:r>
          </w:p>
          <w:p w14:paraId="7137033B" w14:textId="77777777" w:rsidR="00706A1B" w:rsidRDefault="00706A1B">
            <w:pPr>
              <w:pStyle w:val="iatalistitem"/>
              <w:numPr>
                <w:ilvl w:val="0"/>
                <w:numId w:val="21"/>
              </w:numPr>
              <w:divId w:val="1697776839"/>
              <w:rPr>
                <w:rFonts w:ascii="Arial" w:eastAsia="Times New Roman" w:hAnsi="Arial" w:cs="Arial"/>
                <w:sz w:val="18"/>
                <w:szCs w:val="18"/>
              </w:rPr>
            </w:pPr>
            <w:r>
              <w:rPr>
                <w:rFonts w:ascii="Arial" w:eastAsia="Times New Roman" w:hAnsi="Arial" w:cs="Arial"/>
                <w:sz w:val="18"/>
                <w:szCs w:val="18"/>
              </w:rPr>
              <w:t>ERPs of external entities that will require coordination;</w:t>
            </w:r>
          </w:p>
          <w:p w14:paraId="6683D78E" w14:textId="77777777" w:rsidR="00706A1B" w:rsidRDefault="00706A1B">
            <w:pPr>
              <w:pStyle w:val="iatalistitem"/>
              <w:numPr>
                <w:ilvl w:val="0"/>
                <w:numId w:val="21"/>
              </w:numPr>
              <w:divId w:val="1697776839"/>
              <w:rPr>
                <w:rFonts w:ascii="Arial" w:eastAsia="Times New Roman" w:hAnsi="Arial" w:cs="Arial"/>
                <w:sz w:val="18"/>
                <w:szCs w:val="18"/>
              </w:rPr>
            </w:pPr>
            <w:r>
              <w:rPr>
                <w:rFonts w:ascii="Arial" w:eastAsia="Times New Roman" w:hAnsi="Arial" w:cs="Arial"/>
                <w:sz w:val="18"/>
                <w:szCs w:val="18"/>
              </w:rPr>
              <w:t>Method(s) of establishing coordination with external ERPs.</w:t>
            </w:r>
          </w:p>
          <w:p w14:paraId="6AF15CCB" w14:textId="77777777" w:rsidR="00706A1B" w:rsidRDefault="00706A1B">
            <w:pPr>
              <w:divId w:val="1446653989"/>
              <w:rPr>
                <w:rFonts w:ascii="Arial" w:eastAsia="Times New Roman" w:hAnsi="Arial" w:cs="Arial"/>
                <w:sz w:val="18"/>
                <w:szCs w:val="18"/>
              </w:rPr>
            </w:pPr>
            <w:r>
              <w:rPr>
                <w:rFonts w:ascii="Arial" w:eastAsia="Times New Roman" w:hAnsi="Arial" w:cs="Arial"/>
                <w:sz w:val="18"/>
                <w:szCs w:val="18"/>
              </w:rPr>
              <w:t>Expanded guidance may be found in the ICAO SMM, Document 9859.</w:t>
            </w:r>
          </w:p>
        </w:tc>
      </w:tr>
    </w:tbl>
    <w:p w14:paraId="33FF2860" w14:textId="77777777" w:rsidR="00706A1B" w:rsidRDefault="00706A1B">
      <w:pPr>
        <w:pStyle w:val="NormalWeb"/>
        <w:divId w:val="1955601257"/>
        <w:rPr>
          <w:rFonts w:ascii="Arial" w:hAnsi="Arial" w:cs="Arial"/>
          <w:color w:val="022A4C"/>
          <w:sz w:val="18"/>
          <w:szCs w:val="18"/>
        </w:rPr>
      </w:pPr>
      <w:r>
        <w:rPr>
          <w:rFonts w:ascii="Arial" w:hAnsi="Arial" w:cs="Arial"/>
          <w:color w:val="022A4C"/>
          <w:sz w:val="18"/>
          <w:szCs w:val="18"/>
        </w:rPr>
        <w:t> </w:t>
      </w:r>
    </w:p>
    <w:tbl>
      <w:tblPr>
        <w:tblStyle w:val="TableGrid"/>
        <w:tblW w:w="4500" w:type="pct"/>
        <w:tblLayout w:type="fixed"/>
        <w:tblLook w:val="04A0" w:firstRow="1" w:lastRow="0" w:firstColumn="1" w:lastColumn="0" w:noHBand="0" w:noVBand="1"/>
      </w:tblPr>
      <w:tblGrid>
        <w:gridCol w:w="8618"/>
      </w:tblGrid>
      <w:tr w:rsidR="00564827" w14:paraId="06AEC1E1" w14:textId="77777777" w:rsidTr="00706A1B">
        <w:trPr>
          <w:divId w:val="1955601257"/>
        </w:trPr>
        <w:tc>
          <w:tcPr>
            <w:tcW w:w="8397" w:type="dxa"/>
            <w:hideMark/>
          </w:tcPr>
          <w:p w14:paraId="5EBCA910" w14:textId="77777777" w:rsidR="00706A1B" w:rsidRDefault="00706A1B">
            <w:pPr>
              <w:rPr>
                <w:rFonts w:ascii="Arial" w:eastAsia="Times New Roman" w:hAnsi="Arial" w:cs="Arial"/>
                <w:sz w:val="23"/>
                <w:szCs w:val="23"/>
              </w:rPr>
            </w:pPr>
            <w:r>
              <w:rPr>
                <w:rFonts w:ascii="Arial" w:eastAsia="Times New Roman" w:hAnsi="Arial" w:cs="Arial"/>
                <w:b/>
                <w:bCs/>
                <w:sz w:val="23"/>
                <w:szCs w:val="23"/>
              </w:rPr>
              <w:t>ORG 1.7.5</w:t>
            </w:r>
          </w:p>
        </w:tc>
      </w:tr>
      <w:tr w:rsidR="00564827" w14:paraId="1F61705B" w14:textId="77777777" w:rsidTr="00706A1B">
        <w:trPr>
          <w:divId w:val="1955601257"/>
        </w:trPr>
        <w:tc>
          <w:tcPr>
            <w:tcW w:w="8397" w:type="dxa"/>
            <w:hideMark/>
          </w:tcPr>
          <w:p w14:paraId="795079E6" w14:textId="77777777" w:rsidR="00706A1B" w:rsidRDefault="00706A1B">
            <w:pPr>
              <w:divId w:val="1209301112"/>
              <w:rPr>
                <w:rFonts w:ascii="Arial" w:eastAsia="Times New Roman" w:hAnsi="Arial" w:cs="Arial"/>
                <w:sz w:val="18"/>
                <w:szCs w:val="18"/>
              </w:rPr>
            </w:pPr>
            <w:r>
              <w:rPr>
                <w:rFonts w:ascii="Arial" w:eastAsia="Times New Roman" w:hAnsi="Arial" w:cs="Arial"/>
                <w:sz w:val="18"/>
                <w:szCs w:val="18"/>
              </w:rPr>
              <w:t xml:space="preserve">The Operator shall have published procedures and assigned responsibilities to ensure a coordinated execution of the corporate ERP. </w:t>
            </w:r>
            <w:r>
              <w:rPr>
                <w:rFonts w:ascii="Arial" w:eastAsia="Times New Roman" w:hAnsi="Arial" w:cs="Arial"/>
                <w:b/>
                <w:bCs/>
                <w:sz w:val="18"/>
                <w:szCs w:val="18"/>
              </w:rPr>
              <w:t>(GM)</w:t>
            </w:r>
          </w:p>
        </w:tc>
      </w:tr>
      <w:tr w:rsidR="00564827" w14:paraId="63D3AA36" w14:textId="77777777" w:rsidTr="00706A1B">
        <w:trPr>
          <w:divId w:val="1955601257"/>
        </w:trPr>
        <w:tc>
          <w:tcPr>
            <w:tcW w:w="8397" w:type="dxa"/>
            <w:hideMark/>
          </w:tcPr>
          <w:p w14:paraId="78201A03" w14:textId="77777777" w:rsidR="00706A1B" w:rsidRDefault="00000000">
            <w:pPr>
              <w:textAlignment w:val="center"/>
              <w:divId w:val="798694403"/>
              <w:rPr>
                <w:rFonts w:ascii="Arial" w:eastAsia="Times New Roman" w:hAnsi="Arial" w:cs="Arial"/>
                <w:sz w:val="18"/>
                <w:szCs w:val="18"/>
              </w:rPr>
            </w:pPr>
            <w:sdt>
              <w:sdtPr>
                <w:rPr>
                  <w:rFonts w:ascii="Arial" w:eastAsia="Times New Roman" w:hAnsi="Arial" w:cs="Arial"/>
                  <w:sz w:val="18"/>
                  <w:szCs w:val="18"/>
                </w:rPr>
                <w:id w:val="392784624"/>
                <w14:checkbox>
                  <w14:checked w14:val="0"/>
                  <w14:checkedState w14:val="2612" w14:font="MS Gothic"/>
                  <w14:uncheckedState w14:val="2610" w14:font="MS Gothic"/>
                </w14:checkbox>
              </w:sdtPr>
              <w:sdtContent>
                <w:r w:rsidR="00706A1B">
                  <w:rPr>
                    <w:rFonts w:ascii="MS Gothic" w:eastAsia="MS Gothic" w:hAnsi="MS Gothic" w:cs="Arial" w:hint="eastAsia"/>
                    <w:sz w:val="18"/>
                    <w:szCs w:val="18"/>
                  </w:rPr>
                  <w:t>☐</w:t>
                </w:r>
              </w:sdtContent>
            </w:sdt>
            <w:r w:rsidR="00706A1B">
              <w:rPr>
                <w:rFonts w:ascii="Arial" w:eastAsia="Times New Roman" w:hAnsi="Arial" w:cs="Arial"/>
                <w:sz w:val="18"/>
                <w:szCs w:val="18"/>
              </w:rPr>
              <w:t xml:space="preserve"> Documented and Implemented (Conformity)</w:t>
            </w:r>
          </w:p>
          <w:p w14:paraId="0292E5D2" w14:textId="77777777" w:rsidR="00706A1B" w:rsidRDefault="00000000">
            <w:pPr>
              <w:textAlignment w:val="center"/>
              <w:divId w:val="698161932"/>
              <w:rPr>
                <w:rFonts w:ascii="Arial" w:eastAsia="Times New Roman" w:hAnsi="Arial" w:cs="Arial"/>
                <w:sz w:val="18"/>
                <w:szCs w:val="18"/>
              </w:rPr>
            </w:pPr>
            <w:sdt>
              <w:sdtPr>
                <w:rPr>
                  <w:rFonts w:ascii="Arial" w:eastAsia="Times New Roman" w:hAnsi="Arial" w:cs="Arial"/>
                  <w:sz w:val="18"/>
                  <w:szCs w:val="18"/>
                </w:rPr>
                <w:id w:val="-589313074"/>
                <w14:checkbox>
                  <w14:checked w14:val="0"/>
                  <w14:checkedState w14:val="2612" w14:font="MS Gothic"/>
                  <w14:uncheckedState w14:val="2610" w14:font="MS Gothic"/>
                </w14:checkbox>
              </w:sdtPr>
              <w:sdtContent>
                <w:r w:rsidR="00706A1B">
                  <w:rPr>
                    <w:rFonts w:ascii="MS Gothic" w:eastAsia="MS Gothic" w:hAnsi="MS Gothic" w:cs="Arial" w:hint="eastAsia"/>
                    <w:sz w:val="18"/>
                    <w:szCs w:val="18"/>
                  </w:rPr>
                  <w:t>☐</w:t>
                </w:r>
              </w:sdtContent>
            </w:sdt>
            <w:r w:rsidR="00706A1B">
              <w:rPr>
                <w:rFonts w:ascii="Arial" w:eastAsia="Times New Roman" w:hAnsi="Arial" w:cs="Arial"/>
                <w:sz w:val="18"/>
                <w:szCs w:val="18"/>
              </w:rPr>
              <w:t xml:space="preserve"> Documented not Implemented (Finding)</w:t>
            </w:r>
          </w:p>
          <w:p w14:paraId="58875F29" w14:textId="77777777" w:rsidR="00706A1B" w:rsidRDefault="00000000">
            <w:pPr>
              <w:textAlignment w:val="center"/>
              <w:divId w:val="929578578"/>
              <w:rPr>
                <w:rFonts w:ascii="Arial" w:eastAsia="Times New Roman" w:hAnsi="Arial" w:cs="Arial"/>
                <w:sz w:val="18"/>
                <w:szCs w:val="18"/>
              </w:rPr>
            </w:pPr>
            <w:sdt>
              <w:sdtPr>
                <w:rPr>
                  <w:rFonts w:ascii="Arial" w:eastAsia="Times New Roman" w:hAnsi="Arial" w:cs="Arial"/>
                  <w:sz w:val="18"/>
                  <w:szCs w:val="18"/>
                </w:rPr>
                <w:id w:val="397104365"/>
                <w14:checkbox>
                  <w14:checked w14:val="0"/>
                  <w14:checkedState w14:val="2612" w14:font="MS Gothic"/>
                  <w14:uncheckedState w14:val="2610" w14:font="MS Gothic"/>
                </w14:checkbox>
              </w:sdtPr>
              <w:sdtContent>
                <w:r w:rsidR="00706A1B">
                  <w:rPr>
                    <w:rFonts w:ascii="MS Gothic" w:eastAsia="MS Gothic" w:hAnsi="MS Gothic" w:cs="Arial" w:hint="eastAsia"/>
                    <w:sz w:val="18"/>
                    <w:szCs w:val="18"/>
                  </w:rPr>
                  <w:t>☐</w:t>
                </w:r>
              </w:sdtContent>
            </w:sdt>
            <w:r w:rsidR="00706A1B">
              <w:rPr>
                <w:rFonts w:ascii="Arial" w:eastAsia="Times New Roman" w:hAnsi="Arial" w:cs="Arial"/>
                <w:sz w:val="18"/>
                <w:szCs w:val="18"/>
              </w:rPr>
              <w:t xml:space="preserve"> Implemented not Documented (Finding)</w:t>
            </w:r>
          </w:p>
          <w:p w14:paraId="5C5A98BD" w14:textId="77777777" w:rsidR="00706A1B" w:rsidRDefault="00000000">
            <w:pPr>
              <w:textAlignment w:val="center"/>
              <w:divId w:val="1810004948"/>
              <w:rPr>
                <w:rFonts w:ascii="Arial" w:eastAsia="Times New Roman" w:hAnsi="Arial" w:cs="Arial"/>
                <w:sz w:val="18"/>
                <w:szCs w:val="18"/>
              </w:rPr>
            </w:pPr>
            <w:sdt>
              <w:sdtPr>
                <w:rPr>
                  <w:rFonts w:ascii="Arial" w:eastAsia="Times New Roman" w:hAnsi="Arial" w:cs="Arial"/>
                  <w:sz w:val="18"/>
                  <w:szCs w:val="18"/>
                </w:rPr>
                <w:id w:val="1421061722"/>
                <w14:checkbox>
                  <w14:checked w14:val="0"/>
                  <w14:checkedState w14:val="2612" w14:font="MS Gothic"/>
                  <w14:uncheckedState w14:val="2610" w14:font="MS Gothic"/>
                </w14:checkbox>
              </w:sdtPr>
              <w:sdtContent>
                <w:r w:rsidR="00706A1B">
                  <w:rPr>
                    <w:rFonts w:ascii="MS Gothic" w:eastAsia="MS Gothic" w:hAnsi="MS Gothic" w:cs="Arial" w:hint="eastAsia"/>
                    <w:sz w:val="18"/>
                    <w:szCs w:val="18"/>
                  </w:rPr>
                  <w:t>☐</w:t>
                </w:r>
              </w:sdtContent>
            </w:sdt>
            <w:r w:rsidR="00706A1B">
              <w:rPr>
                <w:rFonts w:ascii="Arial" w:eastAsia="Times New Roman" w:hAnsi="Arial" w:cs="Arial"/>
                <w:sz w:val="18"/>
                <w:szCs w:val="18"/>
              </w:rPr>
              <w:t xml:space="preserve"> Not Documented not Implemented (Finding)</w:t>
            </w:r>
          </w:p>
          <w:p w14:paraId="1AA26A45" w14:textId="77777777" w:rsidR="00706A1B" w:rsidRDefault="00000000">
            <w:pPr>
              <w:textAlignment w:val="center"/>
              <w:divId w:val="440688161"/>
              <w:rPr>
                <w:rFonts w:ascii="Arial" w:eastAsia="Times New Roman" w:hAnsi="Arial" w:cs="Arial"/>
                <w:sz w:val="18"/>
                <w:szCs w:val="18"/>
              </w:rPr>
            </w:pPr>
            <w:sdt>
              <w:sdtPr>
                <w:rPr>
                  <w:rFonts w:ascii="Arial" w:eastAsia="Times New Roman" w:hAnsi="Arial" w:cs="Arial"/>
                  <w:sz w:val="18"/>
                  <w:szCs w:val="18"/>
                </w:rPr>
                <w:id w:val="574712939"/>
                <w14:checkbox>
                  <w14:checked w14:val="0"/>
                  <w14:checkedState w14:val="2612" w14:font="MS Gothic"/>
                  <w14:uncheckedState w14:val="2610" w14:font="MS Gothic"/>
                </w14:checkbox>
              </w:sdtPr>
              <w:sdtContent>
                <w:r w:rsidR="00706A1B">
                  <w:rPr>
                    <w:rFonts w:ascii="MS Gothic" w:eastAsia="MS Gothic" w:hAnsi="MS Gothic" w:cs="Arial" w:hint="eastAsia"/>
                    <w:sz w:val="18"/>
                    <w:szCs w:val="18"/>
                  </w:rPr>
                  <w:t>☐</w:t>
                </w:r>
              </w:sdtContent>
            </w:sdt>
            <w:r w:rsidR="00706A1B">
              <w:rPr>
                <w:rFonts w:ascii="Arial" w:eastAsia="Times New Roman" w:hAnsi="Arial" w:cs="Arial"/>
                <w:sz w:val="18"/>
                <w:szCs w:val="18"/>
              </w:rPr>
              <w:t xml:space="preserve"> N/A</w:t>
            </w:r>
          </w:p>
        </w:tc>
      </w:tr>
      <w:tr w:rsidR="00564827" w14:paraId="03B8A29D" w14:textId="77777777" w:rsidTr="00706A1B">
        <w:trPr>
          <w:divId w:val="1955601257"/>
        </w:trPr>
        <w:tc>
          <w:tcPr>
            <w:tcW w:w="8397" w:type="dxa"/>
            <w:hideMark/>
          </w:tcPr>
          <w:p w14:paraId="4A35CEF4" w14:textId="77777777" w:rsidR="00706A1B" w:rsidRDefault="00706A1B">
            <w:pPr>
              <w:divId w:val="1163857535"/>
              <w:rPr>
                <w:rFonts w:ascii="Arial" w:eastAsia="Times New Roman" w:hAnsi="Arial" w:cs="Arial"/>
                <w:b/>
                <w:bCs/>
                <w:sz w:val="23"/>
                <w:szCs w:val="23"/>
              </w:rPr>
            </w:pPr>
            <w:r>
              <w:rPr>
                <w:rFonts w:ascii="Arial" w:eastAsia="Times New Roman" w:hAnsi="Arial" w:cs="Arial"/>
                <w:b/>
                <w:bCs/>
                <w:sz w:val="23"/>
                <w:szCs w:val="23"/>
              </w:rPr>
              <w:t>Auditor Comments</w:t>
            </w:r>
          </w:p>
          <w:sdt>
            <w:sdtPr>
              <w:rPr>
                <w:rFonts w:ascii="Arial" w:eastAsia="Times New Roman" w:hAnsi="Arial" w:cs="Arial"/>
                <w:sz w:val="18"/>
                <w:szCs w:val="18"/>
              </w:rPr>
              <w:id w:val="-2009973251"/>
              <w:placeholder>
                <w:docPart w:val="DefaultPlaceholder_-1854013440"/>
              </w:placeholder>
              <w:showingPlcHdr/>
              <w:text w:multiLine="1"/>
            </w:sdtPr>
            <w:sdtContent>
              <w:p w14:paraId="0D5151B7" w14:textId="77777777" w:rsidR="00706A1B" w:rsidRDefault="00706A1B">
                <w:pPr>
                  <w:rPr>
                    <w:rFonts w:ascii="Arial" w:eastAsia="Times New Roman" w:hAnsi="Arial" w:cs="Arial"/>
                    <w:sz w:val="18"/>
                    <w:szCs w:val="18"/>
                  </w:rPr>
                </w:pPr>
                <w:r w:rsidRPr="00F77C9D">
                  <w:rPr>
                    <w:rStyle w:val="PlaceholderText"/>
                  </w:rPr>
                  <w:t>Click or tap here to enter text.</w:t>
                </w:r>
              </w:p>
            </w:sdtContent>
          </w:sdt>
        </w:tc>
      </w:tr>
      <w:tr w:rsidR="00564827" w14:paraId="535F12A5" w14:textId="77777777" w:rsidTr="00706A1B">
        <w:trPr>
          <w:divId w:val="1955601257"/>
        </w:trPr>
        <w:tc>
          <w:tcPr>
            <w:tcW w:w="8397" w:type="dxa"/>
            <w:hideMark/>
          </w:tcPr>
          <w:p w14:paraId="5D431F4D" w14:textId="77777777" w:rsidR="00706A1B" w:rsidRDefault="00706A1B">
            <w:pPr>
              <w:divId w:val="756829487"/>
              <w:rPr>
                <w:rFonts w:ascii="Arial" w:eastAsia="Times New Roman" w:hAnsi="Arial" w:cs="Arial"/>
                <w:b/>
                <w:bCs/>
                <w:sz w:val="23"/>
                <w:szCs w:val="23"/>
              </w:rPr>
            </w:pPr>
            <w:r>
              <w:rPr>
                <w:rFonts w:ascii="Arial" w:eastAsia="Times New Roman" w:hAnsi="Arial" w:cs="Arial"/>
                <w:b/>
                <w:bCs/>
                <w:sz w:val="23"/>
                <w:szCs w:val="23"/>
              </w:rPr>
              <w:t>Auditor Actions</w:t>
            </w:r>
          </w:p>
          <w:p w14:paraId="7314A4A3" w14:textId="77777777" w:rsidR="00706A1B" w:rsidRDefault="00000000">
            <w:pPr>
              <w:divId w:val="691107786"/>
              <w:rPr>
                <w:rFonts w:ascii="Arial" w:eastAsia="Times New Roman" w:hAnsi="Arial" w:cs="Arial"/>
                <w:sz w:val="18"/>
                <w:szCs w:val="18"/>
              </w:rPr>
            </w:pPr>
            <w:sdt>
              <w:sdtPr>
                <w:rPr>
                  <w:rStyle w:val="iatacheckbox1"/>
                  <w:rFonts w:ascii="Arial" w:eastAsia="Times New Roman" w:hAnsi="Arial" w:cs="Arial"/>
                  <w:sz w:val="18"/>
                  <w:szCs w:val="18"/>
                  <w:specVanish w:val="0"/>
                </w:rPr>
                <w:id w:val="-1472973860"/>
                <w14:checkbox>
                  <w14:checked w14:val="0"/>
                  <w14:checkedState w14:val="2612" w14:font="MS Gothic"/>
                  <w14:uncheckedState w14:val="2610" w14:font="MS Gothic"/>
                </w14:checkbox>
              </w:sdtPr>
              <w:sdtContent>
                <w:r w:rsidR="00706A1B">
                  <w:rPr>
                    <w:rStyle w:val="iatacheckbox1"/>
                    <w:rFonts w:ascii="MS Gothic" w:eastAsia="MS Gothic" w:hAnsi="MS Gothic" w:cs="Arial" w:hint="eastAsia"/>
                    <w:sz w:val="18"/>
                    <w:szCs w:val="18"/>
                    <w:specVanish w:val="0"/>
                  </w:rPr>
                  <w:t>☐</w:t>
                </w:r>
              </w:sdtContent>
            </w:sdt>
            <w:r w:rsidR="00706A1B">
              <w:rPr>
                <w:rFonts w:ascii="Arial" w:eastAsia="Times New Roman" w:hAnsi="Arial" w:cs="Arial"/>
                <w:sz w:val="18"/>
                <w:szCs w:val="18"/>
              </w:rPr>
              <w:t xml:space="preserve"> </w:t>
            </w:r>
            <w:r w:rsidR="00706A1B">
              <w:rPr>
                <w:rFonts w:ascii="Arial" w:eastAsia="Times New Roman" w:hAnsi="Arial" w:cs="Arial"/>
                <w:b/>
                <w:bCs/>
                <w:sz w:val="18"/>
                <w:szCs w:val="18"/>
              </w:rPr>
              <w:t>Identified/Assessed</w:t>
            </w:r>
            <w:r w:rsidR="00706A1B">
              <w:rPr>
                <w:rFonts w:ascii="Arial" w:eastAsia="Times New Roman" w:hAnsi="Arial" w:cs="Arial"/>
                <w:sz w:val="18"/>
                <w:szCs w:val="18"/>
              </w:rPr>
              <w:t xml:space="preserve"> procedures/responsibilities for execution of corporate ERP. </w:t>
            </w:r>
          </w:p>
          <w:p w14:paraId="79FCEEFB" w14:textId="77777777" w:rsidR="00706A1B" w:rsidRDefault="00000000">
            <w:pPr>
              <w:divId w:val="885607789"/>
              <w:rPr>
                <w:rFonts w:ascii="Arial" w:eastAsia="Times New Roman" w:hAnsi="Arial" w:cs="Arial"/>
                <w:sz w:val="18"/>
                <w:szCs w:val="18"/>
              </w:rPr>
            </w:pPr>
            <w:sdt>
              <w:sdtPr>
                <w:rPr>
                  <w:rStyle w:val="iatacheckbox1"/>
                  <w:rFonts w:ascii="Arial" w:eastAsia="Times New Roman" w:hAnsi="Arial" w:cs="Arial"/>
                  <w:sz w:val="18"/>
                  <w:szCs w:val="18"/>
                  <w:specVanish w:val="0"/>
                </w:rPr>
                <w:id w:val="-937835197"/>
                <w14:checkbox>
                  <w14:checked w14:val="0"/>
                  <w14:checkedState w14:val="2612" w14:font="MS Gothic"/>
                  <w14:uncheckedState w14:val="2610" w14:font="MS Gothic"/>
                </w14:checkbox>
              </w:sdtPr>
              <w:sdtContent>
                <w:r w:rsidR="00706A1B">
                  <w:rPr>
                    <w:rStyle w:val="iatacheckbox1"/>
                    <w:rFonts w:ascii="MS Gothic" w:eastAsia="MS Gothic" w:hAnsi="MS Gothic" w:cs="Arial" w:hint="eastAsia"/>
                    <w:sz w:val="18"/>
                    <w:szCs w:val="18"/>
                    <w:specVanish w:val="0"/>
                  </w:rPr>
                  <w:t>☐</w:t>
                </w:r>
              </w:sdtContent>
            </w:sdt>
            <w:r w:rsidR="00706A1B">
              <w:rPr>
                <w:rFonts w:ascii="Arial" w:eastAsia="Times New Roman" w:hAnsi="Arial" w:cs="Arial"/>
                <w:sz w:val="18"/>
                <w:szCs w:val="18"/>
              </w:rPr>
              <w:t xml:space="preserve"> </w:t>
            </w:r>
            <w:r w:rsidR="00706A1B">
              <w:rPr>
                <w:rFonts w:ascii="Arial" w:eastAsia="Times New Roman" w:hAnsi="Arial" w:cs="Arial"/>
                <w:b/>
                <w:bCs/>
                <w:sz w:val="18"/>
                <w:szCs w:val="18"/>
              </w:rPr>
              <w:t>Interviewed</w:t>
            </w:r>
            <w:r w:rsidR="00706A1B">
              <w:rPr>
                <w:rFonts w:ascii="Arial" w:eastAsia="Times New Roman" w:hAnsi="Arial" w:cs="Arial"/>
                <w:sz w:val="18"/>
                <w:szCs w:val="18"/>
              </w:rPr>
              <w:t xml:space="preserve"> designated corporate ERP manager. </w:t>
            </w:r>
          </w:p>
          <w:p w14:paraId="7769176E" w14:textId="77777777" w:rsidR="00706A1B" w:rsidRDefault="00000000">
            <w:pPr>
              <w:divId w:val="1706950766"/>
              <w:rPr>
                <w:rFonts w:ascii="Arial" w:eastAsia="Times New Roman" w:hAnsi="Arial" w:cs="Arial"/>
                <w:sz w:val="18"/>
                <w:szCs w:val="18"/>
              </w:rPr>
            </w:pPr>
            <w:sdt>
              <w:sdtPr>
                <w:rPr>
                  <w:rStyle w:val="iatacheckbox1"/>
                  <w:rFonts w:ascii="Arial" w:eastAsia="Times New Roman" w:hAnsi="Arial" w:cs="Arial"/>
                  <w:sz w:val="18"/>
                  <w:szCs w:val="18"/>
                  <w:specVanish w:val="0"/>
                </w:rPr>
                <w:id w:val="111789482"/>
                <w14:checkbox>
                  <w14:checked w14:val="0"/>
                  <w14:checkedState w14:val="2612" w14:font="MS Gothic"/>
                  <w14:uncheckedState w14:val="2610" w14:font="MS Gothic"/>
                </w14:checkbox>
              </w:sdtPr>
              <w:sdtContent>
                <w:r w:rsidR="00706A1B">
                  <w:rPr>
                    <w:rStyle w:val="iatacheckbox1"/>
                    <w:rFonts w:ascii="MS Gothic" w:eastAsia="MS Gothic" w:hAnsi="MS Gothic" w:cs="Arial" w:hint="eastAsia"/>
                    <w:sz w:val="18"/>
                    <w:szCs w:val="18"/>
                    <w:specVanish w:val="0"/>
                  </w:rPr>
                  <w:t>☐</w:t>
                </w:r>
              </w:sdtContent>
            </w:sdt>
            <w:r w:rsidR="00706A1B">
              <w:rPr>
                <w:rFonts w:ascii="Arial" w:eastAsia="Times New Roman" w:hAnsi="Arial" w:cs="Arial"/>
                <w:sz w:val="18"/>
                <w:szCs w:val="18"/>
              </w:rPr>
              <w:t xml:space="preserve"> </w:t>
            </w:r>
            <w:r w:rsidR="00706A1B">
              <w:rPr>
                <w:rFonts w:ascii="Arial" w:eastAsia="Times New Roman" w:hAnsi="Arial" w:cs="Arial"/>
                <w:b/>
                <w:bCs/>
                <w:sz w:val="18"/>
                <w:szCs w:val="18"/>
              </w:rPr>
              <w:t>Coordinated</w:t>
            </w:r>
            <w:r w:rsidR="00706A1B">
              <w:rPr>
                <w:rFonts w:ascii="Arial" w:eastAsia="Times New Roman" w:hAnsi="Arial" w:cs="Arial"/>
                <w:sz w:val="18"/>
                <w:szCs w:val="18"/>
              </w:rPr>
              <w:t xml:space="preserve"> to verify procedures/assigned responsibilities for ERP execution in all operational areas. </w:t>
            </w:r>
          </w:p>
          <w:p w14:paraId="15B4C7BB" w14:textId="77777777" w:rsidR="00706A1B" w:rsidRDefault="00000000">
            <w:pPr>
              <w:divId w:val="104662258"/>
              <w:rPr>
                <w:rFonts w:ascii="Arial" w:eastAsia="Times New Roman" w:hAnsi="Arial" w:cs="Arial"/>
                <w:sz w:val="18"/>
                <w:szCs w:val="18"/>
              </w:rPr>
            </w:pPr>
            <w:sdt>
              <w:sdtPr>
                <w:rPr>
                  <w:rStyle w:val="iatacheckbox1"/>
                  <w:rFonts w:ascii="Arial" w:eastAsia="Times New Roman" w:hAnsi="Arial" w:cs="Arial"/>
                  <w:sz w:val="18"/>
                  <w:szCs w:val="18"/>
                  <w:specVanish w:val="0"/>
                </w:rPr>
                <w:id w:val="1814135926"/>
                <w14:checkbox>
                  <w14:checked w14:val="0"/>
                  <w14:checkedState w14:val="2612" w14:font="MS Gothic"/>
                  <w14:uncheckedState w14:val="2610" w14:font="MS Gothic"/>
                </w14:checkbox>
              </w:sdtPr>
              <w:sdtContent>
                <w:r w:rsidR="00706A1B">
                  <w:rPr>
                    <w:rStyle w:val="iatacheckbox1"/>
                    <w:rFonts w:ascii="MS Gothic" w:eastAsia="MS Gothic" w:hAnsi="MS Gothic" w:cs="Arial" w:hint="eastAsia"/>
                    <w:sz w:val="18"/>
                    <w:szCs w:val="18"/>
                    <w:specVanish w:val="0"/>
                  </w:rPr>
                  <w:t>☐</w:t>
                </w:r>
              </w:sdtContent>
            </w:sdt>
            <w:r w:rsidR="00706A1B">
              <w:rPr>
                <w:rFonts w:ascii="Arial" w:eastAsia="Times New Roman" w:hAnsi="Arial" w:cs="Arial"/>
                <w:sz w:val="18"/>
                <w:szCs w:val="18"/>
              </w:rPr>
              <w:t xml:space="preserve"> </w:t>
            </w:r>
            <w:r w:rsidR="00706A1B">
              <w:rPr>
                <w:rFonts w:ascii="Arial" w:eastAsia="Times New Roman" w:hAnsi="Arial" w:cs="Arial"/>
                <w:b/>
                <w:bCs/>
                <w:sz w:val="18"/>
                <w:szCs w:val="18"/>
              </w:rPr>
              <w:t>Other Actions</w:t>
            </w:r>
            <w:r w:rsidR="00706A1B">
              <w:rPr>
                <w:rFonts w:ascii="Arial" w:eastAsia="Times New Roman" w:hAnsi="Arial" w:cs="Arial"/>
                <w:sz w:val="18"/>
                <w:szCs w:val="18"/>
              </w:rPr>
              <w:t xml:space="preserve"> (Specify)</w:t>
            </w:r>
            <w:r w:rsidR="00706A1B">
              <w:rPr>
                <w:rFonts w:ascii="Arial" w:eastAsia="Times New Roman" w:hAnsi="Arial" w:cs="Arial"/>
                <w:sz w:val="18"/>
                <w:szCs w:val="18"/>
              </w:rPr>
              <w:br/>
            </w:r>
            <w:sdt>
              <w:sdtPr>
                <w:rPr>
                  <w:rFonts w:ascii="Arial" w:eastAsia="Times New Roman" w:hAnsi="Arial" w:cs="Arial"/>
                  <w:sz w:val="18"/>
                  <w:szCs w:val="18"/>
                </w:rPr>
                <w:id w:val="1896773640"/>
                <w:placeholder>
                  <w:docPart w:val="DefaultPlaceholder_-1854013440"/>
                </w:placeholder>
                <w:showingPlcHdr/>
                <w:text w:multiLine="1"/>
              </w:sdtPr>
              <w:sdtContent>
                <w:r w:rsidR="00706A1B" w:rsidRPr="00F77C9D">
                  <w:rPr>
                    <w:rStyle w:val="PlaceholderText"/>
                  </w:rPr>
                  <w:t>Click or tap here to enter text.</w:t>
                </w:r>
              </w:sdtContent>
            </w:sdt>
          </w:p>
        </w:tc>
      </w:tr>
      <w:tr w:rsidR="00564827" w14:paraId="32C2F495" w14:textId="77777777" w:rsidTr="00706A1B">
        <w:trPr>
          <w:divId w:val="1955601257"/>
        </w:trPr>
        <w:tc>
          <w:tcPr>
            <w:tcW w:w="8397" w:type="dxa"/>
            <w:hideMark/>
          </w:tcPr>
          <w:p w14:paraId="015B2940" w14:textId="77777777" w:rsidR="00706A1B" w:rsidRDefault="00706A1B">
            <w:pPr>
              <w:divId w:val="969674237"/>
              <w:rPr>
                <w:rFonts w:ascii="Arial" w:eastAsia="Times New Roman" w:hAnsi="Arial" w:cs="Arial"/>
                <w:b/>
                <w:bCs/>
                <w:sz w:val="23"/>
                <w:szCs w:val="23"/>
              </w:rPr>
            </w:pPr>
            <w:r>
              <w:rPr>
                <w:rFonts w:ascii="Arial" w:eastAsia="Times New Roman" w:hAnsi="Arial" w:cs="Arial"/>
                <w:b/>
                <w:bCs/>
                <w:sz w:val="23"/>
                <w:szCs w:val="23"/>
              </w:rPr>
              <w:lastRenderedPageBreak/>
              <w:t>Guidance</w:t>
            </w:r>
          </w:p>
          <w:p w14:paraId="214A1F8B" w14:textId="77777777" w:rsidR="00706A1B" w:rsidRDefault="00706A1B">
            <w:pPr>
              <w:divId w:val="1166941209"/>
              <w:rPr>
                <w:rFonts w:ascii="Arial" w:eastAsia="Times New Roman" w:hAnsi="Arial" w:cs="Arial"/>
                <w:sz w:val="18"/>
                <w:szCs w:val="18"/>
              </w:rPr>
            </w:pPr>
            <w:r>
              <w:rPr>
                <w:rFonts w:ascii="Arial" w:eastAsia="Times New Roman" w:hAnsi="Arial" w:cs="Arial"/>
                <w:sz w:val="18"/>
                <w:szCs w:val="18"/>
              </w:rPr>
              <w:t xml:space="preserve">Personnel are typically assigned with specific responsibilities throughout the organization for the implementation of procedures associated with the ERP. Such responsibilities and procedures might include: </w:t>
            </w:r>
          </w:p>
          <w:p w14:paraId="33A8E02E" w14:textId="77777777" w:rsidR="00706A1B" w:rsidRDefault="00706A1B">
            <w:pPr>
              <w:pStyle w:val="iatalistitem"/>
              <w:numPr>
                <w:ilvl w:val="0"/>
                <w:numId w:val="22"/>
              </w:numPr>
              <w:divId w:val="1166941209"/>
              <w:rPr>
                <w:rFonts w:ascii="Arial" w:eastAsia="Times New Roman" w:hAnsi="Arial" w:cs="Arial"/>
                <w:sz w:val="18"/>
                <w:szCs w:val="18"/>
              </w:rPr>
            </w:pPr>
            <w:r>
              <w:rPr>
                <w:rFonts w:ascii="Arial" w:eastAsia="Times New Roman" w:hAnsi="Arial" w:cs="Arial"/>
                <w:sz w:val="18"/>
                <w:szCs w:val="18"/>
              </w:rPr>
              <w:t>Assemblage of required personnel;</w:t>
            </w:r>
          </w:p>
          <w:p w14:paraId="70AD0B07" w14:textId="77777777" w:rsidR="00706A1B" w:rsidRDefault="00706A1B">
            <w:pPr>
              <w:pStyle w:val="iatalistitem"/>
              <w:numPr>
                <w:ilvl w:val="0"/>
                <w:numId w:val="22"/>
              </w:numPr>
              <w:divId w:val="1166941209"/>
              <w:rPr>
                <w:rFonts w:ascii="Arial" w:eastAsia="Times New Roman" w:hAnsi="Arial" w:cs="Arial"/>
                <w:sz w:val="18"/>
                <w:szCs w:val="18"/>
              </w:rPr>
            </w:pPr>
            <w:r>
              <w:rPr>
                <w:rFonts w:ascii="Arial" w:eastAsia="Times New Roman" w:hAnsi="Arial" w:cs="Arial"/>
                <w:sz w:val="18"/>
                <w:szCs w:val="18"/>
              </w:rPr>
              <w:t>Travel arrangements, as required;</w:t>
            </w:r>
          </w:p>
          <w:p w14:paraId="398D0A96" w14:textId="77777777" w:rsidR="00706A1B" w:rsidRDefault="00706A1B">
            <w:pPr>
              <w:pStyle w:val="iatalistitem"/>
              <w:numPr>
                <w:ilvl w:val="0"/>
                <w:numId w:val="22"/>
              </w:numPr>
              <w:divId w:val="1166941209"/>
              <w:rPr>
                <w:rFonts w:ascii="Arial" w:eastAsia="Times New Roman" w:hAnsi="Arial" w:cs="Arial"/>
                <w:sz w:val="18"/>
                <w:szCs w:val="18"/>
              </w:rPr>
            </w:pPr>
            <w:r>
              <w:rPr>
                <w:rFonts w:ascii="Arial" w:eastAsia="Times New Roman" w:hAnsi="Arial" w:cs="Arial"/>
                <w:sz w:val="18"/>
                <w:szCs w:val="18"/>
              </w:rPr>
              <w:t>Provision of facilities, equipment and other resources;</w:t>
            </w:r>
          </w:p>
          <w:p w14:paraId="72DBE219" w14:textId="77777777" w:rsidR="00706A1B" w:rsidRDefault="00706A1B">
            <w:pPr>
              <w:pStyle w:val="iatalistitem"/>
              <w:numPr>
                <w:ilvl w:val="0"/>
                <w:numId w:val="22"/>
              </w:numPr>
              <w:divId w:val="1166941209"/>
              <w:rPr>
                <w:rFonts w:ascii="Arial" w:eastAsia="Times New Roman" w:hAnsi="Arial" w:cs="Arial"/>
                <w:sz w:val="18"/>
                <w:szCs w:val="18"/>
              </w:rPr>
            </w:pPr>
            <w:r>
              <w:rPr>
                <w:rFonts w:ascii="Arial" w:eastAsia="Times New Roman" w:hAnsi="Arial" w:cs="Arial"/>
                <w:sz w:val="18"/>
                <w:szCs w:val="18"/>
              </w:rPr>
              <w:t>Humanitarian and other assistance to individuals involved in the event, as required;</w:t>
            </w:r>
          </w:p>
          <w:p w14:paraId="787DCF77" w14:textId="77777777" w:rsidR="00706A1B" w:rsidRDefault="00706A1B">
            <w:pPr>
              <w:pStyle w:val="iatalistitem"/>
              <w:numPr>
                <w:ilvl w:val="0"/>
                <w:numId w:val="22"/>
              </w:numPr>
              <w:divId w:val="1166941209"/>
              <w:rPr>
                <w:rFonts w:ascii="Arial" w:eastAsia="Times New Roman" w:hAnsi="Arial" w:cs="Arial"/>
                <w:sz w:val="18"/>
                <w:szCs w:val="18"/>
              </w:rPr>
            </w:pPr>
            <w:r>
              <w:rPr>
                <w:rFonts w:ascii="Arial" w:eastAsia="Times New Roman" w:hAnsi="Arial" w:cs="Arial"/>
                <w:sz w:val="18"/>
                <w:szCs w:val="18"/>
              </w:rPr>
              <w:t>Management of continuing normal operations;</w:t>
            </w:r>
          </w:p>
          <w:p w14:paraId="0D8D0823" w14:textId="77777777" w:rsidR="00706A1B" w:rsidRDefault="00706A1B">
            <w:pPr>
              <w:pStyle w:val="iatalistitem"/>
              <w:numPr>
                <w:ilvl w:val="0"/>
                <w:numId w:val="22"/>
              </w:numPr>
              <w:divId w:val="1166941209"/>
              <w:rPr>
                <w:rFonts w:ascii="Arial" w:eastAsia="Times New Roman" w:hAnsi="Arial" w:cs="Arial"/>
                <w:sz w:val="18"/>
                <w:szCs w:val="18"/>
              </w:rPr>
            </w:pPr>
            <w:r>
              <w:rPr>
                <w:rFonts w:ascii="Arial" w:eastAsia="Times New Roman" w:hAnsi="Arial" w:cs="Arial"/>
                <w:sz w:val="18"/>
                <w:szCs w:val="18"/>
              </w:rPr>
              <w:t>Control of areas impacted by the event, as applicable;</w:t>
            </w:r>
          </w:p>
          <w:p w14:paraId="767DDC96" w14:textId="77777777" w:rsidR="00706A1B" w:rsidRDefault="00706A1B">
            <w:pPr>
              <w:pStyle w:val="iatalistitem"/>
              <w:numPr>
                <w:ilvl w:val="0"/>
                <w:numId w:val="22"/>
              </w:numPr>
              <w:divId w:val="1166941209"/>
              <w:rPr>
                <w:rFonts w:ascii="Arial" w:eastAsia="Times New Roman" w:hAnsi="Arial" w:cs="Arial"/>
                <w:sz w:val="18"/>
                <w:szCs w:val="18"/>
              </w:rPr>
            </w:pPr>
            <w:r>
              <w:rPr>
                <w:rFonts w:ascii="Arial" w:eastAsia="Times New Roman" w:hAnsi="Arial" w:cs="Arial"/>
                <w:sz w:val="18"/>
                <w:szCs w:val="18"/>
              </w:rPr>
              <w:t>Liaison with relevant authorities and other external entities.</w:t>
            </w:r>
          </w:p>
          <w:p w14:paraId="55845755" w14:textId="77777777" w:rsidR="00706A1B" w:rsidRDefault="00706A1B">
            <w:pPr>
              <w:divId w:val="2039431435"/>
              <w:rPr>
                <w:rFonts w:ascii="Arial" w:eastAsia="Times New Roman" w:hAnsi="Arial" w:cs="Arial"/>
                <w:sz w:val="18"/>
                <w:szCs w:val="18"/>
              </w:rPr>
            </w:pPr>
            <w:r>
              <w:rPr>
                <w:rFonts w:ascii="Arial" w:eastAsia="Times New Roman" w:hAnsi="Arial" w:cs="Arial"/>
                <w:sz w:val="18"/>
                <w:szCs w:val="18"/>
              </w:rPr>
              <w:t xml:space="preserve">The following areas would normally be considered in developing plans for liaison with external entities associated with any event: </w:t>
            </w:r>
          </w:p>
          <w:p w14:paraId="511746FF" w14:textId="77777777" w:rsidR="00706A1B" w:rsidRDefault="00706A1B">
            <w:pPr>
              <w:pStyle w:val="iatalistitem"/>
              <w:numPr>
                <w:ilvl w:val="0"/>
                <w:numId w:val="23"/>
              </w:numPr>
              <w:divId w:val="2039431435"/>
              <w:rPr>
                <w:rFonts w:ascii="Arial" w:eastAsia="Times New Roman" w:hAnsi="Arial" w:cs="Arial"/>
                <w:sz w:val="18"/>
                <w:szCs w:val="18"/>
              </w:rPr>
            </w:pPr>
            <w:r>
              <w:rPr>
                <w:rFonts w:ascii="Arial" w:eastAsia="Times New Roman" w:hAnsi="Arial" w:cs="Arial"/>
                <w:sz w:val="18"/>
                <w:szCs w:val="18"/>
              </w:rPr>
              <w:t>Fire;</w:t>
            </w:r>
          </w:p>
          <w:p w14:paraId="050B8CCA" w14:textId="77777777" w:rsidR="00706A1B" w:rsidRDefault="00706A1B">
            <w:pPr>
              <w:pStyle w:val="iatalistitem"/>
              <w:numPr>
                <w:ilvl w:val="0"/>
                <w:numId w:val="23"/>
              </w:numPr>
              <w:divId w:val="2039431435"/>
              <w:rPr>
                <w:rFonts w:ascii="Arial" w:eastAsia="Times New Roman" w:hAnsi="Arial" w:cs="Arial"/>
                <w:sz w:val="18"/>
                <w:szCs w:val="18"/>
              </w:rPr>
            </w:pPr>
            <w:r>
              <w:rPr>
                <w:rFonts w:ascii="Arial" w:eastAsia="Times New Roman" w:hAnsi="Arial" w:cs="Arial"/>
                <w:sz w:val="18"/>
                <w:szCs w:val="18"/>
              </w:rPr>
              <w:t>Police;</w:t>
            </w:r>
          </w:p>
          <w:p w14:paraId="2724E74B" w14:textId="77777777" w:rsidR="00706A1B" w:rsidRDefault="00706A1B">
            <w:pPr>
              <w:pStyle w:val="iatalistitem"/>
              <w:numPr>
                <w:ilvl w:val="0"/>
                <w:numId w:val="23"/>
              </w:numPr>
              <w:divId w:val="2039431435"/>
              <w:rPr>
                <w:rFonts w:ascii="Arial" w:eastAsia="Times New Roman" w:hAnsi="Arial" w:cs="Arial"/>
                <w:sz w:val="18"/>
                <w:szCs w:val="18"/>
              </w:rPr>
            </w:pPr>
            <w:r>
              <w:rPr>
                <w:rFonts w:ascii="Arial" w:eastAsia="Times New Roman" w:hAnsi="Arial" w:cs="Arial"/>
                <w:sz w:val="18"/>
                <w:szCs w:val="18"/>
              </w:rPr>
              <w:t>Ambulance;</w:t>
            </w:r>
          </w:p>
          <w:p w14:paraId="4DC9EDC7" w14:textId="77777777" w:rsidR="00706A1B" w:rsidRDefault="00706A1B">
            <w:pPr>
              <w:pStyle w:val="iatalistitem"/>
              <w:numPr>
                <w:ilvl w:val="0"/>
                <w:numId w:val="23"/>
              </w:numPr>
              <w:divId w:val="2039431435"/>
              <w:rPr>
                <w:rFonts w:ascii="Arial" w:eastAsia="Times New Roman" w:hAnsi="Arial" w:cs="Arial"/>
                <w:sz w:val="18"/>
                <w:szCs w:val="18"/>
              </w:rPr>
            </w:pPr>
            <w:r>
              <w:rPr>
                <w:rFonts w:ascii="Arial" w:eastAsia="Times New Roman" w:hAnsi="Arial" w:cs="Arial"/>
                <w:sz w:val="18"/>
                <w:szCs w:val="18"/>
              </w:rPr>
              <w:t>Coast guard and other rescue agencies;</w:t>
            </w:r>
          </w:p>
          <w:p w14:paraId="56B3DAB6" w14:textId="77777777" w:rsidR="00706A1B" w:rsidRDefault="00706A1B">
            <w:pPr>
              <w:pStyle w:val="iatalistitem"/>
              <w:numPr>
                <w:ilvl w:val="0"/>
                <w:numId w:val="23"/>
              </w:numPr>
              <w:divId w:val="2039431435"/>
              <w:rPr>
                <w:rFonts w:ascii="Arial" w:eastAsia="Times New Roman" w:hAnsi="Arial" w:cs="Arial"/>
                <w:sz w:val="18"/>
                <w:szCs w:val="18"/>
              </w:rPr>
            </w:pPr>
            <w:r>
              <w:rPr>
                <w:rFonts w:ascii="Arial" w:eastAsia="Times New Roman" w:hAnsi="Arial" w:cs="Arial"/>
                <w:sz w:val="18"/>
                <w:szCs w:val="18"/>
              </w:rPr>
              <w:t>Hospitals and other medical facilities;</w:t>
            </w:r>
          </w:p>
          <w:p w14:paraId="4CDA55C7" w14:textId="77777777" w:rsidR="00706A1B" w:rsidRDefault="00706A1B">
            <w:pPr>
              <w:pStyle w:val="iatalistitem"/>
              <w:numPr>
                <w:ilvl w:val="0"/>
                <w:numId w:val="23"/>
              </w:numPr>
              <w:divId w:val="2039431435"/>
              <w:rPr>
                <w:rFonts w:ascii="Arial" w:eastAsia="Times New Roman" w:hAnsi="Arial" w:cs="Arial"/>
                <w:sz w:val="18"/>
                <w:szCs w:val="18"/>
              </w:rPr>
            </w:pPr>
            <w:r>
              <w:rPr>
                <w:rFonts w:ascii="Arial" w:eastAsia="Times New Roman" w:hAnsi="Arial" w:cs="Arial"/>
                <w:sz w:val="18"/>
                <w:szCs w:val="18"/>
              </w:rPr>
              <w:t>Medical specialists;</w:t>
            </w:r>
          </w:p>
          <w:p w14:paraId="6F198F14" w14:textId="77777777" w:rsidR="00706A1B" w:rsidRDefault="00706A1B">
            <w:pPr>
              <w:pStyle w:val="iatalistitem"/>
              <w:numPr>
                <w:ilvl w:val="0"/>
                <w:numId w:val="23"/>
              </w:numPr>
              <w:divId w:val="2039431435"/>
              <w:rPr>
                <w:rFonts w:ascii="Arial" w:eastAsia="Times New Roman" w:hAnsi="Arial" w:cs="Arial"/>
                <w:sz w:val="18"/>
                <w:szCs w:val="18"/>
              </w:rPr>
            </w:pPr>
            <w:r>
              <w:rPr>
                <w:rFonts w:ascii="Arial" w:eastAsia="Times New Roman" w:hAnsi="Arial" w:cs="Arial"/>
                <w:sz w:val="18"/>
                <w:szCs w:val="18"/>
              </w:rPr>
              <w:t>Civil aviation or defense agencies;</w:t>
            </w:r>
          </w:p>
          <w:p w14:paraId="4292DFA9" w14:textId="77777777" w:rsidR="00706A1B" w:rsidRDefault="00706A1B">
            <w:pPr>
              <w:pStyle w:val="iatalistitem"/>
              <w:numPr>
                <w:ilvl w:val="0"/>
                <w:numId w:val="23"/>
              </w:numPr>
              <w:divId w:val="2039431435"/>
              <w:rPr>
                <w:rFonts w:ascii="Arial" w:eastAsia="Times New Roman" w:hAnsi="Arial" w:cs="Arial"/>
                <w:sz w:val="18"/>
                <w:szCs w:val="18"/>
              </w:rPr>
            </w:pPr>
            <w:r>
              <w:rPr>
                <w:rFonts w:ascii="Arial" w:eastAsia="Times New Roman" w:hAnsi="Arial" w:cs="Arial"/>
                <w:sz w:val="18"/>
                <w:szCs w:val="18"/>
              </w:rPr>
              <w:t>Poison control centers;</w:t>
            </w:r>
          </w:p>
          <w:p w14:paraId="179B37BB" w14:textId="77777777" w:rsidR="00706A1B" w:rsidRDefault="00706A1B">
            <w:pPr>
              <w:pStyle w:val="iatalistitem"/>
              <w:numPr>
                <w:ilvl w:val="0"/>
                <w:numId w:val="23"/>
              </w:numPr>
              <w:divId w:val="2039431435"/>
              <w:rPr>
                <w:rFonts w:ascii="Arial" w:eastAsia="Times New Roman" w:hAnsi="Arial" w:cs="Arial"/>
                <w:sz w:val="18"/>
                <w:szCs w:val="18"/>
              </w:rPr>
            </w:pPr>
            <w:r>
              <w:rPr>
                <w:rFonts w:ascii="Arial" w:eastAsia="Times New Roman" w:hAnsi="Arial" w:cs="Arial"/>
                <w:sz w:val="18"/>
                <w:szCs w:val="18"/>
              </w:rPr>
              <w:t>Chemical or radiation specialists;</w:t>
            </w:r>
          </w:p>
          <w:p w14:paraId="38B5B289" w14:textId="77777777" w:rsidR="00706A1B" w:rsidRDefault="00706A1B">
            <w:pPr>
              <w:pStyle w:val="iatalistitem"/>
              <w:numPr>
                <w:ilvl w:val="0"/>
                <w:numId w:val="23"/>
              </w:numPr>
              <w:divId w:val="2039431435"/>
              <w:rPr>
                <w:rFonts w:ascii="Arial" w:eastAsia="Times New Roman" w:hAnsi="Arial" w:cs="Arial"/>
                <w:sz w:val="18"/>
                <w:szCs w:val="18"/>
              </w:rPr>
            </w:pPr>
            <w:r>
              <w:rPr>
                <w:rFonts w:ascii="Arial" w:eastAsia="Times New Roman" w:hAnsi="Arial" w:cs="Arial"/>
                <w:sz w:val="18"/>
                <w:szCs w:val="18"/>
              </w:rPr>
              <w:t>Environmental agencies;</w:t>
            </w:r>
          </w:p>
          <w:p w14:paraId="2D8F150D" w14:textId="77777777" w:rsidR="00706A1B" w:rsidRDefault="00706A1B">
            <w:pPr>
              <w:pStyle w:val="iatalistitem"/>
              <w:numPr>
                <w:ilvl w:val="0"/>
                <w:numId w:val="23"/>
              </w:numPr>
              <w:divId w:val="2039431435"/>
              <w:rPr>
                <w:rFonts w:ascii="Arial" w:eastAsia="Times New Roman" w:hAnsi="Arial" w:cs="Arial"/>
                <w:sz w:val="18"/>
                <w:szCs w:val="18"/>
              </w:rPr>
            </w:pPr>
            <w:r>
              <w:rPr>
                <w:rFonts w:ascii="Arial" w:eastAsia="Times New Roman" w:hAnsi="Arial" w:cs="Arial"/>
                <w:sz w:val="18"/>
                <w:szCs w:val="18"/>
              </w:rPr>
              <w:t>Insurance companies.</w:t>
            </w:r>
          </w:p>
          <w:p w14:paraId="6527610C" w14:textId="77777777" w:rsidR="00706A1B" w:rsidRDefault="00706A1B">
            <w:pPr>
              <w:divId w:val="1331912225"/>
              <w:rPr>
                <w:rFonts w:ascii="Arial" w:eastAsia="Times New Roman" w:hAnsi="Arial" w:cs="Arial"/>
                <w:sz w:val="18"/>
                <w:szCs w:val="18"/>
              </w:rPr>
            </w:pPr>
            <w:r>
              <w:rPr>
                <w:rFonts w:ascii="Arial" w:eastAsia="Times New Roman" w:hAnsi="Arial" w:cs="Arial"/>
                <w:sz w:val="18"/>
                <w:szCs w:val="18"/>
              </w:rPr>
              <w:t xml:space="preserve">Additionally, contact and arrangements are typically made with certain operational business partners, including code share and wet lease operators. </w:t>
            </w:r>
          </w:p>
        </w:tc>
      </w:tr>
    </w:tbl>
    <w:p w14:paraId="7C2DCF31" w14:textId="77777777" w:rsidR="00706A1B" w:rsidRDefault="00706A1B">
      <w:pPr>
        <w:pStyle w:val="NormalWeb"/>
        <w:divId w:val="1955601257"/>
        <w:rPr>
          <w:rFonts w:ascii="Arial" w:hAnsi="Arial" w:cs="Arial"/>
          <w:color w:val="022A4C"/>
          <w:sz w:val="18"/>
          <w:szCs w:val="18"/>
        </w:rPr>
      </w:pPr>
      <w:r>
        <w:rPr>
          <w:rFonts w:ascii="Arial" w:hAnsi="Arial" w:cs="Arial"/>
          <w:color w:val="022A4C"/>
          <w:sz w:val="18"/>
          <w:szCs w:val="18"/>
        </w:rPr>
        <w:t> </w:t>
      </w:r>
    </w:p>
    <w:tbl>
      <w:tblPr>
        <w:tblStyle w:val="TableGrid"/>
        <w:tblW w:w="4500" w:type="pct"/>
        <w:tblLayout w:type="fixed"/>
        <w:tblLook w:val="04A0" w:firstRow="1" w:lastRow="0" w:firstColumn="1" w:lastColumn="0" w:noHBand="0" w:noVBand="1"/>
      </w:tblPr>
      <w:tblGrid>
        <w:gridCol w:w="8618"/>
      </w:tblGrid>
      <w:tr w:rsidR="00564827" w14:paraId="39AD32B7" w14:textId="77777777" w:rsidTr="00706A1B">
        <w:trPr>
          <w:divId w:val="1955601257"/>
        </w:trPr>
        <w:tc>
          <w:tcPr>
            <w:tcW w:w="8397" w:type="dxa"/>
            <w:hideMark/>
          </w:tcPr>
          <w:p w14:paraId="04728D8E" w14:textId="77777777" w:rsidR="00706A1B" w:rsidRDefault="00706A1B">
            <w:pPr>
              <w:rPr>
                <w:rFonts w:ascii="Arial" w:eastAsia="Times New Roman" w:hAnsi="Arial" w:cs="Arial"/>
                <w:sz w:val="23"/>
                <w:szCs w:val="23"/>
              </w:rPr>
            </w:pPr>
            <w:r>
              <w:rPr>
                <w:rFonts w:ascii="Arial" w:eastAsia="Times New Roman" w:hAnsi="Arial" w:cs="Arial"/>
                <w:b/>
                <w:bCs/>
                <w:sz w:val="23"/>
                <w:szCs w:val="23"/>
              </w:rPr>
              <w:t>ORG 1.7.6</w:t>
            </w:r>
          </w:p>
        </w:tc>
      </w:tr>
      <w:tr w:rsidR="00564827" w14:paraId="653ECB67" w14:textId="77777777" w:rsidTr="00706A1B">
        <w:trPr>
          <w:divId w:val="1955601257"/>
        </w:trPr>
        <w:tc>
          <w:tcPr>
            <w:tcW w:w="8397" w:type="dxa"/>
            <w:hideMark/>
          </w:tcPr>
          <w:p w14:paraId="447F5DD0" w14:textId="77777777" w:rsidR="00706A1B" w:rsidRDefault="00706A1B">
            <w:pPr>
              <w:divId w:val="1924947899"/>
              <w:rPr>
                <w:rFonts w:ascii="Arial" w:eastAsia="Times New Roman" w:hAnsi="Arial" w:cs="Arial"/>
                <w:sz w:val="18"/>
                <w:szCs w:val="18"/>
              </w:rPr>
            </w:pPr>
            <w:r>
              <w:rPr>
                <w:rFonts w:ascii="Arial" w:eastAsia="Times New Roman" w:hAnsi="Arial" w:cs="Arial"/>
                <w:sz w:val="18"/>
                <w:szCs w:val="18"/>
              </w:rPr>
              <w:t xml:space="preserve">The Operator shall have a process in the ERP to provide an accurate manifest to the appropriate authorities in the event of an aircraft accident. Such manifest shall list crew members, passengers and cargo, to include dangerous goods. </w:t>
            </w:r>
          </w:p>
        </w:tc>
      </w:tr>
      <w:tr w:rsidR="00564827" w14:paraId="2AEDDA21" w14:textId="77777777" w:rsidTr="00706A1B">
        <w:trPr>
          <w:divId w:val="1955601257"/>
        </w:trPr>
        <w:tc>
          <w:tcPr>
            <w:tcW w:w="8397" w:type="dxa"/>
            <w:hideMark/>
          </w:tcPr>
          <w:p w14:paraId="350E1C44" w14:textId="77777777" w:rsidR="00706A1B" w:rsidRDefault="00000000">
            <w:pPr>
              <w:textAlignment w:val="center"/>
              <w:divId w:val="728387283"/>
              <w:rPr>
                <w:rFonts w:ascii="Arial" w:eastAsia="Times New Roman" w:hAnsi="Arial" w:cs="Arial"/>
                <w:sz w:val="18"/>
                <w:szCs w:val="18"/>
              </w:rPr>
            </w:pPr>
            <w:sdt>
              <w:sdtPr>
                <w:rPr>
                  <w:rFonts w:ascii="Arial" w:eastAsia="Times New Roman" w:hAnsi="Arial" w:cs="Arial"/>
                  <w:sz w:val="18"/>
                  <w:szCs w:val="18"/>
                </w:rPr>
                <w:id w:val="52364742"/>
                <w14:checkbox>
                  <w14:checked w14:val="0"/>
                  <w14:checkedState w14:val="2612" w14:font="MS Gothic"/>
                  <w14:uncheckedState w14:val="2610" w14:font="MS Gothic"/>
                </w14:checkbox>
              </w:sdtPr>
              <w:sdtContent>
                <w:r w:rsidR="00706A1B">
                  <w:rPr>
                    <w:rFonts w:ascii="MS Gothic" w:eastAsia="MS Gothic" w:hAnsi="MS Gothic" w:cs="Arial" w:hint="eastAsia"/>
                    <w:sz w:val="18"/>
                    <w:szCs w:val="18"/>
                  </w:rPr>
                  <w:t>☐</w:t>
                </w:r>
              </w:sdtContent>
            </w:sdt>
            <w:r w:rsidR="00706A1B">
              <w:rPr>
                <w:rFonts w:ascii="Arial" w:eastAsia="Times New Roman" w:hAnsi="Arial" w:cs="Arial"/>
                <w:sz w:val="18"/>
                <w:szCs w:val="18"/>
              </w:rPr>
              <w:t xml:space="preserve"> Documented and Implemented (Conformity)</w:t>
            </w:r>
          </w:p>
          <w:p w14:paraId="795F1B1D" w14:textId="77777777" w:rsidR="00706A1B" w:rsidRDefault="00000000">
            <w:pPr>
              <w:textAlignment w:val="center"/>
              <w:divId w:val="590479433"/>
              <w:rPr>
                <w:rFonts w:ascii="Arial" w:eastAsia="Times New Roman" w:hAnsi="Arial" w:cs="Arial"/>
                <w:sz w:val="18"/>
                <w:szCs w:val="18"/>
              </w:rPr>
            </w:pPr>
            <w:sdt>
              <w:sdtPr>
                <w:rPr>
                  <w:rFonts w:ascii="Arial" w:eastAsia="Times New Roman" w:hAnsi="Arial" w:cs="Arial"/>
                  <w:sz w:val="18"/>
                  <w:szCs w:val="18"/>
                </w:rPr>
                <w:id w:val="-720521014"/>
                <w14:checkbox>
                  <w14:checked w14:val="0"/>
                  <w14:checkedState w14:val="2612" w14:font="MS Gothic"/>
                  <w14:uncheckedState w14:val="2610" w14:font="MS Gothic"/>
                </w14:checkbox>
              </w:sdtPr>
              <w:sdtContent>
                <w:r w:rsidR="00706A1B">
                  <w:rPr>
                    <w:rFonts w:ascii="MS Gothic" w:eastAsia="MS Gothic" w:hAnsi="MS Gothic" w:cs="Arial" w:hint="eastAsia"/>
                    <w:sz w:val="18"/>
                    <w:szCs w:val="18"/>
                  </w:rPr>
                  <w:t>☐</w:t>
                </w:r>
              </w:sdtContent>
            </w:sdt>
            <w:r w:rsidR="00706A1B">
              <w:rPr>
                <w:rFonts w:ascii="Arial" w:eastAsia="Times New Roman" w:hAnsi="Arial" w:cs="Arial"/>
                <w:sz w:val="18"/>
                <w:szCs w:val="18"/>
              </w:rPr>
              <w:t xml:space="preserve"> Documented not Implemented (Finding)</w:t>
            </w:r>
          </w:p>
          <w:p w14:paraId="50A03380" w14:textId="77777777" w:rsidR="00706A1B" w:rsidRDefault="00000000">
            <w:pPr>
              <w:textAlignment w:val="center"/>
              <w:divId w:val="2009138811"/>
              <w:rPr>
                <w:rFonts w:ascii="Arial" w:eastAsia="Times New Roman" w:hAnsi="Arial" w:cs="Arial"/>
                <w:sz w:val="18"/>
                <w:szCs w:val="18"/>
              </w:rPr>
            </w:pPr>
            <w:sdt>
              <w:sdtPr>
                <w:rPr>
                  <w:rFonts w:ascii="Arial" w:eastAsia="Times New Roman" w:hAnsi="Arial" w:cs="Arial"/>
                  <w:sz w:val="18"/>
                  <w:szCs w:val="18"/>
                </w:rPr>
                <w:id w:val="1889301898"/>
                <w14:checkbox>
                  <w14:checked w14:val="0"/>
                  <w14:checkedState w14:val="2612" w14:font="MS Gothic"/>
                  <w14:uncheckedState w14:val="2610" w14:font="MS Gothic"/>
                </w14:checkbox>
              </w:sdtPr>
              <w:sdtContent>
                <w:r w:rsidR="00706A1B">
                  <w:rPr>
                    <w:rFonts w:ascii="MS Gothic" w:eastAsia="MS Gothic" w:hAnsi="MS Gothic" w:cs="Arial" w:hint="eastAsia"/>
                    <w:sz w:val="18"/>
                    <w:szCs w:val="18"/>
                  </w:rPr>
                  <w:t>☐</w:t>
                </w:r>
              </w:sdtContent>
            </w:sdt>
            <w:r w:rsidR="00706A1B">
              <w:rPr>
                <w:rFonts w:ascii="Arial" w:eastAsia="Times New Roman" w:hAnsi="Arial" w:cs="Arial"/>
                <w:sz w:val="18"/>
                <w:szCs w:val="18"/>
              </w:rPr>
              <w:t xml:space="preserve"> Implemented not Documented (Finding)</w:t>
            </w:r>
          </w:p>
          <w:p w14:paraId="2CE49B08" w14:textId="77777777" w:rsidR="00706A1B" w:rsidRDefault="00000000">
            <w:pPr>
              <w:textAlignment w:val="center"/>
              <w:divId w:val="943729274"/>
              <w:rPr>
                <w:rFonts w:ascii="Arial" w:eastAsia="Times New Roman" w:hAnsi="Arial" w:cs="Arial"/>
                <w:sz w:val="18"/>
                <w:szCs w:val="18"/>
              </w:rPr>
            </w:pPr>
            <w:sdt>
              <w:sdtPr>
                <w:rPr>
                  <w:rFonts w:ascii="Arial" w:eastAsia="Times New Roman" w:hAnsi="Arial" w:cs="Arial"/>
                  <w:sz w:val="18"/>
                  <w:szCs w:val="18"/>
                </w:rPr>
                <w:id w:val="2084948973"/>
                <w14:checkbox>
                  <w14:checked w14:val="0"/>
                  <w14:checkedState w14:val="2612" w14:font="MS Gothic"/>
                  <w14:uncheckedState w14:val="2610" w14:font="MS Gothic"/>
                </w14:checkbox>
              </w:sdtPr>
              <w:sdtContent>
                <w:r w:rsidR="00706A1B">
                  <w:rPr>
                    <w:rFonts w:ascii="MS Gothic" w:eastAsia="MS Gothic" w:hAnsi="MS Gothic" w:cs="Arial" w:hint="eastAsia"/>
                    <w:sz w:val="18"/>
                    <w:szCs w:val="18"/>
                  </w:rPr>
                  <w:t>☐</w:t>
                </w:r>
              </w:sdtContent>
            </w:sdt>
            <w:r w:rsidR="00706A1B">
              <w:rPr>
                <w:rFonts w:ascii="Arial" w:eastAsia="Times New Roman" w:hAnsi="Arial" w:cs="Arial"/>
                <w:sz w:val="18"/>
                <w:szCs w:val="18"/>
              </w:rPr>
              <w:t xml:space="preserve"> Not Documented not Implemented (Finding)</w:t>
            </w:r>
          </w:p>
          <w:p w14:paraId="591C3A1A" w14:textId="77777777" w:rsidR="00706A1B" w:rsidRDefault="00000000">
            <w:pPr>
              <w:textAlignment w:val="center"/>
              <w:divId w:val="359235378"/>
              <w:rPr>
                <w:rFonts w:ascii="Arial" w:eastAsia="Times New Roman" w:hAnsi="Arial" w:cs="Arial"/>
                <w:sz w:val="18"/>
                <w:szCs w:val="18"/>
              </w:rPr>
            </w:pPr>
            <w:sdt>
              <w:sdtPr>
                <w:rPr>
                  <w:rFonts w:ascii="Arial" w:eastAsia="Times New Roman" w:hAnsi="Arial" w:cs="Arial"/>
                  <w:sz w:val="18"/>
                  <w:szCs w:val="18"/>
                </w:rPr>
                <w:id w:val="-1136877179"/>
                <w14:checkbox>
                  <w14:checked w14:val="0"/>
                  <w14:checkedState w14:val="2612" w14:font="MS Gothic"/>
                  <w14:uncheckedState w14:val="2610" w14:font="MS Gothic"/>
                </w14:checkbox>
              </w:sdtPr>
              <w:sdtContent>
                <w:r w:rsidR="00706A1B">
                  <w:rPr>
                    <w:rFonts w:ascii="MS Gothic" w:eastAsia="MS Gothic" w:hAnsi="MS Gothic" w:cs="Arial" w:hint="eastAsia"/>
                    <w:sz w:val="18"/>
                    <w:szCs w:val="18"/>
                  </w:rPr>
                  <w:t>☐</w:t>
                </w:r>
              </w:sdtContent>
            </w:sdt>
            <w:r w:rsidR="00706A1B">
              <w:rPr>
                <w:rFonts w:ascii="Arial" w:eastAsia="Times New Roman" w:hAnsi="Arial" w:cs="Arial"/>
                <w:sz w:val="18"/>
                <w:szCs w:val="18"/>
              </w:rPr>
              <w:t xml:space="preserve"> N/A</w:t>
            </w:r>
          </w:p>
        </w:tc>
      </w:tr>
      <w:tr w:rsidR="00564827" w14:paraId="68AB51F4" w14:textId="77777777" w:rsidTr="00706A1B">
        <w:trPr>
          <w:divId w:val="1955601257"/>
        </w:trPr>
        <w:tc>
          <w:tcPr>
            <w:tcW w:w="8397" w:type="dxa"/>
            <w:hideMark/>
          </w:tcPr>
          <w:p w14:paraId="01D5DFEF" w14:textId="77777777" w:rsidR="00706A1B" w:rsidRDefault="00706A1B">
            <w:pPr>
              <w:divId w:val="1470201266"/>
              <w:rPr>
                <w:rFonts w:ascii="Arial" w:eastAsia="Times New Roman" w:hAnsi="Arial" w:cs="Arial"/>
                <w:b/>
                <w:bCs/>
                <w:sz w:val="23"/>
                <w:szCs w:val="23"/>
              </w:rPr>
            </w:pPr>
            <w:r>
              <w:rPr>
                <w:rFonts w:ascii="Arial" w:eastAsia="Times New Roman" w:hAnsi="Arial" w:cs="Arial"/>
                <w:b/>
                <w:bCs/>
                <w:sz w:val="23"/>
                <w:szCs w:val="23"/>
              </w:rPr>
              <w:t>Auditor Comments</w:t>
            </w:r>
          </w:p>
          <w:sdt>
            <w:sdtPr>
              <w:rPr>
                <w:rFonts w:ascii="Arial" w:eastAsia="Times New Roman" w:hAnsi="Arial" w:cs="Arial"/>
                <w:sz w:val="18"/>
                <w:szCs w:val="18"/>
              </w:rPr>
              <w:id w:val="174858322"/>
              <w:placeholder>
                <w:docPart w:val="DefaultPlaceholder_-1854013440"/>
              </w:placeholder>
              <w:showingPlcHdr/>
              <w:text w:multiLine="1"/>
            </w:sdtPr>
            <w:sdtContent>
              <w:p w14:paraId="04FC934B" w14:textId="77777777" w:rsidR="00706A1B" w:rsidRDefault="00706A1B">
                <w:pPr>
                  <w:rPr>
                    <w:rFonts w:ascii="Arial" w:eastAsia="Times New Roman" w:hAnsi="Arial" w:cs="Arial"/>
                    <w:sz w:val="18"/>
                    <w:szCs w:val="18"/>
                  </w:rPr>
                </w:pPr>
                <w:r w:rsidRPr="00F77C9D">
                  <w:rPr>
                    <w:rStyle w:val="PlaceholderText"/>
                  </w:rPr>
                  <w:t>Click or tap here to enter text.</w:t>
                </w:r>
              </w:p>
            </w:sdtContent>
          </w:sdt>
        </w:tc>
      </w:tr>
      <w:tr w:rsidR="00564827" w14:paraId="795A1459" w14:textId="77777777" w:rsidTr="00706A1B">
        <w:trPr>
          <w:divId w:val="1955601257"/>
        </w:trPr>
        <w:tc>
          <w:tcPr>
            <w:tcW w:w="8397" w:type="dxa"/>
            <w:hideMark/>
          </w:tcPr>
          <w:p w14:paraId="0F73E6D5" w14:textId="77777777" w:rsidR="00706A1B" w:rsidRDefault="00706A1B">
            <w:pPr>
              <w:divId w:val="1181705534"/>
              <w:rPr>
                <w:rFonts w:ascii="Arial" w:eastAsia="Times New Roman" w:hAnsi="Arial" w:cs="Arial"/>
                <w:b/>
                <w:bCs/>
                <w:sz w:val="23"/>
                <w:szCs w:val="23"/>
              </w:rPr>
            </w:pPr>
            <w:r>
              <w:rPr>
                <w:rFonts w:ascii="Arial" w:eastAsia="Times New Roman" w:hAnsi="Arial" w:cs="Arial"/>
                <w:b/>
                <w:bCs/>
                <w:sz w:val="23"/>
                <w:szCs w:val="23"/>
              </w:rPr>
              <w:lastRenderedPageBreak/>
              <w:t>Auditor Actions</w:t>
            </w:r>
          </w:p>
          <w:p w14:paraId="6C6B44D4" w14:textId="77777777" w:rsidR="00706A1B" w:rsidRDefault="00000000">
            <w:pPr>
              <w:divId w:val="604196060"/>
              <w:rPr>
                <w:rFonts w:ascii="Arial" w:eastAsia="Times New Roman" w:hAnsi="Arial" w:cs="Arial"/>
                <w:sz w:val="18"/>
                <w:szCs w:val="18"/>
              </w:rPr>
            </w:pPr>
            <w:sdt>
              <w:sdtPr>
                <w:rPr>
                  <w:rStyle w:val="iatacheckbox1"/>
                  <w:rFonts w:ascii="Arial" w:eastAsia="Times New Roman" w:hAnsi="Arial" w:cs="Arial"/>
                  <w:sz w:val="18"/>
                  <w:szCs w:val="18"/>
                  <w:specVanish w:val="0"/>
                </w:rPr>
                <w:id w:val="-681057475"/>
                <w14:checkbox>
                  <w14:checked w14:val="0"/>
                  <w14:checkedState w14:val="2612" w14:font="MS Gothic"/>
                  <w14:uncheckedState w14:val="2610" w14:font="MS Gothic"/>
                </w14:checkbox>
              </w:sdtPr>
              <w:sdtContent>
                <w:r w:rsidR="00706A1B">
                  <w:rPr>
                    <w:rStyle w:val="iatacheckbox1"/>
                    <w:rFonts w:ascii="MS Gothic" w:eastAsia="MS Gothic" w:hAnsi="MS Gothic" w:cs="Arial" w:hint="eastAsia"/>
                    <w:sz w:val="18"/>
                    <w:szCs w:val="18"/>
                    <w:specVanish w:val="0"/>
                  </w:rPr>
                  <w:t>☐</w:t>
                </w:r>
              </w:sdtContent>
            </w:sdt>
            <w:r w:rsidR="00706A1B">
              <w:rPr>
                <w:rFonts w:ascii="Arial" w:eastAsia="Times New Roman" w:hAnsi="Arial" w:cs="Arial"/>
                <w:sz w:val="18"/>
                <w:szCs w:val="18"/>
              </w:rPr>
              <w:t xml:space="preserve"> </w:t>
            </w:r>
            <w:r w:rsidR="00706A1B">
              <w:rPr>
                <w:rFonts w:ascii="Arial" w:eastAsia="Times New Roman" w:hAnsi="Arial" w:cs="Arial"/>
                <w:b/>
                <w:bCs/>
                <w:sz w:val="18"/>
                <w:szCs w:val="18"/>
              </w:rPr>
              <w:t>Identified/Assessed</w:t>
            </w:r>
            <w:r w:rsidR="00706A1B">
              <w:rPr>
                <w:rFonts w:ascii="Arial" w:eastAsia="Times New Roman" w:hAnsi="Arial" w:cs="Arial"/>
                <w:sz w:val="18"/>
                <w:szCs w:val="18"/>
              </w:rPr>
              <w:t xml:space="preserve"> ERP process for providing accurate manifest to authorities in the event of aircraft accident. </w:t>
            </w:r>
          </w:p>
          <w:p w14:paraId="6A3C75D8" w14:textId="77777777" w:rsidR="00706A1B" w:rsidRDefault="00000000">
            <w:pPr>
              <w:divId w:val="718555878"/>
              <w:rPr>
                <w:rFonts w:ascii="Arial" w:eastAsia="Times New Roman" w:hAnsi="Arial" w:cs="Arial"/>
                <w:sz w:val="18"/>
                <w:szCs w:val="18"/>
              </w:rPr>
            </w:pPr>
            <w:sdt>
              <w:sdtPr>
                <w:rPr>
                  <w:rStyle w:val="iatacheckbox1"/>
                  <w:rFonts w:ascii="Arial" w:eastAsia="Times New Roman" w:hAnsi="Arial" w:cs="Arial"/>
                  <w:sz w:val="18"/>
                  <w:szCs w:val="18"/>
                  <w:specVanish w:val="0"/>
                </w:rPr>
                <w:id w:val="122274038"/>
                <w14:checkbox>
                  <w14:checked w14:val="0"/>
                  <w14:checkedState w14:val="2612" w14:font="MS Gothic"/>
                  <w14:uncheckedState w14:val="2610" w14:font="MS Gothic"/>
                </w14:checkbox>
              </w:sdtPr>
              <w:sdtContent>
                <w:r w:rsidR="00706A1B">
                  <w:rPr>
                    <w:rStyle w:val="iatacheckbox1"/>
                    <w:rFonts w:ascii="MS Gothic" w:eastAsia="MS Gothic" w:hAnsi="MS Gothic" w:cs="Arial" w:hint="eastAsia"/>
                    <w:sz w:val="18"/>
                    <w:szCs w:val="18"/>
                    <w:specVanish w:val="0"/>
                  </w:rPr>
                  <w:t>☐</w:t>
                </w:r>
              </w:sdtContent>
            </w:sdt>
            <w:r w:rsidR="00706A1B">
              <w:rPr>
                <w:rFonts w:ascii="Arial" w:eastAsia="Times New Roman" w:hAnsi="Arial" w:cs="Arial"/>
                <w:sz w:val="18"/>
                <w:szCs w:val="18"/>
              </w:rPr>
              <w:t xml:space="preserve"> </w:t>
            </w:r>
            <w:r w:rsidR="00706A1B">
              <w:rPr>
                <w:rFonts w:ascii="Arial" w:eastAsia="Times New Roman" w:hAnsi="Arial" w:cs="Arial"/>
                <w:b/>
                <w:bCs/>
                <w:sz w:val="18"/>
                <w:szCs w:val="18"/>
              </w:rPr>
              <w:t>Interviewed</w:t>
            </w:r>
            <w:r w:rsidR="00706A1B">
              <w:rPr>
                <w:rFonts w:ascii="Arial" w:eastAsia="Times New Roman" w:hAnsi="Arial" w:cs="Arial"/>
                <w:sz w:val="18"/>
                <w:szCs w:val="18"/>
              </w:rPr>
              <w:t xml:space="preserve"> designated corporate ERP manager. </w:t>
            </w:r>
          </w:p>
          <w:p w14:paraId="2C81D0FD" w14:textId="77777777" w:rsidR="00706A1B" w:rsidRDefault="00000000">
            <w:pPr>
              <w:divId w:val="86733397"/>
              <w:rPr>
                <w:rFonts w:ascii="Arial" w:eastAsia="Times New Roman" w:hAnsi="Arial" w:cs="Arial"/>
                <w:sz w:val="18"/>
                <w:szCs w:val="18"/>
              </w:rPr>
            </w:pPr>
            <w:sdt>
              <w:sdtPr>
                <w:rPr>
                  <w:rStyle w:val="iatacheckbox1"/>
                  <w:rFonts w:ascii="Arial" w:eastAsia="Times New Roman" w:hAnsi="Arial" w:cs="Arial"/>
                  <w:sz w:val="18"/>
                  <w:szCs w:val="18"/>
                  <w:specVanish w:val="0"/>
                </w:rPr>
                <w:id w:val="-90162429"/>
                <w14:checkbox>
                  <w14:checked w14:val="0"/>
                  <w14:checkedState w14:val="2612" w14:font="MS Gothic"/>
                  <w14:uncheckedState w14:val="2610" w14:font="MS Gothic"/>
                </w14:checkbox>
              </w:sdtPr>
              <w:sdtContent>
                <w:r w:rsidR="00706A1B">
                  <w:rPr>
                    <w:rStyle w:val="iatacheckbox1"/>
                    <w:rFonts w:ascii="MS Gothic" w:eastAsia="MS Gothic" w:hAnsi="MS Gothic" w:cs="Arial" w:hint="eastAsia"/>
                    <w:sz w:val="18"/>
                    <w:szCs w:val="18"/>
                    <w:specVanish w:val="0"/>
                  </w:rPr>
                  <w:t>☐</w:t>
                </w:r>
              </w:sdtContent>
            </w:sdt>
            <w:r w:rsidR="00706A1B">
              <w:rPr>
                <w:rFonts w:ascii="Arial" w:eastAsia="Times New Roman" w:hAnsi="Arial" w:cs="Arial"/>
                <w:sz w:val="18"/>
                <w:szCs w:val="18"/>
              </w:rPr>
              <w:t xml:space="preserve"> </w:t>
            </w:r>
            <w:r w:rsidR="00706A1B">
              <w:rPr>
                <w:rFonts w:ascii="Arial" w:eastAsia="Times New Roman" w:hAnsi="Arial" w:cs="Arial"/>
                <w:b/>
                <w:bCs/>
                <w:sz w:val="18"/>
                <w:szCs w:val="18"/>
              </w:rPr>
              <w:t>Identified</w:t>
            </w:r>
            <w:r w:rsidR="00706A1B">
              <w:rPr>
                <w:rFonts w:ascii="Arial" w:eastAsia="Times New Roman" w:hAnsi="Arial" w:cs="Arial"/>
                <w:sz w:val="18"/>
                <w:szCs w:val="18"/>
              </w:rPr>
              <w:t xml:space="preserve"> specific person/function with assigned responsibility for providing accurate manifest to authorities in the event of aircraft accident. </w:t>
            </w:r>
          </w:p>
          <w:p w14:paraId="0B3B3482" w14:textId="77777777" w:rsidR="00706A1B" w:rsidRDefault="00000000">
            <w:pPr>
              <w:divId w:val="1484617490"/>
              <w:rPr>
                <w:rFonts w:ascii="Arial" w:eastAsia="Times New Roman" w:hAnsi="Arial" w:cs="Arial"/>
                <w:sz w:val="18"/>
                <w:szCs w:val="18"/>
              </w:rPr>
            </w:pPr>
            <w:sdt>
              <w:sdtPr>
                <w:rPr>
                  <w:rStyle w:val="iatacheckbox1"/>
                  <w:rFonts w:ascii="Arial" w:eastAsia="Times New Roman" w:hAnsi="Arial" w:cs="Arial"/>
                  <w:sz w:val="18"/>
                  <w:szCs w:val="18"/>
                  <w:specVanish w:val="0"/>
                </w:rPr>
                <w:id w:val="755869682"/>
                <w14:checkbox>
                  <w14:checked w14:val="0"/>
                  <w14:checkedState w14:val="2612" w14:font="MS Gothic"/>
                  <w14:uncheckedState w14:val="2610" w14:font="MS Gothic"/>
                </w14:checkbox>
              </w:sdtPr>
              <w:sdtContent>
                <w:r w:rsidR="00706A1B">
                  <w:rPr>
                    <w:rStyle w:val="iatacheckbox1"/>
                    <w:rFonts w:ascii="MS Gothic" w:eastAsia="MS Gothic" w:hAnsi="MS Gothic" w:cs="Arial" w:hint="eastAsia"/>
                    <w:sz w:val="18"/>
                    <w:szCs w:val="18"/>
                    <w:specVanish w:val="0"/>
                  </w:rPr>
                  <w:t>☐</w:t>
                </w:r>
              </w:sdtContent>
            </w:sdt>
            <w:r w:rsidR="00706A1B">
              <w:rPr>
                <w:rFonts w:ascii="Arial" w:eastAsia="Times New Roman" w:hAnsi="Arial" w:cs="Arial"/>
                <w:sz w:val="18"/>
                <w:szCs w:val="18"/>
              </w:rPr>
              <w:t xml:space="preserve"> </w:t>
            </w:r>
            <w:r w:rsidR="00706A1B">
              <w:rPr>
                <w:rFonts w:ascii="Arial" w:eastAsia="Times New Roman" w:hAnsi="Arial" w:cs="Arial"/>
                <w:b/>
                <w:bCs/>
                <w:sz w:val="18"/>
                <w:szCs w:val="18"/>
              </w:rPr>
              <w:t>Other Actions</w:t>
            </w:r>
            <w:r w:rsidR="00706A1B">
              <w:rPr>
                <w:rFonts w:ascii="Arial" w:eastAsia="Times New Roman" w:hAnsi="Arial" w:cs="Arial"/>
                <w:sz w:val="18"/>
                <w:szCs w:val="18"/>
              </w:rPr>
              <w:t xml:space="preserve"> (Specify)</w:t>
            </w:r>
            <w:r w:rsidR="00706A1B">
              <w:rPr>
                <w:rFonts w:ascii="Arial" w:eastAsia="Times New Roman" w:hAnsi="Arial" w:cs="Arial"/>
                <w:sz w:val="18"/>
                <w:szCs w:val="18"/>
              </w:rPr>
              <w:br/>
            </w:r>
            <w:sdt>
              <w:sdtPr>
                <w:rPr>
                  <w:rFonts w:ascii="Arial" w:eastAsia="Times New Roman" w:hAnsi="Arial" w:cs="Arial"/>
                  <w:sz w:val="18"/>
                  <w:szCs w:val="18"/>
                </w:rPr>
                <w:id w:val="1340888027"/>
                <w:placeholder>
                  <w:docPart w:val="DefaultPlaceholder_-1854013440"/>
                </w:placeholder>
                <w:showingPlcHdr/>
                <w:text w:multiLine="1"/>
              </w:sdtPr>
              <w:sdtContent>
                <w:r w:rsidR="00706A1B" w:rsidRPr="00F77C9D">
                  <w:rPr>
                    <w:rStyle w:val="PlaceholderText"/>
                  </w:rPr>
                  <w:t>Click or tap here to enter text.</w:t>
                </w:r>
              </w:sdtContent>
            </w:sdt>
          </w:p>
        </w:tc>
      </w:tr>
    </w:tbl>
    <w:p w14:paraId="0FCB9238" w14:textId="77777777" w:rsidR="00706A1B" w:rsidRDefault="00706A1B">
      <w:pPr>
        <w:pStyle w:val="NormalWeb"/>
        <w:divId w:val="1955601257"/>
        <w:rPr>
          <w:rFonts w:ascii="Arial" w:hAnsi="Arial" w:cs="Arial"/>
          <w:color w:val="022A4C"/>
          <w:sz w:val="18"/>
          <w:szCs w:val="18"/>
        </w:rPr>
      </w:pPr>
      <w:r>
        <w:rPr>
          <w:rFonts w:ascii="Arial" w:hAnsi="Arial" w:cs="Arial"/>
          <w:color w:val="022A4C"/>
          <w:sz w:val="18"/>
          <w:szCs w:val="18"/>
        </w:rPr>
        <w:t> </w:t>
      </w:r>
    </w:p>
    <w:tbl>
      <w:tblPr>
        <w:tblStyle w:val="TableGrid"/>
        <w:tblW w:w="4500" w:type="pct"/>
        <w:tblLayout w:type="fixed"/>
        <w:tblLook w:val="04A0" w:firstRow="1" w:lastRow="0" w:firstColumn="1" w:lastColumn="0" w:noHBand="0" w:noVBand="1"/>
      </w:tblPr>
      <w:tblGrid>
        <w:gridCol w:w="8618"/>
      </w:tblGrid>
      <w:tr w:rsidR="00564827" w14:paraId="36771D94" w14:textId="77777777" w:rsidTr="00706A1B">
        <w:trPr>
          <w:divId w:val="1955601257"/>
        </w:trPr>
        <w:tc>
          <w:tcPr>
            <w:tcW w:w="8397" w:type="dxa"/>
            <w:hideMark/>
          </w:tcPr>
          <w:p w14:paraId="0FB539CD" w14:textId="77777777" w:rsidR="00706A1B" w:rsidRDefault="00706A1B">
            <w:pPr>
              <w:rPr>
                <w:rFonts w:ascii="Arial" w:eastAsia="Times New Roman" w:hAnsi="Arial" w:cs="Arial"/>
                <w:sz w:val="23"/>
                <w:szCs w:val="23"/>
              </w:rPr>
            </w:pPr>
            <w:r>
              <w:rPr>
                <w:rFonts w:ascii="Arial" w:eastAsia="Times New Roman" w:hAnsi="Arial" w:cs="Arial"/>
                <w:b/>
                <w:bCs/>
                <w:sz w:val="23"/>
                <w:szCs w:val="23"/>
              </w:rPr>
              <w:t>ORG 1.7.7</w:t>
            </w:r>
          </w:p>
        </w:tc>
      </w:tr>
      <w:tr w:rsidR="00564827" w14:paraId="7E9D3595" w14:textId="77777777" w:rsidTr="00706A1B">
        <w:trPr>
          <w:divId w:val="1955601257"/>
        </w:trPr>
        <w:tc>
          <w:tcPr>
            <w:tcW w:w="8397" w:type="dxa"/>
            <w:hideMark/>
          </w:tcPr>
          <w:p w14:paraId="12B681C6" w14:textId="77777777" w:rsidR="00706A1B" w:rsidRDefault="00706A1B">
            <w:pPr>
              <w:divId w:val="794720406"/>
              <w:rPr>
                <w:rFonts w:ascii="Arial" w:eastAsia="Times New Roman" w:hAnsi="Arial" w:cs="Arial"/>
                <w:sz w:val="18"/>
                <w:szCs w:val="18"/>
              </w:rPr>
            </w:pPr>
            <w:r>
              <w:rPr>
                <w:rFonts w:ascii="Arial" w:eastAsia="Times New Roman" w:hAnsi="Arial" w:cs="Arial"/>
                <w:sz w:val="18"/>
                <w:szCs w:val="18"/>
              </w:rPr>
              <w:t xml:space="preserve">The Operator </w:t>
            </w:r>
            <w:r>
              <w:rPr>
                <w:rFonts w:ascii="Arial" w:eastAsia="Times New Roman" w:hAnsi="Arial" w:cs="Arial"/>
                <w:i/>
                <w:iCs/>
                <w:sz w:val="18"/>
                <w:szCs w:val="18"/>
              </w:rPr>
              <w:t>should</w:t>
            </w:r>
            <w:r>
              <w:rPr>
                <w:rFonts w:ascii="Arial" w:eastAsia="Times New Roman" w:hAnsi="Arial" w:cs="Arial"/>
                <w:sz w:val="18"/>
                <w:szCs w:val="18"/>
              </w:rPr>
              <w:t xml:space="preserve"> ensure all personnel with responsibilities under the ERP are appropriately trained and qualified to execute applicable procedures. </w:t>
            </w:r>
            <w:r>
              <w:rPr>
                <w:rFonts w:ascii="Arial" w:eastAsia="Times New Roman" w:hAnsi="Arial" w:cs="Arial"/>
                <w:b/>
                <w:bCs/>
                <w:sz w:val="18"/>
                <w:szCs w:val="18"/>
              </w:rPr>
              <w:t>(GM)</w:t>
            </w:r>
          </w:p>
        </w:tc>
      </w:tr>
      <w:tr w:rsidR="00564827" w14:paraId="55D747EB" w14:textId="77777777" w:rsidTr="00706A1B">
        <w:trPr>
          <w:divId w:val="1955601257"/>
        </w:trPr>
        <w:tc>
          <w:tcPr>
            <w:tcW w:w="8397" w:type="dxa"/>
            <w:hideMark/>
          </w:tcPr>
          <w:p w14:paraId="701D9F38" w14:textId="77777777" w:rsidR="00706A1B" w:rsidRDefault="00000000">
            <w:pPr>
              <w:textAlignment w:val="center"/>
              <w:divId w:val="841547845"/>
              <w:rPr>
                <w:rFonts w:ascii="Arial" w:eastAsia="Times New Roman" w:hAnsi="Arial" w:cs="Arial"/>
                <w:sz w:val="18"/>
                <w:szCs w:val="18"/>
              </w:rPr>
            </w:pPr>
            <w:sdt>
              <w:sdtPr>
                <w:rPr>
                  <w:rFonts w:ascii="Arial" w:eastAsia="Times New Roman" w:hAnsi="Arial" w:cs="Arial"/>
                  <w:sz w:val="18"/>
                  <w:szCs w:val="18"/>
                </w:rPr>
                <w:id w:val="1390458092"/>
                <w14:checkbox>
                  <w14:checked w14:val="0"/>
                  <w14:checkedState w14:val="2612" w14:font="MS Gothic"/>
                  <w14:uncheckedState w14:val="2610" w14:font="MS Gothic"/>
                </w14:checkbox>
              </w:sdtPr>
              <w:sdtContent>
                <w:r w:rsidR="00706A1B">
                  <w:rPr>
                    <w:rFonts w:ascii="MS Gothic" w:eastAsia="MS Gothic" w:hAnsi="MS Gothic" w:cs="Arial" w:hint="eastAsia"/>
                    <w:sz w:val="18"/>
                    <w:szCs w:val="18"/>
                  </w:rPr>
                  <w:t>☐</w:t>
                </w:r>
              </w:sdtContent>
            </w:sdt>
            <w:r w:rsidR="00706A1B">
              <w:rPr>
                <w:rFonts w:ascii="Arial" w:eastAsia="Times New Roman" w:hAnsi="Arial" w:cs="Arial"/>
                <w:sz w:val="18"/>
                <w:szCs w:val="18"/>
              </w:rPr>
              <w:t xml:space="preserve"> Documented and Implemented (Conformity)</w:t>
            </w:r>
          </w:p>
          <w:p w14:paraId="3B721E8E" w14:textId="77777777" w:rsidR="00706A1B" w:rsidRDefault="00000000">
            <w:pPr>
              <w:textAlignment w:val="center"/>
              <w:divId w:val="1662002925"/>
              <w:rPr>
                <w:rFonts w:ascii="Arial" w:eastAsia="Times New Roman" w:hAnsi="Arial" w:cs="Arial"/>
                <w:sz w:val="18"/>
                <w:szCs w:val="18"/>
              </w:rPr>
            </w:pPr>
            <w:sdt>
              <w:sdtPr>
                <w:rPr>
                  <w:rFonts w:ascii="Arial" w:eastAsia="Times New Roman" w:hAnsi="Arial" w:cs="Arial"/>
                  <w:sz w:val="18"/>
                  <w:szCs w:val="18"/>
                </w:rPr>
                <w:id w:val="793632392"/>
                <w14:checkbox>
                  <w14:checked w14:val="0"/>
                  <w14:checkedState w14:val="2612" w14:font="MS Gothic"/>
                  <w14:uncheckedState w14:val="2610" w14:font="MS Gothic"/>
                </w14:checkbox>
              </w:sdtPr>
              <w:sdtContent>
                <w:r w:rsidR="00706A1B">
                  <w:rPr>
                    <w:rFonts w:ascii="MS Gothic" w:eastAsia="MS Gothic" w:hAnsi="MS Gothic" w:cs="Arial" w:hint="eastAsia"/>
                    <w:sz w:val="18"/>
                    <w:szCs w:val="18"/>
                  </w:rPr>
                  <w:t>☐</w:t>
                </w:r>
              </w:sdtContent>
            </w:sdt>
            <w:r w:rsidR="00706A1B">
              <w:rPr>
                <w:rFonts w:ascii="Arial" w:eastAsia="Times New Roman" w:hAnsi="Arial" w:cs="Arial"/>
                <w:sz w:val="18"/>
                <w:szCs w:val="18"/>
              </w:rPr>
              <w:t xml:space="preserve"> Documented not Implemented (Observation)</w:t>
            </w:r>
          </w:p>
          <w:p w14:paraId="240B0721" w14:textId="77777777" w:rsidR="00706A1B" w:rsidRDefault="00000000">
            <w:pPr>
              <w:textAlignment w:val="center"/>
              <w:divId w:val="1899630723"/>
              <w:rPr>
                <w:rFonts w:ascii="Arial" w:eastAsia="Times New Roman" w:hAnsi="Arial" w:cs="Arial"/>
                <w:sz w:val="18"/>
                <w:szCs w:val="18"/>
              </w:rPr>
            </w:pPr>
            <w:sdt>
              <w:sdtPr>
                <w:rPr>
                  <w:rFonts w:ascii="Arial" w:eastAsia="Times New Roman" w:hAnsi="Arial" w:cs="Arial"/>
                  <w:sz w:val="18"/>
                  <w:szCs w:val="18"/>
                </w:rPr>
                <w:id w:val="-2102873832"/>
                <w14:checkbox>
                  <w14:checked w14:val="0"/>
                  <w14:checkedState w14:val="2612" w14:font="MS Gothic"/>
                  <w14:uncheckedState w14:val="2610" w14:font="MS Gothic"/>
                </w14:checkbox>
              </w:sdtPr>
              <w:sdtContent>
                <w:r w:rsidR="00706A1B">
                  <w:rPr>
                    <w:rFonts w:ascii="MS Gothic" w:eastAsia="MS Gothic" w:hAnsi="MS Gothic" w:cs="Arial" w:hint="eastAsia"/>
                    <w:sz w:val="18"/>
                    <w:szCs w:val="18"/>
                  </w:rPr>
                  <w:t>☐</w:t>
                </w:r>
              </w:sdtContent>
            </w:sdt>
            <w:r w:rsidR="00706A1B">
              <w:rPr>
                <w:rFonts w:ascii="Arial" w:eastAsia="Times New Roman" w:hAnsi="Arial" w:cs="Arial"/>
                <w:sz w:val="18"/>
                <w:szCs w:val="18"/>
              </w:rPr>
              <w:t xml:space="preserve"> Implemented not Documented (Observation)</w:t>
            </w:r>
          </w:p>
          <w:p w14:paraId="561D32C9" w14:textId="77777777" w:rsidR="00706A1B" w:rsidRDefault="00000000">
            <w:pPr>
              <w:textAlignment w:val="center"/>
              <w:divId w:val="2074231146"/>
              <w:rPr>
                <w:rFonts w:ascii="Arial" w:eastAsia="Times New Roman" w:hAnsi="Arial" w:cs="Arial"/>
                <w:sz w:val="18"/>
                <w:szCs w:val="18"/>
              </w:rPr>
            </w:pPr>
            <w:sdt>
              <w:sdtPr>
                <w:rPr>
                  <w:rFonts w:ascii="Arial" w:eastAsia="Times New Roman" w:hAnsi="Arial" w:cs="Arial"/>
                  <w:sz w:val="18"/>
                  <w:szCs w:val="18"/>
                </w:rPr>
                <w:id w:val="955297459"/>
                <w14:checkbox>
                  <w14:checked w14:val="0"/>
                  <w14:checkedState w14:val="2612" w14:font="MS Gothic"/>
                  <w14:uncheckedState w14:val="2610" w14:font="MS Gothic"/>
                </w14:checkbox>
              </w:sdtPr>
              <w:sdtContent>
                <w:r w:rsidR="00706A1B">
                  <w:rPr>
                    <w:rFonts w:ascii="MS Gothic" w:eastAsia="MS Gothic" w:hAnsi="MS Gothic" w:cs="Arial" w:hint="eastAsia"/>
                    <w:sz w:val="18"/>
                    <w:szCs w:val="18"/>
                  </w:rPr>
                  <w:t>☐</w:t>
                </w:r>
              </w:sdtContent>
            </w:sdt>
            <w:r w:rsidR="00706A1B">
              <w:rPr>
                <w:rFonts w:ascii="Arial" w:eastAsia="Times New Roman" w:hAnsi="Arial" w:cs="Arial"/>
                <w:sz w:val="18"/>
                <w:szCs w:val="18"/>
              </w:rPr>
              <w:t xml:space="preserve"> Not Documented not Implemented (Observation)</w:t>
            </w:r>
          </w:p>
          <w:p w14:paraId="393232E5" w14:textId="77777777" w:rsidR="00706A1B" w:rsidRDefault="00000000">
            <w:pPr>
              <w:textAlignment w:val="center"/>
              <w:divId w:val="711921222"/>
              <w:rPr>
                <w:rFonts w:ascii="Arial" w:eastAsia="Times New Roman" w:hAnsi="Arial" w:cs="Arial"/>
                <w:sz w:val="18"/>
                <w:szCs w:val="18"/>
              </w:rPr>
            </w:pPr>
            <w:sdt>
              <w:sdtPr>
                <w:rPr>
                  <w:rFonts w:ascii="Arial" w:eastAsia="Times New Roman" w:hAnsi="Arial" w:cs="Arial"/>
                  <w:sz w:val="18"/>
                  <w:szCs w:val="18"/>
                </w:rPr>
                <w:id w:val="1730721921"/>
                <w14:checkbox>
                  <w14:checked w14:val="0"/>
                  <w14:checkedState w14:val="2612" w14:font="MS Gothic"/>
                  <w14:uncheckedState w14:val="2610" w14:font="MS Gothic"/>
                </w14:checkbox>
              </w:sdtPr>
              <w:sdtContent>
                <w:r w:rsidR="00706A1B">
                  <w:rPr>
                    <w:rFonts w:ascii="MS Gothic" w:eastAsia="MS Gothic" w:hAnsi="MS Gothic" w:cs="Arial" w:hint="eastAsia"/>
                    <w:sz w:val="18"/>
                    <w:szCs w:val="18"/>
                  </w:rPr>
                  <w:t>☐</w:t>
                </w:r>
              </w:sdtContent>
            </w:sdt>
            <w:r w:rsidR="00706A1B">
              <w:rPr>
                <w:rFonts w:ascii="Arial" w:eastAsia="Times New Roman" w:hAnsi="Arial" w:cs="Arial"/>
                <w:sz w:val="18"/>
                <w:szCs w:val="18"/>
              </w:rPr>
              <w:t xml:space="preserve"> N/A</w:t>
            </w:r>
          </w:p>
        </w:tc>
      </w:tr>
      <w:tr w:rsidR="00564827" w14:paraId="723D5145" w14:textId="77777777" w:rsidTr="00706A1B">
        <w:trPr>
          <w:divId w:val="1955601257"/>
        </w:trPr>
        <w:tc>
          <w:tcPr>
            <w:tcW w:w="8397" w:type="dxa"/>
            <w:hideMark/>
          </w:tcPr>
          <w:p w14:paraId="3EEEDC36" w14:textId="77777777" w:rsidR="00706A1B" w:rsidRDefault="00706A1B">
            <w:pPr>
              <w:divId w:val="778257804"/>
              <w:rPr>
                <w:rFonts w:ascii="Arial" w:eastAsia="Times New Roman" w:hAnsi="Arial" w:cs="Arial"/>
                <w:b/>
                <w:bCs/>
                <w:sz w:val="23"/>
                <w:szCs w:val="23"/>
              </w:rPr>
            </w:pPr>
            <w:r>
              <w:rPr>
                <w:rFonts w:ascii="Arial" w:eastAsia="Times New Roman" w:hAnsi="Arial" w:cs="Arial"/>
                <w:b/>
                <w:bCs/>
                <w:sz w:val="23"/>
                <w:szCs w:val="23"/>
              </w:rPr>
              <w:t>Auditor Comments</w:t>
            </w:r>
          </w:p>
          <w:sdt>
            <w:sdtPr>
              <w:rPr>
                <w:rFonts w:ascii="Arial" w:eastAsia="Times New Roman" w:hAnsi="Arial" w:cs="Arial"/>
                <w:sz w:val="18"/>
                <w:szCs w:val="18"/>
              </w:rPr>
              <w:id w:val="1174224902"/>
              <w:placeholder>
                <w:docPart w:val="DefaultPlaceholder_-1854013440"/>
              </w:placeholder>
              <w:showingPlcHdr/>
              <w:text w:multiLine="1"/>
            </w:sdtPr>
            <w:sdtContent>
              <w:p w14:paraId="6C82D549" w14:textId="77777777" w:rsidR="00706A1B" w:rsidRDefault="00706A1B">
                <w:pPr>
                  <w:rPr>
                    <w:rFonts w:ascii="Arial" w:eastAsia="Times New Roman" w:hAnsi="Arial" w:cs="Arial"/>
                    <w:sz w:val="18"/>
                    <w:szCs w:val="18"/>
                  </w:rPr>
                </w:pPr>
                <w:r w:rsidRPr="00F77C9D">
                  <w:rPr>
                    <w:rStyle w:val="PlaceholderText"/>
                  </w:rPr>
                  <w:t>Click or tap here to enter text.</w:t>
                </w:r>
              </w:p>
            </w:sdtContent>
          </w:sdt>
        </w:tc>
      </w:tr>
      <w:tr w:rsidR="00564827" w14:paraId="23CCEE1B" w14:textId="77777777" w:rsidTr="00706A1B">
        <w:trPr>
          <w:divId w:val="1955601257"/>
        </w:trPr>
        <w:tc>
          <w:tcPr>
            <w:tcW w:w="8397" w:type="dxa"/>
            <w:hideMark/>
          </w:tcPr>
          <w:p w14:paraId="3563B8BB" w14:textId="77777777" w:rsidR="00706A1B" w:rsidRDefault="00706A1B">
            <w:pPr>
              <w:divId w:val="596838843"/>
              <w:rPr>
                <w:rFonts w:ascii="Arial" w:eastAsia="Times New Roman" w:hAnsi="Arial" w:cs="Arial"/>
                <w:b/>
                <w:bCs/>
                <w:sz w:val="23"/>
                <w:szCs w:val="23"/>
              </w:rPr>
            </w:pPr>
            <w:r>
              <w:rPr>
                <w:rFonts w:ascii="Arial" w:eastAsia="Times New Roman" w:hAnsi="Arial" w:cs="Arial"/>
                <w:b/>
                <w:bCs/>
                <w:sz w:val="23"/>
                <w:szCs w:val="23"/>
              </w:rPr>
              <w:t>Auditor Actions</w:t>
            </w:r>
          </w:p>
          <w:p w14:paraId="4DB2B0BB" w14:textId="77777777" w:rsidR="00706A1B" w:rsidRDefault="00000000">
            <w:pPr>
              <w:divId w:val="1351109341"/>
              <w:rPr>
                <w:rFonts w:ascii="Arial" w:eastAsia="Times New Roman" w:hAnsi="Arial" w:cs="Arial"/>
                <w:sz w:val="18"/>
                <w:szCs w:val="18"/>
              </w:rPr>
            </w:pPr>
            <w:sdt>
              <w:sdtPr>
                <w:rPr>
                  <w:rStyle w:val="iatacheckbox1"/>
                  <w:rFonts w:ascii="Arial" w:eastAsia="Times New Roman" w:hAnsi="Arial" w:cs="Arial"/>
                  <w:sz w:val="18"/>
                  <w:szCs w:val="18"/>
                  <w:specVanish w:val="0"/>
                </w:rPr>
                <w:id w:val="-1616058087"/>
                <w14:checkbox>
                  <w14:checked w14:val="0"/>
                  <w14:checkedState w14:val="2612" w14:font="MS Gothic"/>
                  <w14:uncheckedState w14:val="2610" w14:font="MS Gothic"/>
                </w14:checkbox>
              </w:sdtPr>
              <w:sdtContent>
                <w:r w:rsidR="00706A1B">
                  <w:rPr>
                    <w:rStyle w:val="iatacheckbox1"/>
                    <w:rFonts w:ascii="MS Gothic" w:eastAsia="MS Gothic" w:hAnsi="MS Gothic" w:cs="Arial" w:hint="eastAsia"/>
                    <w:sz w:val="18"/>
                    <w:szCs w:val="18"/>
                    <w:specVanish w:val="0"/>
                  </w:rPr>
                  <w:t>☐</w:t>
                </w:r>
              </w:sdtContent>
            </w:sdt>
            <w:r w:rsidR="00706A1B">
              <w:rPr>
                <w:rFonts w:ascii="Arial" w:eastAsia="Times New Roman" w:hAnsi="Arial" w:cs="Arial"/>
                <w:sz w:val="18"/>
                <w:szCs w:val="18"/>
              </w:rPr>
              <w:t xml:space="preserve"> </w:t>
            </w:r>
            <w:r w:rsidR="00706A1B">
              <w:rPr>
                <w:rFonts w:ascii="Arial" w:eastAsia="Times New Roman" w:hAnsi="Arial" w:cs="Arial"/>
                <w:b/>
                <w:bCs/>
                <w:sz w:val="18"/>
                <w:szCs w:val="18"/>
              </w:rPr>
              <w:t>Identified/Assessed</w:t>
            </w:r>
            <w:r w:rsidR="00706A1B">
              <w:rPr>
                <w:rFonts w:ascii="Arial" w:eastAsia="Times New Roman" w:hAnsi="Arial" w:cs="Arial"/>
                <w:sz w:val="18"/>
                <w:szCs w:val="18"/>
              </w:rPr>
              <w:t xml:space="preserve"> training/qualification program for ERP personnel. </w:t>
            </w:r>
          </w:p>
          <w:p w14:paraId="5B32C4C2" w14:textId="77777777" w:rsidR="00706A1B" w:rsidRDefault="00000000">
            <w:pPr>
              <w:divId w:val="279343223"/>
              <w:rPr>
                <w:rFonts w:ascii="Arial" w:eastAsia="Times New Roman" w:hAnsi="Arial" w:cs="Arial"/>
                <w:sz w:val="18"/>
                <w:szCs w:val="18"/>
              </w:rPr>
            </w:pPr>
            <w:sdt>
              <w:sdtPr>
                <w:rPr>
                  <w:rStyle w:val="iatacheckbox1"/>
                  <w:rFonts w:ascii="Arial" w:eastAsia="Times New Roman" w:hAnsi="Arial" w:cs="Arial"/>
                  <w:sz w:val="18"/>
                  <w:szCs w:val="18"/>
                  <w:specVanish w:val="0"/>
                </w:rPr>
                <w:id w:val="-1119452496"/>
                <w14:checkbox>
                  <w14:checked w14:val="0"/>
                  <w14:checkedState w14:val="2612" w14:font="MS Gothic"/>
                  <w14:uncheckedState w14:val="2610" w14:font="MS Gothic"/>
                </w14:checkbox>
              </w:sdtPr>
              <w:sdtContent>
                <w:r w:rsidR="00706A1B">
                  <w:rPr>
                    <w:rStyle w:val="iatacheckbox1"/>
                    <w:rFonts w:ascii="MS Gothic" w:eastAsia="MS Gothic" w:hAnsi="MS Gothic" w:cs="Arial" w:hint="eastAsia"/>
                    <w:sz w:val="18"/>
                    <w:szCs w:val="18"/>
                    <w:specVanish w:val="0"/>
                  </w:rPr>
                  <w:t>☐</w:t>
                </w:r>
              </w:sdtContent>
            </w:sdt>
            <w:r w:rsidR="00706A1B">
              <w:rPr>
                <w:rFonts w:ascii="Arial" w:eastAsia="Times New Roman" w:hAnsi="Arial" w:cs="Arial"/>
                <w:sz w:val="18"/>
                <w:szCs w:val="18"/>
              </w:rPr>
              <w:t xml:space="preserve"> </w:t>
            </w:r>
            <w:r w:rsidR="00706A1B">
              <w:rPr>
                <w:rFonts w:ascii="Arial" w:eastAsia="Times New Roman" w:hAnsi="Arial" w:cs="Arial"/>
                <w:b/>
                <w:bCs/>
                <w:sz w:val="18"/>
                <w:szCs w:val="18"/>
              </w:rPr>
              <w:t>Interviewed</w:t>
            </w:r>
            <w:r w:rsidR="00706A1B">
              <w:rPr>
                <w:rFonts w:ascii="Arial" w:eastAsia="Times New Roman" w:hAnsi="Arial" w:cs="Arial"/>
                <w:sz w:val="18"/>
                <w:szCs w:val="18"/>
              </w:rPr>
              <w:t xml:space="preserve"> designated corporate ERP manager. </w:t>
            </w:r>
          </w:p>
          <w:p w14:paraId="45B3239D" w14:textId="77777777" w:rsidR="00706A1B" w:rsidRDefault="00000000">
            <w:pPr>
              <w:divId w:val="1034774757"/>
              <w:rPr>
                <w:rFonts w:ascii="Arial" w:eastAsia="Times New Roman" w:hAnsi="Arial" w:cs="Arial"/>
                <w:sz w:val="18"/>
                <w:szCs w:val="18"/>
              </w:rPr>
            </w:pPr>
            <w:sdt>
              <w:sdtPr>
                <w:rPr>
                  <w:rStyle w:val="iatacheckbox1"/>
                  <w:rFonts w:ascii="Arial" w:eastAsia="Times New Roman" w:hAnsi="Arial" w:cs="Arial"/>
                  <w:sz w:val="18"/>
                  <w:szCs w:val="18"/>
                  <w:specVanish w:val="0"/>
                </w:rPr>
                <w:id w:val="-390810464"/>
                <w14:checkbox>
                  <w14:checked w14:val="0"/>
                  <w14:checkedState w14:val="2612" w14:font="MS Gothic"/>
                  <w14:uncheckedState w14:val="2610" w14:font="MS Gothic"/>
                </w14:checkbox>
              </w:sdtPr>
              <w:sdtContent>
                <w:r w:rsidR="00706A1B">
                  <w:rPr>
                    <w:rStyle w:val="iatacheckbox1"/>
                    <w:rFonts w:ascii="MS Gothic" w:eastAsia="MS Gothic" w:hAnsi="MS Gothic" w:cs="Arial" w:hint="eastAsia"/>
                    <w:sz w:val="18"/>
                    <w:szCs w:val="18"/>
                    <w:specVanish w:val="0"/>
                  </w:rPr>
                  <w:t>☐</w:t>
                </w:r>
              </w:sdtContent>
            </w:sdt>
            <w:r w:rsidR="00706A1B">
              <w:rPr>
                <w:rFonts w:ascii="Arial" w:eastAsia="Times New Roman" w:hAnsi="Arial" w:cs="Arial"/>
                <w:sz w:val="18"/>
                <w:szCs w:val="18"/>
              </w:rPr>
              <w:t xml:space="preserve"> </w:t>
            </w:r>
            <w:r w:rsidR="00706A1B">
              <w:rPr>
                <w:rFonts w:ascii="Arial" w:eastAsia="Times New Roman" w:hAnsi="Arial" w:cs="Arial"/>
                <w:b/>
                <w:bCs/>
                <w:sz w:val="18"/>
                <w:szCs w:val="18"/>
              </w:rPr>
              <w:t>Examined</w:t>
            </w:r>
            <w:r w:rsidR="00706A1B">
              <w:rPr>
                <w:rFonts w:ascii="Arial" w:eastAsia="Times New Roman" w:hAnsi="Arial" w:cs="Arial"/>
                <w:sz w:val="18"/>
                <w:szCs w:val="18"/>
              </w:rPr>
              <w:t xml:space="preserve"> training curriculum for ERP personnel (focus: training subjects appropriate for role in ERP). </w:t>
            </w:r>
          </w:p>
          <w:p w14:paraId="046A0F69" w14:textId="77777777" w:rsidR="00706A1B" w:rsidRDefault="00000000">
            <w:pPr>
              <w:divId w:val="1023897658"/>
              <w:rPr>
                <w:rFonts w:ascii="Arial" w:eastAsia="Times New Roman" w:hAnsi="Arial" w:cs="Arial"/>
                <w:sz w:val="18"/>
                <w:szCs w:val="18"/>
              </w:rPr>
            </w:pPr>
            <w:sdt>
              <w:sdtPr>
                <w:rPr>
                  <w:rStyle w:val="iatacheckbox1"/>
                  <w:rFonts w:ascii="Arial" w:eastAsia="Times New Roman" w:hAnsi="Arial" w:cs="Arial"/>
                  <w:sz w:val="18"/>
                  <w:szCs w:val="18"/>
                  <w:specVanish w:val="0"/>
                </w:rPr>
                <w:id w:val="-1299216147"/>
                <w14:checkbox>
                  <w14:checked w14:val="0"/>
                  <w14:checkedState w14:val="2612" w14:font="MS Gothic"/>
                  <w14:uncheckedState w14:val="2610" w14:font="MS Gothic"/>
                </w14:checkbox>
              </w:sdtPr>
              <w:sdtContent>
                <w:r w:rsidR="00706A1B">
                  <w:rPr>
                    <w:rStyle w:val="iatacheckbox1"/>
                    <w:rFonts w:ascii="MS Gothic" w:eastAsia="MS Gothic" w:hAnsi="MS Gothic" w:cs="Arial" w:hint="eastAsia"/>
                    <w:sz w:val="18"/>
                    <w:szCs w:val="18"/>
                    <w:specVanish w:val="0"/>
                  </w:rPr>
                  <w:t>☐</w:t>
                </w:r>
              </w:sdtContent>
            </w:sdt>
            <w:r w:rsidR="00706A1B">
              <w:rPr>
                <w:rFonts w:ascii="Arial" w:eastAsia="Times New Roman" w:hAnsi="Arial" w:cs="Arial"/>
                <w:sz w:val="18"/>
                <w:szCs w:val="18"/>
              </w:rPr>
              <w:t xml:space="preserve"> </w:t>
            </w:r>
            <w:r w:rsidR="00706A1B">
              <w:rPr>
                <w:rFonts w:ascii="Arial" w:eastAsia="Times New Roman" w:hAnsi="Arial" w:cs="Arial"/>
                <w:b/>
                <w:bCs/>
                <w:sz w:val="18"/>
                <w:szCs w:val="18"/>
              </w:rPr>
              <w:t>Examined</w:t>
            </w:r>
            <w:r w:rsidR="00706A1B">
              <w:rPr>
                <w:rFonts w:ascii="Arial" w:eastAsia="Times New Roman" w:hAnsi="Arial" w:cs="Arial"/>
                <w:sz w:val="18"/>
                <w:szCs w:val="18"/>
              </w:rPr>
              <w:t xml:space="preserve"> selected training/qualification records of ERP personnel (focus: completion of ERP training). </w:t>
            </w:r>
          </w:p>
          <w:p w14:paraId="73DDECA8" w14:textId="77777777" w:rsidR="00706A1B" w:rsidRDefault="00000000">
            <w:pPr>
              <w:divId w:val="450514953"/>
              <w:rPr>
                <w:rFonts w:ascii="Arial" w:eastAsia="Times New Roman" w:hAnsi="Arial" w:cs="Arial"/>
                <w:sz w:val="18"/>
                <w:szCs w:val="18"/>
              </w:rPr>
            </w:pPr>
            <w:sdt>
              <w:sdtPr>
                <w:rPr>
                  <w:rStyle w:val="iatacheckbox1"/>
                  <w:rFonts w:ascii="Arial" w:eastAsia="Times New Roman" w:hAnsi="Arial" w:cs="Arial"/>
                  <w:sz w:val="18"/>
                  <w:szCs w:val="18"/>
                  <w:specVanish w:val="0"/>
                </w:rPr>
                <w:id w:val="1039241429"/>
                <w14:checkbox>
                  <w14:checked w14:val="0"/>
                  <w14:checkedState w14:val="2612" w14:font="MS Gothic"/>
                  <w14:uncheckedState w14:val="2610" w14:font="MS Gothic"/>
                </w14:checkbox>
              </w:sdtPr>
              <w:sdtContent>
                <w:r w:rsidR="00706A1B">
                  <w:rPr>
                    <w:rStyle w:val="iatacheckbox1"/>
                    <w:rFonts w:ascii="MS Gothic" w:eastAsia="MS Gothic" w:hAnsi="MS Gothic" w:cs="Arial" w:hint="eastAsia"/>
                    <w:sz w:val="18"/>
                    <w:szCs w:val="18"/>
                    <w:specVanish w:val="0"/>
                  </w:rPr>
                  <w:t>☐</w:t>
                </w:r>
              </w:sdtContent>
            </w:sdt>
            <w:r w:rsidR="00706A1B">
              <w:rPr>
                <w:rFonts w:ascii="Arial" w:eastAsia="Times New Roman" w:hAnsi="Arial" w:cs="Arial"/>
                <w:sz w:val="18"/>
                <w:szCs w:val="18"/>
              </w:rPr>
              <w:t xml:space="preserve"> </w:t>
            </w:r>
            <w:r w:rsidR="00706A1B">
              <w:rPr>
                <w:rFonts w:ascii="Arial" w:eastAsia="Times New Roman" w:hAnsi="Arial" w:cs="Arial"/>
                <w:b/>
                <w:bCs/>
                <w:sz w:val="18"/>
                <w:szCs w:val="18"/>
              </w:rPr>
              <w:t>Other Actions</w:t>
            </w:r>
            <w:r w:rsidR="00706A1B">
              <w:rPr>
                <w:rFonts w:ascii="Arial" w:eastAsia="Times New Roman" w:hAnsi="Arial" w:cs="Arial"/>
                <w:sz w:val="18"/>
                <w:szCs w:val="18"/>
              </w:rPr>
              <w:t xml:space="preserve"> (Specify)</w:t>
            </w:r>
            <w:r w:rsidR="00706A1B">
              <w:rPr>
                <w:rFonts w:ascii="Arial" w:eastAsia="Times New Roman" w:hAnsi="Arial" w:cs="Arial"/>
                <w:sz w:val="18"/>
                <w:szCs w:val="18"/>
              </w:rPr>
              <w:br/>
            </w:r>
            <w:sdt>
              <w:sdtPr>
                <w:rPr>
                  <w:rFonts w:ascii="Arial" w:eastAsia="Times New Roman" w:hAnsi="Arial" w:cs="Arial"/>
                  <w:sz w:val="18"/>
                  <w:szCs w:val="18"/>
                </w:rPr>
                <w:id w:val="-783342890"/>
                <w:placeholder>
                  <w:docPart w:val="DefaultPlaceholder_-1854013440"/>
                </w:placeholder>
                <w:showingPlcHdr/>
                <w:text w:multiLine="1"/>
              </w:sdtPr>
              <w:sdtContent>
                <w:r w:rsidR="00706A1B" w:rsidRPr="00F77C9D">
                  <w:rPr>
                    <w:rStyle w:val="PlaceholderText"/>
                  </w:rPr>
                  <w:t>Click or tap here to enter text.</w:t>
                </w:r>
              </w:sdtContent>
            </w:sdt>
          </w:p>
        </w:tc>
      </w:tr>
      <w:tr w:rsidR="00564827" w14:paraId="49119AD5" w14:textId="77777777" w:rsidTr="00706A1B">
        <w:trPr>
          <w:divId w:val="1955601257"/>
        </w:trPr>
        <w:tc>
          <w:tcPr>
            <w:tcW w:w="8397" w:type="dxa"/>
            <w:hideMark/>
          </w:tcPr>
          <w:p w14:paraId="07D74C11" w14:textId="77777777" w:rsidR="00706A1B" w:rsidRDefault="00706A1B">
            <w:pPr>
              <w:divId w:val="241723224"/>
              <w:rPr>
                <w:rFonts w:ascii="Arial" w:eastAsia="Times New Roman" w:hAnsi="Arial" w:cs="Arial"/>
                <w:b/>
                <w:bCs/>
                <w:sz w:val="23"/>
                <w:szCs w:val="23"/>
              </w:rPr>
            </w:pPr>
            <w:r>
              <w:rPr>
                <w:rFonts w:ascii="Arial" w:eastAsia="Times New Roman" w:hAnsi="Arial" w:cs="Arial"/>
                <w:b/>
                <w:bCs/>
                <w:sz w:val="23"/>
                <w:szCs w:val="23"/>
              </w:rPr>
              <w:t>Guidance</w:t>
            </w:r>
          </w:p>
          <w:p w14:paraId="698DDBE0" w14:textId="77777777" w:rsidR="00706A1B" w:rsidRDefault="00706A1B">
            <w:pPr>
              <w:divId w:val="1070470407"/>
              <w:rPr>
                <w:rFonts w:ascii="Arial" w:eastAsia="Times New Roman" w:hAnsi="Arial" w:cs="Arial"/>
                <w:sz w:val="18"/>
                <w:szCs w:val="18"/>
              </w:rPr>
            </w:pPr>
            <w:r>
              <w:rPr>
                <w:rFonts w:ascii="Arial" w:eastAsia="Times New Roman" w:hAnsi="Arial" w:cs="Arial"/>
                <w:sz w:val="18"/>
                <w:szCs w:val="18"/>
              </w:rPr>
              <w:t>Refer to the IRM for the definition of Family Assistance.</w:t>
            </w:r>
          </w:p>
          <w:p w14:paraId="023906F5" w14:textId="77777777" w:rsidR="00706A1B" w:rsidRDefault="00706A1B">
            <w:pPr>
              <w:divId w:val="1117337469"/>
              <w:rPr>
                <w:rFonts w:ascii="Arial" w:eastAsia="Times New Roman" w:hAnsi="Arial" w:cs="Arial"/>
                <w:sz w:val="18"/>
                <w:szCs w:val="18"/>
              </w:rPr>
            </w:pPr>
            <w:r>
              <w:rPr>
                <w:rFonts w:ascii="Arial" w:eastAsia="Times New Roman" w:hAnsi="Arial" w:cs="Arial"/>
                <w:sz w:val="18"/>
                <w:szCs w:val="18"/>
              </w:rPr>
              <w:t xml:space="preserve">Training for personnel with responsibilities under the ERP could be conducted externally or in-house by an operator’s own qualified staff, and would typically include drills, desktop exercises, and/or simulations. Attendees typically include both management and operational personnel from the headquarters and, as applicable to the operator’s structure, station locations. </w:t>
            </w:r>
          </w:p>
          <w:p w14:paraId="60CC8BAA" w14:textId="77777777" w:rsidR="00706A1B" w:rsidRDefault="00706A1B">
            <w:pPr>
              <w:divId w:val="1213924850"/>
              <w:rPr>
                <w:rFonts w:ascii="Arial" w:eastAsia="Times New Roman" w:hAnsi="Arial" w:cs="Arial"/>
                <w:sz w:val="18"/>
                <w:szCs w:val="18"/>
              </w:rPr>
            </w:pPr>
            <w:r>
              <w:rPr>
                <w:rFonts w:ascii="Arial" w:eastAsia="Times New Roman" w:hAnsi="Arial" w:cs="Arial"/>
                <w:sz w:val="18"/>
                <w:szCs w:val="18"/>
              </w:rPr>
              <w:t>Ideally, specific and/or personalized training would also be conducted for key senior managers (e.g. CEO).</w:t>
            </w:r>
          </w:p>
          <w:p w14:paraId="2216EE7A" w14:textId="77777777" w:rsidR="00706A1B" w:rsidRDefault="00706A1B">
            <w:pPr>
              <w:divId w:val="386805908"/>
              <w:rPr>
                <w:rFonts w:ascii="Arial" w:eastAsia="Times New Roman" w:hAnsi="Arial" w:cs="Arial"/>
                <w:sz w:val="18"/>
                <w:szCs w:val="18"/>
              </w:rPr>
            </w:pPr>
            <w:r>
              <w:rPr>
                <w:rFonts w:ascii="Arial" w:eastAsia="Times New Roman" w:hAnsi="Arial" w:cs="Arial"/>
                <w:sz w:val="18"/>
                <w:szCs w:val="18"/>
              </w:rPr>
              <w:t xml:space="preserve">Training programs are generally tailored for personnel based on the role performed under the ERP. Typically, persons involved in family assistance and crisis communications, as well as members of the corporate emergency response group or committee (as applicable), would be required to complete ERP training. </w:t>
            </w:r>
          </w:p>
          <w:p w14:paraId="64C77025" w14:textId="77777777" w:rsidR="00706A1B" w:rsidRDefault="00706A1B">
            <w:pPr>
              <w:divId w:val="1131368152"/>
              <w:rPr>
                <w:rFonts w:ascii="Arial" w:eastAsia="Times New Roman" w:hAnsi="Arial" w:cs="Arial"/>
                <w:sz w:val="18"/>
                <w:szCs w:val="18"/>
              </w:rPr>
            </w:pPr>
            <w:r>
              <w:rPr>
                <w:rFonts w:ascii="Arial" w:eastAsia="Times New Roman" w:hAnsi="Arial" w:cs="Arial"/>
                <w:sz w:val="18"/>
                <w:szCs w:val="18"/>
              </w:rPr>
              <w:t xml:space="preserve">The curriculum for ERP training normally includes general subjects associated with emergency response management, as well as role-specific subjects that address issues associated with: </w:t>
            </w:r>
          </w:p>
          <w:p w14:paraId="522633A0" w14:textId="77777777" w:rsidR="00706A1B" w:rsidRDefault="00706A1B">
            <w:pPr>
              <w:pStyle w:val="iatalistitem"/>
              <w:numPr>
                <w:ilvl w:val="0"/>
                <w:numId w:val="24"/>
              </w:numPr>
              <w:divId w:val="1131368152"/>
              <w:rPr>
                <w:rFonts w:ascii="Arial" w:eastAsia="Times New Roman" w:hAnsi="Arial" w:cs="Arial"/>
                <w:sz w:val="18"/>
                <w:szCs w:val="18"/>
              </w:rPr>
            </w:pPr>
            <w:r>
              <w:rPr>
                <w:rFonts w:ascii="Arial" w:eastAsia="Times New Roman" w:hAnsi="Arial" w:cs="Arial"/>
                <w:sz w:val="18"/>
                <w:szCs w:val="18"/>
              </w:rPr>
              <w:t>Family assistance/special assistance;</w:t>
            </w:r>
          </w:p>
          <w:p w14:paraId="1E976874" w14:textId="77777777" w:rsidR="00706A1B" w:rsidRDefault="00706A1B">
            <w:pPr>
              <w:pStyle w:val="iatalistitem"/>
              <w:numPr>
                <w:ilvl w:val="0"/>
                <w:numId w:val="24"/>
              </w:numPr>
              <w:divId w:val="1131368152"/>
              <w:rPr>
                <w:rFonts w:ascii="Arial" w:eastAsia="Times New Roman" w:hAnsi="Arial" w:cs="Arial"/>
                <w:sz w:val="18"/>
                <w:szCs w:val="18"/>
              </w:rPr>
            </w:pPr>
            <w:r>
              <w:rPr>
                <w:rFonts w:ascii="Arial" w:eastAsia="Times New Roman" w:hAnsi="Arial" w:cs="Arial"/>
                <w:sz w:val="18"/>
                <w:szCs w:val="18"/>
              </w:rPr>
              <w:t>Cultural sensitivity;</w:t>
            </w:r>
          </w:p>
          <w:p w14:paraId="318EF020" w14:textId="77777777" w:rsidR="00706A1B" w:rsidRDefault="00706A1B">
            <w:pPr>
              <w:pStyle w:val="iatalistitem"/>
              <w:numPr>
                <w:ilvl w:val="0"/>
                <w:numId w:val="24"/>
              </w:numPr>
              <w:divId w:val="1131368152"/>
              <w:rPr>
                <w:rFonts w:ascii="Arial" w:eastAsia="Times New Roman" w:hAnsi="Arial" w:cs="Arial"/>
                <w:sz w:val="18"/>
                <w:szCs w:val="18"/>
              </w:rPr>
            </w:pPr>
            <w:r>
              <w:rPr>
                <w:rFonts w:ascii="Arial" w:eastAsia="Times New Roman" w:hAnsi="Arial" w:cs="Arial"/>
                <w:sz w:val="18"/>
                <w:szCs w:val="18"/>
              </w:rPr>
              <w:t>Telephone enquiry;</w:t>
            </w:r>
          </w:p>
          <w:p w14:paraId="539EC820" w14:textId="77777777" w:rsidR="00706A1B" w:rsidRDefault="00706A1B">
            <w:pPr>
              <w:pStyle w:val="iatalistitem"/>
              <w:numPr>
                <w:ilvl w:val="0"/>
                <w:numId w:val="24"/>
              </w:numPr>
              <w:divId w:val="1131368152"/>
              <w:rPr>
                <w:rFonts w:ascii="Arial" w:eastAsia="Times New Roman" w:hAnsi="Arial" w:cs="Arial"/>
                <w:sz w:val="18"/>
                <w:szCs w:val="18"/>
              </w:rPr>
            </w:pPr>
            <w:r>
              <w:rPr>
                <w:rFonts w:ascii="Arial" w:eastAsia="Times New Roman" w:hAnsi="Arial" w:cs="Arial"/>
                <w:sz w:val="18"/>
                <w:szCs w:val="18"/>
              </w:rPr>
              <w:lastRenderedPageBreak/>
              <w:t>Team call-out and assembly;</w:t>
            </w:r>
          </w:p>
          <w:p w14:paraId="0D705EED" w14:textId="77777777" w:rsidR="00706A1B" w:rsidRDefault="00706A1B">
            <w:pPr>
              <w:pStyle w:val="iatalistitem"/>
              <w:numPr>
                <w:ilvl w:val="0"/>
                <w:numId w:val="24"/>
              </w:numPr>
              <w:divId w:val="1131368152"/>
              <w:rPr>
                <w:rFonts w:ascii="Arial" w:eastAsia="Times New Roman" w:hAnsi="Arial" w:cs="Arial"/>
                <w:sz w:val="18"/>
                <w:szCs w:val="18"/>
              </w:rPr>
            </w:pPr>
            <w:r>
              <w:rPr>
                <w:rFonts w:ascii="Arial" w:eastAsia="Times New Roman" w:hAnsi="Arial" w:cs="Arial"/>
                <w:sz w:val="18"/>
                <w:szCs w:val="18"/>
              </w:rPr>
              <w:t>Crash site discipline;</w:t>
            </w:r>
          </w:p>
          <w:p w14:paraId="2AF661C5" w14:textId="77777777" w:rsidR="00706A1B" w:rsidRDefault="00706A1B">
            <w:pPr>
              <w:pStyle w:val="iatalistitem"/>
              <w:numPr>
                <w:ilvl w:val="0"/>
                <w:numId w:val="24"/>
              </w:numPr>
              <w:divId w:val="1131368152"/>
              <w:rPr>
                <w:rFonts w:ascii="Arial" w:eastAsia="Times New Roman" w:hAnsi="Arial" w:cs="Arial"/>
                <w:sz w:val="18"/>
                <w:szCs w:val="18"/>
              </w:rPr>
            </w:pPr>
            <w:r>
              <w:rPr>
                <w:rFonts w:ascii="Arial" w:eastAsia="Times New Roman" w:hAnsi="Arial" w:cs="Arial"/>
                <w:sz w:val="18"/>
                <w:szCs w:val="18"/>
              </w:rPr>
              <w:t>Effects retrieval.</w:t>
            </w:r>
          </w:p>
        </w:tc>
      </w:tr>
    </w:tbl>
    <w:p w14:paraId="436DB62B" w14:textId="77777777" w:rsidR="00706A1B" w:rsidRDefault="00706A1B">
      <w:pPr>
        <w:pStyle w:val="NormalWeb"/>
        <w:divId w:val="1955601257"/>
        <w:rPr>
          <w:rFonts w:ascii="Arial" w:hAnsi="Arial" w:cs="Arial"/>
          <w:color w:val="022A4C"/>
          <w:sz w:val="18"/>
          <w:szCs w:val="18"/>
        </w:rPr>
      </w:pPr>
      <w:r>
        <w:rPr>
          <w:rFonts w:ascii="Arial" w:hAnsi="Arial" w:cs="Arial"/>
          <w:color w:val="022A4C"/>
          <w:sz w:val="18"/>
          <w:szCs w:val="18"/>
        </w:rPr>
        <w:lastRenderedPageBreak/>
        <w:t> </w:t>
      </w:r>
    </w:p>
    <w:tbl>
      <w:tblPr>
        <w:tblStyle w:val="TableGrid"/>
        <w:tblW w:w="4500" w:type="pct"/>
        <w:tblLayout w:type="fixed"/>
        <w:tblLook w:val="04A0" w:firstRow="1" w:lastRow="0" w:firstColumn="1" w:lastColumn="0" w:noHBand="0" w:noVBand="1"/>
      </w:tblPr>
      <w:tblGrid>
        <w:gridCol w:w="8618"/>
      </w:tblGrid>
      <w:tr w:rsidR="00564827" w14:paraId="0A2BF560" w14:textId="77777777" w:rsidTr="00706A1B">
        <w:trPr>
          <w:divId w:val="1955601257"/>
        </w:trPr>
        <w:tc>
          <w:tcPr>
            <w:tcW w:w="8397" w:type="dxa"/>
            <w:hideMark/>
          </w:tcPr>
          <w:p w14:paraId="62F272D3" w14:textId="77777777" w:rsidR="00706A1B" w:rsidRDefault="00706A1B">
            <w:pPr>
              <w:rPr>
                <w:rFonts w:ascii="Arial" w:eastAsia="Times New Roman" w:hAnsi="Arial" w:cs="Arial"/>
                <w:sz w:val="23"/>
                <w:szCs w:val="23"/>
              </w:rPr>
            </w:pPr>
            <w:r>
              <w:rPr>
                <w:rFonts w:ascii="Arial" w:eastAsia="Times New Roman" w:hAnsi="Arial" w:cs="Arial"/>
                <w:b/>
                <w:bCs/>
                <w:sz w:val="23"/>
                <w:szCs w:val="23"/>
              </w:rPr>
              <w:t>ORG 1.7.8</w:t>
            </w:r>
          </w:p>
        </w:tc>
      </w:tr>
      <w:tr w:rsidR="00564827" w14:paraId="369F0814" w14:textId="77777777" w:rsidTr="00706A1B">
        <w:trPr>
          <w:divId w:val="1955601257"/>
        </w:trPr>
        <w:tc>
          <w:tcPr>
            <w:tcW w:w="8397" w:type="dxa"/>
            <w:hideMark/>
          </w:tcPr>
          <w:p w14:paraId="53712CDB" w14:textId="77777777" w:rsidR="00706A1B" w:rsidRDefault="00706A1B">
            <w:pPr>
              <w:divId w:val="656348734"/>
              <w:rPr>
                <w:rFonts w:ascii="Arial" w:eastAsia="Times New Roman" w:hAnsi="Arial" w:cs="Arial"/>
                <w:sz w:val="18"/>
                <w:szCs w:val="18"/>
              </w:rPr>
            </w:pPr>
            <w:r>
              <w:rPr>
                <w:rFonts w:ascii="Arial" w:eastAsia="Times New Roman" w:hAnsi="Arial" w:cs="Arial"/>
                <w:sz w:val="18"/>
                <w:szCs w:val="18"/>
              </w:rPr>
              <w:t xml:space="preserve">The Operator shall ensure the corporate ERP is rehearsed periodically to: </w:t>
            </w:r>
          </w:p>
          <w:p w14:paraId="37D2A440" w14:textId="77777777" w:rsidR="00706A1B" w:rsidRDefault="00706A1B">
            <w:pPr>
              <w:pStyle w:val="iatalistitem"/>
              <w:numPr>
                <w:ilvl w:val="0"/>
                <w:numId w:val="25"/>
              </w:numPr>
              <w:divId w:val="656348734"/>
              <w:rPr>
                <w:rFonts w:ascii="Arial" w:eastAsia="Times New Roman" w:hAnsi="Arial" w:cs="Arial"/>
                <w:sz w:val="18"/>
                <w:szCs w:val="18"/>
              </w:rPr>
            </w:pPr>
            <w:r>
              <w:rPr>
                <w:rFonts w:ascii="Arial" w:eastAsia="Times New Roman" w:hAnsi="Arial" w:cs="Arial"/>
                <w:sz w:val="18"/>
                <w:szCs w:val="18"/>
              </w:rPr>
              <w:t>Familiarize personnel with responsibilities and procedures;</w:t>
            </w:r>
          </w:p>
          <w:p w14:paraId="26F40B29" w14:textId="77777777" w:rsidR="00706A1B" w:rsidRDefault="00706A1B">
            <w:pPr>
              <w:pStyle w:val="iatalistitem"/>
              <w:numPr>
                <w:ilvl w:val="0"/>
                <w:numId w:val="25"/>
              </w:numPr>
              <w:divId w:val="656348734"/>
              <w:rPr>
                <w:rFonts w:ascii="Arial" w:eastAsia="Times New Roman" w:hAnsi="Arial" w:cs="Arial"/>
                <w:sz w:val="18"/>
                <w:szCs w:val="18"/>
              </w:rPr>
            </w:pPr>
            <w:r>
              <w:rPr>
                <w:rFonts w:ascii="Arial" w:eastAsia="Times New Roman" w:hAnsi="Arial" w:cs="Arial"/>
                <w:sz w:val="18"/>
                <w:szCs w:val="18"/>
              </w:rPr>
              <w:t>Ensure ready functionality of all equipment and facilities;</w:t>
            </w:r>
          </w:p>
          <w:p w14:paraId="7B5CEA8C" w14:textId="77777777" w:rsidR="00706A1B" w:rsidRDefault="00706A1B">
            <w:pPr>
              <w:pStyle w:val="iatalistitem"/>
              <w:numPr>
                <w:ilvl w:val="0"/>
                <w:numId w:val="25"/>
              </w:numPr>
              <w:divId w:val="656348734"/>
              <w:rPr>
                <w:rFonts w:ascii="Arial" w:eastAsia="Times New Roman" w:hAnsi="Arial" w:cs="Arial"/>
                <w:sz w:val="18"/>
                <w:szCs w:val="18"/>
              </w:rPr>
            </w:pPr>
            <w:r>
              <w:rPr>
                <w:rFonts w:ascii="Arial" w:eastAsia="Times New Roman" w:hAnsi="Arial" w:cs="Arial"/>
                <w:sz w:val="18"/>
                <w:szCs w:val="18"/>
              </w:rPr>
              <w:t xml:space="preserve">Expose deficiencies in the plan and its execution, and ensure such deficiencies are addressed. </w:t>
            </w:r>
            <w:r>
              <w:rPr>
                <w:rFonts w:ascii="Arial" w:eastAsia="Times New Roman" w:hAnsi="Arial" w:cs="Arial"/>
                <w:b/>
                <w:bCs/>
                <w:sz w:val="18"/>
                <w:szCs w:val="18"/>
              </w:rPr>
              <w:t>(GM)</w:t>
            </w:r>
          </w:p>
        </w:tc>
      </w:tr>
      <w:tr w:rsidR="00564827" w14:paraId="25FD9B54" w14:textId="77777777" w:rsidTr="00706A1B">
        <w:trPr>
          <w:divId w:val="1955601257"/>
        </w:trPr>
        <w:tc>
          <w:tcPr>
            <w:tcW w:w="8397" w:type="dxa"/>
            <w:hideMark/>
          </w:tcPr>
          <w:p w14:paraId="0E05ADA0" w14:textId="77777777" w:rsidR="00706A1B" w:rsidRDefault="00000000">
            <w:pPr>
              <w:textAlignment w:val="center"/>
              <w:divId w:val="1273396315"/>
              <w:rPr>
                <w:rFonts w:ascii="Arial" w:eastAsia="Times New Roman" w:hAnsi="Arial" w:cs="Arial"/>
                <w:sz w:val="18"/>
                <w:szCs w:val="18"/>
              </w:rPr>
            </w:pPr>
            <w:sdt>
              <w:sdtPr>
                <w:rPr>
                  <w:rFonts w:ascii="Arial" w:eastAsia="Times New Roman" w:hAnsi="Arial" w:cs="Arial"/>
                  <w:sz w:val="18"/>
                  <w:szCs w:val="18"/>
                </w:rPr>
                <w:id w:val="-1555079100"/>
                <w14:checkbox>
                  <w14:checked w14:val="0"/>
                  <w14:checkedState w14:val="2612" w14:font="MS Gothic"/>
                  <w14:uncheckedState w14:val="2610" w14:font="MS Gothic"/>
                </w14:checkbox>
              </w:sdtPr>
              <w:sdtContent>
                <w:r w:rsidR="00706A1B">
                  <w:rPr>
                    <w:rFonts w:ascii="MS Gothic" w:eastAsia="MS Gothic" w:hAnsi="MS Gothic" w:cs="Arial" w:hint="eastAsia"/>
                    <w:sz w:val="18"/>
                    <w:szCs w:val="18"/>
                  </w:rPr>
                  <w:t>☐</w:t>
                </w:r>
              </w:sdtContent>
            </w:sdt>
            <w:r w:rsidR="00706A1B">
              <w:rPr>
                <w:rFonts w:ascii="Arial" w:eastAsia="Times New Roman" w:hAnsi="Arial" w:cs="Arial"/>
                <w:sz w:val="18"/>
                <w:szCs w:val="18"/>
              </w:rPr>
              <w:t xml:space="preserve"> Documented and Implemented (Conformity)</w:t>
            </w:r>
          </w:p>
          <w:p w14:paraId="0AE29C1C" w14:textId="77777777" w:rsidR="00706A1B" w:rsidRDefault="00000000">
            <w:pPr>
              <w:textAlignment w:val="center"/>
              <w:divId w:val="1370179832"/>
              <w:rPr>
                <w:rFonts w:ascii="Arial" w:eastAsia="Times New Roman" w:hAnsi="Arial" w:cs="Arial"/>
                <w:sz w:val="18"/>
                <w:szCs w:val="18"/>
              </w:rPr>
            </w:pPr>
            <w:sdt>
              <w:sdtPr>
                <w:rPr>
                  <w:rFonts w:ascii="Arial" w:eastAsia="Times New Roman" w:hAnsi="Arial" w:cs="Arial"/>
                  <w:sz w:val="18"/>
                  <w:szCs w:val="18"/>
                </w:rPr>
                <w:id w:val="1605456809"/>
                <w14:checkbox>
                  <w14:checked w14:val="0"/>
                  <w14:checkedState w14:val="2612" w14:font="MS Gothic"/>
                  <w14:uncheckedState w14:val="2610" w14:font="MS Gothic"/>
                </w14:checkbox>
              </w:sdtPr>
              <w:sdtContent>
                <w:r w:rsidR="00706A1B">
                  <w:rPr>
                    <w:rFonts w:ascii="MS Gothic" w:eastAsia="MS Gothic" w:hAnsi="MS Gothic" w:cs="Arial" w:hint="eastAsia"/>
                    <w:sz w:val="18"/>
                    <w:szCs w:val="18"/>
                  </w:rPr>
                  <w:t>☐</w:t>
                </w:r>
              </w:sdtContent>
            </w:sdt>
            <w:r w:rsidR="00706A1B">
              <w:rPr>
                <w:rFonts w:ascii="Arial" w:eastAsia="Times New Roman" w:hAnsi="Arial" w:cs="Arial"/>
                <w:sz w:val="18"/>
                <w:szCs w:val="18"/>
              </w:rPr>
              <w:t xml:space="preserve"> Documented not Implemented (Finding)</w:t>
            </w:r>
          </w:p>
          <w:p w14:paraId="328B8E80" w14:textId="77777777" w:rsidR="00706A1B" w:rsidRDefault="00000000">
            <w:pPr>
              <w:textAlignment w:val="center"/>
              <w:divId w:val="2047749987"/>
              <w:rPr>
                <w:rFonts w:ascii="Arial" w:eastAsia="Times New Roman" w:hAnsi="Arial" w:cs="Arial"/>
                <w:sz w:val="18"/>
                <w:szCs w:val="18"/>
              </w:rPr>
            </w:pPr>
            <w:sdt>
              <w:sdtPr>
                <w:rPr>
                  <w:rFonts w:ascii="Arial" w:eastAsia="Times New Roman" w:hAnsi="Arial" w:cs="Arial"/>
                  <w:sz w:val="18"/>
                  <w:szCs w:val="18"/>
                </w:rPr>
                <w:id w:val="-691599053"/>
                <w14:checkbox>
                  <w14:checked w14:val="0"/>
                  <w14:checkedState w14:val="2612" w14:font="MS Gothic"/>
                  <w14:uncheckedState w14:val="2610" w14:font="MS Gothic"/>
                </w14:checkbox>
              </w:sdtPr>
              <w:sdtContent>
                <w:r w:rsidR="00706A1B">
                  <w:rPr>
                    <w:rFonts w:ascii="MS Gothic" w:eastAsia="MS Gothic" w:hAnsi="MS Gothic" w:cs="Arial" w:hint="eastAsia"/>
                    <w:sz w:val="18"/>
                    <w:szCs w:val="18"/>
                  </w:rPr>
                  <w:t>☐</w:t>
                </w:r>
              </w:sdtContent>
            </w:sdt>
            <w:r w:rsidR="00706A1B">
              <w:rPr>
                <w:rFonts w:ascii="Arial" w:eastAsia="Times New Roman" w:hAnsi="Arial" w:cs="Arial"/>
                <w:sz w:val="18"/>
                <w:szCs w:val="18"/>
              </w:rPr>
              <w:t xml:space="preserve"> Implemented not Documented (Finding)</w:t>
            </w:r>
          </w:p>
          <w:p w14:paraId="2EE6A469" w14:textId="77777777" w:rsidR="00706A1B" w:rsidRDefault="00000000">
            <w:pPr>
              <w:textAlignment w:val="center"/>
              <w:divId w:val="1872107859"/>
              <w:rPr>
                <w:rFonts w:ascii="Arial" w:eastAsia="Times New Roman" w:hAnsi="Arial" w:cs="Arial"/>
                <w:sz w:val="18"/>
                <w:szCs w:val="18"/>
              </w:rPr>
            </w:pPr>
            <w:sdt>
              <w:sdtPr>
                <w:rPr>
                  <w:rFonts w:ascii="Arial" w:eastAsia="Times New Roman" w:hAnsi="Arial" w:cs="Arial"/>
                  <w:sz w:val="18"/>
                  <w:szCs w:val="18"/>
                </w:rPr>
                <w:id w:val="1152331927"/>
                <w14:checkbox>
                  <w14:checked w14:val="0"/>
                  <w14:checkedState w14:val="2612" w14:font="MS Gothic"/>
                  <w14:uncheckedState w14:val="2610" w14:font="MS Gothic"/>
                </w14:checkbox>
              </w:sdtPr>
              <w:sdtContent>
                <w:r w:rsidR="00706A1B">
                  <w:rPr>
                    <w:rFonts w:ascii="MS Gothic" w:eastAsia="MS Gothic" w:hAnsi="MS Gothic" w:cs="Arial" w:hint="eastAsia"/>
                    <w:sz w:val="18"/>
                    <w:szCs w:val="18"/>
                  </w:rPr>
                  <w:t>☐</w:t>
                </w:r>
              </w:sdtContent>
            </w:sdt>
            <w:r w:rsidR="00706A1B">
              <w:rPr>
                <w:rFonts w:ascii="Arial" w:eastAsia="Times New Roman" w:hAnsi="Arial" w:cs="Arial"/>
                <w:sz w:val="18"/>
                <w:szCs w:val="18"/>
              </w:rPr>
              <w:t xml:space="preserve"> Not Documented not Implemented (Finding)</w:t>
            </w:r>
          </w:p>
          <w:p w14:paraId="613E16CD" w14:textId="77777777" w:rsidR="00706A1B" w:rsidRDefault="00000000">
            <w:pPr>
              <w:textAlignment w:val="center"/>
              <w:divId w:val="619841503"/>
              <w:rPr>
                <w:rFonts w:ascii="Arial" w:eastAsia="Times New Roman" w:hAnsi="Arial" w:cs="Arial"/>
                <w:sz w:val="18"/>
                <w:szCs w:val="18"/>
              </w:rPr>
            </w:pPr>
            <w:sdt>
              <w:sdtPr>
                <w:rPr>
                  <w:rFonts w:ascii="Arial" w:eastAsia="Times New Roman" w:hAnsi="Arial" w:cs="Arial"/>
                  <w:sz w:val="18"/>
                  <w:szCs w:val="18"/>
                </w:rPr>
                <w:id w:val="1739511145"/>
                <w14:checkbox>
                  <w14:checked w14:val="0"/>
                  <w14:checkedState w14:val="2612" w14:font="MS Gothic"/>
                  <w14:uncheckedState w14:val="2610" w14:font="MS Gothic"/>
                </w14:checkbox>
              </w:sdtPr>
              <w:sdtContent>
                <w:r w:rsidR="00706A1B">
                  <w:rPr>
                    <w:rFonts w:ascii="MS Gothic" w:eastAsia="MS Gothic" w:hAnsi="MS Gothic" w:cs="Arial" w:hint="eastAsia"/>
                    <w:sz w:val="18"/>
                    <w:szCs w:val="18"/>
                  </w:rPr>
                  <w:t>☐</w:t>
                </w:r>
              </w:sdtContent>
            </w:sdt>
            <w:r w:rsidR="00706A1B">
              <w:rPr>
                <w:rFonts w:ascii="Arial" w:eastAsia="Times New Roman" w:hAnsi="Arial" w:cs="Arial"/>
                <w:sz w:val="18"/>
                <w:szCs w:val="18"/>
              </w:rPr>
              <w:t xml:space="preserve"> N/A</w:t>
            </w:r>
          </w:p>
        </w:tc>
      </w:tr>
      <w:tr w:rsidR="00564827" w14:paraId="43A19AF8" w14:textId="77777777" w:rsidTr="00706A1B">
        <w:trPr>
          <w:divId w:val="1955601257"/>
        </w:trPr>
        <w:tc>
          <w:tcPr>
            <w:tcW w:w="8397" w:type="dxa"/>
            <w:hideMark/>
          </w:tcPr>
          <w:p w14:paraId="0D3CABBA" w14:textId="77777777" w:rsidR="00706A1B" w:rsidRDefault="00706A1B">
            <w:pPr>
              <w:divId w:val="166557838"/>
              <w:rPr>
                <w:rFonts w:ascii="Arial" w:eastAsia="Times New Roman" w:hAnsi="Arial" w:cs="Arial"/>
                <w:b/>
                <w:bCs/>
                <w:sz w:val="23"/>
                <w:szCs w:val="23"/>
              </w:rPr>
            </w:pPr>
            <w:r>
              <w:rPr>
                <w:rFonts w:ascii="Arial" w:eastAsia="Times New Roman" w:hAnsi="Arial" w:cs="Arial"/>
                <w:b/>
                <w:bCs/>
                <w:sz w:val="23"/>
                <w:szCs w:val="23"/>
              </w:rPr>
              <w:t>Auditor Comments</w:t>
            </w:r>
          </w:p>
          <w:sdt>
            <w:sdtPr>
              <w:rPr>
                <w:rFonts w:ascii="Arial" w:eastAsia="Times New Roman" w:hAnsi="Arial" w:cs="Arial"/>
                <w:sz w:val="18"/>
                <w:szCs w:val="18"/>
              </w:rPr>
              <w:id w:val="-826900935"/>
              <w:placeholder>
                <w:docPart w:val="DefaultPlaceholder_-1854013440"/>
              </w:placeholder>
              <w:showingPlcHdr/>
              <w:text w:multiLine="1"/>
            </w:sdtPr>
            <w:sdtContent>
              <w:p w14:paraId="6B94B99D" w14:textId="77777777" w:rsidR="00706A1B" w:rsidRDefault="00706A1B">
                <w:pPr>
                  <w:rPr>
                    <w:rFonts w:ascii="Arial" w:eastAsia="Times New Roman" w:hAnsi="Arial" w:cs="Arial"/>
                    <w:sz w:val="18"/>
                    <w:szCs w:val="18"/>
                  </w:rPr>
                </w:pPr>
                <w:r w:rsidRPr="00F77C9D">
                  <w:rPr>
                    <w:rStyle w:val="PlaceholderText"/>
                  </w:rPr>
                  <w:t>Click or tap here to enter text.</w:t>
                </w:r>
              </w:p>
            </w:sdtContent>
          </w:sdt>
        </w:tc>
      </w:tr>
      <w:tr w:rsidR="00564827" w14:paraId="67A9F887" w14:textId="77777777" w:rsidTr="00706A1B">
        <w:trPr>
          <w:divId w:val="1955601257"/>
        </w:trPr>
        <w:tc>
          <w:tcPr>
            <w:tcW w:w="8397" w:type="dxa"/>
            <w:hideMark/>
          </w:tcPr>
          <w:p w14:paraId="29C2FB54" w14:textId="77777777" w:rsidR="00706A1B" w:rsidRDefault="00706A1B">
            <w:pPr>
              <w:divId w:val="127668841"/>
              <w:rPr>
                <w:rFonts w:ascii="Arial" w:eastAsia="Times New Roman" w:hAnsi="Arial" w:cs="Arial"/>
                <w:b/>
                <w:bCs/>
                <w:sz w:val="23"/>
                <w:szCs w:val="23"/>
              </w:rPr>
            </w:pPr>
            <w:r>
              <w:rPr>
                <w:rFonts w:ascii="Arial" w:eastAsia="Times New Roman" w:hAnsi="Arial" w:cs="Arial"/>
                <w:b/>
                <w:bCs/>
                <w:sz w:val="23"/>
                <w:szCs w:val="23"/>
              </w:rPr>
              <w:t>Auditor Actions</w:t>
            </w:r>
          </w:p>
          <w:p w14:paraId="38309A2F" w14:textId="77777777" w:rsidR="00706A1B" w:rsidRDefault="00000000">
            <w:pPr>
              <w:divId w:val="1667241223"/>
              <w:rPr>
                <w:rFonts w:ascii="Arial" w:eastAsia="Times New Roman" w:hAnsi="Arial" w:cs="Arial"/>
                <w:sz w:val="18"/>
                <w:szCs w:val="18"/>
              </w:rPr>
            </w:pPr>
            <w:sdt>
              <w:sdtPr>
                <w:rPr>
                  <w:rStyle w:val="iatacheckbox1"/>
                  <w:rFonts w:ascii="Arial" w:eastAsia="Times New Roman" w:hAnsi="Arial" w:cs="Arial"/>
                  <w:sz w:val="18"/>
                  <w:szCs w:val="18"/>
                  <w:specVanish w:val="0"/>
                </w:rPr>
                <w:id w:val="-1885482314"/>
                <w14:checkbox>
                  <w14:checked w14:val="0"/>
                  <w14:checkedState w14:val="2612" w14:font="MS Gothic"/>
                  <w14:uncheckedState w14:val="2610" w14:font="MS Gothic"/>
                </w14:checkbox>
              </w:sdtPr>
              <w:sdtContent>
                <w:r w:rsidR="00706A1B">
                  <w:rPr>
                    <w:rStyle w:val="iatacheckbox1"/>
                    <w:rFonts w:ascii="MS Gothic" w:eastAsia="MS Gothic" w:hAnsi="MS Gothic" w:cs="Arial" w:hint="eastAsia"/>
                    <w:sz w:val="18"/>
                    <w:szCs w:val="18"/>
                    <w:specVanish w:val="0"/>
                  </w:rPr>
                  <w:t>☐</w:t>
                </w:r>
              </w:sdtContent>
            </w:sdt>
            <w:r w:rsidR="00706A1B">
              <w:rPr>
                <w:rFonts w:ascii="Arial" w:eastAsia="Times New Roman" w:hAnsi="Arial" w:cs="Arial"/>
                <w:sz w:val="18"/>
                <w:szCs w:val="18"/>
              </w:rPr>
              <w:t xml:space="preserve"> </w:t>
            </w:r>
            <w:r w:rsidR="00706A1B">
              <w:rPr>
                <w:rFonts w:ascii="Arial" w:eastAsia="Times New Roman" w:hAnsi="Arial" w:cs="Arial"/>
                <w:b/>
                <w:bCs/>
                <w:sz w:val="18"/>
                <w:szCs w:val="18"/>
              </w:rPr>
              <w:t>Identified/Assessed</w:t>
            </w:r>
            <w:r w:rsidR="00706A1B">
              <w:rPr>
                <w:rFonts w:ascii="Arial" w:eastAsia="Times New Roman" w:hAnsi="Arial" w:cs="Arial"/>
                <w:sz w:val="18"/>
                <w:szCs w:val="18"/>
              </w:rPr>
              <w:t xml:space="preserve"> plan for corporate ERP rehearsal (focus: definition of rehearsal type/schedule; rehearsals include use of applicable personnel/facilities/equipment). </w:t>
            </w:r>
          </w:p>
          <w:p w14:paraId="3B97E0A8" w14:textId="77777777" w:rsidR="00706A1B" w:rsidRDefault="00000000">
            <w:pPr>
              <w:divId w:val="695470559"/>
              <w:rPr>
                <w:rFonts w:ascii="Arial" w:eastAsia="Times New Roman" w:hAnsi="Arial" w:cs="Arial"/>
                <w:sz w:val="18"/>
                <w:szCs w:val="18"/>
              </w:rPr>
            </w:pPr>
            <w:sdt>
              <w:sdtPr>
                <w:rPr>
                  <w:rStyle w:val="iatacheckbox1"/>
                  <w:rFonts w:ascii="Arial" w:eastAsia="Times New Roman" w:hAnsi="Arial" w:cs="Arial"/>
                  <w:sz w:val="18"/>
                  <w:szCs w:val="18"/>
                  <w:specVanish w:val="0"/>
                </w:rPr>
                <w:id w:val="-236779062"/>
                <w14:checkbox>
                  <w14:checked w14:val="0"/>
                  <w14:checkedState w14:val="2612" w14:font="MS Gothic"/>
                  <w14:uncheckedState w14:val="2610" w14:font="MS Gothic"/>
                </w14:checkbox>
              </w:sdtPr>
              <w:sdtContent>
                <w:r w:rsidR="00706A1B">
                  <w:rPr>
                    <w:rStyle w:val="iatacheckbox1"/>
                    <w:rFonts w:ascii="MS Gothic" w:eastAsia="MS Gothic" w:hAnsi="MS Gothic" w:cs="Arial" w:hint="eastAsia"/>
                    <w:sz w:val="18"/>
                    <w:szCs w:val="18"/>
                    <w:specVanish w:val="0"/>
                  </w:rPr>
                  <w:t>☐</w:t>
                </w:r>
              </w:sdtContent>
            </w:sdt>
            <w:r w:rsidR="00706A1B">
              <w:rPr>
                <w:rFonts w:ascii="Arial" w:eastAsia="Times New Roman" w:hAnsi="Arial" w:cs="Arial"/>
                <w:sz w:val="18"/>
                <w:szCs w:val="18"/>
              </w:rPr>
              <w:t xml:space="preserve"> </w:t>
            </w:r>
            <w:r w:rsidR="00706A1B">
              <w:rPr>
                <w:rFonts w:ascii="Arial" w:eastAsia="Times New Roman" w:hAnsi="Arial" w:cs="Arial"/>
                <w:b/>
                <w:bCs/>
                <w:sz w:val="18"/>
                <w:szCs w:val="18"/>
              </w:rPr>
              <w:t>Interviewed</w:t>
            </w:r>
            <w:r w:rsidR="00706A1B">
              <w:rPr>
                <w:rFonts w:ascii="Arial" w:eastAsia="Times New Roman" w:hAnsi="Arial" w:cs="Arial"/>
                <w:sz w:val="18"/>
                <w:szCs w:val="18"/>
              </w:rPr>
              <w:t xml:space="preserve"> designated corporate ERP manager. </w:t>
            </w:r>
          </w:p>
          <w:p w14:paraId="4C924FDE" w14:textId="77777777" w:rsidR="00706A1B" w:rsidRDefault="00000000">
            <w:pPr>
              <w:divId w:val="832841133"/>
              <w:rPr>
                <w:rFonts w:ascii="Arial" w:eastAsia="Times New Roman" w:hAnsi="Arial" w:cs="Arial"/>
                <w:sz w:val="18"/>
                <w:szCs w:val="18"/>
              </w:rPr>
            </w:pPr>
            <w:sdt>
              <w:sdtPr>
                <w:rPr>
                  <w:rStyle w:val="iatacheckbox1"/>
                  <w:rFonts w:ascii="Arial" w:eastAsia="Times New Roman" w:hAnsi="Arial" w:cs="Arial"/>
                  <w:sz w:val="18"/>
                  <w:szCs w:val="18"/>
                  <w:specVanish w:val="0"/>
                </w:rPr>
                <w:id w:val="-522088499"/>
                <w14:checkbox>
                  <w14:checked w14:val="0"/>
                  <w14:checkedState w14:val="2612" w14:font="MS Gothic"/>
                  <w14:uncheckedState w14:val="2610" w14:font="MS Gothic"/>
                </w14:checkbox>
              </w:sdtPr>
              <w:sdtContent>
                <w:r w:rsidR="00706A1B">
                  <w:rPr>
                    <w:rStyle w:val="iatacheckbox1"/>
                    <w:rFonts w:ascii="MS Gothic" w:eastAsia="MS Gothic" w:hAnsi="MS Gothic" w:cs="Arial" w:hint="eastAsia"/>
                    <w:sz w:val="18"/>
                    <w:szCs w:val="18"/>
                    <w:specVanish w:val="0"/>
                  </w:rPr>
                  <w:t>☐</w:t>
                </w:r>
              </w:sdtContent>
            </w:sdt>
            <w:r w:rsidR="00706A1B">
              <w:rPr>
                <w:rFonts w:ascii="Arial" w:eastAsia="Times New Roman" w:hAnsi="Arial" w:cs="Arial"/>
                <w:sz w:val="18"/>
                <w:szCs w:val="18"/>
              </w:rPr>
              <w:t xml:space="preserve"> </w:t>
            </w:r>
            <w:r w:rsidR="00706A1B">
              <w:rPr>
                <w:rFonts w:ascii="Arial" w:eastAsia="Times New Roman" w:hAnsi="Arial" w:cs="Arial"/>
                <w:b/>
                <w:bCs/>
                <w:sz w:val="18"/>
                <w:szCs w:val="18"/>
              </w:rPr>
              <w:t>Examined</w:t>
            </w:r>
            <w:r w:rsidR="00706A1B">
              <w:rPr>
                <w:rFonts w:ascii="Arial" w:eastAsia="Times New Roman" w:hAnsi="Arial" w:cs="Arial"/>
                <w:sz w:val="18"/>
                <w:szCs w:val="18"/>
              </w:rPr>
              <w:t xml:space="preserve"> selected records of ERP rehearsals (focus: implementation/completion of ERP rehearsals). </w:t>
            </w:r>
          </w:p>
          <w:p w14:paraId="240ED263" w14:textId="77777777" w:rsidR="00706A1B" w:rsidRDefault="00000000">
            <w:pPr>
              <w:divId w:val="2107845680"/>
              <w:rPr>
                <w:rFonts w:ascii="Arial" w:eastAsia="Times New Roman" w:hAnsi="Arial" w:cs="Arial"/>
                <w:sz w:val="18"/>
                <w:szCs w:val="18"/>
              </w:rPr>
            </w:pPr>
            <w:sdt>
              <w:sdtPr>
                <w:rPr>
                  <w:rStyle w:val="iatacheckbox1"/>
                  <w:rFonts w:ascii="Arial" w:eastAsia="Times New Roman" w:hAnsi="Arial" w:cs="Arial"/>
                  <w:sz w:val="18"/>
                  <w:szCs w:val="18"/>
                  <w:specVanish w:val="0"/>
                </w:rPr>
                <w:id w:val="-137890288"/>
                <w14:checkbox>
                  <w14:checked w14:val="0"/>
                  <w14:checkedState w14:val="2612" w14:font="MS Gothic"/>
                  <w14:uncheckedState w14:val="2610" w14:font="MS Gothic"/>
                </w14:checkbox>
              </w:sdtPr>
              <w:sdtContent>
                <w:r w:rsidR="00706A1B">
                  <w:rPr>
                    <w:rStyle w:val="iatacheckbox1"/>
                    <w:rFonts w:ascii="MS Gothic" w:eastAsia="MS Gothic" w:hAnsi="MS Gothic" w:cs="Arial" w:hint="eastAsia"/>
                    <w:sz w:val="18"/>
                    <w:szCs w:val="18"/>
                    <w:specVanish w:val="0"/>
                  </w:rPr>
                  <w:t>☐</w:t>
                </w:r>
              </w:sdtContent>
            </w:sdt>
            <w:r w:rsidR="00706A1B">
              <w:rPr>
                <w:rFonts w:ascii="Arial" w:eastAsia="Times New Roman" w:hAnsi="Arial" w:cs="Arial"/>
                <w:sz w:val="18"/>
                <w:szCs w:val="18"/>
              </w:rPr>
              <w:t xml:space="preserve"> </w:t>
            </w:r>
            <w:r w:rsidR="00706A1B">
              <w:rPr>
                <w:rFonts w:ascii="Arial" w:eastAsia="Times New Roman" w:hAnsi="Arial" w:cs="Arial"/>
                <w:b/>
                <w:bCs/>
                <w:sz w:val="18"/>
                <w:szCs w:val="18"/>
              </w:rPr>
              <w:t>Other Actions</w:t>
            </w:r>
            <w:r w:rsidR="00706A1B">
              <w:rPr>
                <w:rFonts w:ascii="Arial" w:eastAsia="Times New Roman" w:hAnsi="Arial" w:cs="Arial"/>
                <w:sz w:val="18"/>
                <w:szCs w:val="18"/>
              </w:rPr>
              <w:t xml:space="preserve"> (Specify)</w:t>
            </w:r>
            <w:r w:rsidR="00706A1B">
              <w:rPr>
                <w:rFonts w:ascii="Arial" w:eastAsia="Times New Roman" w:hAnsi="Arial" w:cs="Arial"/>
                <w:sz w:val="18"/>
                <w:szCs w:val="18"/>
              </w:rPr>
              <w:br/>
            </w:r>
            <w:sdt>
              <w:sdtPr>
                <w:rPr>
                  <w:rFonts w:ascii="Arial" w:eastAsia="Times New Roman" w:hAnsi="Arial" w:cs="Arial"/>
                  <w:sz w:val="18"/>
                  <w:szCs w:val="18"/>
                </w:rPr>
                <w:id w:val="134303866"/>
                <w:placeholder>
                  <w:docPart w:val="DefaultPlaceholder_-1854013440"/>
                </w:placeholder>
                <w:showingPlcHdr/>
                <w:text w:multiLine="1"/>
              </w:sdtPr>
              <w:sdtContent>
                <w:r w:rsidR="00706A1B" w:rsidRPr="00F77C9D">
                  <w:rPr>
                    <w:rStyle w:val="PlaceholderText"/>
                  </w:rPr>
                  <w:t>Click or tap here to enter text.</w:t>
                </w:r>
              </w:sdtContent>
            </w:sdt>
          </w:p>
        </w:tc>
      </w:tr>
      <w:tr w:rsidR="00564827" w14:paraId="72650F74" w14:textId="77777777" w:rsidTr="00706A1B">
        <w:trPr>
          <w:divId w:val="1955601257"/>
        </w:trPr>
        <w:tc>
          <w:tcPr>
            <w:tcW w:w="8397" w:type="dxa"/>
            <w:hideMark/>
          </w:tcPr>
          <w:p w14:paraId="7EB047B4" w14:textId="77777777" w:rsidR="00706A1B" w:rsidRDefault="00706A1B">
            <w:pPr>
              <w:divId w:val="1026055629"/>
              <w:rPr>
                <w:rFonts w:ascii="Arial" w:eastAsia="Times New Roman" w:hAnsi="Arial" w:cs="Arial"/>
                <w:b/>
                <w:bCs/>
                <w:sz w:val="23"/>
                <w:szCs w:val="23"/>
              </w:rPr>
            </w:pPr>
            <w:r>
              <w:rPr>
                <w:rFonts w:ascii="Arial" w:eastAsia="Times New Roman" w:hAnsi="Arial" w:cs="Arial"/>
                <w:b/>
                <w:bCs/>
                <w:sz w:val="23"/>
                <w:szCs w:val="23"/>
              </w:rPr>
              <w:t>Guidance</w:t>
            </w:r>
          </w:p>
          <w:p w14:paraId="4BBBBD79" w14:textId="77777777" w:rsidR="00706A1B" w:rsidRDefault="00706A1B">
            <w:pPr>
              <w:divId w:val="800728605"/>
              <w:rPr>
                <w:rFonts w:ascii="Arial" w:eastAsia="Times New Roman" w:hAnsi="Arial" w:cs="Arial"/>
                <w:sz w:val="18"/>
                <w:szCs w:val="18"/>
              </w:rPr>
            </w:pPr>
            <w:r>
              <w:rPr>
                <w:rFonts w:ascii="Arial" w:eastAsia="Times New Roman" w:hAnsi="Arial" w:cs="Arial"/>
                <w:sz w:val="18"/>
                <w:szCs w:val="18"/>
              </w:rPr>
              <w:t xml:space="preserve">The ERP typically has provisions that ensure all aspects of the ERP are rehearsed or practiced at regular intervals, and practice exercises include the involvement of all personnel that would be called upon during an actual emergency or crisis situation. In some locations, the extent of ERP rehearsals might be limited by the relevant authority. In such cases, a modified rehearsal that ensures overall ERP readiness in accordance with the specifications stated in this provision is acceptable. </w:t>
            </w:r>
          </w:p>
          <w:p w14:paraId="7C60B92C" w14:textId="77777777" w:rsidR="00706A1B" w:rsidRDefault="00706A1B">
            <w:pPr>
              <w:divId w:val="1272712410"/>
              <w:rPr>
                <w:rFonts w:ascii="Arial" w:eastAsia="Times New Roman" w:hAnsi="Arial" w:cs="Arial"/>
                <w:sz w:val="18"/>
                <w:szCs w:val="18"/>
              </w:rPr>
            </w:pPr>
            <w:r>
              <w:rPr>
                <w:rFonts w:ascii="Arial" w:eastAsia="Times New Roman" w:hAnsi="Arial" w:cs="Arial"/>
                <w:sz w:val="18"/>
                <w:szCs w:val="18"/>
              </w:rPr>
              <w:t xml:space="preserve">Rehearsal of an ERP typically results in the discovery of, and thus an opportunity to correct, deficiencies in the plan. Such deficiencies could include outdated contact information (e.g. names, telephone numbers, email addresses) and/or plan execution discrepancies (e.g. organizational changes, personnel turnover). </w:t>
            </w:r>
          </w:p>
          <w:p w14:paraId="25ACD49B" w14:textId="77777777" w:rsidR="00706A1B" w:rsidRDefault="00706A1B">
            <w:pPr>
              <w:divId w:val="636450201"/>
              <w:rPr>
                <w:rFonts w:ascii="Arial" w:eastAsia="Times New Roman" w:hAnsi="Arial" w:cs="Arial"/>
                <w:sz w:val="18"/>
                <w:szCs w:val="18"/>
              </w:rPr>
            </w:pPr>
            <w:r>
              <w:rPr>
                <w:rFonts w:ascii="Arial" w:eastAsia="Times New Roman" w:hAnsi="Arial" w:cs="Arial"/>
                <w:sz w:val="18"/>
                <w:szCs w:val="18"/>
              </w:rPr>
              <w:t xml:space="preserve">The results of rehearsals or practice exercises are normally recorded and analyzed, and then used as the basis for continual improvement of the plan (refer to ORG 1.7.9). </w:t>
            </w:r>
          </w:p>
        </w:tc>
      </w:tr>
    </w:tbl>
    <w:p w14:paraId="2A0ECA7B" w14:textId="77777777" w:rsidR="00706A1B" w:rsidRDefault="00706A1B">
      <w:pPr>
        <w:pStyle w:val="NormalWeb"/>
        <w:divId w:val="1955601257"/>
        <w:rPr>
          <w:rFonts w:ascii="Arial" w:hAnsi="Arial" w:cs="Arial"/>
          <w:color w:val="022A4C"/>
          <w:sz w:val="18"/>
          <w:szCs w:val="18"/>
        </w:rPr>
      </w:pPr>
      <w:r>
        <w:rPr>
          <w:rFonts w:ascii="Arial" w:hAnsi="Arial" w:cs="Arial"/>
          <w:color w:val="022A4C"/>
          <w:sz w:val="18"/>
          <w:szCs w:val="18"/>
        </w:rPr>
        <w:t> </w:t>
      </w:r>
    </w:p>
    <w:tbl>
      <w:tblPr>
        <w:tblStyle w:val="TableGrid"/>
        <w:tblW w:w="4500" w:type="pct"/>
        <w:tblLayout w:type="fixed"/>
        <w:tblLook w:val="04A0" w:firstRow="1" w:lastRow="0" w:firstColumn="1" w:lastColumn="0" w:noHBand="0" w:noVBand="1"/>
      </w:tblPr>
      <w:tblGrid>
        <w:gridCol w:w="8618"/>
      </w:tblGrid>
      <w:tr w:rsidR="00564827" w14:paraId="3DC7CC90" w14:textId="77777777" w:rsidTr="00706A1B">
        <w:trPr>
          <w:divId w:val="1955601257"/>
        </w:trPr>
        <w:tc>
          <w:tcPr>
            <w:tcW w:w="8397" w:type="dxa"/>
            <w:hideMark/>
          </w:tcPr>
          <w:p w14:paraId="147A958C" w14:textId="77777777" w:rsidR="00706A1B" w:rsidRDefault="00706A1B">
            <w:pPr>
              <w:rPr>
                <w:rFonts w:ascii="Arial" w:eastAsia="Times New Roman" w:hAnsi="Arial" w:cs="Arial"/>
                <w:sz w:val="23"/>
                <w:szCs w:val="23"/>
              </w:rPr>
            </w:pPr>
            <w:r>
              <w:rPr>
                <w:rFonts w:ascii="Arial" w:eastAsia="Times New Roman" w:hAnsi="Arial" w:cs="Arial"/>
                <w:b/>
                <w:bCs/>
                <w:sz w:val="23"/>
                <w:szCs w:val="23"/>
              </w:rPr>
              <w:t>ORG 1.7.9</w:t>
            </w:r>
          </w:p>
        </w:tc>
      </w:tr>
      <w:tr w:rsidR="00564827" w14:paraId="4AC58771" w14:textId="77777777" w:rsidTr="00706A1B">
        <w:trPr>
          <w:divId w:val="1955601257"/>
        </w:trPr>
        <w:tc>
          <w:tcPr>
            <w:tcW w:w="8397" w:type="dxa"/>
            <w:hideMark/>
          </w:tcPr>
          <w:p w14:paraId="34FF8CB3" w14:textId="77777777" w:rsidR="00706A1B" w:rsidRDefault="00706A1B">
            <w:pPr>
              <w:divId w:val="299580457"/>
              <w:rPr>
                <w:rFonts w:ascii="Arial" w:eastAsia="Times New Roman" w:hAnsi="Arial" w:cs="Arial"/>
                <w:sz w:val="18"/>
                <w:szCs w:val="18"/>
              </w:rPr>
            </w:pPr>
            <w:r>
              <w:rPr>
                <w:rFonts w:ascii="Arial" w:eastAsia="Times New Roman" w:hAnsi="Arial" w:cs="Arial"/>
                <w:sz w:val="18"/>
                <w:szCs w:val="18"/>
              </w:rPr>
              <w:t xml:space="preserve">The Operator </w:t>
            </w:r>
            <w:r>
              <w:rPr>
                <w:rFonts w:ascii="Arial" w:eastAsia="Times New Roman" w:hAnsi="Arial" w:cs="Arial"/>
                <w:i/>
                <w:iCs/>
                <w:sz w:val="18"/>
                <w:szCs w:val="18"/>
              </w:rPr>
              <w:t>should</w:t>
            </w:r>
            <w:r>
              <w:rPr>
                <w:rFonts w:ascii="Arial" w:eastAsia="Times New Roman" w:hAnsi="Arial" w:cs="Arial"/>
                <w:sz w:val="18"/>
                <w:szCs w:val="18"/>
              </w:rPr>
              <w:t xml:space="preserve"> have a process for a detailed debriefing and critique whenever the ERP is executed, either as a rehearsal or in response to an actual event. </w:t>
            </w:r>
            <w:r>
              <w:rPr>
                <w:rFonts w:ascii="Arial" w:eastAsia="Times New Roman" w:hAnsi="Arial" w:cs="Arial"/>
                <w:b/>
                <w:bCs/>
                <w:sz w:val="18"/>
                <w:szCs w:val="18"/>
              </w:rPr>
              <w:t>(GM)</w:t>
            </w:r>
          </w:p>
        </w:tc>
      </w:tr>
      <w:tr w:rsidR="00564827" w14:paraId="591D82FE" w14:textId="77777777" w:rsidTr="00706A1B">
        <w:trPr>
          <w:divId w:val="1955601257"/>
        </w:trPr>
        <w:tc>
          <w:tcPr>
            <w:tcW w:w="8397" w:type="dxa"/>
            <w:hideMark/>
          </w:tcPr>
          <w:p w14:paraId="16E9E0C8" w14:textId="77777777" w:rsidR="00706A1B" w:rsidRDefault="00000000">
            <w:pPr>
              <w:textAlignment w:val="center"/>
              <w:divId w:val="2051030294"/>
              <w:rPr>
                <w:rFonts w:ascii="Arial" w:eastAsia="Times New Roman" w:hAnsi="Arial" w:cs="Arial"/>
                <w:sz w:val="18"/>
                <w:szCs w:val="18"/>
              </w:rPr>
            </w:pPr>
            <w:sdt>
              <w:sdtPr>
                <w:rPr>
                  <w:rFonts w:ascii="Arial" w:eastAsia="Times New Roman" w:hAnsi="Arial" w:cs="Arial"/>
                  <w:sz w:val="18"/>
                  <w:szCs w:val="18"/>
                </w:rPr>
                <w:id w:val="791632808"/>
                <w14:checkbox>
                  <w14:checked w14:val="0"/>
                  <w14:checkedState w14:val="2612" w14:font="MS Gothic"/>
                  <w14:uncheckedState w14:val="2610" w14:font="MS Gothic"/>
                </w14:checkbox>
              </w:sdtPr>
              <w:sdtContent>
                <w:r w:rsidR="00706A1B">
                  <w:rPr>
                    <w:rFonts w:ascii="MS Gothic" w:eastAsia="MS Gothic" w:hAnsi="MS Gothic" w:cs="Arial" w:hint="eastAsia"/>
                    <w:sz w:val="18"/>
                    <w:szCs w:val="18"/>
                  </w:rPr>
                  <w:t>☐</w:t>
                </w:r>
              </w:sdtContent>
            </w:sdt>
            <w:r w:rsidR="00706A1B">
              <w:rPr>
                <w:rFonts w:ascii="Arial" w:eastAsia="Times New Roman" w:hAnsi="Arial" w:cs="Arial"/>
                <w:sz w:val="18"/>
                <w:szCs w:val="18"/>
              </w:rPr>
              <w:t xml:space="preserve"> Documented and Implemented (Conformity)</w:t>
            </w:r>
          </w:p>
          <w:p w14:paraId="25610D42" w14:textId="77777777" w:rsidR="00706A1B" w:rsidRDefault="00000000">
            <w:pPr>
              <w:textAlignment w:val="center"/>
              <w:divId w:val="231736863"/>
              <w:rPr>
                <w:rFonts w:ascii="Arial" w:eastAsia="Times New Roman" w:hAnsi="Arial" w:cs="Arial"/>
                <w:sz w:val="18"/>
                <w:szCs w:val="18"/>
              </w:rPr>
            </w:pPr>
            <w:sdt>
              <w:sdtPr>
                <w:rPr>
                  <w:rFonts w:ascii="Arial" w:eastAsia="Times New Roman" w:hAnsi="Arial" w:cs="Arial"/>
                  <w:sz w:val="18"/>
                  <w:szCs w:val="18"/>
                </w:rPr>
                <w:id w:val="964313396"/>
                <w14:checkbox>
                  <w14:checked w14:val="0"/>
                  <w14:checkedState w14:val="2612" w14:font="MS Gothic"/>
                  <w14:uncheckedState w14:val="2610" w14:font="MS Gothic"/>
                </w14:checkbox>
              </w:sdtPr>
              <w:sdtContent>
                <w:r w:rsidR="00706A1B">
                  <w:rPr>
                    <w:rFonts w:ascii="MS Gothic" w:eastAsia="MS Gothic" w:hAnsi="MS Gothic" w:cs="Arial" w:hint="eastAsia"/>
                    <w:sz w:val="18"/>
                    <w:szCs w:val="18"/>
                  </w:rPr>
                  <w:t>☐</w:t>
                </w:r>
              </w:sdtContent>
            </w:sdt>
            <w:r w:rsidR="00706A1B">
              <w:rPr>
                <w:rFonts w:ascii="Arial" w:eastAsia="Times New Roman" w:hAnsi="Arial" w:cs="Arial"/>
                <w:sz w:val="18"/>
                <w:szCs w:val="18"/>
              </w:rPr>
              <w:t xml:space="preserve"> Documented not Implemented (Observation)</w:t>
            </w:r>
          </w:p>
          <w:p w14:paraId="17466416" w14:textId="77777777" w:rsidR="00706A1B" w:rsidRDefault="00000000">
            <w:pPr>
              <w:textAlignment w:val="center"/>
              <w:divId w:val="1601910971"/>
              <w:rPr>
                <w:rFonts w:ascii="Arial" w:eastAsia="Times New Roman" w:hAnsi="Arial" w:cs="Arial"/>
                <w:sz w:val="18"/>
                <w:szCs w:val="18"/>
              </w:rPr>
            </w:pPr>
            <w:sdt>
              <w:sdtPr>
                <w:rPr>
                  <w:rFonts w:ascii="Arial" w:eastAsia="Times New Roman" w:hAnsi="Arial" w:cs="Arial"/>
                  <w:sz w:val="18"/>
                  <w:szCs w:val="18"/>
                </w:rPr>
                <w:id w:val="-1056704119"/>
                <w14:checkbox>
                  <w14:checked w14:val="0"/>
                  <w14:checkedState w14:val="2612" w14:font="MS Gothic"/>
                  <w14:uncheckedState w14:val="2610" w14:font="MS Gothic"/>
                </w14:checkbox>
              </w:sdtPr>
              <w:sdtContent>
                <w:r w:rsidR="00706A1B">
                  <w:rPr>
                    <w:rFonts w:ascii="MS Gothic" w:eastAsia="MS Gothic" w:hAnsi="MS Gothic" w:cs="Arial" w:hint="eastAsia"/>
                    <w:sz w:val="18"/>
                    <w:szCs w:val="18"/>
                  </w:rPr>
                  <w:t>☐</w:t>
                </w:r>
              </w:sdtContent>
            </w:sdt>
            <w:r w:rsidR="00706A1B">
              <w:rPr>
                <w:rFonts w:ascii="Arial" w:eastAsia="Times New Roman" w:hAnsi="Arial" w:cs="Arial"/>
                <w:sz w:val="18"/>
                <w:szCs w:val="18"/>
              </w:rPr>
              <w:t xml:space="preserve"> Implemented not Documented (Observation)</w:t>
            </w:r>
          </w:p>
          <w:p w14:paraId="027A61EF" w14:textId="77777777" w:rsidR="00706A1B" w:rsidRDefault="00000000">
            <w:pPr>
              <w:textAlignment w:val="center"/>
              <w:divId w:val="1860926079"/>
              <w:rPr>
                <w:rFonts w:ascii="Arial" w:eastAsia="Times New Roman" w:hAnsi="Arial" w:cs="Arial"/>
                <w:sz w:val="18"/>
                <w:szCs w:val="18"/>
              </w:rPr>
            </w:pPr>
            <w:sdt>
              <w:sdtPr>
                <w:rPr>
                  <w:rFonts w:ascii="Arial" w:eastAsia="Times New Roman" w:hAnsi="Arial" w:cs="Arial"/>
                  <w:sz w:val="18"/>
                  <w:szCs w:val="18"/>
                </w:rPr>
                <w:id w:val="1894536488"/>
                <w14:checkbox>
                  <w14:checked w14:val="0"/>
                  <w14:checkedState w14:val="2612" w14:font="MS Gothic"/>
                  <w14:uncheckedState w14:val="2610" w14:font="MS Gothic"/>
                </w14:checkbox>
              </w:sdtPr>
              <w:sdtContent>
                <w:r w:rsidR="00706A1B">
                  <w:rPr>
                    <w:rFonts w:ascii="MS Gothic" w:eastAsia="MS Gothic" w:hAnsi="MS Gothic" w:cs="Arial" w:hint="eastAsia"/>
                    <w:sz w:val="18"/>
                    <w:szCs w:val="18"/>
                  </w:rPr>
                  <w:t>☐</w:t>
                </w:r>
              </w:sdtContent>
            </w:sdt>
            <w:r w:rsidR="00706A1B">
              <w:rPr>
                <w:rFonts w:ascii="Arial" w:eastAsia="Times New Roman" w:hAnsi="Arial" w:cs="Arial"/>
                <w:sz w:val="18"/>
                <w:szCs w:val="18"/>
              </w:rPr>
              <w:t xml:space="preserve"> Not Documented not Implemented (Observation)</w:t>
            </w:r>
          </w:p>
          <w:p w14:paraId="2C0BBB4F" w14:textId="77777777" w:rsidR="00706A1B" w:rsidRDefault="00000000">
            <w:pPr>
              <w:textAlignment w:val="center"/>
              <w:divId w:val="140342869"/>
              <w:rPr>
                <w:rFonts w:ascii="Arial" w:eastAsia="Times New Roman" w:hAnsi="Arial" w:cs="Arial"/>
                <w:sz w:val="18"/>
                <w:szCs w:val="18"/>
              </w:rPr>
            </w:pPr>
            <w:sdt>
              <w:sdtPr>
                <w:rPr>
                  <w:rFonts w:ascii="Arial" w:eastAsia="Times New Roman" w:hAnsi="Arial" w:cs="Arial"/>
                  <w:sz w:val="18"/>
                  <w:szCs w:val="18"/>
                </w:rPr>
                <w:id w:val="852611740"/>
                <w14:checkbox>
                  <w14:checked w14:val="0"/>
                  <w14:checkedState w14:val="2612" w14:font="MS Gothic"/>
                  <w14:uncheckedState w14:val="2610" w14:font="MS Gothic"/>
                </w14:checkbox>
              </w:sdtPr>
              <w:sdtContent>
                <w:r w:rsidR="00706A1B">
                  <w:rPr>
                    <w:rFonts w:ascii="MS Gothic" w:eastAsia="MS Gothic" w:hAnsi="MS Gothic" w:cs="Arial" w:hint="eastAsia"/>
                    <w:sz w:val="18"/>
                    <w:szCs w:val="18"/>
                  </w:rPr>
                  <w:t>☐</w:t>
                </w:r>
              </w:sdtContent>
            </w:sdt>
            <w:r w:rsidR="00706A1B">
              <w:rPr>
                <w:rFonts w:ascii="Arial" w:eastAsia="Times New Roman" w:hAnsi="Arial" w:cs="Arial"/>
                <w:sz w:val="18"/>
                <w:szCs w:val="18"/>
              </w:rPr>
              <w:t xml:space="preserve"> N/A</w:t>
            </w:r>
          </w:p>
        </w:tc>
      </w:tr>
      <w:tr w:rsidR="00564827" w14:paraId="0500C87B" w14:textId="77777777" w:rsidTr="00706A1B">
        <w:trPr>
          <w:divId w:val="1955601257"/>
        </w:trPr>
        <w:tc>
          <w:tcPr>
            <w:tcW w:w="8397" w:type="dxa"/>
            <w:hideMark/>
          </w:tcPr>
          <w:p w14:paraId="5C372B14" w14:textId="77777777" w:rsidR="00706A1B" w:rsidRDefault="00706A1B">
            <w:pPr>
              <w:divId w:val="1255362988"/>
              <w:rPr>
                <w:rFonts w:ascii="Arial" w:eastAsia="Times New Roman" w:hAnsi="Arial" w:cs="Arial"/>
                <w:b/>
                <w:bCs/>
                <w:sz w:val="23"/>
                <w:szCs w:val="23"/>
              </w:rPr>
            </w:pPr>
            <w:r>
              <w:rPr>
                <w:rFonts w:ascii="Arial" w:eastAsia="Times New Roman" w:hAnsi="Arial" w:cs="Arial"/>
                <w:b/>
                <w:bCs/>
                <w:sz w:val="23"/>
                <w:szCs w:val="23"/>
              </w:rPr>
              <w:t>Auditor Comments</w:t>
            </w:r>
          </w:p>
          <w:sdt>
            <w:sdtPr>
              <w:rPr>
                <w:rFonts w:ascii="Arial" w:eastAsia="Times New Roman" w:hAnsi="Arial" w:cs="Arial"/>
                <w:sz w:val="18"/>
                <w:szCs w:val="18"/>
              </w:rPr>
              <w:id w:val="1398707074"/>
              <w:placeholder>
                <w:docPart w:val="DefaultPlaceholder_-1854013440"/>
              </w:placeholder>
              <w:showingPlcHdr/>
              <w:text w:multiLine="1"/>
            </w:sdtPr>
            <w:sdtContent>
              <w:p w14:paraId="4B7C922E" w14:textId="77777777" w:rsidR="00706A1B" w:rsidRDefault="00706A1B">
                <w:pPr>
                  <w:rPr>
                    <w:rFonts w:ascii="Arial" w:eastAsia="Times New Roman" w:hAnsi="Arial" w:cs="Arial"/>
                    <w:sz w:val="18"/>
                    <w:szCs w:val="18"/>
                  </w:rPr>
                </w:pPr>
                <w:r w:rsidRPr="00F77C9D">
                  <w:rPr>
                    <w:rStyle w:val="PlaceholderText"/>
                  </w:rPr>
                  <w:t>Click or tap here to enter text.</w:t>
                </w:r>
              </w:p>
            </w:sdtContent>
          </w:sdt>
        </w:tc>
      </w:tr>
      <w:tr w:rsidR="00564827" w14:paraId="5E0B2D9A" w14:textId="77777777" w:rsidTr="00706A1B">
        <w:trPr>
          <w:divId w:val="1955601257"/>
        </w:trPr>
        <w:tc>
          <w:tcPr>
            <w:tcW w:w="8397" w:type="dxa"/>
            <w:hideMark/>
          </w:tcPr>
          <w:p w14:paraId="0A17BB07" w14:textId="77777777" w:rsidR="00706A1B" w:rsidRDefault="00706A1B">
            <w:pPr>
              <w:divId w:val="1292712378"/>
              <w:rPr>
                <w:rFonts w:ascii="Arial" w:eastAsia="Times New Roman" w:hAnsi="Arial" w:cs="Arial"/>
                <w:b/>
                <w:bCs/>
                <w:sz w:val="23"/>
                <w:szCs w:val="23"/>
              </w:rPr>
            </w:pPr>
            <w:r>
              <w:rPr>
                <w:rFonts w:ascii="Arial" w:eastAsia="Times New Roman" w:hAnsi="Arial" w:cs="Arial"/>
                <w:b/>
                <w:bCs/>
                <w:sz w:val="23"/>
                <w:szCs w:val="23"/>
              </w:rPr>
              <w:t>Auditor Actions</w:t>
            </w:r>
          </w:p>
          <w:p w14:paraId="4B6EB2B1" w14:textId="77777777" w:rsidR="00706A1B" w:rsidRDefault="00000000">
            <w:pPr>
              <w:divId w:val="685445810"/>
              <w:rPr>
                <w:rFonts w:ascii="Arial" w:eastAsia="Times New Roman" w:hAnsi="Arial" w:cs="Arial"/>
                <w:sz w:val="18"/>
                <w:szCs w:val="18"/>
              </w:rPr>
            </w:pPr>
            <w:sdt>
              <w:sdtPr>
                <w:rPr>
                  <w:rStyle w:val="iatacheckbox1"/>
                  <w:rFonts w:ascii="Arial" w:eastAsia="Times New Roman" w:hAnsi="Arial" w:cs="Arial"/>
                  <w:sz w:val="18"/>
                  <w:szCs w:val="18"/>
                  <w:specVanish w:val="0"/>
                </w:rPr>
                <w:id w:val="183255408"/>
                <w14:checkbox>
                  <w14:checked w14:val="0"/>
                  <w14:checkedState w14:val="2612" w14:font="MS Gothic"/>
                  <w14:uncheckedState w14:val="2610" w14:font="MS Gothic"/>
                </w14:checkbox>
              </w:sdtPr>
              <w:sdtContent>
                <w:r w:rsidR="00706A1B">
                  <w:rPr>
                    <w:rStyle w:val="iatacheckbox1"/>
                    <w:rFonts w:ascii="MS Gothic" w:eastAsia="MS Gothic" w:hAnsi="MS Gothic" w:cs="Arial" w:hint="eastAsia"/>
                    <w:sz w:val="18"/>
                    <w:szCs w:val="18"/>
                    <w:specVanish w:val="0"/>
                  </w:rPr>
                  <w:t>☐</w:t>
                </w:r>
              </w:sdtContent>
            </w:sdt>
            <w:r w:rsidR="00706A1B">
              <w:rPr>
                <w:rFonts w:ascii="Arial" w:eastAsia="Times New Roman" w:hAnsi="Arial" w:cs="Arial"/>
                <w:sz w:val="18"/>
                <w:szCs w:val="18"/>
              </w:rPr>
              <w:t xml:space="preserve"> </w:t>
            </w:r>
            <w:r w:rsidR="00706A1B">
              <w:rPr>
                <w:rFonts w:ascii="Arial" w:eastAsia="Times New Roman" w:hAnsi="Arial" w:cs="Arial"/>
                <w:b/>
                <w:bCs/>
                <w:sz w:val="18"/>
                <w:szCs w:val="18"/>
              </w:rPr>
              <w:t>Identified/Assessed</w:t>
            </w:r>
            <w:r w:rsidR="00706A1B">
              <w:rPr>
                <w:rFonts w:ascii="Arial" w:eastAsia="Times New Roman" w:hAnsi="Arial" w:cs="Arial"/>
                <w:sz w:val="18"/>
                <w:szCs w:val="18"/>
              </w:rPr>
              <w:t xml:space="preserve"> process for debriefing/critique after execution of ERP (focus: debriefing/critique part of actual/rehearsed ERP implementation). </w:t>
            </w:r>
          </w:p>
          <w:p w14:paraId="70C9FE26" w14:textId="77777777" w:rsidR="00706A1B" w:rsidRDefault="00000000">
            <w:pPr>
              <w:divId w:val="1408308526"/>
              <w:rPr>
                <w:rFonts w:ascii="Arial" w:eastAsia="Times New Roman" w:hAnsi="Arial" w:cs="Arial"/>
                <w:sz w:val="18"/>
                <w:szCs w:val="18"/>
              </w:rPr>
            </w:pPr>
            <w:sdt>
              <w:sdtPr>
                <w:rPr>
                  <w:rStyle w:val="iatacheckbox1"/>
                  <w:rFonts w:ascii="Arial" w:eastAsia="Times New Roman" w:hAnsi="Arial" w:cs="Arial"/>
                  <w:sz w:val="18"/>
                  <w:szCs w:val="18"/>
                  <w:specVanish w:val="0"/>
                </w:rPr>
                <w:id w:val="-1060710905"/>
                <w14:checkbox>
                  <w14:checked w14:val="0"/>
                  <w14:checkedState w14:val="2612" w14:font="MS Gothic"/>
                  <w14:uncheckedState w14:val="2610" w14:font="MS Gothic"/>
                </w14:checkbox>
              </w:sdtPr>
              <w:sdtContent>
                <w:r w:rsidR="00706A1B">
                  <w:rPr>
                    <w:rStyle w:val="iatacheckbox1"/>
                    <w:rFonts w:ascii="MS Gothic" w:eastAsia="MS Gothic" w:hAnsi="MS Gothic" w:cs="Arial" w:hint="eastAsia"/>
                    <w:sz w:val="18"/>
                    <w:szCs w:val="18"/>
                    <w:specVanish w:val="0"/>
                  </w:rPr>
                  <w:t>☐</w:t>
                </w:r>
              </w:sdtContent>
            </w:sdt>
            <w:r w:rsidR="00706A1B">
              <w:rPr>
                <w:rFonts w:ascii="Arial" w:eastAsia="Times New Roman" w:hAnsi="Arial" w:cs="Arial"/>
                <w:sz w:val="18"/>
                <w:szCs w:val="18"/>
              </w:rPr>
              <w:t xml:space="preserve"> </w:t>
            </w:r>
            <w:r w:rsidR="00706A1B">
              <w:rPr>
                <w:rFonts w:ascii="Arial" w:eastAsia="Times New Roman" w:hAnsi="Arial" w:cs="Arial"/>
                <w:b/>
                <w:bCs/>
                <w:sz w:val="18"/>
                <w:szCs w:val="18"/>
              </w:rPr>
              <w:t>Interviewed</w:t>
            </w:r>
            <w:r w:rsidR="00706A1B">
              <w:rPr>
                <w:rFonts w:ascii="Arial" w:eastAsia="Times New Roman" w:hAnsi="Arial" w:cs="Arial"/>
                <w:sz w:val="18"/>
                <w:szCs w:val="18"/>
              </w:rPr>
              <w:t xml:space="preserve"> designated corporate ERP manager. </w:t>
            </w:r>
          </w:p>
          <w:p w14:paraId="1027ED72" w14:textId="77777777" w:rsidR="00706A1B" w:rsidRDefault="00000000">
            <w:pPr>
              <w:divId w:val="234323067"/>
              <w:rPr>
                <w:rFonts w:ascii="Arial" w:eastAsia="Times New Roman" w:hAnsi="Arial" w:cs="Arial"/>
                <w:sz w:val="18"/>
                <w:szCs w:val="18"/>
              </w:rPr>
            </w:pPr>
            <w:sdt>
              <w:sdtPr>
                <w:rPr>
                  <w:rStyle w:val="iatacheckbox1"/>
                  <w:rFonts w:ascii="Arial" w:eastAsia="Times New Roman" w:hAnsi="Arial" w:cs="Arial"/>
                  <w:sz w:val="18"/>
                  <w:szCs w:val="18"/>
                  <w:specVanish w:val="0"/>
                </w:rPr>
                <w:id w:val="919983390"/>
                <w14:checkbox>
                  <w14:checked w14:val="0"/>
                  <w14:checkedState w14:val="2612" w14:font="MS Gothic"/>
                  <w14:uncheckedState w14:val="2610" w14:font="MS Gothic"/>
                </w14:checkbox>
              </w:sdtPr>
              <w:sdtContent>
                <w:r w:rsidR="00706A1B">
                  <w:rPr>
                    <w:rStyle w:val="iatacheckbox1"/>
                    <w:rFonts w:ascii="MS Gothic" w:eastAsia="MS Gothic" w:hAnsi="MS Gothic" w:cs="Arial" w:hint="eastAsia"/>
                    <w:sz w:val="18"/>
                    <w:szCs w:val="18"/>
                    <w:specVanish w:val="0"/>
                  </w:rPr>
                  <w:t>☐</w:t>
                </w:r>
              </w:sdtContent>
            </w:sdt>
            <w:r w:rsidR="00706A1B">
              <w:rPr>
                <w:rFonts w:ascii="Arial" w:eastAsia="Times New Roman" w:hAnsi="Arial" w:cs="Arial"/>
                <w:sz w:val="18"/>
                <w:szCs w:val="18"/>
              </w:rPr>
              <w:t xml:space="preserve"> </w:t>
            </w:r>
            <w:r w:rsidR="00706A1B">
              <w:rPr>
                <w:rFonts w:ascii="Arial" w:eastAsia="Times New Roman" w:hAnsi="Arial" w:cs="Arial"/>
                <w:b/>
                <w:bCs/>
                <w:sz w:val="18"/>
                <w:szCs w:val="18"/>
              </w:rPr>
              <w:t>Examined</w:t>
            </w:r>
            <w:r w:rsidR="00706A1B">
              <w:rPr>
                <w:rFonts w:ascii="Arial" w:eastAsia="Times New Roman" w:hAnsi="Arial" w:cs="Arial"/>
                <w:sz w:val="18"/>
                <w:szCs w:val="18"/>
              </w:rPr>
              <w:t xml:space="preserve"> selected records of detailed debriefing/critique after rehearsal/actual ERP activation. </w:t>
            </w:r>
          </w:p>
          <w:p w14:paraId="66CCE8C8" w14:textId="77777777" w:rsidR="00706A1B" w:rsidRDefault="00000000">
            <w:pPr>
              <w:divId w:val="574583389"/>
              <w:rPr>
                <w:rFonts w:ascii="Arial" w:eastAsia="Times New Roman" w:hAnsi="Arial" w:cs="Arial"/>
                <w:sz w:val="18"/>
                <w:szCs w:val="18"/>
              </w:rPr>
            </w:pPr>
            <w:sdt>
              <w:sdtPr>
                <w:rPr>
                  <w:rStyle w:val="iatacheckbox1"/>
                  <w:rFonts w:ascii="Arial" w:eastAsia="Times New Roman" w:hAnsi="Arial" w:cs="Arial"/>
                  <w:sz w:val="18"/>
                  <w:szCs w:val="18"/>
                  <w:specVanish w:val="0"/>
                </w:rPr>
                <w:id w:val="1009567972"/>
                <w14:checkbox>
                  <w14:checked w14:val="0"/>
                  <w14:checkedState w14:val="2612" w14:font="MS Gothic"/>
                  <w14:uncheckedState w14:val="2610" w14:font="MS Gothic"/>
                </w14:checkbox>
              </w:sdtPr>
              <w:sdtContent>
                <w:r w:rsidR="00706A1B">
                  <w:rPr>
                    <w:rStyle w:val="iatacheckbox1"/>
                    <w:rFonts w:ascii="MS Gothic" w:eastAsia="MS Gothic" w:hAnsi="MS Gothic" w:cs="Arial" w:hint="eastAsia"/>
                    <w:sz w:val="18"/>
                    <w:szCs w:val="18"/>
                    <w:specVanish w:val="0"/>
                  </w:rPr>
                  <w:t>☐</w:t>
                </w:r>
              </w:sdtContent>
            </w:sdt>
            <w:r w:rsidR="00706A1B">
              <w:rPr>
                <w:rFonts w:ascii="Arial" w:eastAsia="Times New Roman" w:hAnsi="Arial" w:cs="Arial"/>
                <w:sz w:val="18"/>
                <w:szCs w:val="18"/>
              </w:rPr>
              <w:t xml:space="preserve"> </w:t>
            </w:r>
            <w:r w:rsidR="00706A1B">
              <w:rPr>
                <w:rFonts w:ascii="Arial" w:eastAsia="Times New Roman" w:hAnsi="Arial" w:cs="Arial"/>
                <w:b/>
                <w:bCs/>
                <w:sz w:val="18"/>
                <w:szCs w:val="18"/>
              </w:rPr>
              <w:t>Other Actions</w:t>
            </w:r>
            <w:r w:rsidR="00706A1B">
              <w:rPr>
                <w:rFonts w:ascii="Arial" w:eastAsia="Times New Roman" w:hAnsi="Arial" w:cs="Arial"/>
                <w:sz w:val="18"/>
                <w:szCs w:val="18"/>
              </w:rPr>
              <w:t xml:space="preserve"> (Specify)</w:t>
            </w:r>
            <w:r w:rsidR="00706A1B">
              <w:rPr>
                <w:rFonts w:ascii="Arial" w:eastAsia="Times New Roman" w:hAnsi="Arial" w:cs="Arial"/>
                <w:sz w:val="18"/>
                <w:szCs w:val="18"/>
              </w:rPr>
              <w:br/>
            </w:r>
            <w:sdt>
              <w:sdtPr>
                <w:rPr>
                  <w:rFonts w:ascii="Arial" w:eastAsia="Times New Roman" w:hAnsi="Arial" w:cs="Arial"/>
                  <w:sz w:val="18"/>
                  <w:szCs w:val="18"/>
                </w:rPr>
                <w:id w:val="455152937"/>
                <w:placeholder>
                  <w:docPart w:val="DefaultPlaceholder_-1854013440"/>
                </w:placeholder>
                <w:showingPlcHdr/>
                <w:text w:multiLine="1"/>
              </w:sdtPr>
              <w:sdtContent>
                <w:r w:rsidR="00706A1B" w:rsidRPr="00F77C9D">
                  <w:rPr>
                    <w:rStyle w:val="PlaceholderText"/>
                  </w:rPr>
                  <w:t>Click or tap here to enter text.</w:t>
                </w:r>
              </w:sdtContent>
            </w:sdt>
          </w:p>
        </w:tc>
      </w:tr>
      <w:tr w:rsidR="00564827" w14:paraId="70A4908C" w14:textId="77777777" w:rsidTr="00706A1B">
        <w:trPr>
          <w:divId w:val="1955601257"/>
        </w:trPr>
        <w:tc>
          <w:tcPr>
            <w:tcW w:w="8397" w:type="dxa"/>
            <w:hideMark/>
          </w:tcPr>
          <w:p w14:paraId="6DE14AD4" w14:textId="77777777" w:rsidR="00706A1B" w:rsidRDefault="00706A1B">
            <w:pPr>
              <w:divId w:val="16347711"/>
              <w:rPr>
                <w:rFonts w:ascii="Arial" w:eastAsia="Times New Roman" w:hAnsi="Arial" w:cs="Arial"/>
                <w:b/>
                <w:bCs/>
                <w:sz w:val="23"/>
                <w:szCs w:val="23"/>
              </w:rPr>
            </w:pPr>
            <w:r>
              <w:rPr>
                <w:rFonts w:ascii="Arial" w:eastAsia="Times New Roman" w:hAnsi="Arial" w:cs="Arial"/>
                <w:b/>
                <w:bCs/>
                <w:sz w:val="23"/>
                <w:szCs w:val="23"/>
              </w:rPr>
              <w:t>Guidance</w:t>
            </w:r>
          </w:p>
          <w:p w14:paraId="770097B4" w14:textId="77777777" w:rsidR="00706A1B" w:rsidRDefault="00706A1B">
            <w:pPr>
              <w:divId w:val="325286989"/>
              <w:rPr>
                <w:rFonts w:ascii="Arial" w:eastAsia="Times New Roman" w:hAnsi="Arial" w:cs="Arial"/>
                <w:sz w:val="18"/>
                <w:szCs w:val="18"/>
              </w:rPr>
            </w:pPr>
            <w:r>
              <w:rPr>
                <w:rFonts w:ascii="Arial" w:eastAsia="Times New Roman" w:hAnsi="Arial" w:cs="Arial"/>
                <w:sz w:val="18"/>
                <w:szCs w:val="18"/>
              </w:rPr>
              <w:t xml:space="preserve">Such process ensures vital information is communicated to regulatory authorities, corporate management, operational personnel and the local community whenever the ERP is activated, whether for an actual event or for a rehearsal. </w:t>
            </w:r>
          </w:p>
          <w:p w14:paraId="6CC8DBC9" w14:textId="77777777" w:rsidR="00706A1B" w:rsidRDefault="00706A1B">
            <w:pPr>
              <w:divId w:val="1061708567"/>
              <w:rPr>
                <w:rFonts w:ascii="Arial" w:eastAsia="Times New Roman" w:hAnsi="Arial" w:cs="Arial"/>
                <w:sz w:val="18"/>
                <w:szCs w:val="18"/>
              </w:rPr>
            </w:pPr>
            <w:r>
              <w:rPr>
                <w:rFonts w:ascii="Arial" w:eastAsia="Times New Roman" w:hAnsi="Arial" w:cs="Arial"/>
                <w:sz w:val="18"/>
                <w:szCs w:val="18"/>
              </w:rPr>
              <w:t xml:space="preserve">If recommendations for corrective action or other changes result from activation of the plan, there is typically a process for providing a de-briefing to relevant internal and external entities to ensure awareness and consideration of such recommendations. </w:t>
            </w:r>
          </w:p>
        </w:tc>
      </w:tr>
    </w:tbl>
    <w:p w14:paraId="744A45AA" w14:textId="77777777" w:rsidR="00706A1B" w:rsidRDefault="00706A1B">
      <w:pPr>
        <w:pStyle w:val="NormalWeb"/>
        <w:divId w:val="1955601257"/>
        <w:rPr>
          <w:rFonts w:ascii="Arial" w:hAnsi="Arial" w:cs="Arial"/>
          <w:color w:val="022A4C"/>
          <w:sz w:val="18"/>
          <w:szCs w:val="18"/>
        </w:rPr>
      </w:pPr>
      <w:r>
        <w:rPr>
          <w:rFonts w:ascii="Arial" w:hAnsi="Arial" w:cs="Arial"/>
          <w:color w:val="022A4C"/>
          <w:sz w:val="18"/>
          <w:szCs w:val="18"/>
        </w:rPr>
        <w:t> </w:t>
      </w:r>
    </w:p>
    <w:tbl>
      <w:tblPr>
        <w:tblStyle w:val="TableGrid"/>
        <w:tblW w:w="4500" w:type="pct"/>
        <w:tblLayout w:type="fixed"/>
        <w:tblLook w:val="04A0" w:firstRow="1" w:lastRow="0" w:firstColumn="1" w:lastColumn="0" w:noHBand="0" w:noVBand="1"/>
      </w:tblPr>
      <w:tblGrid>
        <w:gridCol w:w="8618"/>
      </w:tblGrid>
      <w:tr w:rsidR="00564827" w14:paraId="4AB96441" w14:textId="77777777" w:rsidTr="00706A1B">
        <w:trPr>
          <w:divId w:val="1955601257"/>
        </w:trPr>
        <w:tc>
          <w:tcPr>
            <w:tcW w:w="8397" w:type="dxa"/>
            <w:hideMark/>
          </w:tcPr>
          <w:p w14:paraId="605F7FDE" w14:textId="77777777" w:rsidR="00706A1B" w:rsidRDefault="00706A1B">
            <w:pPr>
              <w:rPr>
                <w:rFonts w:ascii="Arial" w:eastAsia="Times New Roman" w:hAnsi="Arial" w:cs="Arial"/>
                <w:sz w:val="23"/>
                <w:szCs w:val="23"/>
              </w:rPr>
            </w:pPr>
            <w:r>
              <w:rPr>
                <w:rFonts w:ascii="Arial" w:eastAsia="Times New Roman" w:hAnsi="Arial" w:cs="Arial"/>
                <w:b/>
                <w:bCs/>
                <w:sz w:val="23"/>
                <w:szCs w:val="23"/>
              </w:rPr>
              <w:t>ORG 1.7.10</w:t>
            </w:r>
          </w:p>
        </w:tc>
      </w:tr>
      <w:tr w:rsidR="00564827" w14:paraId="73852E49" w14:textId="77777777" w:rsidTr="00706A1B">
        <w:trPr>
          <w:divId w:val="1955601257"/>
        </w:trPr>
        <w:tc>
          <w:tcPr>
            <w:tcW w:w="8397" w:type="dxa"/>
            <w:hideMark/>
          </w:tcPr>
          <w:p w14:paraId="4547EE13" w14:textId="77777777" w:rsidR="00706A1B" w:rsidRDefault="00706A1B">
            <w:pPr>
              <w:divId w:val="1965845657"/>
              <w:rPr>
                <w:rFonts w:ascii="Arial" w:eastAsia="Times New Roman" w:hAnsi="Arial" w:cs="Arial"/>
                <w:sz w:val="18"/>
                <w:szCs w:val="18"/>
              </w:rPr>
            </w:pPr>
            <w:r>
              <w:rPr>
                <w:rFonts w:ascii="Arial" w:eastAsia="Times New Roman" w:hAnsi="Arial" w:cs="Arial"/>
                <w:sz w:val="18"/>
                <w:szCs w:val="18"/>
              </w:rPr>
              <w:t xml:space="preserve">The Operator </w:t>
            </w:r>
            <w:r>
              <w:rPr>
                <w:rFonts w:ascii="Arial" w:eastAsia="Times New Roman" w:hAnsi="Arial" w:cs="Arial"/>
                <w:i/>
                <w:iCs/>
                <w:sz w:val="18"/>
                <w:szCs w:val="18"/>
              </w:rPr>
              <w:t>should</w:t>
            </w:r>
            <w:r>
              <w:rPr>
                <w:rFonts w:ascii="Arial" w:eastAsia="Times New Roman" w:hAnsi="Arial" w:cs="Arial"/>
                <w:sz w:val="18"/>
                <w:szCs w:val="18"/>
              </w:rPr>
              <w:t xml:space="preserve"> have the ready availability of a facility for use as an emergency management center (EMC) with sufficient space, furnishings and equipment to successfully manage the execution of the corporate ERP. </w:t>
            </w:r>
          </w:p>
        </w:tc>
      </w:tr>
      <w:tr w:rsidR="00564827" w14:paraId="4BA3EE3B" w14:textId="77777777" w:rsidTr="00706A1B">
        <w:trPr>
          <w:divId w:val="1955601257"/>
        </w:trPr>
        <w:tc>
          <w:tcPr>
            <w:tcW w:w="8397" w:type="dxa"/>
            <w:hideMark/>
          </w:tcPr>
          <w:p w14:paraId="574D8920" w14:textId="77777777" w:rsidR="00706A1B" w:rsidRDefault="00000000">
            <w:pPr>
              <w:textAlignment w:val="center"/>
              <w:divId w:val="1574464367"/>
              <w:rPr>
                <w:rFonts w:ascii="Arial" w:eastAsia="Times New Roman" w:hAnsi="Arial" w:cs="Arial"/>
                <w:sz w:val="18"/>
                <w:szCs w:val="18"/>
              </w:rPr>
            </w:pPr>
            <w:sdt>
              <w:sdtPr>
                <w:rPr>
                  <w:rFonts w:ascii="Arial" w:eastAsia="Times New Roman" w:hAnsi="Arial" w:cs="Arial"/>
                  <w:sz w:val="18"/>
                  <w:szCs w:val="18"/>
                </w:rPr>
                <w:id w:val="757172627"/>
                <w14:checkbox>
                  <w14:checked w14:val="0"/>
                  <w14:checkedState w14:val="2612" w14:font="MS Gothic"/>
                  <w14:uncheckedState w14:val="2610" w14:font="MS Gothic"/>
                </w14:checkbox>
              </w:sdtPr>
              <w:sdtContent>
                <w:r w:rsidR="00706A1B">
                  <w:rPr>
                    <w:rFonts w:ascii="MS Gothic" w:eastAsia="MS Gothic" w:hAnsi="MS Gothic" w:cs="Arial" w:hint="eastAsia"/>
                    <w:sz w:val="18"/>
                    <w:szCs w:val="18"/>
                  </w:rPr>
                  <w:t>☐</w:t>
                </w:r>
              </w:sdtContent>
            </w:sdt>
            <w:r w:rsidR="00706A1B">
              <w:rPr>
                <w:rFonts w:ascii="Arial" w:eastAsia="Times New Roman" w:hAnsi="Arial" w:cs="Arial"/>
                <w:sz w:val="18"/>
                <w:szCs w:val="18"/>
              </w:rPr>
              <w:t xml:space="preserve"> Documented and Implemented (Conformity)</w:t>
            </w:r>
          </w:p>
          <w:p w14:paraId="54926BF6" w14:textId="77777777" w:rsidR="00706A1B" w:rsidRDefault="00000000">
            <w:pPr>
              <w:textAlignment w:val="center"/>
              <w:divId w:val="925579976"/>
              <w:rPr>
                <w:rFonts w:ascii="Arial" w:eastAsia="Times New Roman" w:hAnsi="Arial" w:cs="Arial"/>
                <w:sz w:val="18"/>
                <w:szCs w:val="18"/>
              </w:rPr>
            </w:pPr>
            <w:sdt>
              <w:sdtPr>
                <w:rPr>
                  <w:rFonts w:ascii="Arial" w:eastAsia="Times New Roman" w:hAnsi="Arial" w:cs="Arial"/>
                  <w:sz w:val="18"/>
                  <w:szCs w:val="18"/>
                </w:rPr>
                <w:id w:val="553897014"/>
                <w14:checkbox>
                  <w14:checked w14:val="0"/>
                  <w14:checkedState w14:val="2612" w14:font="MS Gothic"/>
                  <w14:uncheckedState w14:val="2610" w14:font="MS Gothic"/>
                </w14:checkbox>
              </w:sdtPr>
              <w:sdtContent>
                <w:r w:rsidR="00706A1B">
                  <w:rPr>
                    <w:rFonts w:ascii="MS Gothic" w:eastAsia="MS Gothic" w:hAnsi="MS Gothic" w:cs="Arial" w:hint="eastAsia"/>
                    <w:sz w:val="18"/>
                    <w:szCs w:val="18"/>
                  </w:rPr>
                  <w:t>☐</w:t>
                </w:r>
              </w:sdtContent>
            </w:sdt>
            <w:r w:rsidR="00706A1B">
              <w:rPr>
                <w:rFonts w:ascii="Arial" w:eastAsia="Times New Roman" w:hAnsi="Arial" w:cs="Arial"/>
                <w:sz w:val="18"/>
                <w:szCs w:val="18"/>
              </w:rPr>
              <w:t xml:space="preserve"> Documented not Implemented (Observation)</w:t>
            </w:r>
          </w:p>
          <w:p w14:paraId="1044A652" w14:textId="77777777" w:rsidR="00706A1B" w:rsidRDefault="00000000">
            <w:pPr>
              <w:textAlignment w:val="center"/>
              <w:divId w:val="849562011"/>
              <w:rPr>
                <w:rFonts w:ascii="Arial" w:eastAsia="Times New Roman" w:hAnsi="Arial" w:cs="Arial"/>
                <w:sz w:val="18"/>
                <w:szCs w:val="18"/>
              </w:rPr>
            </w:pPr>
            <w:sdt>
              <w:sdtPr>
                <w:rPr>
                  <w:rFonts w:ascii="Arial" w:eastAsia="Times New Roman" w:hAnsi="Arial" w:cs="Arial"/>
                  <w:sz w:val="18"/>
                  <w:szCs w:val="18"/>
                </w:rPr>
                <w:id w:val="-1400503181"/>
                <w14:checkbox>
                  <w14:checked w14:val="0"/>
                  <w14:checkedState w14:val="2612" w14:font="MS Gothic"/>
                  <w14:uncheckedState w14:val="2610" w14:font="MS Gothic"/>
                </w14:checkbox>
              </w:sdtPr>
              <w:sdtContent>
                <w:r w:rsidR="00706A1B">
                  <w:rPr>
                    <w:rFonts w:ascii="MS Gothic" w:eastAsia="MS Gothic" w:hAnsi="MS Gothic" w:cs="Arial" w:hint="eastAsia"/>
                    <w:sz w:val="18"/>
                    <w:szCs w:val="18"/>
                  </w:rPr>
                  <w:t>☐</w:t>
                </w:r>
              </w:sdtContent>
            </w:sdt>
            <w:r w:rsidR="00706A1B">
              <w:rPr>
                <w:rFonts w:ascii="Arial" w:eastAsia="Times New Roman" w:hAnsi="Arial" w:cs="Arial"/>
                <w:sz w:val="18"/>
                <w:szCs w:val="18"/>
              </w:rPr>
              <w:t xml:space="preserve"> Implemented not Documented (Observation)</w:t>
            </w:r>
          </w:p>
          <w:p w14:paraId="34AD451F" w14:textId="77777777" w:rsidR="00706A1B" w:rsidRDefault="00000000">
            <w:pPr>
              <w:textAlignment w:val="center"/>
              <w:divId w:val="1286421781"/>
              <w:rPr>
                <w:rFonts w:ascii="Arial" w:eastAsia="Times New Roman" w:hAnsi="Arial" w:cs="Arial"/>
                <w:sz w:val="18"/>
                <w:szCs w:val="18"/>
              </w:rPr>
            </w:pPr>
            <w:sdt>
              <w:sdtPr>
                <w:rPr>
                  <w:rFonts w:ascii="Arial" w:eastAsia="Times New Roman" w:hAnsi="Arial" w:cs="Arial"/>
                  <w:sz w:val="18"/>
                  <w:szCs w:val="18"/>
                </w:rPr>
                <w:id w:val="-290673221"/>
                <w14:checkbox>
                  <w14:checked w14:val="0"/>
                  <w14:checkedState w14:val="2612" w14:font="MS Gothic"/>
                  <w14:uncheckedState w14:val="2610" w14:font="MS Gothic"/>
                </w14:checkbox>
              </w:sdtPr>
              <w:sdtContent>
                <w:r w:rsidR="00706A1B">
                  <w:rPr>
                    <w:rFonts w:ascii="MS Gothic" w:eastAsia="MS Gothic" w:hAnsi="MS Gothic" w:cs="Arial" w:hint="eastAsia"/>
                    <w:sz w:val="18"/>
                    <w:szCs w:val="18"/>
                  </w:rPr>
                  <w:t>☐</w:t>
                </w:r>
              </w:sdtContent>
            </w:sdt>
            <w:r w:rsidR="00706A1B">
              <w:rPr>
                <w:rFonts w:ascii="Arial" w:eastAsia="Times New Roman" w:hAnsi="Arial" w:cs="Arial"/>
                <w:sz w:val="18"/>
                <w:szCs w:val="18"/>
              </w:rPr>
              <w:t xml:space="preserve"> Not Documented not Implemented (Observation)</w:t>
            </w:r>
          </w:p>
          <w:p w14:paraId="76418BFA" w14:textId="77777777" w:rsidR="00706A1B" w:rsidRDefault="00000000">
            <w:pPr>
              <w:textAlignment w:val="center"/>
              <w:divId w:val="1461800114"/>
              <w:rPr>
                <w:rFonts w:ascii="Arial" w:eastAsia="Times New Roman" w:hAnsi="Arial" w:cs="Arial"/>
                <w:sz w:val="18"/>
                <w:szCs w:val="18"/>
              </w:rPr>
            </w:pPr>
            <w:sdt>
              <w:sdtPr>
                <w:rPr>
                  <w:rFonts w:ascii="Arial" w:eastAsia="Times New Roman" w:hAnsi="Arial" w:cs="Arial"/>
                  <w:sz w:val="18"/>
                  <w:szCs w:val="18"/>
                </w:rPr>
                <w:id w:val="1382132214"/>
                <w14:checkbox>
                  <w14:checked w14:val="0"/>
                  <w14:checkedState w14:val="2612" w14:font="MS Gothic"/>
                  <w14:uncheckedState w14:val="2610" w14:font="MS Gothic"/>
                </w14:checkbox>
              </w:sdtPr>
              <w:sdtContent>
                <w:r w:rsidR="00706A1B">
                  <w:rPr>
                    <w:rFonts w:ascii="MS Gothic" w:eastAsia="MS Gothic" w:hAnsi="MS Gothic" w:cs="Arial" w:hint="eastAsia"/>
                    <w:sz w:val="18"/>
                    <w:szCs w:val="18"/>
                  </w:rPr>
                  <w:t>☐</w:t>
                </w:r>
              </w:sdtContent>
            </w:sdt>
            <w:r w:rsidR="00706A1B">
              <w:rPr>
                <w:rFonts w:ascii="Arial" w:eastAsia="Times New Roman" w:hAnsi="Arial" w:cs="Arial"/>
                <w:sz w:val="18"/>
                <w:szCs w:val="18"/>
              </w:rPr>
              <w:t xml:space="preserve"> N/A</w:t>
            </w:r>
          </w:p>
        </w:tc>
      </w:tr>
      <w:tr w:rsidR="00564827" w14:paraId="0ECD8EAC" w14:textId="77777777" w:rsidTr="00706A1B">
        <w:trPr>
          <w:divId w:val="1955601257"/>
        </w:trPr>
        <w:tc>
          <w:tcPr>
            <w:tcW w:w="8397" w:type="dxa"/>
            <w:hideMark/>
          </w:tcPr>
          <w:p w14:paraId="6AF72360" w14:textId="77777777" w:rsidR="00706A1B" w:rsidRDefault="00706A1B">
            <w:pPr>
              <w:divId w:val="1891989589"/>
              <w:rPr>
                <w:rFonts w:ascii="Arial" w:eastAsia="Times New Roman" w:hAnsi="Arial" w:cs="Arial"/>
                <w:b/>
                <w:bCs/>
                <w:sz w:val="23"/>
                <w:szCs w:val="23"/>
              </w:rPr>
            </w:pPr>
            <w:r>
              <w:rPr>
                <w:rFonts w:ascii="Arial" w:eastAsia="Times New Roman" w:hAnsi="Arial" w:cs="Arial"/>
                <w:b/>
                <w:bCs/>
                <w:sz w:val="23"/>
                <w:szCs w:val="23"/>
              </w:rPr>
              <w:t>Auditor Comments</w:t>
            </w:r>
          </w:p>
          <w:sdt>
            <w:sdtPr>
              <w:rPr>
                <w:rFonts w:ascii="Arial" w:eastAsia="Times New Roman" w:hAnsi="Arial" w:cs="Arial"/>
                <w:sz w:val="18"/>
                <w:szCs w:val="18"/>
              </w:rPr>
              <w:id w:val="-130255362"/>
              <w:placeholder>
                <w:docPart w:val="DefaultPlaceholder_-1854013440"/>
              </w:placeholder>
              <w:showingPlcHdr/>
              <w:text w:multiLine="1"/>
            </w:sdtPr>
            <w:sdtContent>
              <w:p w14:paraId="261500D4" w14:textId="77777777" w:rsidR="00706A1B" w:rsidRDefault="00706A1B">
                <w:pPr>
                  <w:rPr>
                    <w:rFonts w:ascii="Arial" w:eastAsia="Times New Roman" w:hAnsi="Arial" w:cs="Arial"/>
                    <w:sz w:val="18"/>
                    <w:szCs w:val="18"/>
                  </w:rPr>
                </w:pPr>
                <w:r w:rsidRPr="00F77C9D">
                  <w:rPr>
                    <w:rStyle w:val="PlaceholderText"/>
                  </w:rPr>
                  <w:t>Click or tap here to enter text.</w:t>
                </w:r>
              </w:p>
            </w:sdtContent>
          </w:sdt>
        </w:tc>
      </w:tr>
      <w:tr w:rsidR="00564827" w14:paraId="7E38CFD9" w14:textId="77777777" w:rsidTr="00706A1B">
        <w:trPr>
          <w:divId w:val="1955601257"/>
        </w:trPr>
        <w:tc>
          <w:tcPr>
            <w:tcW w:w="8397" w:type="dxa"/>
            <w:hideMark/>
          </w:tcPr>
          <w:p w14:paraId="7EE72529" w14:textId="77777777" w:rsidR="00706A1B" w:rsidRDefault="00706A1B">
            <w:pPr>
              <w:divId w:val="325474175"/>
              <w:rPr>
                <w:rFonts w:ascii="Arial" w:eastAsia="Times New Roman" w:hAnsi="Arial" w:cs="Arial"/>
                <w:b/>
                <w:bCs/>
                <w:sz w:val="23"/>
                <w:szCs w:val="23"/>
              </w:rPr>
            </w:pPr>
            <w:r>
              <w:rPr>
                <w:rFonts w:ascii="Arial" w:eastAsia="Times New Roman" w:hAnsi="Arial" w:cs="Arial"/>
                <w:b/>
                <w:bCs/>
                <w:sz w:val="23"/>
                <w:szCs w:val="23"/>
              </w:rPr>
              <w:t>Auditor Actions</w:t>
            </w:r>
          </w:p>
          <w:p w14:paraId="04899D72" w14:textId="77777777" w:rsidR="00706A1B" w:rsidRDefault="00000000">
            <w:pPr>
              <w:divId w:val="1055010335"/>
              <w:rPr>
                <w:rFonts w:ascii="Arial" w:eastAsia="Times New Roman" w:hAnsi="Arial" w:cs="Arial"/>
                <w:sz w:val="18"/>
                <w:szCs w:val="18"/>
              </w:rPr>
            </w:pPr>
            <w:sdt>
              <w:sdtPr>
                <w:rPr>
                  <w:rStyle w:val="iatacheckbox1"/>
                  <w:rFonts w:ascii="Arial" w:eastAsia="Times New Roman" w:hAnsi="Arial" w:cs="Arial"/>
                  <w:sz w:val="18"/>
                  <w:szCs w:val="18"/>
                  <w:specVanish w:val="0"/>
                </w:rPr>
                <w:id w:val="-1805609996"/>
                <w14:checkbox>
                  <w14:checked w14:val="0"/>
                  <w14:checkedState w14:val="2612" w14:font="MS Gothic"/>
                  <w14:uncheckedState w14:val="2610" w14:font="MS Gothic"/>
                </w14:checkbox>
              </w:sdtPr>
              <w:sdtContent>
                <w:r w:rsidR="00706A1B">
                  <w:rPr>
                    <w:rStyle w:val="iatacheckbox1"/>
                    <w:rFonts w:ascii="MS Gothic" w:eastAsia="MS Gothic" w:hAnsi="MS Gothic" w:cs="Arial" w:hint="eastAsia"/>
                    <w:sz w:val="18"/>
                    <w:szCs w:val="18"/>
                    <w:specVanish w:val="0"/>
                  </w:rPr>
                  <w:t>☐</w:t>
                </w:r>
              </w:sdtContent>
            </w:sdt>
            <w:r w:rsidR="00706A1B">
              <w:rPr>
                <w:rFonts w:ascii="Arial" w:eastAsia="Times New Roman" w:hAnsi="Arial" w:cs="Arial"/>
                <w:sz w:val="18"/>
                <w:szCs w:val="18"/>
              </w:rPr>
              <w:t xml:space="preserve"> </w:t>
            </w:r>
            <w:r w:rsidR="00706A1B">
              <w:rPr>
                <w:rFonts w:ascii="Arial" w:eastAsia="Times New Roman" w:hAnsi="Arial" w:cs="Arial"/>
                <w:b/>
                <w:bCs/>
                <w:sz w:val="18"/>
                <w:szCs w:val="18"/>
              </w:rPr>
              <w:t>Observed/Assessed</w:t>
            </w:r>
            <w:r w:rsidR="00706A1B">
              <w:rPr>
                <w:rFonts w:ascii="Arial" w:eastAsia="Times New Roman" w:hAnsi="Arial" w:cs="Arial"/>
                <w:sz w:val="18"/>
                <w:szCs w:val="18"/>
              </w:rPr>
              <w:t xml:space="preserve"> emergency management center (focus: adequate space/furnishings/equipment to manage ERP and associated resources). </w:t>
            </w:r>
          </w:p>
          <w:p w14:paraId="2E69C228" w14:textId="77777777" w:rsidR="00706A1B" w:rsidRDefault="00000000">
            <w:pPr>
              <w:divId w:val="1597209973"/>
              <w:rPr>
                <w:rFonts w:ascii="Arial" w:eastAsia="Times New Roman" w:hAnsi="Arial" w:cs="Arial"/>
                <w:sz w:val="18"/>
                <w:szCs w:val="18"/>
              </w:rPr>
            </w:pPr>
            <w:sdt>
              <w:sdtPr>
                <w:rPr>
                  <w:rStyle w:val="iatacheckbox1"/>
                  <w:rFonts w:ascii="Arial" w:eastAsia="Times New Roman" w:hAnsi="Arial" w:cs="Arial"/>
                  <w:sz w:val="18"/>
                  <w:szCs w:val="18"/>
                  <w:specVanish w:val="0"/>
                </w:rPr>
                <w:id w:val="1244764084"/>
                <w14:checkbox>
                  <w14:checked w14:val="0"/>
                  <w14:checkedState w14:val="2612" w14:font="MS Gothic"/>
                  <w14:uncheckedState w14:val="2610" w14:font="MS Gothic"/>
                </w14:checkbox>
              </w:sdtPr>
              <w:sdtContent>
                <w:r w:rsidR="00706A1B">
                  <w:rPr>
                    <w:rStyle w:val="iatacheckbox1"/>
                    <w:rFonts w:ascii="MS Gothic" w:eastAsia="MS Gothic" w:hAnsi="MS Gothic" w:cs="Arial" w:hint="eastAsia"/>
                    <w:sz w:val="18"/>
                    <w:szCs w:val="18"/>
                    <w:specVanish w:val="0"/>
                  </w:rPr>
                  <w:t>☐</w:t>
                </w:r>
              </w:sdtContent>
            </w:sdt>
            <w:r w:rsidR="00706A1B">
              <w:rPr>
                <w:rFonts w:ascii="Arial" w:eastAsia="Times New Roman" w:hAnsi="Arial" w:cs="Arial"/>
                <w:sz w:val="18"/>
                <w:szCs w:val="18"/>
              </w:rPr>
              <w:t xml:space="preserve"> </w:t>
            </w:r>
            <w:r w:rsidR="00706A1B">
              <w:rPr>
                <w:rFonts w:ascii="Arial" w:eastAsia="Times New Roman" w:hAnsi="Arial" w:cs="Arial"/>
                <w:b/>
                <w:bCs/>
                <w:sz w:val="18"/>
                <w:szCs w:val="18"/>
              </w:rPr>
              <w:t>Interviewed</w:t>
            </w:r>
            <w:r w:rsidR="00706A1B">
              <w:rPr>
                <w:rFonts w:ascii="Arial" w:eastAsia="Times New Roman" w:hAnsi="Arial" w:cs="Arial"/>
                <w:sz w:val="18"/>
                <w:szCs w:val="18"/>
              </w:rPr>
              <w:t xml:space="preserve"> designated corporate ERP manager. </w:t>
            </w:r>
          </w:p>
          <w:p w14:paraId="2A4A44A9" w14:textId="77777777" w:rsidR="00706A1B" w:rsidRDefault="00000000">
            <w:pPr>
              <w:divId w:val="566573480"/>
              <w:rPr>
                <w:rFonts w:ascii="Arial" w:eastAsia="Times New Roman" w:hAnsi="Arial" w:cs="Arial"/>
                <w:sz w:val="18"/>
                <w:szCs w:val="18"/>
              </w:rPr>
            </w:pPr>
            <w:sdt>
              <w:sdtPr>
                <w:rPr>
                  <w:rStyle w:val="iatacheckbox1"/>
                  <w:rFonts w:ascii="Arial" w:eastAsia="Times New Roman" w:hAnsi="Arial" w:cs="Arial"/>
                  <w:sz w:val="18"/>
                  <w:szCs w:val="18"/>
                  <w:specVanish w:val="0"/>
                </w:rPr>
                <w:id w:val="826784907"/>
                <w14:checkbox>
                  <w14:checked w14:val="0"/>
                  <w14:checkedState w14:val="2612" w14:font="MS Gothic"/>
                  <w14:uncheckedState w14:val="2610" w14:font="MS Gothic"/>
                </w14:checkbox>
              </w:sdtPr>
              <w:sdtContent>
                <w:r w:rsidR="00706A1B">
                  <w:rPr>
                    <w:rStyle w:val="iatacheckbox1"/>
                    <w:rFonts w:ascii="MS Gothic" w:eastAsia="MS Gothic" w:hAnsi="MS Gothic" w:cs="Arial" w:hint="eastAsia"/>
                    <w:sz w:val="18"/>
                    <w:szCs w:val="18"/>
                    <w:specVanish w:val="0"/>
                  </w:rPr>
                  <w:t>☐</w:t>
                </w:r>
              </w:sdtContent>
            </w:sdt>
            <w:r w:rsidR="00706A1B">
              <w:rPr>
                <w:rFonts w:ascii="Arial" w:eastAsia="Times New Roman" w:hAnsi="Arial" w:cs="Arial"/>
                <w:sz w:val="18"/>
                <w:szCs w:val="18"/>
              </w:rPr>
              <w:t xml:space="preserve"> </w:t>
            </w:r>
            <w:r w:rsidR="00706A1B">
              <w:rPr>
                <w:rFonts w:ascii="Arial" w:eastAsia="Times New Roman" w:hAnsi="Arial" w:cs="Arial"/>
                <w:b/>
                <w:bCs/>
                <w:sz w:val="18"/>
                <w:szCs w:val="18"/>
              </w:rPr>
              <w:t>Other Actions</w:t>
            </w:r>
            <w:r w:rsidR="00706A1B">
              <w:rPr>
                <w:rFonts w:ascii="Arial" w:eastAsia="Times New Roman" w:hAnsi="Arial" w:cs="Arial"/>
                <w:sz w:val="18"/>
                <w:szCs w:val="18"/>
              </w:rPr>
              <w:t xml:space="preserve"> (Specify)</w:t>
            </w:r>
            <w:r w:rsidR="00706A1B">
              <w:rPr>
                <w:rFonts w:ascii="Arial" w:eastAsia="Times New Roman" w:hAnsi="Arial" w:cs="Arial"/>
                <w:sz w:val="18"/>
                <w:szCs w:val="18"/>
              </w:rPr>
              <w:br/>
            </w:r>
            <w:sdt>
              <w:sdtPr>
                <w:rPr>
                  <w:rFonts w:ascii="Arial" w:eastAsia="Times New Roman" w:hAnsi="Arial" w:cs="Arial"/>
                  <w:sz w:val="18"/>
                  <w:szCs w:val="18"/>
                </w:rPr>
                <w:id w:val="-1248264245"/>
                <w:placeholder>
                  <w:docPart w:val="DefaultPlaceholder_-1854013440"/>
                </w:placeholder>
                <w:showingPlcHdr/>
                <w:text w:multiLine="1"/>
              </w:sdtPr>
              <w:sdtContent>
                <w:r w:rsidR="00706A1B" w:rsidRPr="00F77C9D">
                  <w:rPr>
                    <w:rStyle w:val="PlaceholderText"/>
                  </w:rPr>
                  <w:t>Click or tap here to enter text.</w:t>
                </w:r>
              </w:sdtContent>
            </w:sdt>
          </w:p>
        </w:tc>
      </w:tr>
    </w:tbl>
    <w:p w14:paraId="648AAA78" w14:textId="77777777" w:rsidR="00706A1B" w:rsidRDefault="00706A1B">
      <w:pPr>
        <w:pStyle w:val="NormalWeb"/>
        <w:divId w:val="1955601257"/>
        <w:rPr>
          <w:rFonts w:ascii="Arial" w:hAnsi="Arial" w:cs="Arial"/>
          <w:color w:val="022A4C"/>
          <w:sz w:val="18"/>
          <w:szCs w:val="18"/>
        </w:rPr>
      </w:pPr>
      <w:r>
        <w:rPr>
          <w:rFonts w:ascii="Arial" w:hAnsi="Arial" w:cs="Arial"/>
          <w:color w:val="022A4C"/>
          <w:sz w:val="18"/>
          <w:szCs w:val="18"/>
        </w:rPr>
        <w:t> </w:t>
      </w:r>
    </w:p>
    <w:tbl>
      <w:tblPr>
        <w:tblStyle w:val="TableGrid"/>
        <w:tblW w:w="4500" w:type="pct"/>
        <w:tblLayout w:type="fixed"/>
        <w:tblLook w:val="04A0" w:firstRow="1" w:lastRow="0" w:firstColumn="1" w:lastColumn="0" w:noHBand="0" w:noVBand="1"/>
      </w:tblPr>
      <w:tblGrid>
        <w:gridCol w:w="8618"/>
      </w:tblGrid>
      <w:tr w:rsidR="00564827" w14:paraId="34919279" w14:textId="77777777" w:rsidTr="00706A1B">
        <w:trPr>
          <w:divId w:val="1955601257"/>
        </w:trPr>
        <w:tc>
          <w:tcPr>
            <w:tcW w:w="8397" w:type="dxa"/>
            <w:hideMark/>
          </w:tcPr>
          <w:p w14:paraId="36BABA80" w14:textId="77777777" w:rsidR="00706A1B" w:rsidRDefault="00706A1B">
            <w:pPr>
              <w:rPr>
                <w:rFonts w:ascii="Arial" w:eastAsia="Times New Roman" w:hAnsi="Arial" w:cs="Arial"/>
                <w:sz w:val="23"/>
                <w:szCs w:val="23"/>
              </w:rPr>
            </w:pPr>
            <w:r>
              <w:rPr>
                <w:rFonts w:ascii="Arial" w:eastAsia="Times New Roman" w:hAnsi="Arial" w:cs="Arial"/>
                <w:b/>
                <w:bCs/>
                <w:sz w:val="23"/>
                <w:szCs w:val="23"/>
              </w:rPr>
              <w:t>ORG 1.7.11</w:t>
            </w:r>
          </w:p>
        </w:tc>
      </w:tr>
      <w:tr w:rsidR="00564827" w14:paraId="3A2087AA" w14:textId="77777777" w:rsidTr="00706A1B">
        <w:trPr>
          <w:divId w:val="1955601257"/>
        </w:trPr>
        <w:tc>
          <w:tcPr>
            <w:tcW w:w="8397" w:type="dxa"/>
            <w:hideMark/>
          </w:tcPr>
          <w:p w14:paraId="4FACFADB" w14:textId="77777777" w:rsidR="00706A1B" w:rsidRDefault="00706A1B">
            <w:pPr>
              <w:divId w:val="420377938"/>
              <w:rPr>
                <w:rFonts w:ascii="Arial" w:eastAsia="Times New Roman" w:hAnsi="Arial" w:cs="Arial"/>
                <w:sz w:val="18"/>
                <w:szCs w:val="18"/>
              </w:rPr>
            </w:pPr>
            <w:r>
              <w:rPr>
                <w:rFonts w:ascii="Arial" w:eastAsia="Times New Roman" w:hAnsi="Arial" w:cs="Arial"/>
                <w:sz w:val="18"/>
                <w:szCs w:val="18"/>
              </w:rPr>
              <w:lastRenderedPageBreak/>
              <w:t xml:space="preserve">The Operator </w:t>
            </w:r>
            <w:r>
              <w:rPr>
                <w:rFonts w:ascii="Arial" w:eastAsia="Times New Roman" w:hAnsi="Arial" w:cs="Arial"/>
                <w:i/>
                <w:iCs/>
                <w:sz w:val="18"/>
                <w:szCs w:val="18"/>
              </w:rPr>
              <w:t>should</w:t>
            </w:r>
            <w:r>
              <w:rPr>
                <w:rFonts w:ascii="Arial" w:eastAsia="Times New Roman" w:hAnsi="Arial" w:cs="Arial"/>
                <w:sz w:val="18"/>
                <w:szCs w:val="18"/>
              </w:rPr>
              <w:t xml:space="preserve"> have procedures under the corporate ERP that ensure a central coordination and control of all communications with external entities. </w:t>
            </w:r>
            <w:r>
              <w:rPr>
                <w:rFonts w:ascii="Arial" w:eastAsia="Times New Roman" w:hAnsi="Arial" w:cs="Arial"/>
                <w:b/>
                <w:bCs/>
                <w:sz w:val="18"/>
                <w:szCs w:val="18"/>
              </w:rPr>
              <w:t>(GM)</w:t>
            </w:r>
          </w:p>
        </w:tc>
      </w:tr>
      <w:tr w:rsidR="00564827" w14:paraId="0AFAFC5F" w14:textId="77777777" w:rsidTr="00706A1B">
        <w:trPr>
          <w:divId w:val="1955601257"/>
        </w:trPr>
        <w:tc>
          <w:tcPr>
            <w:tcW w:w="8397" w:type="dxa"/>
            <w:hideMark/>
          </w:tcPr>
          <w:p w14:paraId="0D015203" w14:textId="77777777" w:rsidR="00706A1B" w:rsidRDefault="00000000">
            <w:pPr>
              <w:textAlignment w:val="center"/>
              <w:divId w:val="2018581367"/>
              <w:rPr>
                <w:rFonts w:ascii="Arial" w:eastAsia="Times New Roman" w:hAnsi="Arial" w:cs="Arial"/>
                <w:sz w:val="18"/>
                <w:szCs w:val="18"/>
              </w:rPr>
            </w:pPr>
            <w:sdt>
              <w:sdtPr>
                <w:rPr>
                  <w:rFonts w:ascii="Arial" w:eastAsia="Times New Roman" w:hAnsi="Arial" w:cs="Arial"/>
                  <w:sz w:val="18"/>
                  <w:szCs w:val="18"/>
                </w:rPr>
                <w:id w:val="-1977056185"/>
                <w14:checkbox>
                  <w14:checked w14:val="0"/>
                  <w14:checkedState w14:val="2612" w14:font="MS Gothic"/>
                  <w14:uncheckedState w14:val="2610" w14:font="MS Gothic"/>
                </w14:checkbox>
              </w:sdtPr>
              <w:sdtContent>
                <w:r w:rsidR="00706A1B">
                  <w:rPr>
                    <w:rFonts w:ascii="MS Gothic" w:eastAsia="MS Gothic" w:hAnsi="MS Gothic" w:cs="Arial" w:hint="eastAsia"/>
                    <w:sz w:val="18"/>
                    <w:szCs w:val="18"/>
                  </w:rPr>
                  <w:t>☐</w:t>
                </w:r>
              </w:sdtContent>
            </w:sdt>
            <w:r w:rsidR="00706A1B">
              <w:rPr>
                <w:rFonts w:ascii="Arial" w:eastAsia="Times New Roman" w:hAnsi="Arial" w:cs="Arial"/>
                <w:sz w:val="18"/>
                <w:szCs w:val="18"/>
              </w:rPr>
              <w:t xml:space="preserve"> Documented and Implemented (Conformity)</w:t>
            </w:r>
          </w:p>
          <w:p w14:paraId="06B3FAFC" w14:textId="77777777" w:rsidR="00706A1B" w:rsidRDefault="00000000">
            <w:pPr>
              <w:textAlignment w:val="center"/>
              <w:divId w:val="1014117274"/>
              <w:rPr>
                <w:rFonts w:ascii="Arial" w:eastAsia="Times New Roman" w:hAnsi="Arial" w:cs="Arial"/>
                <w:sz w:val="18"/>
                <w:szCs w:val="18"/>
              </w:rPr>
            </w:pPr>
            <w:sdt>
              <w:sdtPr>
                <w:rPr>
                  <w:rFonts w:ascii="Arial" w:eastAsia="Times New Roman" w:hAnsi="Arial" w:cs="Arial"/>
                  <w:sz w:val="18"/>
                  <w:szCs w:val="18"/>
                </w:rPr>
                <w:id w:val="-351642121"/>
                <w14:checkbox>
                  <w14:checked w14:val="0"/>
                  <w14:checkedState w14:val="2612" w14:font="MS Gothic"/>
                  <w14:uncheckedState w14:val="2610" w14:font="MS Gothic"/>
                </w14:checkbox>
              </w:sdtPr>
              <w:sdtContent>
                <w:r w:rsidR="00706A1B">
                  <w:rPr>
                    <w:rFonts w:ascii="MS Gothic" w:eastAsia="MS Gothic" w:hAnsi="MS Gothic" w:cs="Arial" w:hint="eastAsia"/>
                    <w:sz w:val="18"/>
                    <w:szCs w:val="18"/>
                  </w:rPr>
                  <w:t>☐</w:t>
                </w:r>
              </w:sdtContent>
            </w:sdt>
            <w:r w:rsidR="00706A1B">
              <w:rPr>
                <w:rFonts w:ascii="Arial" w:eastAsia="Times New Roman" w:hAnsi="Arial" w:cs="Arial"/>
                <w:sz w:val="18"/>
                <w:szCs w:val="18"/>
              </w:rPr>
              <w:t xml:space="preserve"> Documented not Implemented (Observation)</w:t>
            </w:r>
          </w:p>
          <w:p w14:paraId="41B04A5F" w14:textId="77777777" w:rsidR="00706A1B" w:rsidRDefault="00000000">
            <w:pPr>
              <w:textAlignment w:val="center"/>
              <w:divId w:val="1037631722"/>
              <w:rPr>
                <w:rFonts w:ascii="Arial" w:eastAsia="Times New Roman" w:hAnsi="Arial" w:cs="Arial"/>
                <w:sz w:val="18"/>
                <w:szCs w:val="18"/>
              </w:rPr>
            </w:pPr>
            <w:sdt>
              <w:sdtPr>
                <w:rPr>
                  <w:rFonts w:ascii="Arial" w:eastAsia="Times New Roman" w:hAnsi="Arial" w:cs="Arial"/>
                  <w:sz w:val="18"/>
                  <w:szCs w:val="18"/>
                </w:rPr>
                <w:id w:val="549497605"/>
                <w14:checkbox>
                  <w14:checked w14:val="0"/>
                  <w14:checkedState w14:val="2612" w14:font="MS Gothic"/>
                  <w14:uncheckedState w14:val="2610" w14:font="MS Gothic"/>
                </w14:checkbox>
              </w:sdtPr>
              <w:sdtContent>
                <w:r w:rsidR="00706A1B">
                  <w:rPr>
                    <w:rFonts w:ascii="MS Gothic" w:eastAsia="MS Gothic" w:hAnsi="MS Gothic" w:cs="Arial" w:hint="eastAsia"/>
                    <w:sz w:val="18"/>
                    <w:szCs w:val="18"/>
                  </w:rPr>
                  <w:t>☐</w:t>
                </w:r>
              </w:sdtContent>
            </w:sdt>
            <w:r w:rsidR="00706A1B">
              <w:rPr>
                <w:rFonts w:ascii="Arial" w:eastAsia="Times New Roman" w:hAnsi="Arial" w:cs="Arial"/>
                <w:sz w:val="18"/>
                <w:szCs w:val="18"/>
              </w:rPr>
              <w:t xml:space="preserve"> Implemented not Documented (Observation)</w:t>
            </w:r>
          </w:p>
          <w:p w14:paraId="2321FA87" w14:textId="77777777" w:rsidR="00706A1B" w:rsidRDefault="00000000">
            <w:pPr>
              <w:textAlignment w:val="center"/>
              <w:divId w:val="476192163"/>
              <w:rPr>
                <w:rFonts w:ascii="Arial" w:eastAsia="Times New Roman" w:hAnsi="Arial" w:cs="Arial"/>
                <w:sz w:val="18"/>
                <w:szCs w:val="18"/>
              </w:rPr>
            </w:pPr>
            <w:sdt>
              <w:sdtPr>
                <w:rPr>
                  <w:rFonts w:ascii="Arial" w:eastAsia="Times New Roman" w:hAnsi="Arial" w:cs="Arial"/>
                  <w:sz w:val="18"/>
                  <w:szCs w:val="18"/>
                </w:rPr>
                <w:id w:val="1087956531"/>
                <w14:checkbox>
                  <w14:checked w14:val="0"/>
                  <w14:checkedState w14:val="2612" w14:font="MS Gothic"/>
                  <w14:uncheckedState w14:val="2610" w14:font="MS Gothic"/>
                </w14:checkbox>
              </w:sdtPr>
              <w:sdtContent>
                <w:r w:rsidR="00706A1B">
                  <w:rPr>
                    <w:rFonts w:ascii="MS Gothic" w:eastAsia="MS Gothic" w:hAnsi="MS Gothic" w:cs="Arial" w:hint="eastAsia"/>
                    <w:sz w:val="18"/>
                    <w:szCs w:val="18"/>
                  </w:rPr>
                  <w:t>☐</w:t>
                </w:r>
              </w:sdtContent>
            </w:sdt>
            <w:r w:rsidR="00706A1B">
              <w:rPr>
                <w:rFonts w:ascii="Arial" w:eastAsia="Times New Roman" w:hAnsi="Arial" w:cs="Arial"/>
                <w:sz w:val="18"/>
                <w:szCs w:val="18"/>
              </w:rPr>
              <w:t xml:space="preserve"> Not Documented not Implemented (Observation)</w:t>
            </w:r>
          </w:p>
          <w:p w14:paraId="6994C29D" w14:textId="77777777" w:rsidR="00706A1B" w:rsidRDefault="00000000">
            <w:pPr>
              <w:textAlignment w:val="center"/>
              <w:divId w:val="146869059"/>
              <w:rPr>
                <w:rFonts w:ascii="Arial" w:eastAsia="Times New Roman" w:hAnsi="Arial" w:cs="Arial"/>
                <w:sz w:val="18"/>
                <w:szCs w:val="18"/>
              </w:rPr>
            </w:pPr>
            <w:sdt>
              <w:sdtPr>
                <w:rPr>
                  <w:rFonts w:ascii="Arial" w:eastAsia="Times New Roman" w:hAnsi="Arial" w:cs="Arial"/>
                  <w:sz w:val="18"/>
                  <w:szCs w:val="18"/>
                </w:rPr>
                <w:id w:val="-1821881546"/>
                <w14:checkbox>
                  <w14:checked w14:val="0"/>
                  <w14:checkedState w14:val="2612" w14:font="MS Gothic"/>
                  <w14:uncheckedState w14:val="2610" w14:font="MS Gothic"/>
                </w14:checkbox>
              </w:sdtPr>
              <w:sdtContent>
                <w:r w:rsidR="00706A1B">
                  <w:rPr>
                    <w:rFonts w:ascii="MS Gothic" w:eastAsia="MS Gothic" w:hAnsi="MS Gothic" w:cs="Arial" w:hint="eastAsia"/>
                    <w:sz w:val="18"/>
                    <w:szCs w:val="18"/>
                  </w:rPr>
                  <w:t>☐</w:t>
                </w:r>
              </w:sdtContent>
            </w:sdt>
            <w:r w:rsidR="00706A1B">
              <w:rPr>
                <w:rFonts w:ascii="Arial" w:eastAsia="Times New Roman" w:hAnsi="Arial" w:cs="Arial"/>
                <w:sz w:val="18"/>
                <w:szCs w:val="18"/>
              </w:rPr>
              <w:t xml:space="preserve"> N/A</w:t>
            </w:r>
          </w:p>
        </w:tc>
      </w:tr>
      <w:tr w:rsidR="00564827" w14:paraId="30F28C9D" w14:textId="77777777" w:rsidTr="00706A1B">
        <w:trPr>
          <w:divId w:val="1955601257"/>
        </w:trPr>
        <w:tc>
          <w:tcPr>
            <w:tcW w:w="8397" w:type="dxa"/>
            <w:hideMark/>
          </w:tcPr>
          <w:p w14:paraId="59B07B3D" w14:textId="77777777" w:rsidR="00706A1B" w:rsidRDefault="00706A1B">
            <w:pPr>
              <w:divId w:val="517235083"/>
              <w:rPr>
                <w:rFonts w:ascii="Arial" w:eastAsia="Times New Roman" w:hAnsi="Arial" w:cs="Arial"/>
                <w:b/>
                <w:bCs/>
                <w:sz w:val="23"/>
                <w:szCs w:val="23"/>
              </w:rPr>
            </w:pPr>
            <w:r>
              <w:rPr>
                <w:rFonts w:ascii="Arial" w:eastAsia="Times New Roman" w:hAnsi="Arial" w:cs="Arial"/>
                <w:b/>
                <w:bCs/>
                <w:sz w:val="23"/>
                <w:szCs w:val="23"/>
              </w:rPr>
              <w:t>Auditor Comments</w:t>
            </w:r>
          </w:p>
          <w:sdt>
            <w:sdtPr>
              <w:rPr>
                <w:rFonts w:ascii="Arial" w:eastAsia="Times New Roman" w:hAnsi="Arial" w:cs="Arial"/>
                <w:sz w:val="18"/>
                <w:szCs w:val="18"/>
              </w:rPr>
              <w:id w:val="1552800696"/>
              <w:placeholder>
                <w:docPart w:val="DefaultPlaceholder_-1854013440"/>
              </w:placeholder>
              <w:showingPlcHdr/>
              <w:text w:multiLine="1"/>
            </w:sdtPr>
            <w:sdtContent>
              <w:p w14:paraId="6274ABE0" w14:textId="77777777" w:rsidR="00706A1B" w:rsidRDefault="00706A1B">
                <w:pPr>
                  <w:rPr>
                    <w:rFonts w:ascii="Arial" w:eastAsia="Times New Roman" w:hAnsi="Arial" w:cs="Arial"/>
                    <w:sz w:val="18"/>
                    <w:szCs w:val="18"/>
                  </w:rPr>
                </w:pPr>
                <w:r w:rsidRPr="00F77C9D">
                  <w:rPr>
                    <w:rStyle w:val="PlaceholderText"/>
                  </w:rPr>
                  <w:t>Click or tap here to enter text.</w:t>
                </w:r>
              </w:p>
            </w:sdtContent>
          </w:sdt>
        </w:tc>
      </w:tr>
      <w:tr w:rsidR="00564827" w14:paraId="4090AAEE" w14:textId="77777777" w:rsidTr="00706A1B">
        <w:trPr>
          <w:divId w:val="1955601257"/>
        </w:trPr>
        <w:tc>
          <w:tcPr>
            <w:tcW w:w="8397" w:type="dxa"/>
            <w:hideMark/>
          </w:tcPr>
          <w:p w14:paraId="64092D83" w14:textId="77777777" w:rsidR="00706A1B" w:rsidRDefault="00706A1B">
            <w:pPr>
              <w:divId w:val="751513205"/>
              <w:rPr>
                <w:rFonts w:ascii="Arial" w:eastAsia="Times New Roman" w:hAnsi="Arial" w:cs="Arial"/>
                <w:b/>
                <w:bCs/>
                <w:sz w:val="23"/>
                <w:szCs w:val="23"/>
              </w:rPr>
            </w:pPr>
            <w:r>
              <w:rPr>
                <w:rFonts w:ascii="Arial" w:eastAsia="Times New Roman" w:hAnsi="Arial" w:cs="Arial"/>
                <w:b/>
                <w:bCs/>
                <w:sz w:val="23"/>
                <w:szCs w:val="23"/>
              </w:rPr>
              <w:t>Auditor Actions</w:t>
            </w:r>
          </w:p>
          <w:p w14:paraId="4F23E98F" w14:textId="77777777" w:rsidR="00706A1B" w:rsidRDefault="00000000">
            <w:pPr>
              <w:divId w:val="1485390951"/>
              <w:rPr>
                <w:rFonts w:ascii="Arial" w:eastAsia="Times New Roman" w:hAnsi="Arial" w:cs="Arial"/>
                <w:sz w:val="18"/>
                <w:szCs w:val="18"/>
              </w:rPr>
            </w:pPr>
            <w:sdt>
              <w:sdtPr>
                <w:rPr>
                  <w:rStyle w:val="iatacheckbox1"/>
                  <w:rFonts w:ascii="Arial" w:eastAsia="Times New Roman" w:hAnsi="Arial" w:cs="Arial"/>
                  <w:sz w:val="18"/>
                  <w:szCs w:val="18"/>
                  <w:specVanish w:val="0"/>
                </w:rPr>
                <w:id w:val="-1446920781"/>
                <w14:checkbox>
                  <w14:checked w14:val="0"/>
                  <w14:checkedState w14:val="2612" w14:font="MS Gothic"/>
                  <w14:uncheckedState w14:val="2610" w14:font="MS Gothic"/>
                </w14:checkbox>
              </w:sdtPr>
              <w:sdtContent>
                <w:r w:rsidR="00706A1B">
                  <w:rPr>
                    <w:rStyle w:val="iatacheckbox1"/>
                    <w:rFonts w:ascii="MS Gothic" w:eastAsia="MS Gothic" w:hAnsi="MS Gothic" w:cs="Arial" w:hint="eastAsia"/>
                    <w:sz w:val="18"/>
                    <w:szCs w:val="18"/>
                    <w:specVanish w:val="0"/>
                  </w:rPr>
                  <w:t>☐</w:t>
                </w:r>
              </w:sdtContent>
            </w:sdt>
            <w:r w:rsidR="00706A1B">
              <w:rPr>
                <w:rFonts w:ascii="Arial" w:eastAsia="Times New Roman" w:hAnsi="Arial" w:cs="Arial"/>
                <w:sz w:val="18"/>
                <w:szCs w:val="18"/>
              </w:rPr>
              <w:t xml:space="preserve"> </w:t>
            </w:r>
            <w:r w:rsidR="00706A1B">
              <w:rPr>
                <w:rFonts w:ascii="Arial" w:eastAsia="Times New Roman" w:hAnsi="Arial" w:cs="Arial"/>
                <w:b/>
                <w:bCs/>
                <w:sz w:val="18"/>
                <w:szCs w:val="18"/>
              </w:rPr>
              <w:t>Identified/Assessed</w:t>
            </w:r>
            <w:r w:rsidR="00706A1B">
              <w:rPr>
                <w:rFonts w:ascii="Arial" w:eastAsia="Times New Roman" w:hAnsi="Arial" w:cs="Arial"/>
                <w:sz w:val="18"/>
                <w:szCs w:val="18"/>
              </w:rPr>
              <w:t xml:space="preserve"> ERP procedures for central coordination/control of communications with external entities. </w:t>
            </w:r>
          </w:p>
          <w:p w14:paraId="2FC3ED2A" w14:textId="77777777" w:rsidR="00706A1B" w:rsidRDefault="00000000">
            <w:pPr>
              <w:divId w:val="1194028978"/>
              <w:rPr>
                <w:rFonts w:ascii="Arial" w:eastAsia="Times New Roman" w:hAnsi="Arial" w:cs="Arial"/>
                <w:sz w:val="18"/>
                <w:szCs w:val="18"/>
              </w:rPr>
            </w:pPr>
            <w:sdt>
              <w:sdtPr>
                <w:rPr>
                  <w:rStyle w:val="iatacheckbox1"/>
                  <w:rFonts w:ascii="Arial" w:eastAsia="Times New Roman" w:hAnsi="Arial" w:cs="Arial"/>
                  <w:sz w:val="18"/>
                  <w:szCs w:val="18"/>
                  <w:specVanish w:val="0"/>
                </w:rPr>
                <w:id w:val="-211729410"/>
                <w14:checkbox>
                  <w14:checked w14:val="0"/>
                  <w14:checkedState w14:val="2612" w14:font="MS Gothic"/>
                  <w14:uncheckedState w14:val="2610" w14:font="MS Gothic"/>
                </w14:checkbox>
              </w:sdtPr>
              <w:sdtContent>
                <w:r w:rsidR="00706A1B">
                  <w:rPr>
                    <w:rStyle w:val="iatacheckbox1"/>
                    <w:rFonts w:ascii="MS Gothic" w:eastAsia="MS Gothic" w:hAnsi="MS Gothic" w:cs="Arial" w:hint="eastAsia"/>
                    <w:sz w:val="18"/>
                    <w:szCs w:val="18"/>
                    <w:specVanish w:val="0"/>
                  </w:rPr>
                  <w:t>☐</w:t>
                </w:r>
              </w:sdtContent>
            </w:sdt>
            <w:r w:rsidR="00706A1B">
              <w:rPr>
                <w:rFonts w:ascii="Arial" w:eastAsia="Times New Roman" w:hAnsi="Arial" w:cs="Arial"/>
                <w:sz w:val="18"/>
                <w:szCs w:val="18"/>
              </w:rPr>
              <w:t xml:space="preserve"> </w:t>
            </w:r>
            <w:r w:rsidR="00706A1B">
              <w:rPr>
                <w:rFonts w:ascii="Arial" w:eastAsia="Times New Roman" w:hAnsi="Arial" w:cs="Arial"/>
                <w:b/>
                <w:bCs/>
                <w:sz w:val="18"/>
                <w:szCs w:val="18"/>
              </w:rPr>
              <w:t>Interviewed</w:t>
            </w:r>
            <w:r w:rsidR="00706A1B">
              <w:rPr>
                <w:rFonts w:ascii="Arial" w:eastAsia="Times New Roman" w:hAnsi="Arial" w:cs="Arial"/>
                <w:sz w:val="18"/>
                <w:szCs w:val="18"/>
              </w:rPr>
              <w:t xml:space="preserve"> designated corporate ERP manager. </w:t>
            </w:r>
          </w:p>
          <w:p w14:paraId="0A6E3269" w14:textId="77777777" w:rsidR="00706A1B" w:rsidRDefault="00000000">
            <w:pPr>
              <w:divId w:val="763771254"/>
              <w:rPr>
                <w:rFonts w:ascii="Arial" w:eastAsia="Times New Roman" w:hAnsi="Arial" w:cs="Arial"/>
                <w:sz w:val="18"/>
                <w:szCs w:val="18"/>
              </w:rPr>
            </w:pPr>
            <w:sdt>
              <w:sdtPr>
                <w:rPr>
                  <w:rStyle w:val="iatacheckbox1"/>
                  <w:rFonts w:ascii="Arial" w:eastAsia="Times New Roman" w:hAnsi="Arial" w:cs="Arial"/>
                  <w:sz w:val="18"/>
                  <w:szCs w:val="18"/>
                  <w:specVanish w:val="0"/>
                </w:rPr>
                <w:id w:val="-897748307"/>
                <w14:checkbox>
                  <w14:checked w14:val="0"/>
                  <w14:checkedState w14:val="2612" w14:font="MS Gothic"/>
                  <w14:uncheckedState w14:val="2610" w14:font="MS Gothic"/>
                </w14:checkbox>
              </w:sdtPr>
              <w:sdtContent>
                <w:r w:rsidR="00706A1B">
                  <w:rPr>
                    <w:rStyle w:val="iatacheckbox1"/>
                    <w:rFonts w:ascii="MS Gothic" w:eastAsia="MS Gothic" w:hAnsi="MS Gothic" w:cs="Arial" w:hint="eastAsia"/>
                    <w:sz w:val="18"/>
                    <w:szCs w:val="18"/>
                    <w:specVanish w:val="0"/>
                  </w:rPr>
                  <w:t>☐</w:t>
                </w:r>
              </w:sdtContent>
            </w:sdt>
            <w:r w:rsidR="00706A1B">
              <w:rPr>
                <w:rFonts w:ascii="Arial" w:eastAsia="Times New Roman" w:hAnsi="Arial" w:cs="Arial"/>
                <w:sz w:val="18"/>
                <w:szCs w:val="18"/>
              </w:rPr>
              <w:t xml:space="preserve"> </w:t>
            </w:r>
            <w:r w:rsidR="00706A1B">
              <w:rPr>
                <w:rFonts w:ascii="Arial" w:eastAsia="Times New Roman" w:hAnsi="Arial" w:cs="Arial"/>
                <w:b/>
                <w:bCs/>
                <w:sz w:val="18"/>
                <w:szCs w:val="18"/>
              </w:rPr>
              <w:t>Other Actions</w:t>
            </w:r>
            <w:r w:rsidR="00706A1B">
              <w:rPr>
                <w:rFonts w:ascii="Arial" w:eastAsia="Times New Roman" w:hAnsi="Arial" w:cs="Arial"/>
                <w:sz w:val="18"/>
                <w:szCs w:val="18"/>
              </w:rPr>
              <w:t xml:space="preserve"> (Specify)</w:t>
            </w:r>
            <w:r w:rsidR="00706A1B">
              <w:rPr>
                <w:rFonts w:ascii="Arial" w:eastAsia="Times New Roman" w:hAnsi="Arial" w:cs="Arial"/>
                <w:sz w:val="18"/>
                <w:szCs w:val="18"/>
              </w:rPr>
              <w:br/>
            </w:r>
            <w:sdt>
              <w:sdtPr>
                <w:rPr>
                  <w:rFonts w:ascii="Arial" w:eastAsia="Times New Roman" w:hAnsi="Arial" w:cs="Arial"/>
                  <w:sz w:val="18"/>
                  <w:szCs w:val="18"/>
                </w:rPr>
                <w:id w:val="-89386696"/>
                <w:placeholder>
                  <w:docPart w:val="DefaultPlaceholder_-1854013440"/>
                </w:placeholder>
                <w:showingPlcHdr/>
                <w:text w:multiLine="1"/>
              </w:sdtPr>
              <w:sdtContent>
                <w:r w:rsidR="00706A1B" w:rsidRPr="00F77C9D">
                  <w:rPr>
                    <w:rStyle w:val="PlaceholderText"/>
                  </w:rPr>
                  <w:t>Click or tap here to enter text.</w:t>
                </w:r>
              </w:sdtContent>
            </w:sdt>
          </w:p>
        </w:tc>
      </w:tr>
      <w:tr w:rsidR="00564827" w14:paraId="1CEDD28C" w14:textId="77777777" w:rsidTr="00706A1B">
        <w:trPr>
          <w:divId w:val="1955601257"/>
        </w:trPr>
        <w:tc>
          <w:tcPr>
            <w:tcW w:w="8397" w:type="dxa"/>
            <w:hideMark/>
          </w:tcPr>
          <w:p w14:paraId="08FA3C90" w14:textId="77777777" w:rsidR="00706A1B" w:rsidRDefault="00706A1B">
            <w:pPr>
              <w:divId w:val="144857252"/>
              <w:rPr>
                <w:rFonts w:ascii="Arial" w:eastAsia="Times New Roman" w:hAnsi="Arial" w:cs="Arial"/>
                <w:b/>
                <w:bCs/>
                <w:sz w:val="23"/>
                <w:szCs w:val="23"/>
              </w:rPr>
            </w:pPr>
            <w:r>
              <w:rPr>
                <w:rFonts w:ascii="Arial" w:eastAsia="Times New Roman" w:hAnsi="Arial" w:cs="Arial"/>
                <w:b/>
                <w:bCs/>
                <w:sz w:val="23"/>
                <w:szCs w:val="23"/>
              </w:rPr>
              <w:t>Guidance</w:t>
            </w:r>
          </w:p>
          <w:p w14:paraId="02F21A76" w14:textId="77777777" w:rsidR="00706A1B" w:rsidRDefault="00706A1B">
            <w:pPr>
              <w:divId w:val="663750173"/>
              <w:rPr>
                <w:rFonts w:ascii="Arial" w:eastAsia="Times New Roman" w:hAnsi="Arial" w:cs="Arial"/>
                <w:sz w:val="18"/>
                <w:szCs w:val="18"/>
              </w:rPr>
            </w:pPr>
            <w:r>
              <w:rPr>
                <w:rFonts w:ascii="Arial" w:eastAsia="Times New Roman" w:hAnsi="Arial" w:cs="Arial"/>
                <w:sz w:val="18"/>
                <w:szCs w:val="18"/>
              </w:rPr>
              <w:t xml:space="preserve">A vital aspect of an effective ERP is ensuring a controlled and consistent message to external entities, especially the news media. The ERP would typically include the designation of an individual or group as the central point of control for all external communication. Additionally, authorization and responsibilities would be assigned to certain personnel within the organization to act as the point(s) of contact for communication with specified external entities. </w:t>
            </w:r>
          </w:p>
        </w:tc>
      </w:tr>
    </w:tbl>
    <w:p w14:paraId="6AB308BF" w14:textId="77777777" w:rsidR="00706A1B" w:rsidRDefault="00706A1B">
      <w:pPr>
        <w:pStyle w:val="NormalWeb"/>
        <w:divId w:val="1955601257"/>
        <w:rPr>
          <w:rFonts w:ascii="Arial" w:hAnsi="Arial" w:cs="Arial"/>
          <w:color w:val="022A4C"/>
          <w:sz w:val="18"/>
          <w:szCs w:val="18"/>
        </w:rPr>
      </w:pPr>
      <w:r>
        <w:rPr>
          <w:rFonts w:ascii="Arial" w:hAnsi="Arial" w:cs="Arial"/>
          <w:color w:val="022A4C"/>
          <w:sz w:val="18"/>
          <w:szCs w:val="18"/>
        </w:rPr>
        <w:t> </w:t>
      </w:r>
    </w:p>
    <w:tbl>
      <w:tblPr>
        <w:tblStyle w:val="TableGrid"/>
        <w:tblW w:w="4500" w:type="pct"/>
        <w:tblLayout w:type="fixed"/>
        <w:tblLook w:val="04A0" w:firstRow="1" w:lastRow="0" w:firstColumn="1" w:lastColumn="0" w:noHBand="0" w:noVBand="1"/>
      </w:tblPr>
      <w:tblGrid>
        <w:gridCol w:w="8618"/>
      </w:tblGrid>
      <w:tr w:rsidR="00564827" w14:paraId="0D8A14C1" w14:textId="77777777" w:rsidTr="00706A1B">
        <w:trPr>
          <w:divId w:val="1955601257"/>
        </w:trPr>
        <w:tc>
          <w:tcPr>
            <w:tcW w:w="8397" w:type="dxa"/>
            <w:hideMark/>
          </w:tcPr>
          <w:p w14:paraId="71636798" w14:textId="77777777" w:rsidR="00706A1B" w:rsidRDefault="00706A1B">
            <w:pPr>
              <w:rPr>
                <w:rFonts w:ascii="Arial" w:eastAsia="Times New Roman" w:hAnsi="Arial" w:cs="Arial"/>
                <w:sz w:val="23"/>
                <w:szCs w:val="23"/>
              </w:rPr>
            </w:pPr>
            <w:r>
              <w:rPr>
                <w:rFonts w:ascii="Arial" w:eastAsia="Times New Roman" w:hAnsi="Arial" w:cs="Arial"/>
                <w:b/>
                <w:bCs/>
                <w:sz w:val="23"/>
                <w:szCs w:val="23"/>
              </w:rPr>
              <w:t>ORG 1.7.12</w:t>
            </w:r>
          </w:p>
        </w:tc>
      </w:tr>
      <w:tr w:rsidR="00564827" w14:paraId="7CAAE6DE" w14:textId="77777777" w:rsidTr="00706A1B">
        <w:trPr>
          <w:divId w:val="1955601257"/>
        </w:trPr>
        <w:tc>
          <w:tcPr>
            <w:tcW w:w="8397" w:type="dxa"/>
            <w:hideMark/>
          </w:tcPr>
          <w:p w14:paraId="054ADE33" w14:textId="77777777" w:rsidR="00706A1B" w:rsidRDefault="00706A1B">
            <w:pPr>
              <w:divId w:val="736056523"/>
              <w:rPr>
                <w:rFonts w:ascii="Arial" w:eastAsia="Times New Roman" w:hAnsi="Arial" w:cs="Arial"/>
                <w:sz w:val="18"/>
                <w:szCs w:val="18"/>
              </w:rPr>
            </w:pPr>
            <w:r>
              <w:rPr>
                <w:rFonts w:ascii="Arial" w:eastAsia="Times New Roman" w:hAnsi="Arial" w:cs="Arial"/>
                <w:sz w:val="18"/>
                <w:szCs w:val="18"/>
              </w:rPr>
              <w:t xml:space="preserve">The Operator </w:t>
            </w:r>
            <w:r>
              <w:rPr>
                <w:rFonts w:ascii="Arial" w:eastAsia="Times New Roman" w:hAnsi="Arial" w:cs="Arial"/>
                <w:i/>
                <w:iCs/>
                <w:sz w:val="18"/>
                <w:szCs w:val="18"/>
              </w:rPr>
              <w:t>should</w:t>
            </w:r>
            <w:r>
              <w:rPr>
                <w:rFonts w:ascii="Arial" w:eastAsia="Times New Roman" w:hAnsi="Arial" w:cs="Arial"/>
                <w:sz w:val="18"/>
                <w:szCs w:val="18"/>
              </w:rPr>
              <w:t xml:space="preserve"> have procedures and resources immediately available under the corporate ERP that provide for, in the event of an emergency: </w:t>
            </w:r>
          </w:p>
          <w:p w14:paraId="243AF2D7" w14:textId="77777777" w:rsidR="00706A1B" w:rsidRDefault="00706A1B">
            <w:pPr>
              <w:pStyle w:val="iatalistitem"/>
              <w:numPr>
                <w:ilvl w:val="0"/>
                <w:numId w:val="26"/>
              </w:numPr>
              <w:divId w:val="736056523"/>
              <w:rPr>
                <w:rFonts w:ascii="Arial" w:eastAsia="Times New Roman" w:hAnsi="Arial" w:cs="Arial"/>
                <w:sz w:val="18"/>
                <w:szCs w:val="18"/>
              </w:rPr>
            </w:pPr>
            <w:r>
              <w:rPr>
                <w:rFonts w:ascii="Arial" w:eastAsia="Times New Roman" w:hAnsi="Arial" w:cs="Arial"/>
                <w:sz w:val="18"/>
                <w:szCs w:val="18"/>
              </w:rPr>
              <w:t>The establishment of command posts (CPs) at line stations or remote locations;</w:t>
            </w:r>
          </w:p>
          <w:p w14:paraId="0482F14F" w14:textId="77777777" w:rsidR="00706A1B" w:rsidRDefault="00706A1B">
            <w:pPr>
              <w:pStyle w:val="iatalistitem"/>
              <w:numPr>
                <w:ilvl w:val="0"/>
                <w:numId w:val="26"/>
              </w:numPr>
              <w:divId w:val="736056523"/>
              <w:rPr>
                <w:rFonts w:ascii="Arial" w:eastAsia="Times New Roman" w:hAnsi="Arial" w:cs="Arial"/>
                <w:sz w:val="18"/>
                <w:szCs w:val="18"/>
              </w:rPr>
            </w:pPr>
            <w:r>
              <w:rPr>
                <w:rFonts w:ascii="Arial" w:eastAsia="Times New Roman" w:hAnsi="Arial" w:cs="Arial"/>
                <w:sz w:val="18"/>
                <w:szCs w:val="18"/>
              </w:rPr>
              <w:t>A telephone enquiry center capable of handling the potential volume of calls expected with emergency events;</w:t>
            </w:r>
          </w:p>
          <w:p w14:paraId="2E7016F4" w14:textId="77777777" w:rsidR="00706A1B" w:rsidRDefault="00706A1B">
            <w:pPr>
              <w:pStyle w:val="iatalistitem"/>
              <w:numPr>
                <w:ilvl w:val="0"/>
                <w:numId w:val="26"/>
              </w:numPr>
              <w:divId w:val="736056523"/>
              <w:rPr>
                <w:rFonts w:ascii="Arial" w:eastAsia="Times New Roman" w:hAnsi="Arial" w:cs="Arial"/>
                <w:sz w:val="18"/>
                <w:szCs w:val="18"/>
              </w:rPr>
            </w:pPr>
            <w:r>
              <w:rPr>
                <w:rFonts w:ascii="Arial" w:eastAsia="Times New Roman" w:hAnsi="Arial" w:cs="Arial"/>
                <w:sz w:val="18"/>
                <w:szCs w:val="18"/>
              </w:rPr>
              <w:t>Dedicated equipment and material necessary for successful execution of the corporate ERP;</w:t>
            </w:r>
          </w:p>
          <w:p w14:paraId="1D2D4B69" w14:textId="77777777" w:rsidR="00706A1B" w:rsidRDefault="00706A1B">
            <w:pPr>
              <w:pStyle w:val="iatalistitem"/>
              <w:numPr>
                <w:ilvl w:val="0"/>
                <w:numId w:val="26"/>
              </w:numPr>
              <w:divId w:val="736056523"/>
              <w:rPr>
                <w:rFonts w:ascii="Arial" w:eastAsia="Times New Roman" w:hAnsi="Arial" w:cs="Arial"/>
                <w:sz w:val="18"/>
                <w:szCs w:val="18"/>
              </w:rPr>
            </w:pPr>
            <w:r>
              <w:rPr>
                <w:rFonts w:ascii="Arial" w:eastAsia="Times New Roman" w:hAnsi="Arial" w:cs="Arial"/>
                <w:sz w:val="18"/>
                <w:szCs w:val="18"/>
              </w:rPr>
              <w:t>The dispatch, on short notice, of humanitarian teams to appropriate location(s) to attend to individuals in need of assistance;</w:t>
            </w:r>
          </w:p>
          <w:p w14:paraId="6DB2BA88" w14:textId="77777777" w:rsidR="00706A1B" w:rsidRDefault="00706A1B">
            <w:pPr>
              <w:pStyle w:val="iatalistitem"/>
              <w:numPr>
                <w:ilvl w:val="0"/>
                <w:numId w:val="26"/>
              </w:numPr>
              <w:divId w:val="736056523"/>
              <w:rPr>
                <w:rFonts w:ascii="Arial" w:eastAsia="Times New Roman" w:hAnsi="Arial" w:cs="Arial"/>
                <w:sz w:val="18"/>
                <w:szCs w:val="18"/>
              </w:rPr>
            </w:pPr>
            <w:r>
              <w:rPr>
                <w:rFonts w:ascii="Arial" w:eastAsia="Times New Roman" w:hAnsi="Arial" w:cs="Arial"/>
                <w:sz w:val="18"/>
                <w:szCs w:val="18"/>
              </w:rPr>
              <w:t xml:space="preserve">Assistance to passengers, crew and their families. </w:t>
            </w:r>
            <w:r>
              <w:rPr>
                <w:rFonts w:ascii="Arial" w:eastAsia="Times New Roman" w:hAnsi="Arial" w:cs="Arial"/>
                <w:b/>
                <w:bCs/>
                <w:sz w:val="18"/>
                <w:szCs w:val="18"/>
              </w:rPr>
              <w:t>(GM)</w:t>
            </w:r>
          </w:p>
        </w:tc>
      </w:tr>
      <w:tr w:rsidR="00564827" w14:paraId="33784EA6" w14:textId="77777777" w:rsidTr="00706A1B">
        <w:trPr>
          <w:divId w:val="1955601257"/>
        </w:trPr>
        <w:tc>
          <w:tcPr>
            <w:tcW w:w="8397" w:type="dxa"/>
            <w:hideMark/>
          </w:tcPr>
          <w:p w14:paraId="4367CF67" w14:textId="77777777" w:rsidR="00706A1B" w:rsidRDefault="00000000">
            <w:pPr>
              <w:textAlignment w:val="center"/>
              <w:divId w:val="237444445"/>
              <w:rPr>
                <w:rFonts w:ascii="Arial" w:eastAsia="Times New Roman" w:hAnsi="Arial" w:cs="Arial"/>
                <w:sz w:val="18"/>
                <w:szCs w:val="18"/>
              </w:rPr>
            </w:pPr>
            <w:sdt>
              <w:sdtPr>
                <w:rPr>
                  <w:rFonts w:ascii="Arial" w:eastAsia="Times New Roman" w:hAnsi="Arial" w:cs="Arial"/>
                  <w:sz w:val="18"/>
                  <w:szCs w:val="18"/>
                </w:rPr>
                <w:id w:val="-1091240928"/>
                <w14:checkbox>
                  <w14:checked w14:val="0"/>
                  <w14:checkedState w14:val="2612" w14:font="MS Gothic"/>
                  <w14:uncheckedState w14:val="2610" w14:font="MS Gothic"/>
                </w14:checkbox>
              </w:sdtPr>
              <w:sdtContent>
                <w:r w:rsidR="00706A1B">
                  <w:rPr>
                    <w:rFonts w:ascii="MS Gothic" w:eastAsia="MS Gothic" w:hAnsi="MS Gothic" w:cs="Arial" w:hint="eastAsia"/>
                    <w:sz w:val="18"/>
                    <w:szCs w:val="18"/>
                  </w:rPr>
                  <w:t>☐</w:t>
                </w:r>
              </w:sdtContent>
            </w:sdt>
            <w:r w:rsidR="00706A1B">
              <w:rPr>
                <w:rFonts w:ascii="Arial" w:eastAsia="Times New Roman" w:hAnsi="Arial" w:cs="Arial"/>
                <w:sz w:val="18"/>
                <w:szCs w:val="18"/>
              </w:rPr>
              <w:t xml:space="preserve"> Documented and Implemented (Conformity)</w:t>
            </w:r>
          </w:p>
          <w:p w14:paraId="008C8CE5" w14:textId="77777777" w:rsidR="00706A1B" w:rsidRDefault="00000000">
            <w:pPr>
              <w:textAlignment w:val="center"/>
              <w:divId w:val="140737615"/>
              <w:rPr>
                <w:rFonts w:ascii="Arial" w:eastAsia="Times New Roman" w:hAnsi="Arial" w:cs="Arial"/>
                <w:sz w:val="18"/>
                <w:szCs w:val="18"/>
              </w:rPr>
            </w:pPr>
            <w:sdt>
              <w:sdtPr>
                <w:rPr>
                  <w:rFonts w:ascii="Arial" w:eastAsia="Times New Roman" w:hAnsi="Arial" w:cs="Arial"/>
                  <w:sz w:val="18"/>
                  <w:szCs w:val="18"/>
                </w:rPr>
                <w:id w:val="-1191439591"/>
                <w14:checkbox>
                  <w14:checked w14:val="0"/>
                  <w14:checkedState w14:val="2612" w14:font="MS Gothic"/>
                  <w14:uncheckedState w14:val="2610" w14:font="MS Gothic"/>
                </w14:checkbox>
              </w:sdtPr>
              <w:sdtContent>
                <w:r w:rsidR="00706A1B">
                  <w:rPr>
                    <w:rFonts w:ascii="MS Gothic" w:eastAsia="MS Gothic" w:hAnsi="MS Gothic" w:cs="Arial" w:hint="eastAsia"/>
                    <w:sz w:val="18"/>
                    <w:szCs w:val="18"/>
                  </w:rPr>
                  <w:t>☐</w:t>
                </w:r>
              </w:sdtContent>
            </w:sdt>
            <w:r w:rsidR="00706A1B">
              <w:rPr>
                <w:rFonts w:ascii="Arial" w:eastAsia="Times New Roman" w:hAnsi="Arial" w:cs="Arial"/>
                <w:sz w:val="18"/>
                <w:szCs w:val="18"/>
              </w:rPr>
              <w:t xml:space="preserve"> Documented not Implemented (Observation)</w:t>
            </w:r>
          </w:p>
          <w:p w14:paraId="2B05E4F1" w14:textId="77777777" w:rsidR="00706A1B" w:rsidRDefault="00000000">
            <w:pPr>
              <w:textAlignment w:val="center"/>
              <w:divId w:val="150366631"/>
              <w:rPr>
                <w:rFonts w:ascii="Arial" w:eastAsia="Times New Roman" w:hAnsi="Arial" w:cs="Arial"/>
                <w:sz w:val="18"/>
                <w:szCs w:val="18"/>
              </w:rPr>
            </w:pPr>
            <w:sdt>
              <w:sdtPr>
                <w:rPr>
                  <w:rFonts w:ascii="Arial" w:eastAsia="Times New Roman" w:hAnsi="Arial" w:cs="Arial"/>
                  <w:sz w:val="18"/>
                  <w:szCs w:val="18"/>
                </w:rPr>
                <w:id w:val="-208651145"/>
                <w14:checkbox>
                  <w14:checked w14:val="0"/>
                  <w14:checkedState w14:val="2612" w14:font="MS Gothic"/>
                  <w14:uncheckedState w14:val="2610" w14:font="MS Gothic"/>
                </w14:checkbox>
              </w:sdtPr>
              <w:sdtContent>
                <w:r w:rsidR="00706A1B">
                  <w:rPr>
                    <w:rFonts w:ascii="MS Gothic" w:eastAsia="MS Gothic" w:hAnsi="MS Gothic" w:cs="Arial" w:hint="eastAsia"/>
                    <w:sz w:val="18"/>
                    <w:szCs w:val="18"/>
                  </w:rPr>
                  <w:t>☐</w:t>
                </w:r>
              </w:sdtContent>
            </w:sdt>
            <w:r w:rsidR="00706A1B">
              <w:rPr>
                <w:rFonts w:ascii="Arial" w:eastAsia="Times New Roman" w:hAnsi="Arial" w:cs="Arial"/>
                <w:sz w:val="18"/>
                <w:szCs w:val="18"/>
              </w:rPr>
              <w:t xml:space="preserve"> Implemented not Documented (Observation)</w:t>
            </w:r>
          </w:p>
          <w:p w14:paraId="1C2CAA6D" w14:textId="77777777" w:rsidR="00706A1B" w:rsidRDefault="00000000">
            <w:pPr>
              <w:textAlignment w:val="center"/>
              <w:divId w:val="1647468113"/>
              <w:rPr>
                <w:rFonts w:ascii="Arial" w:eastAsia="Times New Roman" w:hAnsi="Arial" w:cs="Arial"/>
                <w:sz w:val="18"/>
                <w:szCs w:val="18"/>
              </w:rPr>
            </w:pPr>
            <w:sdt>
              <w:sdtPr>
                <w:rPr>
                  <w:rFonts w:ascii="Arial" w:eastAsia="Times New Roman" w:hAnsi="Arial" w:cs="Arial"/>
                  <w:sz w:val="18"/>
                  <w:szCs w:val="18"/>
                </w:rPr>
                <w:id w:val="-388338642"/>
                <w14:checkbox>
                  <w14:checked w14:val="0"/>
                  <w14:checkedState w14:val="2612" w14:font="MS Gothic"/>
                  <w14:uncheckedState w14:val="2610" w14:font="MS Gothic"/>
                </w14:checkbox>
              </w:sdtPr>
              <w:sdtContent>
                <w:r w:rsidR="00706A1B">
                  <w:rPr>
                    <w:rFonts w:ascii="MS Gothic" w:eastAsia="MS Gothic" w:hAnsi="MS Gothic" w:cs="Arial" w:hint="eastAsia"/>
                    <w:sz w:val="18"/>
                    <w:szCs w:val="18"/>
                  </w:rPr>
                  <w:t>☐</w:t>
                </w:r>
              </w:sdtContent>
            </w:sdt>
            <w:r w:rsidR="00706A1B">
              <w:rPr>
                <w:rFonts w:ascii="Arial" w:eastAsia="Times New Roman" w:hAnsi="Arial" w:cs="Arial"/>
                <w:sz w:val="18"/>
                <w:szCs w:val="18"/>
              </w:rPr>
              <w:t xml:space="preserve"> Not Documented not Implemented (Observation)</w:t>
            </w:r>
          </w:p>
          <w:p w14:paraId="7892D167" w14:textId="77777777" w:rsidR="00706A1B" w:rsidRDefault="00000000">
            <w:pPr>
              <w:textAlignment w:val="center"/>
              <w:divId w:val="2102411005"/>
              <w:rPr>
                <w:rFonts w:ascii="Arial" w:eastAsia="Times New Roman" w:hAnsi="Arial" w:cs="Arial"/>
                <w:sz w:val="18"/>
                <w:szCs w:val="18"/>
              </w:rPr>
            </w:pPr>
            <w:sdt>
              <w:sdtPr>
                <w:rPr>
                  <w:rFonts w:ascii="Arial" w:eastAsia="Times New Roman" w:hAnsi="Arial" w:cs="Arial"/>
                  <w:sz w:val="18"/>
                  <w:szCs w:val="18"/>
                </w:rPr>
                <w:id w:val="1860321264"/>
                <w14:checkbox>
                  <w14:checked w14:val="0"/>
                  <w14:checkedState w14:val="2612" w14:font="MS Gothic"/>
                  <w14:uncheckedState w14:val="2610" w14:font="MS Gothic"/>
                </w14:checkbox>
              </w:sdtPr>
              <w:sdtContent>
                <w:r w:rsidR="00706A1B">
                  <w:rPr>
                    <w:rFonts w:ascii="MS Gothic" w:eastAsia="MS Gothic" w:hAnsi="MS Gothic" w:cs="Arial" w:hint="eastAsia"/>
                    <w:sz w:val="18"/>
                    <w:szCs w:val="18"/>
                  </w:rPr>
                  <w:t>☐</w:t>
                </w:r>
              </w:sdtContent>
            </w:sdt>
            <w:r w:rsidR="00706A1B">
              <w:rPr>
                <w:rFonts w:ascii="Arial" w:eastAsia="Times New Roman" w:hAnsi="Arial" w:cs="Arial"/>
                <w:sz w:val="18"/>
                <w:szCs w:val="18"/>
              </w:rPr>
              <w:t xml:space="preserve"> N/A</w:t>
            </w:r>
          </w:p>
        </w:tc>
      </w:tr>
      <w:tr w:rsidR="00564827" w14:paraId="294173BA" w14:textId="77777777" w:rsidTr="00706A1B">
        <w:trPr>
          <w:divId w:val="1955601257"/>
        </w:trPr>
        <w:tc>
          <w:tcPr>
            <w:tcW w:w="8397" w:type="dxa"/>
            <w:hideMark/>
          </w:tcPr>
          <w:p w14:paraId="296DF9AB" w14:textId="77777777" w:rsidR="00706A1B" w:rsidRDefault="00706A1B">
            <w:pPr>
              <w:divId w:val="393551020"/>
              <w:rPr>
                <w:rFonts w:ascii="Arial" w:eastAsia="Times New Roman" w:hAnsi="Arial" w:cs="Arial"/>
                <w:b/>
                <w:bCs/>
                <w:sz w:val="23"/>
                <w:szCs w:val="23"/>
              </w:rPr>
            </w:pPr>
            <w:r>
              <w:rPr>
                <w:rFonts w:ascii="Arial" w:eastAsia="Times New Roman" w:hAnsi="Arial" w:cs="Arial"/>
                <w:b/>
                <w:bCs/>
                <w:sz w:val="23"/>
                <w:szCs w:val="23"/>
              </w:rPr>
              <w:t>Auditor Comments</w:t>
            </w:r>
          </w:p>
          <w:sdt>
            <w:sdtPr>
              <w:rPr>
                <w:rFonts w:ascii="Arial" w:eastAsia="Times New Roman" w:hAnsi="Arial" w:cs="Arial"/>
                <w:sz w:val="18"/>
                <w:szCs w:val="18"/>
              </w:rPr>
              <w:id w:val="-1688821583"/>
              <w:placeholder>
                <w:docPart w:val="DefaultPlaceholder_-1854013440"/>
              </w:placeholder>
              <w:showingPlcHdr/>
              <w:text w:multiLine="1"/>
            </w:sdtPr>
            <w:sdtContent>
              <w:p w14:paraId="7B0FD3E8" w14:textId="77777777" w:rsidR="00706A1B" w:rsidRDefault="00706A1B">
                <w:pPr>
                  <w:rPr>
                    <w:rFonts w:ascii="Arial" w:eastAsia="Times New Roman" w:hAnsi="Arial" w:cs="Arial"/>
                    <w:sz w:val="18"/>
                    <w:szCs w:val="18"/>
                  </w:rPr>
                </w:pPr>
                <w:r w:rsidRPr="00F77C9D">
                  <w:rPr>
                    <w:rStyle w:val="PlaceholderText"/>
                  </w:rPr>
                  <w:t>Click or tap here to enter text.</w:t>
                </w:r>
              </w:p>
            </w:sdtContent>
          </w:sdt>
        </w:tc>
      </w:tr>
      <w:tr w:rsidR="00564827" w14:paraId="2D4826B8" w14:textId="77777777" w:rsidTr="00706A1B">
        <w:trPr>
          <w:divId w:val="1955601257"/>
        </w:trPr>
        <w:tc>
          <w:tcPr>
            <w:tcW w:w="8397" w:type="dxa"/>
            <w:hideMark/>
          </w:tcPr>
          <w:p w14:paraId="4F017791" w14:textId="77777777" w:rsidR="00706A1B" w:rsidRDefault="00706A1B">
            <w:pPr>
              <w:divId w:val="97675909"/>
              <w:rPr>
                <w:rFonts w:ascii="Arial" w:eastAsia="Times New Roman" w:hAnsi="Arial" w:cs="Arial"/>
                <w:b/>
                <w:bCs/>
                <w:sz w:val="23"/>
                <w:szCs w:val="23"/>
              </w:rPr>
            </w:pPr>
            <w:r>
              <w:rPr>
                <w:rFonts w:ascii="Arial" w:eastAsia="Times New Roman" w:hAnsi="Arial" w:cs="Arial"/>
                <w:b/>
                <w:bCs/>
                <w:sz w:val="23"/>
                <w:szCs w:val="23"/>
              </w:rPr>
              <w:t>Auditor Actions</w:t>
            </w:r>
          </w:p>
          <w:p w14:paraId="0654DD15" w14:textId="77777777" w:rsidR="00706A1B" w:rsidRDefault="00000000">
            <w:pPr>
              <w:divId w:val="142818135"/>
              <w:rPr>
                <w:rFonts w:ascii="Arial" w:eastAsia="Times New Roman" w:hAnsi="Arial" w:cs="Arial"/>
                <w:sz w:val="18"/>
                <w:szCs w:val="18"/>
              </w:rPr>
            </w:pPr>
            <w:sdt>
              <w:sdtPr>
                <w:rPr>
                  <w:rStyle w:val="iatacheckbox1"/>
                  <w:rFonts w:ascii="Arial" w:eastAsia="Times New Roman" w:hAnsi="Arial" w:cs="Arial"/>
                  <w:sz w:val="18"/>
                  <w:szCs w:val="18"/>
                  <w:specVanish w:val="0"/>
                </w:rPr>
                <w:id w:val="1061671618"/>
                <w14:checkbox>
                  <w14:checked w14:val="0"/>
                  <w14:checkedState w14:val="2612" w14:font="MS Gothic"/>
                  <w14:uncheckedState w14:val="2610" w14:font="MS Gothic"/>
                </w14:checkbox>
              </w:sdtPr>
              <w:sdtContent>
                <w:r w:rsidR="00706A1B">
                  <w:rPr>
                    <w:rStyle w:val="iatacheckbox1"/>
                    <w:rFonts w:ascii="MS Gothic" w:eastAsia="MS Gothic" w:hAnsi="MS Gothic" w:cs="Arial" w:hint="eastAsia"/>
                    <w:sz w:val="18"/>
                    <w:szCs w:val="18"/>
                    <w:specVanish w:val="0"/>
                  </w:rPr>
                  <w:t>☐</w:t>
                </w:r>
              </w:sdtContent>
            </w:sdt>
            <w:r w:rsidR="00706A1B">
              <w:rPr>
                <w:rFonts w:ascii="Arial" w:eastAsia="Times New Roman" w:hAnsi="Arial" w:cs="Arial"/>
                <w:sz w:val="18"/>
                <w:szCs w:val="18"/>
              </w:rPr>
              <w:t xml:space="preserve"> </w:t>
            </w:r>
            <w:r w:rsidR="00706A1B">
              <w:rPr>
                <w:rFonts w:ascii="Arial" w:eastAsia="Times New Roman" w:hAnsi="Arial" w:cs="Arial"/>
                <w:b/>
                <w:bCs/>
                <w:sz w:val="18"/>
                <w:szCs w:val="18"/>
              </w:rPr>
              <w:t>Identified/Assessed</w:t>
            </w:r>
            <w:r w:rsidR="00706A1B">
              <w:rPr>
                <w:rFonts w:ascii="Arial" w:eastAsia="Times New Roman" w:hAnsi="Arial" w:cs="Arial"/>
                <w:sz w:val="18"/>
                <w:szCs w:val="18"/>
              </w:rPr>
              <w:t xml:space="preserve"> resources available under corporate ERP (focus: local command posts; adequate communication capability; humanitarian personnel/teams; passenger/crew/family assistance). </w:t>
            </w:r>
          </w:p>
          <w:p w14:paraId="00B21539" w14:textId="77777777" w:rsidR="00706A1B" w:rsidRDefault="00000000">
            <w:pPr>
              <w:divId w:val="197353398"/>
              <w:rPr>
                <w:rFonts w:ascii="Arial" w:eastAsia="Times New Roman" w:hAnsi="Arial" w:cs="Arial"/>
                <w:sz w:val="18"/>
                <w:szCs w:val="18"/>
              </w:rPr>
            </w:pPr>
            <w:sdt>
              <w:sdtPr>
                <w:rPr>
                  <w:rStyle w:val="iatacheckbox1"/>
                  <w:rFonts w:ascii="Arial" w:eastAsia="Times New Roman" w:hAnsi="Arial" w:cs="Arial"/>
                  <w:sz w:val="18"/>
                  <w:szCs w:val="18"/>
                  <w:specVanish w:val="0"/>
                </w:rPr>
                <w:id w:val="-713267108"/>
                <w14:checkbox>
                  <w14:checked w14:val="0"/>
                  <w14:checkedState w14:val="2612" w14:font="MS Gothic"/>
                  <w14:uncheckedState w14:val="2610" w14:font="MS Gothic"/>
                </w14:checkbox>
              </w:sdtPr>
              <w:sdtContent>
                <w:r w:rsidR="00706A1B">
                  <w:rPr>
                    <w:rStyle w:val="iatacheckbox1"/>
                    <w:rFonts w:ascii="MS Gothic" w:eastAsia="MS Gothic" w:hAnsi="MS Gothic" w:cs="Arial" w:hint="eastAsia"/>
                    <w:sz w:val="18"/>
                    <w:szCs w:val="18"/>
                    <w:specVanish w:val="0"/>
                  </w:rPr>
                  <w:t>☐</w:t>
                </w:r>
              </w:sdtContent>
            </w:sdt>
            <w:r w:rsidR="00706A1B">
              <w:rPr>
                <w:rFonts w:ascii="Arial" w:eastAsia="Times New Roman" w:hAnsi="Arial" w:cs="Arial"/>
                <w:sz w:val="18"/>
                <w:szCs w:val="18"/>
              </w:rPr>
              <w:t xml:space="preserve"> </w:t>
            </w:r>
            <w:r w:rsidR="00706A1B">
              <w:rPr>
                <w:rFonts w:ascii="Arial" w:eastAsia="Times New Roman" w:hAnsi="Arial" w:cs="Arial"/>
                <w:b/>
                <w:bCs/>
                <w:sz w:val="18"/>
                <w:szCs w:val="18"/>
              </w:rPr>
              <w:t>Interviewed</w:t>
            </w:r>
            <w:r w:rsidR="00706A1B">
              <w:rPr>
                <w:rFonts w:ascii="Arial" w:eastAsia="Times New Roman" w:hAnsi="Arial" w:cs="Arial"/>
                <w:sz w:val="18"/>
                <w:szCs w:val="18"/>
              </w:rPr>
              <w:t xml:space="preserve"> designated corporate ERP manager. </w:t>
            </w:r>
          </w:p>
          <w:p w14:paraId="4AE4CDB9" w14:textId="77777777" w:rsidR="00706A1B" w:rsidRDefault="00000000">
            <w:pPr>
              <w:divId w:val="2016766981"/>
              <w:rPr>
                <w:rFonts w:ascii="Arial" w:eastAsia="Times New Roman" w:hAnsi="Arial" w:cs="Arial"/>
                <w:sz w:val="18"/>
                <w:szCs w:val="18"/>
              </w:rPr>
            </w:pPr>
            <w:sdt>
              <w:sdtPr>
                <w:rPr>
                  <w:rStyle w:val="iatacheckbox1"/>
                  <w:rFonts w:ascii="Arial" w:eastAsia="Times New Roman" w:hAnsi="Arial" w:cs="Arial"/>
                  <w:sz w:val="18"/>
                  <w:szCs w:val="18"/>
                  <w:specVanish w:val="0"/>
                </w:rPr>
                <w:id w:val="-517071362"/>
                <w14:checkbox>
                  <w14:checked w14:val="0"/>
                  <w14:checkedState w14:val="2612" w14:font="MS Gothic"/>
                  <w14:uncheckedState w14:val="2610" w14:font="MS Gothic"/>
                </w14:checkbox>
              </w:sdtPr>
              <w:sdtContent>
                <w:r w:rsidR="00706A1B">
                  <w:rPr>
                    <w:rStyle w:val="iatacheckbox1"/>
                    <w:rFonts w:ascii="MS Gothic" w:eastAsia="MS Gothic" w:hAnsi="MS Gothic" w:cs="Arial" w:hint="eastAsia"/>
                    <w:sz w:val="18"/>
                    <w:szCs w:val="18"/>
                    <w:specVanish w:val="0"/>
                  </w:rPr>
                  <w:t>☐</w:t>
                </w:r>
              </w:sdtContent>
            </w:sdt>
            <w:r w:rsidR="00706A1B">
              <w:rPr>
                <w:rFonts w:ascii="Arial" w:eastAsia="Times New Roman" w:hAnsi="Arial" w:cs="Arial"/>
                <w:sz w:val="18"/>
                <w:szCs w:val="18"/>
              </w:rPr>
              <w:t xml:space="preserve"> </w:t>
            </w:r>
            <w:r w:rsidR="00706A1B">
              <w:rPr>
                <w:rFonts w:ascii="Arial" w:eastAsia="Times New Roman" w:hAnsi="Arial" w:cs="Arial"/>
                <w:b/>
                <w:bCs/>
                <w:sz w:val="18"/>
                <w:szCs w:val="18"/>
              </w:rPr>
              <w:t>Observed</w:t>
            </w:r>
            <w:r w:rsidR="00706A1B">
              <w:rPr>
                <w:rFonts w:ascii="Arial" w:eastAsia="Times New Roman" w:hAnsi="Arial" w:cs="Arial"/>
                <w:sz w:val="18"/>
                <w:szCs w:val="18"/>
              </w:rPr>
              <w:t xml:space="preserve"> examples of resources available in the event of ERP activation. </w:t>
            </w:r>
          </w:p>
          <w:p w14:paraId="46B51DE1" w14:textId="77777777" w:rsidR="00706A1B" w:rsidRDefault="00000000">
            <w:pPr>
              <w:divId w:val="403185263"/>
              <w:rPr>
                <w:rFonts w:ascii="Arial" w:eastAsia="Times New Roman" w:hAnsi="Arial" w:cs="Arial"/>
                <w:sz w:val="18"/>
                <w:szCs w:val="18"/>
              </w:rPr>
            </w:pPr>
            <w:sdt>
              <w:sdtPr>
                <w:rPr>
                  <w:rStyle w:val="iatacheckbox1"/>
                  <w:rFonts w:ascii="Arial" w:eastAsia="Times New Roman" w:hAnsi="Arial" w:cs="Arial"/>
                  <w:sz w:val="18"/>
                  <w:szCs w:val="18"/>
                  <w:specVanish w:val="0"/>
                </w:rPr>
                <w:id w:val="-667099265"/>
                <w14:checkbox>
                  <w14:checked w14:val="0"/>
                  <w14:checkedState w14:val="2612" w14:font="MS Gothic"/>
                  <w14:uncheckedState w14:val="2610" w14:font="MS Gothic"/>
                </w14:checkbox>
              </w:sdtPr>
              <w:sdtContent>
                <w:r w:rsidR="00706A1B">
                  <w:rPr>
                    <w:rStyle w:val="iatacheckbox1"/>
                    <w:rFonts w:ascii="MS Gothic" w:eastAsia="MS Gothic" w:hAnsi="MS Gothic" w:cs="Arial" w:hint="eastAsia"/>
                    <w:sz w:val="18"/>
                    <w:szCs w:val="18"/>
                    <w:specVanish w:val="0"/>
                  </w:rPr>
                  <w:t>☐</w:t>
                </w:r>
              </w:sdtContent>
            </w:sdt>
            <w:r w:rsidR="00706A1B">
              <w:rPr>
                <w:rFonts w:ascii="Arial" w:eastAsia="Times New Roman" w:hAnsi="Arial" w:cs="Arial"/>
                <w:sz w:val="18"/>
                <w:szCs w:val="18"/>
              </w:rPr>
              <w:t xml:space="preserve"> </w:t>
            </w:r>
            <w:r w:rsidR="00706A1B">
              <w:rPr>
                <w:rFonts w:ascii="Arial" w:eastAsia="Times New Roman" w:hAnsi="Arial" w:cs="Arial"/>
                <w:b/>
                <w:bCs/>
                <w:sz w:val="18"/>
                <w:szCs w:val="18"/>
              </w:rPr>
              <w:t>Other Actions</w:t>
            </w:r>
            <w:r w:rsidR="00706A1B">
              <w:rPr>
                <w:rFonts w:ascii="Arial" w:eastAsia="Times New Roman" w:hAnsi="Arial" w:cs="Arial"/>
                <w:sz w:val="18"/>
                <w:szCs w:val="18"/>
              </w:rPr>
              <w:t xml:space="preserve"> (Specify)</w:t>
            </w:r>
            <w:r w:rsidR="00706A1B">
              <w:rPr>
                <w:rFonts w:ascii="Arial" w:eastAsia="Times New Roman" w:hAnsi="Arial" w:cs="Arial"/>
                <w:sz w:val="18"/>
                <w:szCs w:val="18"/>
              </w:rPr>
              <w:br/>
            </w:r>
            <w:sdt>
              <w:sdtPr>
                <w:rPr>
                  <w:rFonts w:ascii="Arial" w:eastAsia="Times New Roman" w:hAnsi="Arial" w:cs="Arial"/>
                  <w:sz w:val="18"/>
                  <w:szCs w:val="18"/>
                </w:rPr>
                <w:id w:val="1218548834"/>
                <w:placeholder>
                  <w:docPart w:val="DefaultPlaceholder_-1854013440"/>
                </w:placeholder>
                <w:showingPlcHdr/>
                <w:text w:multiLine="1"/>
              </w:sdtPr>
              <w:sdtContent>
                <w:r w:rsidR="00706A1B" w:rsidRPr="00F77C9D">
                  <w:rPr>
                    <w:rStyle w:val="PlaceholderText"/>
                  </w:rPr>
                  <w:t>Click or tap here to enter text.</w:t>
                </w:r>
              </w:sdtContent>
            </w:sdt>
          </w:p>
        </w:tc>
      </w:tr>
      <w:tr w:rsidR="00564827" w14:paraId="15691C4C" w14:textId="77777777" w:rsidTr="00706A1B">
        <w:trPr>
          <w:divId w:val="1955601257"/>
        </w:trPr>
        <w:tc>
          <w:tcPr>
            <w:tcW w:w="8397" w:type="dxa"/>
            <w:hideMark/>
          </w:tcPr>
          <w:p w14:paraId="44021C7D" w14:textId="77777777" w:rsidR="00706A1B" w:rsidRDefault="00706A1B">
            <w:pPr>
              <w:divId w:val="378096426"/>
              <w:rPr>
                <w:rFonts w:ascii="Arial" w:eastAsia="Times New Roman" w:hAnsi="Arial" w:cs="Arial"/>
                <w:b/>
                <w:bCs/>
                <w:sz w:val="23"/>
                <w:szCs w:val="23"/>
              </w:rPr>
            </w:pPr>
            <w:r>
              <w:rPr>
                <w:rFonts w:ascii="Arial" w:eastAsia="Times New Roman" w:hAnsi="Arial" w:cs="Arial"/>
                <w:b/>
                <w:bCs/>
                <w:sz w:val="23"/>
                <w:szCs w:val="23"/>
              </w:rPr>
              <w:lastRenderedPageBreak/>
              <w:t>Guidance</w:t>
            </w:r>
          </w:p>
          <w:p w14:paraId="200BB15E" w14:textId="77777777" w:rsidR="00706A1B" w:rsidRDefault="00706A1B">
            <w:pPr>
              <w:divId w:val="1045065531"/>
              <w:rPr>
                <w:rFonts w:ascii="Arial" w:eastAsia="Times New Roman" w:hAnsi="Arial" w:cs="Arial"/>
                <w:sz w:val="18"/>
                <w:szCs w:val="18"/>
              </w:rPr>
            </w:pPr>
            <w:r>
              <w:rPr>
                <w:rFonts w:ascii="Arial" w:eastAsia="Times New Roman" w:hAnsi="Arial" w:cs="Arial"/>
                <w:sz w:val="18"/>
                <w:szCs w:val="18"/>
              </w:rPr>
              <w:t xml:space="preserve">In addition to a centralized EMC as specified in ORG 1.7.10, one or more CPs (normally on standby mode) may be established at or near the crisis site. Other resources would typically include, as a minimum: </w:t>
            </w:r>
          </w:p>
          <w:p w14:paraId="7BA02156" w14:textId="77777777" w:rsidR="00706A1B" w:rsidRDefault="00706A1B">
            <w:pPr>
              <w:pStyle w:val="iatalistitem"/>
              <w:numPr>
                <w:ilvl w:val="0"/>
                <w:numId w:val="27"/>
              </w:numPr>
              <w:divId w:val="1045065531"/>
              <w:rPr>
                <w:rFonts w:ascii="Arial" w:eastAsia="Times New Roman" w:hAnsi="Arial" w:cs="Arial"/>
                <w:sz w:val="18"/>
                <w:szCs w:val="18"/>
              </w:rPr>
            </w:pPr>
            <w:r>
              <w:rPr>
                <w:rFonts w:ascii="Arial" w:eastAsia="Times New Roman" w:hAnsi="Arial" w:cs="Arial"/>
                <w:sz w:val="18"/>
                <w:szCs w:val="18"/>
              </w:rPr>
              <w:t>Adequate office furnishings and supplies;</w:t>
            </w:r>
          </w:p>
          <w:p w14:paraId="492BD74E" w14:textId="77777777" w:rsidR="00706A1B" w:rsidRDefault="00706A1B">
            <w:pPr>
              <w:pStyle w:val="iatalistitem"/>
              <w:numPr>
                <w:ilvl w:val="0"/>
                <w:numId w:val="27"/>
              </w:numPr>
              <w:divId w:val="1045065531"/>
              <w:rPr>
                <w:rFonts w:ascii="Arial" w:eastAsia="Times New Roman" w:hAnsi="Arial" w:cs="Arial"/>
                <w:sz w:val="18"/>
                <w:szCs w:val="18"/>
              </w:rPr>
            </w:pPr>
            <w:r>
              <w:rPr>
                <w:rFonts w:ascii="Arial" w:eastAsia="Times New Roman" w:hAnsi="Arial" w:cs="Arial"/>
                <w:sz w:val="18"/>
                <w:szCs w:val="18"/>
              </w:rPr>
              <w:t>Necessary communications equipment (e.g. computers, telephones, printers, facsimile);</w:t>
            </w:r>
          </w:p>
          <w:p w14:paraId="31EF96F1" w14:textId="77777777" w:rsidR="00706A1B" w:rsidRDefault="00706A1B">
            <w:pPr>
              <w:pStyle w:val="iatalistitem"/>
              <w:numPr>
                <w:ilvl w:val="0"/>
                <w:numId w:val="27"/>
              </w:numPr>
              <w:divId w:val="1045065531"/>
              <w:rPr>
                <w:rFonts w:ascii="Arial" w:eastAsia="Times New Roman" w:hAnsi="Arial" w:cs="Arial"/>
                <w:sz w:val="18"/>
                <w:szCs w:val="18"/>
              </w:rPr>
            </w:pPr>
            <w:r>
              <w:rPr>
                <w:rFonts w:ascii="Arial" w:eastAsia="Times New Roman" w:hAnsi="Arial" w:cs="Arial"/>
                <w:sz w:val="18"/>
                <w:szCs w:val="18"/>
              </w:rPr>
              <w:t xml:space="preserve">Required reference documents (e.g. emergency response checklists and procedures, company manuals, airport emergency plans, telephone lists). </w:t>
            </w:r>
          </w:p>
          <w:p w14:paraId="4F7E5997" w14:textId="77777777" w:rsidR="00706A1B" w:rsidRDefault="00706A1B">
            <w:pPr>
              <w:divId w:val="1509295879"/>
              <w:rPr>
                <w:rFonts w:ascii="Arial" w:eastAsia="Times New Roman" w:hAnsi="Arial" w:cs="Arial"/>
                <w:sz w:val="18"/>
                <w:szCs w:val="18"/>
              </w:rPr>
            </w:pPr>
            <w:r>
              <w:rPr>
                <w:rFonts w:ascii="Arial" w:eastAsia="Times New Roman" w:hAnsi="Arial" w:cs="Arial"/>
                <w:sz w:val="18"/>
                <w:szCs w:val="18"/>
              </w:rPr>
              <w:t xml:space="preserve">Assistance to families typically requires dedicated policies and procedures, as well as the resources necessary to provide family notification and satisfy the critical aspects of logistical support (e.g. transportation, lodging, meals, security, communications, and incidental expenditures). </w:t>
            </w:r>
          </w:p>
          <w:p w14:paraId="3D3FDEFB" w14:textId="77777777" w:rsidR="00706A1B" w:rsidRDefault="00706A1B">
            <w:pPr>
              <w:divId w:val="1969167063"/>
              <w:rPr>
                <w:rFonts w:ascii="Arial" w:eastAsia="Times New Roman" w:hAnsi="Arial" w:cs="Arial"/>
                <w:sz w:val="18"/>
                <w:szCs w:val="18"/>
              </w:rPr>
            </w:pPr>
            <w:r>
              <w:rPr>
                <w:rFonts w:ascii="Arial" w:eastAsia="Times New Roman" w:hAnsi="Arial" w:cs="Arial"/>
                <w:sz w:val="18"/>
                <w:szCs w:val="18"/>
              </w:rPr>
              <w:t xml:space="preserve">Refer to the following documents for detailed guidance that addresses family assistance: </w:t>
            </w:r>
          </w:p>
          <w:p w14:paraId="565A16F4" w14:textId="77777777" w:rsidR="00706A1B" w:rsidRDefault="00706A1B">
            <w:pPr>
              <w:pStyle w:val="iatalistitem"/>
              <w:numPr>
                <w:ilvl w:val="0"/>
                <w:numId w:val="28"/>
              </w:numPr>
              <w:divId w:val="1969167063"/>
              <w:rPr>
                <w:rFonts w:ascii="Arial" w:eastAsia="Times New Roman" w:hAnsi="Arial" w:cs="Arial"/>
                <w:sz w:val="18"/>
                <w:szCs w:val="18"/>
              </w:rPr>
            </w:pPr>
            <w:r>
              <w:rPr>
                <w:rFonts w:ascii="Arial" w:eastAsia="Times New Roman" w:hAnsi="Arial" w:cs="Arial"/>
                <w:sz w:val="18"/>
                <w:szCs w:val="18"/>
              </w:rPr>
              <w:t>ICAO Doc 9859, Safety Management Manual (SMM).</w:t>
            </w:r>
          </w:p>
          <w:p w14:paraId="592F6B53" w14:textId="77777777" w:rsidR="00706A1B" w:rsidRDefault="00706A1B">
            <w:pPr>
              <w:pStyle w:val="iatalistitem"/>
              <w:numPr>
                <w:ilvl w:val="0"/>
                <w:numId w:val="28"/>
              </w:numPr>
              <w:divId w:val="1969167063"/>
              <w:rPr>
                <w:rFonts w:ascii="Arial" w:eastAsia="Times New Roman" w:hAnsi="Arial" w:cs="Arial"/>
                <w:sz w:val="18"/>
                <w:szCs w:val="18"/>
              </w:rPr>
            </w:pPr>
            <w:r>
              <w:rPr>
                <w:rFonts w:ascii="Arial" w:eastAsia="Times New Roman" w:hAnsi="Arial" w:cs="Arial"/>
                <w:sz w:val="18"/>
                <w:szCs w:val="18"/>
              </w:rPr>
              <w:t>ICAO Circular 285, Guidance on Assistance to Aircraft Accident Victims and Their Families.</w:t>
            </w:r>
          </w:p>
          <w:p w14:paraId="0B354372" w14:textId="77777777" w:rsidR="00706A1B" w:rsidRDefault="00706A1B">
            <w:pPr>
              <w:pStyle w:val="iatalistitem"/>
              <w:numPr>
                <w:ilvl w:val="0"/>
                <w:numId w:val="28"/>
              </w:numPr>
              <w:divId w:val="1969167063"/>
              <w:rPr>
                <w:rFonts w:ascii="Arial" w:eastAsia="Times New Roman" w:hAnsi="Arial" w:cs="Arial"/>
                <w:sz w:val="18"/>
                <w:szCs w:val="18"/>
              </w:rPr>
            </w:pPr>
            <w:r>
              <w:rPr>
                <w:rFonts w:ascii="Arial" w:eastAsia="Times New Roman" w:hAnsi="Arial" w:cs="Arial"/>
                <w:sz w:val="18"/>
                <w:szCs w:val="18"/>
              </w:rPr>
              <w:t>ICAO Doc 9998, Policy on Assistance to Aircraft Accident Victims and their Families.</w:t>
            </w:r>
          </w:p>
        </w:tc>
      </w:tr>
    </w:tbl>
    <w:p w14:paraId="7C6F45B4" w14:textId="77777777" w:rsidR="00706A1B" w:rsidRDefault="00706A1B">
      <w:pPr>
        <w:pStyle w:val="NormalWeb"/>
        <w:divId w:val="1955601257"/>
        <w:rPr>
          <w:rFonts w:ascii="Arial" w:hAnsi="Arial" w:cs="Arial"/>
          <w:color w:val="022A4C"/>
          <w:sz w:val="18"/>
          <w:szCs w:val="18"/>
        </w:rPr>
      </w:pPr>
      <w:r>
        <w:rPr>
          <w:rFonts w:ascii="Arial" w:hAnsi="Arial" w:cs="Arial"/>
          <w:color w:val="022A4C"/>
          <w:sz w:val="18"/>
          <w:szCs w:val="18"/>
        </w:rPr>
        <w:t> </w:t>
      </w:r>
    </w:p>
    <w:p w14:paraId="53D21023" w14:textId="77777777" w:rsidR="00706A1B" w:rsidRDefault="00706A1B" w:rsidP="00706A1B">
      <w:pPr>
        <w:pStyle w:val="Heading2"/>
        <w:shd w:val="clear" w:color="auto" w:fill="1E32FA"/>
        <w:spacing w:after="0" w:afterAutospacing="0"/>
        <w:ind w:left="-50" w:right="-36"/>
        <w:rPr>
          <w:rFonts w:ascii="Arial" w:eastAsia="Times New Roman" w:hAnsi="Arial" w:cs="Arial"/>
          <w:color w:val="FFFFFF"/>
          <w:sz w:val="25"/>
          <w:szCs w:val="25"/>
        </w:rPr>
      </w:pPr>
      <w:r>
        <w:rPr>
          <w:rFonts w:ascii="Arial" w:eastAsia="Times New Roman" w:hAnsi="Arial" w:cs="Arial"/>
          <w:color w:val="FFFFFF"/>
          <w:sz w:val="25"/>
          <w:szCs w:val="25"/>
        </w:rPr>
        <w:t>2 Assurance, Monitoring and Documentation Control</w:t>
      </w:r>
    </w:p>
    <w:p w14:paraId="3CC1F165" w14:textId="77777777" w:rsidR="00706A1B" w:rsidRDefault="00706A1B">
      <w:pPr>
        <w:rPr>
          <w:rFonts w:ascii="Arial" w:eastAsia="Times New Roman" w:hAnsi="Arial" w:cs="Arial"/>
          <w:color w:val="022A4C"/>
          <w:sz w:val="18"/>
          <w:szCs w:val="18"/>
        </w:rPr>
      </w:pPr>
    </w:p>
    <w:p w14:paraId="775691FF" w14:textId="77777777" w:rsidR="00706A1B" w:rsidRDefault="00706A1B" w:rsidP="00706A1B">
      <w:pPr>
        <w:pStyle w:val="Heading3"/>
        <w:shd w:val="clear" w:color="auto" w:fill="FAC832"/>
        <w:spacing w:after="150" w:afterAutospacing="0"/>
        <w:ind w:left="-50" w:right="-36"/>
        <w:rPr>
          <w:rFonts w:ascii="Arial" w:eastAsia="Times New Roman" w:hAnsi="Arial" w:cs="Arial"/>
          <w:color w:val="000000"/>
          <w:sz w:val="23"/>
          <w:szCs w:val="23"/>
        </w:rPr>
      </w:pPr>
      <w:r>
        <w:rPr>
          <w:rFonts w:ascii="Arial" w:eastAsia="Times New Roman" w:hAnsi="Arial" w:cs="Arial"/>
          <w:color w:val="000000"/>
          <w:sz w:val="23"/>
          <w:szCs w:val="23"/>
        </w:rPr>
        <w:t>2.1 Quality Assurance</w:t>
      </w:r>
    </w:p>
    <w:tbl>
      <w:tblPr>
        <w:tblStyle w:val="TableGrid"/>
        <w:tblW w:w="4500" w:type="pct"/>
        <w:tblLayout w:type="fixed"/>
        <w:tblLook w:val="04A0" w:firstRow="1" w:lastRow="0" w:firstColumn="1" w:lastColumn="0" w:noHBand="0" w:noVBand="1"/>
      </w:tblPr>
      <w:tblGrid>
        <w:gridCol w:w="8618"/>
      </w:tblGrid>
      <w:tr w:rsidR="00564827" w14:paraId="5DDCAE60" w14:textId="77777777" w:rsidTr="00706A1B">
        <w:trPr>
          <w:divId w:val="1627927476"/>
        </w:trPr>
        <w:tc>
          <w:tcPr>
            <w:tcW w:w="8397" w:type="dxa"/>
            <w:hideMark/>
          </w:tcPr>
          <w:p w14:paraId="4F2BC977" w14:textId="77777777" w:rsidR="00706A1B" w:rsidRDefault="00706A1B">
            <w:pPr>
              <w:rPr>
                <w:rFonts w:ascii="Arial" w:eastAsia="Times New Roman" w:hAnsi="Arial" w:cs="Arial"/>
                <w:sz w:val="23"/>
                <w:szCs w:val="23"/>
              </w:rPr>
            </w:pPr>
            <w:r>
              <w:rPr>
                <w:rFonts w:ascii="Arial" w:eastAsia="Times New Roman" w:hAnsi="Arial" w:cs="Arial"/>
                <w:b/>
                <w:bCs/>
                <w:sz w:val="23"/>
                <w:szCs w:val="23"/>
              </w:rPr>
              <w:t>ORG 2.1.1</w:t>
            </w:r>
          </w:p>
        </w:tc>
      </w:tr>
      <w:tr w:rsidR="00564827" w14:paraId="5F3F1F0A" w14:textId="77777777" w:rsidTr="00706A1B">
        <w:trPr>
          <w:divId w:val="1627927476"/>
        </w:trPr>
        <w:tc>
          <w:tcPr>
            <w:tcW w:w="8397" w:type="dxa"/>
            <w:hideMark/>
          </w:tcPr>
          <w:p w14:paraId="761A7209" w14:textId="77777777" w:rsidR="00706A1B" w:rsidRDefault="00706A1B">
            <w:pPr>
              <w:divId w:val="317195473"/>
              <w:rPr>
                <w:rFonts w:ascii="Arial" w:eastAsia="Times New Roman" w:hAnsi="Arial" w:cs="Arial"/>
                <w:sz w:val="18"/>
                <w:szCs w:val="18"/>
              </w:rPr>
            </w:pPr>
            <w:r>
              <w:rPr>
                <w:rFonts w:ascii="Arial" w:eastAsia="Times New Roman" w:hAnsi="Arial" w:cs="Arial"/>
                <w:sz w:val="18"/>
                <w:szCs w:val="18"/>
              </w:rPr>
              <w:t xml:space="preserve">The Operator shall have a quality assurance program that provides for the auditing of the management system of operations and maintenance functions to ensure the organization is: </w:t>
            </w:r>
          </w:p>
          <w:p w14:paraId="6F95C950" w14:textId="77777777" w:rsidR="00706A1B" w:rsidRDefault="00706A1B">
            <w:pPr>
              <w:pStyle w:val="iatalistitem"/>
              <w:numPr>
                <w:ilvl w:val="0"/>
                <w:numId w:val="29"/>
              </w:numPr>
              <w:divId w:val="317195473"/>
              <w:rPr>
                <w:rFonts w:ascii="Arial" w:eastAsia="Times New Roman" w:hAnsi="Arial" w:cs="Arial"/>
                <w:sz w:val="18"/>
                <w:szCs w:val="18"/>
              </w:rPr>
            </w:pPr>
            <w:r>
              <w:rPr>
                <w:rFonts w:ascii="Arial" w:eastAsia="Times New Roman" w:hAnsi="Arial" w:cs="Arial"/>
                <w:sz w:val="18"/>
                <w:szCs w:val="18"/>
              </w:rPr>
              <w:t>Complying with applicable regulations and standards;</w:t>
            </w:r>
          </w:p>
          <w:p w14:paraId="6059009D" w14:textId="77777777" w:rsidR="00706A1B" w:rsidRDefault="00706A1B">
            <w:pPr>
              <w:pStyle w:val="iatalistitem"/>
              <w:numPr>
                <w:ilvl w:val="0"/>
                <w:numId w:val="29"/>
              </w:numPr>
              <w:divId w:val="317195473"/>
              <w:rPr>
                <w:rFonts w:ascii="Arial" w:eastAsia="Times New Roman" w:hAnsi="Arial" w:cs="Arial"/>
                <w:sz w:val="18"/>
                <w:szCs w:val="18"/>
              </w:rPr>
            </w:pPr>
            <w:r>
              <w:rPr>
                <w:rFonts w:ascii="Arial" w:eastAsia="Times New Roman" w:hAnsi="Arial" w:cs="Arial"/>
                <w:sz w:val="18"/>
                <w:szCs w:val="18"/>
              </w:rPr>
              <w:t>Satisfying stated operational needs;</w:t>
            </w:r>
          </w:p>
          <w:p w14:paraId="51797F4B" w14:textId="77777777" w:rsidR="00706A1B" w:rsidRDefault="00706A1B">
            <w:pPr>
              <w:pStyle w:val="iatalistitem"/>
              <w:numPr>
                <w:ilvl w:val="0"/>
                <w:numId w:val="29"/>
              </w:numPr>
              <w:divId w:val="317195473"/>
              <w:rPr>
                <w:rFonts w:ascii="Arial" w:eastAsia="Times New Roman" w:hAnsi="Arial" w:cs="Arial"/>
                <w:sz w:val="18"/>
                <w:szCs w:val="18"/>
              </w:rPr>
            </w:pPr>
            <w:r>
              <w:rPr>
                <w:rFonts w:ascii="Arial" w:eastAsia="Times New Roman" w:hAnsi="Arial" w:cs="Arial"/>
                <w:sz w:val="18"/>
                <w:szCs w:val="18"/>
              </w:rPr>
              <w:t>Identifying areas requiring improvement;</w:t>
            </w:r>
          </w:p>
          <w:p w14:paraId="3D154E8B" w14:textId="77777777" w:rsidR="00706A1B" w:rsidRDefault="00706A1B">
            <w:pPr>
              <w:pStyle w:val="iatalistitem"/>
              <w:numPr>
                <w:ilvl w:val="0"/>
                <w:numId w:val="29"/>
              </w:numPr>
              <w:divId w:val="317195473"/>
              <w:rPr>
                <w:rFonts w:ascii="Arial" w:eastAsia="Times New Roman" w:hAnsi="Arial" w:cs="Arial"/>
                <w:sz w:val="18"/>
                <w:szCs w:val="18"/>
              </w:rPr>
            </w:pPr>
            <w:r>
              <w:rPr>
                <w:rFonts w:ascii="Arial" w:eastAsia="Times New Roman" w:hAnsi="Arial" w:cs="Arial"/>
                <w:sz w:val="18"/>
                <w:szCs w:val="18"/>
              </w:rPr>
              <w:t>Identifying hazards to operations;</w:t>
            </w:r>
          </w:p>
          <w:p w14:paraId="7572EC5B" w14:textId="77777777" w:rsidR="00706A1B" w:rsidRDefault="00706A1B">
            <w:pPr>
              <w:pStyle w:val="iatalistitem"/>
              <w:numPr>
                <w:ilvl w:val="0"/>
                <w:numId w:val="29"/>
              </w:numPr>
              <w:divId w:val="317195473"/>
              <w:rPr>
                <w:rFonts w:ascii="Arial" w:eastAsia="Times New Roman" w:hAnsi="Arial" w:cs="Arial"/>
                <w:sz w:val="18"/>
                <w:szCs w:val="18"/>
              </w:rPr>
            </w:pPr>
            <w:r>
              <w:rPr>
                <w:rFonts w:ascii="Arial" w:eastAsia="Times New Roman" w:hAnsi="Arial" w:cs="Arial"/>
                <w:sz w:val="18"/>
                <w:szCs w:val="18"/>
              </w:rPr>
              <w:t xml:space="preserve">Assessing the effectiveness of safety risk controls. </w:t>
            </w:r>
            <w:r>
              <w:rPr>
                <w:rFonts w:ascii="Arial" w:eastAsia="Times New Roman" w:hAnsi="Arial" w:cs="Arial"/>
                <w:b/>
                <w:bCs/>
                <w:sz w:val="18"/>
                <w:szCs w:val="18"/>
              </w:rPr>
              <w:t>[SMS](GM)</w:t>
            </w:r>
            <w:r>
              <w:rPr>
                <w:rFonts w:ascii="Arial" w:eastAsia="Times New Roman" w:hAnsi="Arial" w:cs="Arial"/>
                <w:sz w:val="18"/>
                <w:szCs w:val="18"/>
              </w:rPr>
              <w:t xml:space="preserve"> ► </w:t>
            </w:r>
          </w:p>
          <w:p w14:paraId="54E2524C" w14:textId="77777777" w:rsidR="00706A1B" w:rsidRDefault="00706A1B">
            <w:pPr>
              <w:divId w:val="883054349"/>
              <w:rPr>
                <w:rFonts w:ascii="Arial" w:eastAsia="Times New Roman" w:hAnsi="Arial" w:cs="Arial"/>
                <w:i/>
                <w:iCs/>
                <w:sz w:val="18"/>
                <w:szCs w:val="18"/>
              </w:rPr>
            </w:pPr>
            <w:r>
              <w:rPr>
                <w:rFonts w:ascii="Arial" w:eastAsia="Times New Roman" w:hAnsi="Arial" w:cs="Arial"/>
                <w:b/>
                <w:bCs/>
                <w:i/>
                <w:iCs/>
                <w:sz w:val="18"/>
                <w:szCs w:val="18"/>
              </w:rPr>
              <w:t xml:space="preserve">Note: </w:t>
            </w:r>
          </w:p>
          <w:p w14:paraId="097C158A" w14:textId="77777777" w:rsidR="00706A1B" w:rsidRDefault="00706A1B">
            <w:pPr>
              <w:divId w:val="475727210"/>
              <w:rPr>
                <w:rFonts w:ascii="Arial" w:eastAsia="Times New Roman" w:hAnsi="Arial" w:cs="Arial"/>
                <w:i/>
                <w:iCs/>
                <w:sz w:val="18"/>
                <w:szCs w:val="18"/>
              </w:rPr>
            </w:pPr>
            <w:r>
              <w:rPr>
                <w:rFonts w:ascii="Arial" w:eastAsia="Times New Roman" w:hAnsi="Arial" w:cs="Arial"/>
                <w:i/>
                <w:iCs/>
                <w:sz w:val="18"/>
                <w:szCs w:val="18"/>
              </w:rPr>
              <w:t xml:space="preserve">If the quality assurance audit function is performed by an external organization, the Operator, as the AOC holder, shall be responsible for ensuring the quality assurance program is in conformity with the specifications of this provision. </w:t>
            </w:r>
          </w:p>
          <w:p w14:paraId="78530022" w14:textId="77777777" w:rsidR="00706A1B" w:rsidRDefault="00706A1B">
            <w:pPr>
              <w:divId w:val="902330026"/>
              <w:rPr>
                <w:rFonts w:ascii="Arial" w:eastAsia="Times New Roman" w:hAnsi="Arial" w:cs="Arial"/>
                <w:i/>
                <w:iCs/>
                <w:sz w:val="18"/>
                <w:szCs w:val="18"/>
              </w:rPr>
            </w:pPr>
            <w:r>
              <w:rPr>
                <w:rFonts w:ascii="Arial" w:eastAsia="Times New Roman" w:hAnsi="Arial" w:cs="Arial"/>
                <w:b/>
                <w:bCs/>
                <w:i/>
                <w:iCs/>
                <w:sz w:val="18"/>
                <w:szCs w:val="18"/>
              </w:rPr>
              <w:t xml:space="preserve">Note: </w:t>
            </w:r>
          </w:p>
          <w:p w14:paraId="2339109D" w14:textId="77777777" w:rsidR="00706A1B" w:rsidRDefault="00706A1B">
            <w:pPr>
              <w:divId w:val="537475871"/>
              <w:rPr>
                <w:rFonts w:ascii="Arial" w:eastAsia="Times New Roman" w:hAnsi="Arial" w:cs="Arial"/>
                <w:i/>
                <w:iCs/>
                <w:sz w:val="18"/>
                <w:szCs w:val="18"/>
              </w:rPr>
            </w:pPr>
            <w:r>
              <w:rPr>
                <w:rFonts w:ascii="Arial" w:eastAsia="Times New Roman" w:hAnsi="Arial" w:cs="Arial"/>
                <w:i/>
                <w:iCs/>
                <w:sz w:val="18"/>
                <w:szCs w:val="18"/>
              </w:rPr>
              <w:t xml:space="preserve">Conformity with this ORG provision is possible only when the Operator is in conformity with all repeats of this provision in other ISM sections. </w:t>
            </w:r>
          </w:p>
        </w:tc>
      </w:tr>
      <w:tr w:rsidR="00564827" w14:paraId="47CA295C" w14:textId="77777777" w:rsidTr="00706A1B">
        <w:trPr>
          <w:divId w:val="1627927476"/>
        </w:trPr>
        <w:tc>
          <w:tcPr>
            <w:tcW w:w="8397" w:type="dxa"/>
            <w:hideMark/>
          </w:tcPr>
          <w:p w14:paraId="1396B1D4" w14:textId="77777777" w:rsidR="00706A1B" w:rsidRDefault="00000000">
            <w:pPr>
              <w:textAlignment w:val="center"/>
              <w:divId w:val="1384407834"/>
              <w:rPr>
                <w:rFonts w:ascii="Arial" w:eastAsia="Times New Roman" w:hAnsi="Arial" w:cs="Arial"/>
                <w:sz w:val="18"/>
                <w:szCs w:val="18"/>
              </w:rPr>
            </w:pPr>
            <w:sdt>
              <w:sdtPr>
                <w:rPr>
                  <w:rFonts w:ascii="Arial" w:eastAsia="Times New Roman" w:hAnsi="Arial" w:cs="Arial"/>
                  <w:sz w:val="18"/>
                  <w:szCs w:val="18"/>
                </w:rPr>
                <w:id w:val="1961298546"/>
                <w14:checkbox>
                  <w14:checked w14:val="0"/>
                  <w14:checkedState w14:val="2612" w14:font="MS Gothic"/>
                  <w14:uncheckedState w14:val="2610" w14:font="MS Gothic"/>
                </w14:checkbox>
              </w:sdtPr>
              <w:sdtContent>
                <w:r w:rsidR="00706A1B">
                  <w:rPr>
                    <w:rFonts w:ascii="MS Gothic" w:eastAsia="MS Gothic" w:hAnsi="MS Gothic" w:cs="Arial" w:hint="eastAsia"/>
                    <w:sz w:val="18"/>
                    <w:szCs w:val="18"/>
                  </w:rPr>
                  <w:t>☐</w:t>
                </w:r>
              </w:sdtContent>
            </w:sdt>
            <w:r w:rsidR="00706A1B">
              <w:rPr>
                <w:rFonts w:ascii="Arial" w:eastAsia="Times New Roman" w:hAnsi="Arial" w:cs="Arial"/>
                <w:sz w:val="18"/>
                <w:szCs w:val="18"/>
              </w:rPr>
              <w:t xml:space="preserve"> Documented and Implemented (Conformity)</w:t>
            </w:r>
          </w:p>
          <w:p w14:paraId="1730DAC6" w14:textId="77777777" w:rsidR="00706A1B" w:rsidRDefault="00000000">
            <w:pPr>
              <w:textAlignment w:val="center"/>
              <w:divId w:val="300431135"/>
              <w:rPr>
                <w:rFonts w:ascii="Arial" w:eastAsia="Times New Roman" w:hAnsi="Arial" w:cs="Arial"/>
                <w:sz w:val="18"/>
                <w:szCs w:val="18"/>
              </w:rPr>
            </w:pPr>
            <w:sdt>
              <w:sdtPr>
                <w:rPr>
                  <w:rFonts w:ascii="Arial" w:eastAsia="Times New Roman" w:hAnsi="Arial" w:cs="Arial"/>
                  <w:sz w:val="18"/>
                  <w:szCs w:val="18"/>
                </w:rPr>
                <w:id w:val="-63494107"/>
                <w14:checkbox>
                  <w14:checked w14:val="0"/>
                  <w14:checkedState w14:val="2612" w14:font="MS Gothic"/>
                  <w14:uncheckedState w14:val="2610" w14:font="MS Gothic"/>
                </w14:checkbox>
              </w:sdtPr>
              <w:sdtContent>
                <w:r w:rsidR="00706A1B">
                  <w:rPr>
                    <w:rFonts w:ascii="MS Gothic" w:eastAsia="MS Gothic" w:hAnsi="MS Gothic" w:cs="Arial" w:hint="eastAsia"/>
                    <w:sz w:val="18"/>
                    <w:szCs w:val="18"/>
                  </w:rPr>
                  <w:t>☐</w:t>
                </w:r>
              </w:sdtContent>
            </w:sdt>
            <w:r w:rsidR="00706A1B">
              <w:rPr>
                <w:rFonts w:ascii="Arial" w:eastAsia="Times New Roman" w:hAnsi="Arial" w:cs="Arial"/>
                <w:sz w:val="18"/>
                <w:szCs w:val="18"/>
              </w:rPr>
              <w:t xml:space="preserve"> Documented not Implemented (Finding)</w:t>
            </w:r>
          </w:p>
          <w:p w14:paraId="48459FB7" w14:textId="77777777" w:rsidR="00706A1B" w:rsidRDefault="00000000">
            <w:pPr>
              <w:textAlignment w:val="center"/>
              <w:divId w:val="903953470"/>
              <w:rPr>
                <w:rFonts w:ascii="Arial" w:eastAsia="Times New Roman" w:hAnsi="Arial" w:cs="Arial"/>
                <w:sz w:val="18"/>
                <w:szCs w:val="18"/>
              </w:rPr>
            </w:pPr>
            <w:sdt>
              <w:sdtPr>
                <w:rPr>
                  <w:rFonts w:ascii="Arial" w:eastAsia="Times New Roman" w:hAnsi="Arial" w:cs="Arial"/>
                  <w:sz w:val="18"/>
                  <w:szCs w:val="18"/>
                </w:rPr>
                <w:id w:val="1718389524"/>
                <w14:checkbox>
                  <w14:checked w14:val="0"/>
                  <w14:checkedState w14:val="2612" w14:font="MS Gothic"/>
                  <w14:uncheckedState w14:val="2610" w14:font="MS Gothic"/>
                </w14:checkbox>
              </w:sdtPr>
              <w:sdtContent>
                <w:r w:rsidR="00706A1B">
                  <w:rPr>
                    <w:rFonts w:ascii="MS Gothic" w:eastAsia="MS Gothic" w:hAnsi="MS Gothic" w:cs="Arial" w:hint="eastAsia"/>
                    <w:sz w:val="18"/>
                    <w:szCs w:val="18"/>
                  </w:rPr>
                  <w:t>☐</w:t>
                </w:r>
              </w:sdtContent>
            </w:sdt>
            <w:r w:rsidR="00706A1B">
              <w:rPr>
                <w:rFonts w:ascii="Arial" w:eastAsia="Times New Roman" w:hAnsi="Arial" w:cs="Arial"/>
                <w:sz w:val="18"/>
                <w:szCs w:val="18"/>
              </w:rPr>
              <w:t xml:space="preserve"> Implemented not Documented (Finding)</w:t>
            </w:r>
          </w:p>
          <w:p w14:paraId="320D1BC1" w14:textId="77777777" w:rsidR="00706A1B" w:rsidRDefault="00000000">
            <w:pPr>
              <w:textAlignment w:val="center"/>
              <w:divId w:val="849293840"/>
              <w:rPr>
                <w:rFonts w:ascii="Arial" w:eastAsia="Times New Roman" w:hAnsi="Arial" w:cs="Arial"/>
                <w:sz w:val="18"/>
                <w:szCs w:val="18"/>
              </w:rPr>
            </w:pPr>
            <w:sdt>
              <w:sdtPr>
                <w:rPr>
                  <w:rFonts w:ascii="Arial" w:eastAsia="Times New Roman" w:hAnsi="Arial" w:cs="Arial"/>
                  <w:sz w:val="18"/>
                  <w:szCs w:val="18"/>
                </w:rPr>
                <w:id w:val="-384574837"/>
                <w14:checkbox>
                  <w14:checked w14:val="0"/>
                  <w14:checkedState w14:val="2612" w14:font="MS Gothic"/>
                  <w14:uncheckedState w14:val="2610" w14:font="MS Gothic"/>
                </w14:checkbox>
              </w:sdtPr>
              <w:sdtContent>
                <w:r w:rsidR="00706A1B">
                  <w:rPr>
                    <w:rFonts w:ascii="MS Gothic" w:eastAsia="MS Gothic" w:hAnsi="MS Gothic" w:cs="Arial" w:hint="eastAsia"/>
                    <w:sz w:val="18"/>
                    <w:szCs w:val="18"/>
                  </w:rPr>
                  <w:t>☐</w:t>
                </w:r>
              </w:sdtContent>
            </w:sdt>
            <w:r w:rsidR="00706A1B">
              <w:rPr>
                <w:rFonts w:ascii="Arial" w:eastAsia="Times New Roman" w:hAnsi="Arial" w:cs="Arial"/>
                <w:sz w:val="18"/>
                <w:szCs w:val="18"/>
              </w:rPr>
              <w:t xml:space="preserve"> Not Documented not Implemented (Finding)</w:t>
            </w:r>
          </w:p>
          <w:p w14:paraId="3BEE80A6" w14:textId="77777777" w:rsidR="00706A1B" w:rsidRDefault="00000000">
            <w:pPr>
              <w:textAlignment w:val="center"/>
              <w:divId w:val="741682550"/>
              <w:rPr>
                <w:rFonts w:ascii="Arial" w:eastAsia="Times New Roman" w:hAnsi="Arial" w:cs="Arial"/>
                <w:sz w:val="18"/>
                <w:szCs w:val="18"/>
              </w:rPr>
            </w:pPr>
            <w:sdt>
              <w:sdtPr>
                <w:rPr>
                  <w:rFonts w:ascii="Arial" w:eastAsia="Times New Roman" w:hAnsi="Arial" w:cs="Arial"/>
                  <w:sz w:val="18"/>
                  <w:szCs w:val="18"/>
                </w:rPr>
                <w:id w:val="2070143165"/>
                <w14:checkbox>
                  <w14:checked w14:val="0"/>
                  <w14:checkedState w14:val="2612" w14:font="MS Gothic"/>
                  <w14:uncheckedState w14:val="2610" w14:font="MS Gothic"/>
                </w14:checkbox>
              </w:sdtPr>
              <w:sdtContent>
                <w:r w:rsidR="00706A1B">
                  <w:rPr>
                    <w:rFonts w:ascii="MS Gothic" w:eastAsia="MS Gothic" w:hAnsi="MS Gothic" w:cs="Arial" w:hint="eastAsia"/>
                    <w:sz w:val="18"/>
                    <w:szCs w:val="18"/>
                  </w:rPr>
                  <w:t>☐</w:t>
                </w:r>
              </w:sdtContent>
            </w:sdt>
            <w:r w:rsidR="00706A1B">
              <w:rPr>
                <w:rFonts w:ascii="Arial" w:eastAsia="Times New Roman" w:hAnsi="Arial" w:cs="Arial"/>
                <w:sz w:val="18"/>
                <w:szCs w:val="18"/>
              </w:rPr>
              <w:t xml:space="preserve"> N/A</w:t>
            </w:r>
          </w:p>
        </w:tc>
      </w:tr>
      <w:tr w:rsidR="00564827" w14:paraId="004618E8" w14:textId="77777777" w:rsidTr="00706A1B">
        <w:trPr>
          <w:divId w:val="1627927476"/>
        </w:trPr>
        <w:tc>
          <w:tcPr>
            <w:tcW w:w="8397" w:type="dxa"/>
            <w:hideMark/>
          </w:tcPr>
          <w:p w14:paraId="31A18C15" w14:textId="77777777" w:rsidR="00706A1B" w:rsidRDefault="00706A1B">
            <w:pPr>
              <w:divId w:val="633293522"/>
              <w:rPr>
                <w:rFonts w:ascii="Arial" w:eastAsia="Times New Roman" w:hAnsi="Arial" w:cs="Arial"/>
                <w:b/>
                <w:bCs/>
                <w:sz w:val="23"/>
                <w:szCs w:val="23"/>
              </w:rPr>
            </w:pPr>
            <w:r>
              <w:rPr>
                <w:rFonts w:ascii="Arial" w:eastAsia="Times New Roman" w:hAnsi="Arial" w:cs="Arial"/>
                <w:b/>
                <w:bCs/>
                <w:sz w:val="23"/>
                <w:szCs w:val="23"/>
              </w:rPr>
              <w:lastRenderedPageBreak/>
              <w:t>Auditor Comments</w:t>
            </w:r>
          </w:p>
          <w:sdt>
            <w:sdtPr>
              <w:rPr>
                <w:rFonts w:ascii="Arial" w:eastAsia="Times New Roman" w:hAnsi="Arial" w:cs="Arial"/>
                <w:sz w:val="18"/>
                <w:szCs w:val="18"/>
              </w:rPr>
              <w:id w:val="1215615069"/>
              <w:placeholder>
                <w:docPart w:val="DefaultPlaceholder_-1854013440"/>
              </w:placeholder>
              <w:showingPlcHdr/>
              <w:text w:multiLine="1"/>
            </w:sdtPr>
            <w:sdtContent>
              <w:p w14:paraId="1D87DD6B" w14:textId="77777777" w:rsidR="00706A1B" w:rsidRDefault="00706A1B">
                <w:pPr>
                  <w:rPr>
                    <w:rFonts w:ascii="Arial" w:eastAsia="Times New Roman" w:hAnsi="Arial" w:cs="Arial"/>
                    <w:sz w:val="18"/>
                    <w:szCs w:val="18"/>
                  </w:rPr>
                </w:pPr>
                <w:r w:rsidRPr="00F77C9D">
                  <w:rPr>
                    <w:rStyle w:val="PlaceholderText"/>
                  </w:rPr>
                  <w:t>Click or tap here to enter text.</w:t>
                </w:r>
              </w:p>
            </w:sdtContent>
          </w:sdt>
        </w:tc>
      </w:tr>
      <w:tr w:rsidR="00564827" w14:paraId="5402AF13" w14:textId="77777777" w:rsidTr="00706A1B">
        <w:trPr>
          <w:divId w:val="1627927476"/>
        </w:trPr>
        <w:tc>
          <w:tcPr>
            <w:tcW w:w="8397" w:type="dxa"/>
            <w:hideMark/>
          </w:tcPr>
          <w:p w14:paraId="1C363741" w14:textId="77777777" w:rsidR="00706A1B" w:rsidRDefault="00706A1B">
            <w:pPr>
              <w:divId w:val="2100711405"/>
              <w:rPr>
                <w:rFonts w:ascii="Arial" w:eastAsia="Times New Roman" w:hAnsi="Arial" w:cs="Arial"/>
                <w:b/>
                <w:bCs/>
                <w:sz w:val="23"/>
                <w:szCs w:val="23"/>
              </w:rPr>
            </w:pPr>
            <w:r>
              <w:rPr>
                <w:rFonts w:ascii="Arial" w:eastAsia="Times New Roman" w:hAnsi="Arial" w:cs="Arial"/>
                <w:b/>
                <w:bCs/>
                <w:sz w:val="23"/>
                <w:szCs w:val="23"/>
              </w:rPr>
              <w:t>Auditor Actions</w:t>
            </w:r>
          </w:p>
          <w:p w14:paraId="66F26A37" w14:textId="77777777" w:rsidR="00706A1B" w:rsidRDefault="00000000">
            <w:pPr>
              <w:divId w:val="1221286816"/>
              <w:rPr>
                <w:rFonts w:ascii="Arial" w:eastAsia="Times New Roman" w:hAnsi="Arial" w:cs="Arial"/>
                <w:sz w:val="18"/>
                <w:szCs w:val="18"/>
              </w:rPr>
            </w:pPr>
            <w:sdt>
              <w:sdtPr>
                <w:rPr>
                  <w:rStyle w:val="iatacheckbox1"/>
                  <w:rFonts w:ascii="Arial" w:eastAsia="Times New Roman" w:hAnsi="Arial" w:cs="Arial"/>
                  <w:sz w:val="18"/>
                  <w:szCs w:val="18"/>
                  <w:specVanish w:val="0"/>
                </w:rPr>
                <w:id w:val="178238379"/>
                <w14:checkbox>
                  <w14:checked w14:val="0"/>
                  <w14:checkedState w14:val="2612" w14:font="MS Gothic"/>
                  <w14:uncheckedState w14:val="2610" w14:font="MS Gothic"/>
                </w14:checkbox>
              </w:sdtPr>
              <w:sdtContent>
                <w:r w:rsidR="00706A1B">
                  <w:rPr>
                    <w:rStyle w:val="iatacheckbox1"/>
                    <w:rFonts w:ascii="MS Gothic" w:eastAsia="MS Gothic" w:hAnsi="MS Gothic" w:cs="Arial" w:hint="eastAsia"/>
                    <w:sz w:val="18"/>
                    <w:szCs w:val="18"/>
                    <w:specVanish w:val="0"/>
                  </w:rPr>
                  <w:t>☐</w:t>
                </w:r>
              </w:sdtContent>
            </w:sdt>
            <w:r w:rsidR="00706A1B">
              <w:rPr>
                <w:rFonts w:ascii="Arial" w:eastAsia="Times New Roman" w:hAnsi="Arial" w:cs="Arial"/>
                <w:sz w:val="18"/>
                <w:szCs w:val="18"/>
              </w:rPr>
              <w:t xml:space="preserve"> </w:t>
            </w:r>
            <w:r w:rsidR="00706A1B">
              <w:rPr>
                <w:rFonts w:ascii="Arial" w:eastAsia="Times New Roman" w:hAnsi="Arial" w:cs="Arial"/>
                <w:b/>
                <w:bCs/>
                <w:sz w:val="18"/>
                <w:szCs w:val="18"/>
              </w:rPr>
              <w:t>Identified/Assessed</w:t>
            </w:r>
            <w:r w:rsidR="00706A1B">
              <w:rPr>
                <w:rFonts w:ascii="Arial" w:eastAsia="Times New Roman" w:hAnsi="Arial" w:cs="Arial"/>
                <w:sz w:val="18"/>
                <w:szCs w:val="18"/>
              </w:rPr>
              <w:t xml:space="preserve"> quality assurance program (focus: role/purpose within organization/SMS; definition of audit program scope/objectives; description of program elements/procedures for ongoing auditing of management system/operational areas). </w:t>
            </w:r>
          </w:p>
          <w:p w14:paraId="7CE1B1A5" w14:textId="77777777" w:rsidR="00706A1B" w:rsidRDefault="00000000">
            <w:pPr>
              <w:divId w:val="835193609"/>
              <w:rPr>
                <w:rFonts w:ascii="Arial" w:eastAsia="Times New Roman" w:hAnsi="Arial" w:cs="Arial"/>
                <w:sz w:val="18"/>
                <w:szCs w:val="18"/>
              </w:rPr>
            </w:pPr>
            <w:sdt>
              <w:sdtPr>
                <w:rPr>
                  <w:rStyle w:val="iatacheckbox1"/>
                  <w:rFonts w:ascii="Arial" w:eastAsia="Times New Roman" w:hAnsi="Arial" w:cs="Arial"/>
                  <w:sz w:val="18"/>
                  <w:szCs w:val="18"/>
                  <w:specVanish w:val="0"/>
                </w:rPr>
                <w:id w:val="187727433"/>
                <w14:checkbox>
                  <w14:checked w14:val="0"/>
                  <w14:checkedState w14:val="2612" w14:font="MS Gothic"/>
                  <w14:uncheckedState w14:val="2610" w14:font="MS Gothic"/>
                </w14:checkbox>
              </w:sdtPr>
              <w:sdtContent>
                <w:r w:rsidR="00706A1B">
                  <w:rPr>
                    <w:rStyle w:val="iatacheckbox1"/>
                    <w:rFonts w:ascii="MS Gothic" w:eastAsia="MS Gothic" w:hAnsi="MS Gothic" w:cs="Arial" w:hint="eastAsia"/>
                    <w:sz w:val="18"/>
                    <w:szCs w:val="18"/>
                    <w:specVanish w:val="0"/>
                  </w:rPr>
                  <w:t>☐</w:t>
                </w:r>
              </w:sdtContent>
            </w:sdt>
            <w:r w:rsidR="00706A1B">
              <w:rPr>
                <w:rFonts w:ascii="Arial" w:eastAsia="Times New Roman" w:hAnsi="Arial" w:cs="Arial"/>
                <w:sz w:val="18"/>
                <w:szCs w:val="18"/>
              </w:rPr>
              <w:t xml:space="preserve"> </w:t>
            </w:r>
            <w:r w:rsidR="00706A1B">
              <w:rPr>
                <w:rFonts w:ascii="Arial" w:eastAsia="Times New Roman" w:hAnsi="Arial" w:cs="Arial"/>
                <w:b/>
                <w:bCs/>
                <w:sz w:val="18"/>
                <w:szCs w:val="18"/>
              </w:rPr>
              <w:t>Interviewed</w:t>
            </w:r>
            <w:r w:rsidR="00706A1B">
              <w:rPr>
                <w:rFonts w:ascii="Arial" w:eastAsia="Times New Roman" w:hAnsi="Arial" w:cs="Arial"/>
                <w:sz w:val="18"/>
                <w:szCs w:val="18"/>
              </w:rPr>
              <w:t xml:space="preserve"> SMS manager and/or designated management representative(s). </w:t>
            </w:r>
          </w:p>
          <w:p w14:paraId="7968F5D5" w14:textId="77777777" w:rsidR="00706A1B" w:rsidRDefault="00000000">
            <w:pPr>
              <w:divId w:val="1816798301"/>
              <w:rPr>
                <w:rFonts w:ascii="Arial" w:eastAsia="Times New Roman" w:hAnsi="Arial" w:cs="Arial"/>
                <w:sz w:val="18"/>
                <w:szCs w:val="18"/>
              </w:rPr>
            </w:pPr>
            <w:sdt>
              <w:sdtPr>
                <w:rPr>
                  <w:rStyle w:val="iatacheckbox1"/>
                  <w:rFonts w:ascii="Arial" w:eastAsia="Times New Roman" w:hAnsi="Arial" w:cs="Arial"/>
                  <w:sz w:val="18"/>
                  <w:szCs w:val="18"/>
                  <w:specVanish w:val="0"/>
                </w:rPr>
                <w:id w:val="74245624"/>
                <w14:checkbox>
                  <w14:checked w14:val="0"/>
                  <w14:checkedState w14:val="2612" w14:font="MS Gothic"/>
                  <w14:uncheckedState w14:val="2610" w14:font="MS Gothic"/>
                </w14:checkbox>
              </w:sdtPr>
              <w:sdtContent>
                <w:r w:rsidR="00706A1B">
                  <w:rPr>
                    <w:rStyle w:val="iatacheckbox1"/>
                    <w:rFonts w:ascii="MS Gothic" w:eastAsia="MS Gothic" w:hAnsi="MS Gothic" w:cs="Arial" w:hint="eastAsia"/>
                    <w:sz w:val="18"/>
                    <w:szCs w:val="18"/>
                    <w:specVanish w:val="0"/>
                  </w:rPr>
                  <w:t>☐</w:t>
                </w:r>
              </w:sdtContent>
            </w:sdt>
            <w:r w:rsidR="00706A1B">
              <w:rPr>
                <w:rFonts w:ascii="Arial" w:eastAsia="Times New Roman" w:hAnsi="Arial" w:cs="Arial"/>
                <w:sz w:val="18"/>
                <w:szCs w:val="18"/>
              </w:rPr>
              <w:t xml:space="preserve"> </w:t>
            </w:r>
            <w:r w:rsidR="00706A1B">
              <w:rPr>
                <w:rFonts w:ascii="Arial" w:eastAsia="Times New Roman" w:hAnsi="Arial" w:cs="Arial"/>
                <w:b/>
                <w:bCs/>
                <w:sz w:val="18"/>
                <w:szCs w:val="18"/>
              </w:rPr>
              <w:t>Interviewed</w:t>
            </w:r>
            <w:r w:rsidR="00706A1B">
              <w:rPr>
                <w:rFonts w:ascii="Arial" w:eastAsia="Times New Roman" w:hAnsi="Arial" w:cs="Arial"/>
                <w:sz w:val="18"/>
                <w:szCs w:val="18"/>
              </w:rPr>
              <w:t xml:space="preserve"> quality assurance program manager. </w:t>
            </w:r>
          </w:p>
          <w:p w14:paraId="4AABE5FD" w14:textId="77777777" w:rsidR="00706A1B" w:rsidRDefault="00000000">
            <w:pPr>
              <w:divId w:val="166988283"/>
              <w:rPr>
                <w:rFonts w:ascii="Arial" w:eastAsia="Times New Roman" w:hAnsi="Arial" w:cs="Arial"/>
                <w:sz w:val="18"/>
                <w:szCs w:val="18"/>
              </w:rPr>
            </w:pPr>
            <w:sdt>
              <w:sdtPr>
                <w:rPr>
                  <w:rStyle w:val="iatacheckbox1"/>
                  <w:rFonts w:ascii="Arial" w:eastAsia="Times New Roman" w:hAnsi="Arial" w:cs="Arial"/>
                  <w:sz w:val="18"/>
                  <w:szCs w:val="18"/>
                  <w:specVanish w:val="0"/>
                </w:rPr>
                <w:id w:val="-1268308182"/>
                <w14:checkbox>
                  <w14:checked w14:val="0"/>
                  <w14:checkedState w14:val="2612" w14:font="MS Gothic"/>
                  <w14:uncheckedState w14:val="2610" w14:font="MS Gothic"/>
                </w14:checkbox>
              </w:sdtPr>
              <w:sdtContent>
                <w:r w:rsidR="00706A1B">
                  <w:rPr>
                    <w:rStyle w:val="iatacheckbox1"/>
                    <w:rFonts w:ascii="MS Gothic" w:eastAsia="MS Gothic" w:hAnsi="MS Gothic" w:cs="Arial" w:hint="eastAsia"/>
                    <w:sz w:val="18"/>
                    <w:szCs w:val="18"/>
                    <w:specVanish w:val="0"/>
                  </w:rPr>
                  <w:t>☐</w:t>
                </w:r>
              </w:sdtContent>
            </w:sdt>
            <w:r w:rsidR="00706A1B">
              <w:rPr>
                <w:rFonts w:ascii="Arial" w:eastAsia="Times New Roman" w:hAnsi="Arial" w:cs="Arial"/>
                <w:sz w:val="18"/>
                <w:szCs w:val="18"/>
              </w:rPr>
              <w:t xml:space="preserve"> </w:t>
            </w:r>
            <w:r w:rsidR="00706A1B">
              <w:rPr>
                <w:rFonts w:ascii="Arial" w:eastAsia="Times New Roman" w:hAnsi="Arial" w:cs="Arial"/>
                <w:b/>
                <w:bCs/>
                <w:sz w:val="18"/>
                <w:szCs w:val="18"/>
              </w:rPr>
              <w:t>Interviewed</w:t>
            </w:r>
            <w:r w:rsidR="00706A1B">
              <w:rPr>
                <w:rFonts w:ascii="Arial" w:eastAsia="Times New Roman" w:hAnsi="Arial" w:cs="Arial"/>
                <w:sz w:val="18"/>
                <w:szCs w:val="18"/>
              </w:rPr>
              <w:t xml:space="preserve"> selected operational managers (focus: interface with quality assurance program). </w:t>
            </w:r>
          </w:p>
          <w:p w14:paraId="3FA2ED42" w14:textId="77777777" w:rsidR="00706A1B" w:rsidRDefault="00000000">
            <w:pPr>
              <w:divId w:val="1873229836"/>
              <w:rPr>
                <w:rFonts w:ascii="Arial" w:eastAsia="Times New Roman" w:hAnsi="Arial" w:cs="Arial"/>
                <w:sz w:val="18"/>
                <w:szCs w:val="18"/>
              </w:rPr>
            </w:pPr>
            <w:sdt>
              <w:sdtPr>
                <w:rPr>
                  <w:rStyle w:val="iatacheckbox1"/>
                  <w:rFonts w:ascii="Arial" w:eastAsia="Times New Roman" w:hAnsi="Arial" w:cs="Arial"/>
                  <w:sz w:val="18"/>
                  <w:szCs w:val="18"/>
                  <w:specVanish w:val="0"/>
                </w:rPr>
                <w:id w:val="-807012945"/>
                <w14:checkbox>
                  <w14:checked w14:val="0"/>
                  <w14:checkedState w14:val="2612" w14:font="MS Gothic"/>
                  <w14:uncheckedState w14:val="2610" w14:font="MS Gothic"/>
                </w14:checkbox>
              </w:sdtPr>
              <w:sdtContent>
                <w:r w:rsidR="00706A1B">
                  <w:rPr>
                    <w:rStyle w:val="iatacheckbox1"/>
                    <w:rFonts w:ascii="MS Gothic" w:eastAsia="MS Gothic" w:hAnsi="MS Gothic" w:cs="Arial" w:hint="eastAsia"/>
                    <w:sz w:val="18"/>
                    <w:szCs w:val="18"/>
                    <w:specVanish w:val="0"/>
                  </w:rPr>
                  <w:t>☐</w:t>
                </w:r>
              </w:sdtContent>
            </w:sdt>
            <w:r w:rsidR="00706A1B">
              <w:rPr>
                <w:rFonts w:ascii="Arial" w:eastAsia="Times New Roman" w:hAnsi="Arial" w:cs="Arial"/>
                <w:sz w:val="18"/>
                <w:szCs w:val="18"/>
              </w:rPr>
              <w:t xml:space="preserve"> </w:t>
            </w:r>
            <w:r w:rsidR="00706A1B">
              <w:rPr>
                <w:rFonts w:ascii="Arial" w:eastAsia="Times New Roman" w:hAnsi="Arial" w:cs="Arial"/>
                <w:b/>
                <w:bCs/>
                <w:sz w:val="18"/>
                <w:szCs w:val="18"/>
              </w:rPr>
              <w:t>Examined</w:t>
            </w:r>
            <w:r w:rsidR="00706A1B">
              <w:rPr>
                <w:rFonts w:ascii="Arial" w:eastAsia="Times New Roman" w:hAnsi="Arial" w:cs="Arial"/>
                <w:sz w:val="18"/>
                <w:szCs w:val="18"/>
              </w:rPr>
              <w:t xml:space="preserve"> selected audit reports (focus: audit scope/process/organizational interface). </w:t>
            </w:r>
          </w:p>
          <w:p w14:paraId="6874C85A" w14:textId="77777777" w:rsidR="00706A1B" w:rsidRDefault="00000000">
            <w:pPr>
              <w:divId w:val="818955660"/>
              <w:rPr>
                <w:rFonts w:ascii="Arial" w:eastAsia="Times New Roman" w:hAnsi="Arial" w:cs="Arial"/>
                <w:sz w:val="18"/>
                <w:szCs w:val="18"/>
              </w:rPr>
            </w:pPr>
            <w:sdt>
              <w:sdtPr>
                <w:rPr>
                  <w:rStyle w:val="iatacheckbox1"/>
                  <w:rFonts w:ascii="Arial" w:eastAsia="Times New Roman" w:hAnsi="Arial" w:cs="Arial"/>
                  <w:sz w:val="18"/>
                  <w:szCs w:val="18"/>
                  <w:specVanish w:val="0"/>
                </w:rPr>
                <w:id w:val="-1166246246"/>
                <w14:checkbox>
                  <w14:checked w14:val="0"/>
                  <w14:checkedState w14:val="2612" w14:font="MS Gothic"/>
                  <w14:uncheckedState w14:val="2610" w14:font="MS Gothic"/>
                </w14:checkbox>
              </w:sdtPr>
              <w:sdtContent>
                <w:r w:rsidR="00706A1B">
                  <w:rPr>
                    <w:rStyle w:val="iatacheckbox1"/>
                    <w:rFonts w:ascii="MS Gothic" w:eastAsia="MS Gothic" w:hAnsi="MS Gothic" w:cs="Arial" w:hint="eastAsia"/>
                    <w:sz w:val="18"/>
                    <w:szCs w:val="18"/>
                    <w:specVanish w:val="0"/>
                  </w:rPr>
                  <w:t>☐</w:t>
                </w:r>
              </w:sdtContent>
            </w:sdt>
            <w:r w:rsidR="00706A1B">
              <w:rPr>
                <w:rFonts w:ascii="Arial" w:eastAsia="Times New Roman" w:hAnsi="Arial" w:cs="Arial"/>
                <w:sz w:val="18"/>
                <w:szCs w:val="18"/>
              </w:rPr>
              <w:t xml:space="preserve"> </w:t>
            </w:r>
            <w:r w:rsidR="00706A1B">
              <w:rPr>
                <w:rFonts w:ascii="Arial" w:eastAsia="Times New Roman" w:hAnsi="Arial" w:cs="Arial"/>
                <w:b/>
                <w:bCs/>
                <w:sz w:val="18"/>
                <w:szCs w:val="18"/>
              </w:rPr>
              <w:t>Coordinated</w:t>
            </w:r>
            <w:r w:rsidR="00706A1B">
              <w:rPr>
                <w:rFonts w:ascii="Arial" w:eastAsia="Times New Roman" w:hAnsi="Arial" w:cs="Arial"/>
                <w:sz w:val="18"/>
                <w:szCs w:val="18"/>
              </w:rPr>
              <w:t xml:space="preserve"> to verify implementation of quality assurance audit program in all operational areas. </w:t>
            </w:r>
          </w:p>
          <w:p w14:paraId="63371A8E" w14:textId="77777777" w:rsidR="00706A1B" w:rsidRDefault="00000000">
            <w:pPr>
              <w:divId w:val="965165457"/>
              <w:rPr>
                <w:rFonts w:ascii="Arial" w:eastAsia="Times New Roman" w:hAnsi="Arial" w:cs="Arial"/>
                <w:sz w:val="18"/>
                <w:szCs w:val="18"/>
              </w:rPr>
            </w:pPr>
            <w:sdt>
              <w:sdtPr>
                <w:rPr>
                  <w:rStyle w:val="iatacheckbox1"/>
                  <w:rFonts w:ascii="Arial" w:eastAsia="Times New Roman" w:hAnsi="Arial" w:cs="Arial"/>
                  <w:sz w:val="18"/>
                  <w:szCs w:val="18"/>
                  <w:specVanish w:val="0"/>
                </w:rPr>
                <w:id w:val="1099601739"/>
                <w14:checkbox>
                  <w14:checked w14:val="0"/>
                  <w14:checkedState w14:val="2612" w14:font="MS Gothic"/>
                  <w14:uncheckedState w14:val="2610" w14:font="MS Gothic"/>
                </w14:checkbox>
              </w:sdtPr>
              <w:sdtContent>
                <w:r w:rsidR="00706A1B">
                  <w:rPr>
                    <w:rStyle w:val="iatacheckbox1"/>
                    <w:rFonts w:ascii="MS Gothic" w:eastAsia="MS Gothic" w:hAnsi="MS Gothic" w:cs="Arial" w:hint="eastAsia"/>
                    <w:sz w:val="18"/>
                    <w:szCs w:val="18"/>
                    <w:specVanish w:val="0"/>
                  </w:rPr>
                  <w:t>☐</w:t>
                </w:r>
              </w:sdtContent>
            </w:sdt>
            <w:r w:rsidR="00706A1B">
              <w:rPr>
                <w:rFonts w:ascii="Arial" w:eastAsia="Times New Roman" w:hAnsi="Arial" w:cs="Arial"/>
                <w:sz w:val="18"/>
                <w:szCs w:val="18"/>
              </w:rPr>
              <w:t xml:space="preserve"> </w:t>
            </w:r>
            <w:r w:rsidR="00706A1B">
              <w:rPr>
                <w:rFonts w:ascii="Arial" w:eastAsia="Times New Roman" w:hAnsi="Arial" w:cs="Arial"/>
                <w:b/>
                <w:bCs/>
                <w:sz w:val="18"/>
                <w:szCs w:val="18"/>
              </w:rPr>
              <w:t>Other Actions</w:t>
            </w:r>
            <w:r w:rsidR="00706A1B">
              <w:rPr>
                <w:rFonts w:ascii="Arial" w:eastAsia="Times New Roman" w:hAnsi="Arial" w:cs="Arial"/>
                <w:sz w:val="18"/>
                <w:szCs w:val="18"/>
              </w:rPr>
              <w:t xml:space="preserve"> (Specify)</w:t>
            </w:r>
            <w:r w:rsidR="00706A1B">
              <w:rPr>
                <w:rFonts w:ascii="Arial" w:eastAsia="Times New Roman" w:hAnsi="Arial" w:cs="Arial"/>
                <w:sz w:val="18"/>
                <w:szCs w:val="18"/>
              </w:rPr>
              <w:br/>
            </w:r>
            <w:sdt>
              <w:sdtPr>
                <w:rPr>
                  <w:rFonts w:ascii="Arial" w:eastAsia="Times New Roman" w:hAnsi="Arial" w:cs="Arial"/>
                  <w:sz w:val="18"/>
                  <w:szCs w:val="18"/>
                </w:rPr>
                <w:id w:val="1055822879"/>
                <w:placeholder>
                  <w:docPart w:val="DefaultPlaceholder_-1854013440"/>
                </w:placeholder>
                <w:showingPlcHdr/>
                <w:text w:multiLine="1"/>
              </w:sdtPr>
              <w:sdtContent>
                <w:r w:rsidR="00706A1B" w:rsidRPr="00F77C9D">
                  <w:rPr>
                    <w:rStyle w:val="PlaceholderText"/>
                  </w:rPr>
                  <w:t>Click or tap here to enter text.</w:t>
                </w:r>
              </w:sdtContent>
            </w:sdt>
          </w:p>
        </w:tc>
      </w:tr>
      <w:tr w:rsidR="00564827" w14:paraId="47ABA311" w14:textId="77777777" w:rsidTr="00706A1B">
        <w:trPr>
          <w:divId w:val="1627927476"/>
        </w:trPr>
        <w:tc>
          <w:tcPr>
            <w:tcW w:w="8397" w:type="dxa"/>
            <w:hideMark/>
          </w:tcPr>
          <w:p w14:paraId="06033E8D" w14:textId="77777777" w:rsidR="00706A1B" w:rsidRDefault="00706A1B">
            <w:pPr>
              <w:divId w:val="2129624078"/>
              <w:rPr>
                <w:rFonts w:ascii="Arial" w:eastAsia="Times New Roman" w:hAnsi="Arial" w:cs="Arial"/>
                <w:b/>
                <w:bCs/>
                <w:sz w:val="23"/>
                <w:szCs w:val="23"/>
              </w:rPr>
            </w:pPr>
            <w:r>
              <w:rPr>
                <w:rFonts w:ascii="Arial" w:eastAsia="Times New Roman" w:hAnsi="Arial" w:cs="Arial"/>
                <w:b/>
                <w:bCs/>
                <w:sz w:val="23"/>
                <w:szCs w:val="23"/>
              </w:rPr>
              <w:t>Guidance</w:t>
            </w:r>
          </w:p>
          <w:p w14:paraId="4583681C" w14:textId="77777777" w:rsidR="00706A1B" w:rsidRDefault="00706A1B">
            <w:pPr>
              <w:divId w:val="1423532899"/>
              <w:rPr>
                <w:rFonts w:ascii="Arial" w:eastAsia="Times New Roman" w:hAnsi="Arial" w:cs="Arial"/>
                <w:sz w:val="18"/>
                <w:szCs w:val="18"/>
              </w:rPr>
            </w:pPr>
            <w:r>
              <w:rPr>
                <w:rFonts w:ascii="Arial" w:eastAsia="Times New Roman" w:hAnsi="Arial" w:cs="Arial"/>
                <w:sz w:val="18"/>
                <w:szCs w:val="18"/>
              </w:rPr>
              <w:t>Refer to the IRM for the definitions of Audit, Group Company and Quality Assurance.</w:t>
            </w:r>
          </w:p>
          <w:p w14:paraId="5D3DDF8C" w14:textId="77777777" w:rsidR="00706A1B" w:rsidRDefault="00706A1B">
            <w:pPr>
              <w:divId w:val="1763642846"/>
              <w:rPr>
                <w:rFonts w:ascii="Arial" w:eastAsia="Times New Roman" w:hAnsi="Arial" w:cs="Arial"/>
                <w:sz w:val="18"/>
                <w:szCs w:val="18"/>
              </w:rPr>
            </w:pPr>
            <w:r>
              <w:rPr>
                <w:rFonts w:ascii="Arial" w:eastAsia="Times New Roman" w:hAnsi="Arial" w:cs="Arial"/>
                <w:sz w:val="18"/>
                <w:szCs w:val="18"/>
              </w:rPr>
              <w:t xml:space="preserve">The quality assurance program comprises two complementary functions: To monitor an operator’s compliance with relevant regulations and standards, as well as to evaluate and continually improve operational safety performance. Such functions are elements of the Safety Assurance component of the SMS framework. </w:t>
            </w:r>
          </w:p>
          <w:p w14:paraId="29B5F4D9" w14:textId="77777777" w:rsidR="00706A1B" w:rsidRDefault="00706A1B">
            <w:pPr>
              <w:divId w:val="386422078"/>
              <w:rPr>
                <w:rFonts w:ascii="Arial" w:eastAsia="Times New Roman" w:hAnsi="Arial" w:cs="Arial"/>
                <w:sz w:val="18"/>
                <w:szCs w:val="18"/>
              </w:rPr>
            </w:pPr>
            <w:r>
              <w:rPr>
                <w:rFonts w:ascii="Arial" w:eastAsia="Times New Roman" w:hAnsi="Arial" w:cs="Arial"/>
                <w:sz w:val="18"/>
                <w:szCs w:val="18"/>
              </w:rPr>
              <w:t xml:space="preserve">In some organizations the quality assurance program may have a different name (e.g. internal audit program, internal evaluation program). </w:t>
            </w:r>
          </w:p>
          <w:p w14:paraId="447EED64" w14:textId="77777777" w:rsidR="00706A1B" w:rsidRDefault="00706A1B">
            <w:pPr>
              <w:divId w:val="1181050301"/>
              <w:rPr>
                <w:rFonts w:ascii="Arial" w:eastAsia="Times New Roman" w:hAnsi="Arial" w:cs="Arial"/>
                <w:sz w:val="18"/>
                <w:szCs w:val="18"/>
              </w:rPr>
            </w:pPr>
            <w:r>
              <w:rPr>
                <w:rFonts w:ascii="Arial" w:eastAsia="Times New Roman" w:hAnsi="Arial" w:cs="Arial"/>
                <w:sz w:val="18"/>
                <w:szCs w:val="18"/>
              </w:rPr>
              <w:t xml:space="preserve">In certain circumstances, an operator may have the quality assurance audit function performed by an external organization. This typically occurs when the operator is affiliated with one or more other organizations in a Group Company. However, an operator might also choose to simply outsource the quality assurance audit function to a qualified external service provider that is not part of or associated with a Group Company. In both cases, the operator, as the AOC holder, has the ultimate responsibility for ensuring the quality assurance program meets the needs of its organization in accordance with the specifications of this standard. </w:t>
            </w:r>
          </w:p>
          <w:p w14:paraId="5465F6E2" w14:textId="77777777" w:rsidR="00706A1B" w:rsidRDefault="00706A1B">
            <w:pPr>
              <w:divId w:val="852649920"/>
              <w:rPr>
                <w:rFonts w:ascii="Arial" w:eastAsia="Times New Roman" w:hAnsi="Arial" w:cs="Arial"/>
                <w:sz w:val="18"/>
                <w:szCs w:val="18"/>
              </w:rPr>
            </w:pPr>
            <w:r>
              <w:rPr>
                <w:rFonts w:ascii="Arial" w:eastAsia="Times New Roman" w:hAnsi="Arial" w:cs="Arial"/>
                <w:sz w:val="18"/>
                <w:szCs w:val="18"/>
              </w:rPr>
              <w:t xml:space="preserve">A robust quality assurance program ensures a scope of auditing that encompasses all areas of the organization that impact operational quality in terms of safety and/or security. Operational functions include flight operations, operational control/flight dispatch, maintenance operations, cabin operations, ground handling and cargo operations. </w:t>
            </w:r>
          </w:p>
          <w:p w14:paraId="66BD28F8" w14:textId="77777777" w:rsidR="00706A1B" w:rsidRDefault="00706A1B">
            <w:pPr>
              <w:divId w:val="1371998430"/>
              <w:rPr>
                <w:rFonts w:ascii="Arial" w:eastAsia="Times New Roman" w:hAnsi="Arial" w:cs="Arial"/>
                <w:sz w:val="18"/>
                <w:szCs w:val="18"/>
              </w:rPr>
            </w:pPr>
            <w:r>
              <w:rPr>
                <w:rFonts w:ascii="Arial" w:eastAsia="Times New Roman" w:hAnsi="Arial" w:cs="Arial"/>
                <w:sz w:val="18"/>
                <w:szCs w:val="18"/>
              </w:rPr>
              <w:t xml:space="preserve">This provision is designed to permit flexibility in the implementation of the quality assurance program. The structure and organization of the program within an operator’s management system, whether centralized, non-centralized or a combination thereof, is at the discretion of the operator in accordance with its corporate culture and regulatory environment. </w:t>
            </w:r>
          </w:p>
          <w:p w14:paraId="01D9AF61" w14:textId="77777777" w:rsidR="00706A1B" w:rsidRDefault="00706A1B">
            <w:pPr>
              <w:divId w:val="1956281433"/>
              <w:rPr>
                <w:rFonts w:ascii="Arial" w:eastAsia="Times New Roman" w:hAnsi="Arial" w:cs="Arial"/>
                <w:sz w:val="18"/>
                <w:szCs w:val="18"/>
              </w:rPr>
            </w:pPr>
            <w:r>
              <w:rPr>
                <w:rFonts w:ascii="Arial" w:eastAsia="Times New Roman" w:hAnsi="Arial" w:cs="Arial"/>
                <w:sz w:val="18"/>
                <w:szCs w:val="18"/>
              </w:rPr>
              <w:t xml:space="preserve">An effective audit program includes: </w:t>
            </w:r>
          </w:p>
          <w:p w14:paraId="1729C454" w14:textId="77777777" w:rsidR="00706A1B" w:rsidRDefault="00706A1B">
            <w:pPr>
              <w:pStyle w:val="iatalistitem"/>
              <w:numPr>
                <w:ilvl w:val="0"/>
                <w:numId w:val="30"/>
              </w:numPr>
              <w:divId w:val="1956281433"/>
              <w:rPr>
                <w:rFonts w:ascii="Arial" w:eastAsia="Times New Roman" w:hAnsi="Arial" w:cs="Arial"/>
                <w:sz w:val="18"/>
                <w:szCs w:val="18"/>
              </w:rPr>
            </w:pPr>
            <w:r>
              <w:rPr>
                <w:rFonts w:ascii="Arial" w:eastAsia="Times New Roman" w:hAnsi="Arial" w:cs="Arial"/>
                <w:sz w:val="18"/>
                <w:szCs w:val="18"/>
              </w:rPr>
              <w:t>Audit initiation, including scope and objectives;</w:t>
            </w:r>
          </w:p>
          <w:p w14:paraId="385D84D0" w14:textId="77777777" w:rsidR="00706A1B" w:rsidRDefault="00706A1B">
            <w:pPr>
              <w:pStyle w:val="iatalistitem"/>
              <w:numPr>
                <w:ilvl w:val="0"/>
                <w:numId w:val="30"/>
              </w:numPr>
              <w:divId w:val="1956281433"/>
              <w:rPr>
                <w:rFonts w:ascii="Arial" w:eastAsia="Times New Roman" w:hAnsi="Arial" w:cs="Arial"/>
                <w:sz w:val="18"/>
                <w:szCs w:val="18"/>
              </w:rPr>
            </w:pPr>
            <w:r>
              <w:rPr>
                <w:rFonts w:ascii="Arial" w:eastAsia="Times New Roman" w:hAnsi="Arial" w:cs="Arial"/>
                <w:sz w:val="18"/>
                <w:szCs w:val="18"/>
              </w:rPr>
              <w:t>Planning and preparation, including audit plan and checklist development;</w:t>
            </w:r>
          </w:p>
          <w:p w14:paraId="76BCF62D" w14:textId="77777777" w:rsidR="00706A1B" w:rsidRDefault="00706A1B">
            <w:pPr>
              <w:pStyle w:val="iatalistitem"/>
              <w:numPr>
                <w:ilvl w:val="0"/>
                <w:numId w:val="30"/>
              </w:numPr>
              <w:divId w:val="1956281433"/>
              <w:rPr>
                <w:rFonts w:ascii="Arial" w:eastAsia="Times New Roman" w:hAnsi="Arial" w:cs="Arial"/>
                <w:sz w:val="18"/>
                <w:szCs w:val="18"/>
              </w:rPr>
            </w:pPr>
            <w:r>
              <w:rPr>
                <w:rFonts w:ascii="Arial" w:eastAsia="Times New Roman" w:hAnsi="Arial" w:cs="Arial"/>
                <w:sz w:val="18"/>
                <w:szCs w:val="18"/>
              </w:rPr>
              <w:t>Observation and gathering of evidence to assess documentation and implementation;</w:t>
            </w:r>
          </w:p>
          <w:p w14:paraId="4A3D1BA7" w14:textId="77777777" w:rsidR="00706A1B" w:rsidRDefault="00706A1B">
            <w:pPr>
              <w:pStyle w:val="iatalistitem"/>
              <w:numPr>
                <w:ilvl w:val="0"/>
                <w:numId w:val="30"/>
              </w:numPr>
              <w:divId w:val="1956281433"/>
              <w:rPr>
                <w:rFonts w:ascii="Arial" w:eastAsia="Times New Roman" w:hAnsi="Arial" w:cs="Arial"/>
                <w:sz w:val="18"/>
                <w:szCs w:val="18"/>
              </w:rPr>
            </w:pPr>
            <w:r>
              <w:rPr>
                <w:rFonts w:ascii="Arial" w:eastAsia="Times New Roman" w:hAnsi="Arial" w:cs="Arial"/>
                <w:sz w:val="18"/>
                <w:szCs w:val="18"/>
              </w:rPr>
              <w:t>Analysis, findings, actions;</w:t>
            </w:r>
          </w:p>
          <w:p w14:paraId="255AA086" w14:textId="77777777" w:rsidR="00706A1B" w:rsidRDefault="00706A1B">
            <w:pPr>
              <w:pStyle w:val="iatalistitem"/>
              <w:numPr>
                <w:ilvl w:val="0"/>
                <w:numId w:val="30"/>
              </w:numPr>
              <w:divId w:val="1956281433"/>
              <w:rPr>
                <w:rFonts w:ascii="Arial" w:eastAsia="Times New Roman" w:hAnsi="Arial" w:cs="Arial"/>
                <w:sz w:val="18"/>
                <w:szCs w:val="18"/>
              </w:rPr>
            </w:pPr>
            <w:r>
              <w:rPr>
                <w:rFonts w:ascii="Arial" w:eastAsia="Times New Roman" w:hAnsi="Arial" w:cs="Arial"/>
                <w:sz w:val="18"/>
                <w:szCs w:val="18"/>
              </w:rPr>
              <w:t>Reporting and audit summary;</w:t>
            </w:r>
          </w:p>
          <w:p w14:paraId="20CCF9C4" w14:textId="77777777" w:rsidR="00706A1B" w:rsidRDefault="00706A1B">
            <w:pPr>
              <w:pStyle w:val="iatalistitem"/>
              <w:numPr>
                <w:ilvl w:val="0"/>
                <w:numId w:val="30"/>
              </w:numPr>
              <w:divId w:val="1956281433"/>
              <w:rPr>
                <w:rFonts w:ascii="Arial" w:eastAsia="Times New Roman" w:hAnsi="Arial" w:cs="Arial"/>
                <w:sz w:val="18"/>
                <w:szCs w:val="18"/>
              </w:rPr>
            </w:pPr>
            <w:r>
              <w:rPr>
                <w:rFonts w:ascii="Arial" w:eastAsia="Times New Roman" w:hAnsi="Arial" w:cs="Arial"/>
                <w:sz w:val="18"/>
                <w:szCs w:val="18"/>
              </w:rPr>
              <w:lastRenderedPageBreak/>
              <w:t>Follow-up and close out.</w:t>
            </w:r>
          </w:p>
          <w:p w14:paraId="729699CF" w14:textId="77777777" w:rsidR="00706A1B" w:rsidRDefault="00706A1B">
            <w:pPr>
              <w:divId w:val="143203595"/>
              <w:rPr>
                <w:rFonts w:ascii="Arial" w:eastAsia="Times New Roman" w:hAnsi="Arial" w:cs="Arial"/>
                <w:sz w:val="18"/>
                <w:szCs w:val="18"/>
              </w:rPr>
            </w:pPr>
            <w:r>
              <w:rPr>
                <w:rFonts w:ascii="Arial" w:eastAsia="Times New Roman" w:hAnsi="Arial" w:cs="Arial"/>
                <w:sz w:val="18"/>
                <w:szCs w:val="18"/>
              </w:rPr>
              <w:t xml:space="preserve">To ensure auditors gather sufficient evidence to produce realistic assessments during an audit, the program typically includes guidance that defines the various sampling techniques that are expected to be used by auditors in the evidence collection phase of the audit. </w:t>
            </w:r>
          </w:p>
          <w:p w14:paraId="16979097" w14:textId="77777777" w:rsidR="00706A1B" w:rsidRDefault="00706A1B">
            <w:pPr>
              <w:divId w:val="808979564"/>
              <w:rPr>
                <w:rFonts w:ascii="Arial" w:eastAsia="Times New Roman" w:hAnsi="Arial" w:cs="Arial"/>
                <w:sz w:val="18"/>
                <w:szCs w:val="18"/>
              </w:rPr>
            </w:pPr>
            <w:r>
              <w:rPr>
                <w:rFonts w:ascii="Arial" w:eastAsia="Times New Roman" w:hAnsi="Arial" w:cs="Arial"/>
                <w:sz w:val="18"/>
                <w:szCs w:val="18"/>
              </w:rPr>
              <w:t xml:space="preserve">The audit process typically includes a means whereby the auditor and responsible personnel from the audited area have a comprehensive discussion and reach agreement on the findings and corresponding corrective actions. Clear procedures are established to resolve any disagreement between the auditor and audited area. All action items require follow-up to ensure closeout within an appropriate period of time. </w:t>
            </w:r>
          </w:p>
          <w:p w14:paraId="4F92A408" w14:textId="77777777" w:rsidR="00706A1B" w:rsidRDefault="00706A1B">
            <w:pPr>
              <w:divId w:val="618486031"/>
              <w:rPr>
                <w:rFonts w:ascii="Arial" w:eastAsia="Times New Roman" w:hAnsi="Arial" w:cs="Arial"/>
                <w:sz w:val="18"/>
                <w:szCs w:val="18"/>
              </w:rPr>
            </w:pPr>
            <w:r>
              <w:rPr>
                <w:rFonts w:ascii="Arial" w:eastAsia="Times New Roman" w:hAnsi="Arial" w:cs="Arial"/>
                <w:sz w:val="18"/>
                <w:szCs w:val="18"/>
              </w:rPr>
              <w:t>Refer to the IAH for information that identifies repeats of this ORG provision in other ISM sections.</w:t>
            </w:r>
          </w:p>
        </w:tc>
      </w:tr>
    </w:tbl>
    <w:p w14:paraId="1E9BAD0D" w14:textId="77777777" w:rsidR="00706A1B" w:rsidRDefault="00706A1B">
      <w:pPr>
        <w:pStyle w:val="NormalWeb"/>
        <w:divId w:val="1627927476"/>
        <w:rPr>
          <w:rFonts w:ascii="Arial" w:hAnsi="Arial" w:cs="Arial"/>
          <w:color w:val="022A4C"/>
          <w:sz w:val="18"/>
          <w:szCs w:val="18"/>
        </w:rPr>
      </w:pPr>
      <w:r>
        <w:rPr>
          <w:rFonts w:ascii="Arial" w:hAnsi="Arial" w:cs="Arial"/>
          <w:color w:val="022A4C"/>
          <w:sz w:val="18"/>
          <w:szCs w:val="18"/>
        </w:rPr>
        <w:lastRenderedPageBreak/>
        <w:t> </w:t>
      </w:r>
    </w:p>
    <w:tbl>
      <w:tblPr>
        <w:tblStyle w:val="TableGrid"/>
        <w:tblW w:w="4500" w:type="pct"/>
        <w:tblLayout w:type="fixed"/>
        <w:tblLook w:val="04A0" w:firstRow="1" w:lastRow="0" w:firstColumn="1" w:lastColumn="0" w:noHBand="0" w:noVBand="1"/>
      </w:tblPr>
      <w:tblGrid>
        <w:gridCol w:w="8618"/>
      </w:tblGrid>
      <w:tr w:rsidR="00564827" w14:paraId="29C74D9E" w14:textId="77777777" w:rsidTr="00706A1B">
        <w:trPr>
          <w:divId w:val="1627927476"/>
        </w:trPr>
        <w:tc>
          <w:tcPr>
            <w:tcW w:w="8397" w:type="dxa"/>
            <w:hideMark/>
          </w:tcPr>
          <w:p w14:paraId="554A9873" w14:textId="77777777" w:rsidR="00706A1B" w:rsidRDefault="00706A1B">
            <w:pPr>
              <w:rPr>
                <w:rFonts w:ascii="Arial" w:eastAsia="Times New Roman" w:hAnsi="Arial" w:cs="Arial"/>
                <w:sz w:val="23"/>
                <w:szCs w:val="23"/>
              </w:rPr>
            </w:pPr>
            <w:r>
              <w:rPr>
                <w:rFonts w:ascii="Arial" w:eastAsia="Times New Roman" w:hAnsi="Arial" w:cs="Arial"/>
                <w:b/>
                <w:bCs/>
                <w:sz w:val="23"/>
                <w:szCs w:val="23"/>
              </w:rPr>
              <w:t>ORG 2.1.2</w:t>
            </w:r>
          </w:p>
        </w:tc>
      </w:tr>
      <w:tr w:rsidR="00564827" w14:paraId="653D4D5D" w14:textId="77777777" w:rsidTr="00706A1B">
        <w:trPr>
          <w:divId w:val="1627927476"/>
        </w:trPr>
        <w:tc>
          <w:tcPr>
            <w:tcW w:w="8397" w:type="dxa"/>
            <w:hideMark/>
          </w:tcPr>
          <w:p w14:paraId="5DF97812" w14:textId="77777777" w:rsidR="00706A1B" w:rsidRDefault="00706A1B">
            <w:pPr>
              <w:divId w:val="483744928"/>
              <w:rPr>
                <w:rFonts w:ascii="Arial" w:eastAsia="Times New Roman" w:hAnsi="Arial" w:cs="Arial"/>
                <w:sz w:val="18"/>
                <w:szCs w:val="18"/>
              </w:rPr>
            </w:pPr>
            <w:r>
              <w:rPr>
                <w:rFonts w:ascii="Arial" w:eastAsia="Times New Roman" w:hAnsi="Arial" w:cs="Arial"/>
                <w:sz w:val="18"/>
                <w:szCs w:val="18"/>
              </w:rPr>
              <w:t xml:space="preserve">The Operator shall appoint a manager with appropriate qualifications, authority and independence that is responsible for: </w:t>
            </w:r>
          </w:p>
          <w:p w14:paraId="468023EE" w14:textId="77777777" w:rsidR="00706A1B" w:rsidRDefault="00706A1B">
            <w:pPr>
              <w:pStyle w:val="iatalistitem"/>
              <w:numPr>
                <w:ilvl w:val="0"/>
                <w:numId w:val="31"/>
              </w:numPr>
              <w:divId w:val="483744928"/>
              <w:rPr>
                <w:rFonts w:ascii="Arial" w:eastAsia="Times New Roman" w:hAnsi="Arial" w:cs="Arial"/>
                <w:sz w:val="18"/>
                <w:szCs w:val="18"/>
              </w:rPr>
            </w:pPr>
            <w:r>
              <w:rPr>
                <w:rFonts w:ascii="Arial" w:eastAsia="Times New Roman" w:hAnsi="Arial" w:cs="Arial"/>
                <w:sz w:val="18"/>
                <w:szCs w:val="18"/>
              </w:rPr>
              <w:t>The performance of the quality assurance program;</w:t>
            </w:r>
          </w:p>
          <w:p w14:paraId="3CEF2FB0" w14:textId="77777777" w:rsidR="00706A1B" w:rsidRDefault="00706A1B">
            <w:pPr>
              <w:pStyle w:val="iatalistitem"/>
              <w:numPr>
                <w:ilvl w:val="0"/>
                <w:numId w:val="31"/>
              </w:numPr>
              <w:divId w:val="483744928"/>
              <w:rPr>
                <w:rFonts w:ascii="Arial" w:eastAsia="Times New Roman" w:hAnsi="Arial" w:cs="Arial"/>
                <w:sz w:val="18"/>
                <w:szCs w:val="18"/>
              </w:rPr>
            </w:pPr>
            <w:r>
              <w:rPr>
                <w:rFonts w:ascii="Arial" w:eastAsia="Times New Roman" w:hAnsi="Arial" w:cs="Arial"/>
                <w:sz w:val="18"/>
                <w:szCs w:val="18"/>
              </w:rPr>
              <w:t>Ensuring communication and coordination with operational managers in the management of operational risk;</w:t>
            </w:r>
          </w:p>
          <w:p w14:paraId="3F053EB1" w14:textId="77777777" w:rsidR="00706A1B" w:rsidRDefault="00706A1B">
            <w:pPr>
              <w:pStyle w:val="iatalistitem"/>
              <w:numPr>
                <w:ilvl w:val="0"/>
                <w:numId w:val="31"/>
              </w:numPr>
              <w:divId w:val="483744928"/>
              <w:rPr>
                <w:rFonts w:ascii="Arial" w:eastAsia="Times New Roman" w:hAnsi="Arial" w:cs="Arial"/>
                <w:sz w:val="18"/>
                <w:szCs w:val="18"/>
              </w:rPr>
            </w:pPr>
            <w:r>
              <w:rPr>
                <w:rFonts w:ascii="Arial" w:eastAsia="Times New Roman" w:hAnsi="Arial" w:cs="Arial"/>
                <w:sz w:val="18"/>
                <w:szCs w:val="18"/>
              </w:rPr>
              <w:t xml:space="preserve">Dissemination of information to management and non-management operational personnel as appropriate to ensure an organizational awareness of relevant quality assurance issues and results. </w:t>
            </w:r>
            <w:r>
              <w:rPr>
                <w:rFonts w:ascii="Arial" w:eastAsia="Times New Roman" w:hAnsi="Arial" w:cs="Arial"/>
                <w:b/>
                <w:bCs/>
                <w:sz w:val="18"/>
                <w:szCs w:val="18"/>
              </w:rPr>
              <w:t>(GM)</w:t>
            </w:r>
          </w:p>
          <w:p w14:paraId="4742D847" w14:textId="77777777" w:rsidR="00706A1B" w:rsidRDefault="00706A1B">
            <w:pPr>
              <w:divId w:val="929780656"/>
              <w:rPr>
                <w:rFonts w:ascii="Arial" w:eastAsia="Times New Roman" w:hAnsi="Arial" w:cs="Arial"/>
                <w:i/>
                <w:iCs/>
                <w:sz w:val="18"/>
                <w:szCs w:val="18"/>
              </w:rPr>
            </w:pPr>
            <w:r>
              <w:rPr>
                <w:rFonts w:ascii="Arial" w:eastAsia="Times New Roman" w:hAnsi="Arial" w:cs="Arial"/>
                <w:b/>
                <w:bCs/>
                <w:i/>
                <w:iCs/>
                <w:sz w:val="18"/>
                <w:szCs w:val="18"/>
              </w:rPr>
              <w:t xml:space="preserve">Note: </w:t>
            </w:r>
          </w:p>
          <w:p w14:paraId="6A6FFCAC" w14:textId="77777777" w:rsidR="00706A1B" w:rsidRDefault="00706A1B">
            <w:pPr>
              <w:divId w:val="691149153"/>
              <w:rPr>
                <w:rFonts w:ascii="Arial" w:eastAsia="Times New Roman" w:hAnsi="Arial" w:cs="Arial"/>
                <w:i/>
                <w:iCs/>
                <w:sz w:val="18"/>
                <w:szCs w:val="18"/>
              </w:rPr>
            </w:pPr>
            <w:r>
              <w:rPr>
                <w:rFonts w:ascii="Arial" w:eastAsia="Times New Roman" w:hAnsi="Arial" w:cs="Arial"/>
                <w:i/>
                <w:iCs/>
                <w:sz w:val="18"/>
                <w:szCs w:val="18"/>
              </w:rPr>
              <w:t xml:space="preserve">If the Operator outsources operational functions to an external service provider, the use of the external service provider’s quality assurance program manager for the purpose of conforming to the specifications of this provision shall be considered a conflict of interest, unless the Operator and the external service provider are both affiliates within the same Group Company. </w:t>
            </w:r>
          </w:p>
        </w:tc>
      </w:tr>
      <w:tr w:rsidR="00564827" w14:paraId="7B4670DE" w14:textId="77777777" w:rsidTr="00706A1B">
        <w:trPr>
          <w:divId w:val="1627927476"/>
        </w:trPr>
        <w:tc>
          <w:tcPr>
            <w:tcW w:w="8397" w:type="dxa"/>
            <w:hideMark/>
          </w:tcPr>
          <w:p w14:paraId="7BCDE4CA" w14:textId="77777777" w:rsidR="00706A1B" w:rsidRDefault="00000000">
            <w:pPr>
              <w:textAlignment w:val="center"/>
              <w:divId w:val="440077352"/>
              <w:rPr>
                <w:rFonts w:ascii="Arial" w:eastAsia="Times New Roman" w:hAnsi="Arial" w:cs="Arial"/>
                <w:sz w:val="18"/>
                <w:szCs w:val="18"/>
              </w:rPr>
            </w:pPr>
            <w:sdt>
              <w:sdtPr>
                <w:rPr>
                  <w:rFonts w:ascii="Arial" w:eastAsia="Times New Roman" w:hAnsi="Arial" w:cs="Arial"/>
                  <w:sz w:val="18"/>
                  <w:szCs w:val="18"/>
                </w:rPr>
                <w:id w:val="2036918989"/>
                <w14:checkbox>
                  <w14:checked w14:val="0"/>
                  <w14:checkedState w14:val="2612" w14:font="MS Gothic"/>
                  <w14:uncheckedState w14:val="2610" w14:font="MS Gothic"/>
                </w14:checkbox>
              </w:sdtPr>
              <w:sdtContent>
                <w:r w:rsidR="00706A1B">
                  <w:rPr>
                    <w:rFonts w:ascii="MS Gothic" w:eastAsia="MS Gothic" w:hAnsi="MS Gothic" w:cs="Arial" w:hint="eastAsia"/>
                    <w:sz w:val="18"/>
                    <w:szCs w:val="18"/>
                  </w:rPr>
                  <w:t>☐</w:t>
                </w:r>
              </w:sdtContent>
            </w:sdt>
            <w:r w:rsidR="00706A1B">
              <w:rPr>
                <w:rFonts w:ascii="Arial" w:eastAsia="Times New Roman" w:hAnsi="Arial" w:cs="Arial"/>
                <w:sz w:val="18"/>
                <w:szCs w:val="18"/>
              </w:rPr>
              <w:t xml:space="preserve"> Documented and Implemented (Conformity)</w:t>
            </w:r>
          </w:p>
          <w:p w14:paraId="24CF0AD4" w14:textId="77777777" w:rsidR="00706A1B" w:rsidRDefault="00000000">
            <w:pPr>
              <w:textAlignment w:val="center"/>
              <w:divId w:val="1759672770"/>
              <w:rPr>
                <w:rFonts w:ascii="Arial" w:eastAsia="Times New Roman" w:hAnsi="Arial" w:cs="Arial"/>
                <w:sz w:val="18"/>
                <w:szCs w:val="18"/>
              </w:rPr>
            </w:pPr>
            <w:sdt>
              <w:sdtPr>
                <w:rPr>
                  <w:rFonts w:ascii="Arial" w:eastAsia="Times New Roman" w:hAnsi="Arial" w:cs="Arial"/>
                  <w:sz w:val="18"/>
                  <w:szCs w:val="18"/>
                </w:rPr>
                <w:id w:val="670073262"/>
                <w14:checkbox>
                  <w14:checked w14:val="0"/>
                  <w14:checkedState w14:val="2612" w14:font="MS Gothic"/>
                  <w14:uncheckedState w14:val="2610" w14:font="MS Gothic"/>
                </w14:checkbox>
              </w:sdtPr>
              <w:sdtContent>
                <w:r w:rsidR="00706A1B">
                  <w:rPr>
                    <w:rFonts w:ascii="MS Gothic" w:eastAsia="MS Gothic" w:hAnsi="MS Gothic" w:cs="Arial" w:hint="eastAsia"/>
                    <w:sz w:val="18"/>
                    <w:szCs w:val="18"/>
                  </w:rPr>
                  <w:t>☐</w:t>
                </w:r>
              </w:sdtContent>
            </w:sdt>
            <w:r w:rsidR="00706A1B">
              <w:rPr>
                <w:rFonts w:ascii="Arial" w:eastAsia="Times New Roman" w:hAnsi="Arial" w:cs="Arial"/>
                <w:sz w:val="18"/>
                <w:szCs w:val="18"/>
              </w:rPr>
              <w:t xml:space="preserve"> Documented not Implemented (Finding)</w:t>
            </w:r>
          </w:p>
          <w:p w14:paraId="35DF1ACB" w14:textId="77777777" w:rsidR="00706A1B" w:rsidRDefault="00000000">
            <w:pPr>
              <w:textAlignment w:val="center"/>
              <w:divId w:val="837886768"/>
              <w:rPr>
                <w:rFonts w:ascii="Arial" w:eastAsia="Times New Roman" w:hAnsi="Arial" w:cs="Arial"/>
                <w:sz w:val="18"/>
                <w:szCs w:val="18"/>
              </w:rPr>
            </w:pPr>
            <w:sdt>
              <w:sdtPr>
                <w:rPr>
                  <w:rFonts w:ascii="Arial" w:eastAsia="Times New Roman" w:hAnsi="Arial" w:cs="Arial"/>
                  <w:sz w:val="18"/>
                  <w:szCs w:val="18"/>
                </w:rPr>
                <w:id w:val="1339807207"/>
                <w14:checkbox>
                  <w14:checked w14:val="0"/>
                  <w14:checkedState w14:val="2612" w14:font="MS Gothic"/>
                  <w14:uncheckedState w14:val="2610" w14:font="MS Gothic"/>
                </w14:checkbox>
              </w:sdtPr>
              <w:sdtContent>
                <w:r w:rsidR="00706A1B">
                  <w:rPr>
                    <w:rFonts w:ascii="MS Gothic" w:eastAsia="MS Gothic" w:hAnsi="MS Gothic" w:cs="Arial" w:hint="eastAsia"/>
                    <w:sz w:val="18"/>
                    <w:szCs w:val="18"/>
                  </w:rPr>
                  <w:t>☐</w:t>
                </w:r>
              </w:sdtContent>
            </w:sdt>
            <w:r w:rsidR="00706A1B">
              <w:rPr>
                <w:rFonts w:ascii="Arial" w:eastAsia="Times New Roman" w:hAnsi="Arial" w:cs="Arial"/>
                <w:sz w:val="18"/>
                <w:szCs w:val="18"/>
              </w:rPr>
              <w:t xml:space="preserve"> Implemented not Documented (Finding)</w:t>
            </w:r>
          </w:p>
          <w:p w14:paraId="4B13A4ED" w14:textId="77777777" w:rsidR="00706A1B" w:rsidRDefault="00000000">
            <w:pPr>
              <w:textAlignment w:val="center"/>
              <w:divId w:val="1806503192"/>
              <w:rPr>
                <w:rFonts w:ascii="Arial" w:eastAsia="Times New Roman" w:hAnsi="Arial" w:cs="Arial"/>
                <w:sz w:val="18"/>
                <w:szCs w:val="18"/>
              </w:rPr>
            </w:pPr>
            <w:sdt>
              <w:sdtPr>
                <w:rPr>
                  <w:rFonts w:ascii="Arial" w:eastAsia="Times New Roman" w:hAnsi="Arial" w:cs="Arial"/>
                  <w:sz w:val="18"/>
                  <w:szCs w:val="18"/>
                </w:rPr>
                <w:id w:val="1719622631"/>
                <w14:checkbox>
                  <w14:checked w14:val="0"/>
                  <w14:checkedState w14:val="2612" w14:font="MS Gothic"/>
                  <w14:uncheckedState w14:val="2610" w14:font="MS Gothic"/>
                </w14:checkbox>
              </w:sdtPr>
              <w:sdtContent>
                <w:r w:rsidR="00706A1B">
                  <w:rPr>
                    <w:rFonts w:ascii="MS Gothic" w:eastAsia="MS Gothic" w:hAnsi="MS Gothic" w:cs="Arial" w:hint="eastAsia"/>
                    <w:sz w:val="18"/>
                    <w:szCs w:val="18"/>
                  </w:rPr>
                  <w:t>☐</w:t>
                </w:r>
              </w:sdtContent>
            </w:sdt>
            <w:r w:rsidR="00706A1B">
              <w:rPr>
                <w:rFonts w:ascii="Arial" w:eastAsia="Times New Roman" w:hAnsi="Arial" w:cs="Arial"/>
                <w:sz w:val="18"/>
                <w:szCs w:val="18"/>
              </w:rPr>
              <w:t xml:space="preserve"> Not Documented not Implemented (Finding)</w:t>
            </w:r>
          </w:p>
          <w:p w14:paraId="4BAB075E" w14:textId="77777777" w:rsidR="00706A1B" w:rsidRDefault="00000000">
            <w:pPr>
              <w:textAlignment w:val="center"/>
              <w:divId w:val="1301571474"/>
              <w:rPr>
                <w:rFonts w:ascii="Arial" w:eastAsia="Times New Roman" w:hAnsi="Arial" w:cs="Arial"/>
                <w:sz w:val="18"/>
                <w:szCs w:val="18"/>
              </w:rPr>
            </w:pPr>
            <w:sdt>
              <w:sdtPr>
                <w:rPr>
                  <w:rFonts w:ascii="Arial" w:eastAsia="Times New Roman" w:hAnsi="Arial" w:cs="Arial"/>
                  <w:sz w:val="18"/>
                  <w:szCs w:val="18"/>
                </w:rPr>
                <w:id w:val="37864430"/>
                <w14:checkbox>
                  <w14:checked w14:val="0"/>
                  <w14:checkedState w14:val="2612" w14:font="MS Gothic"/>
                  <w14:uncheckedState w14:val="2610" w14:font="MS Gothic"/>
                </w14:checkbox>
              </w:sdtPr>
              <w:sdtContent>
                <w:r w:rsidR="00706A1B">
                  <w:rPr>
                    <w:rFonts w:ascii="MS Gothic" w:eastAsia="MS Gothic" w:hAnsi="MS Gothic" w:cs="Arial" w:hint="eastAsia"/>
                    <w:sz w:val="18"/>
                    <w:szCs w:val="18"/>
                  </w:rPr>
                  <w:t>☐</w:t>
                </w:r>
              </w:sdtContent>
            </w:sdt>
            <w:r w:rsidR="00706A1B">
              <w:rPr>
                <w:rFonts w:ascii="Arial" w:eastAsia="Times New Roman" w:hAnsi="Arial" w:cs="Arial"/>
                <w:sz w:val="18"/>
                <w:szCs w:val="18"/>
              </w:rPr>
              <w:t xml:space="preserve"> N/A</w:t>
            </w:r>
          </w:p>
        </w:tc>
      </w:tr>
      <w:tr w:rsidR="00564827" w14:paraId="4BEEDF0A" w14:textId="77777777" w:rsidTr="00706A1B">
        <w:trPr>
          <w:divId w:val="1627927476"/>
        </w:trPr>
        <w:tc>
          <w:tcPr>
            <w:tcW w:w="8397" w:type="dxa"/>
            <w:hideMark/>
          </w:tcPr>
          <w:p w14:paraId="5864FF0A" w14:textId="77777777" w:rsidR="00706A1B" w:rsidRDefault="00706A1B">
            <w:pPr>
              <w:divId w:val="1881937466"/>
              <w:rPr>
                <w:rFonts w:ascii="Arial" w:eastAsia="Times New Roman" w:hAnsi="Arial" w:cs="Arial"/>
                <w:b/>
                <w:bCs/>
                <w:sz w:val="23"/>
                <w:szCs w:val="23"/>
              </w:rPr>
            </w:pPr>
            <w:r>
              <w:rPr>
                <w:rFonts w:ascii="Arial" w:eastAsia="Times New Roman" w:hAnsi="Arial" w:cs="Arial"/>
                <w:b/>
                <w:bCs/>
                <w:sz w:val="23"/>
                <w:szCs w:val="23"/>
              </w:rPr>
              <w:t>Auditor Comments</w:t>
            </w:r>
          </w:p>
          <w:sdt>
            <w:sdtPr>
              <w:rPr>
                <w:rFonts w:ascii="Arial" w:eastAsia="Times New Roman" w:hAnsi="Arial" w:cs="Arial"/>
                <w:sz w:val="18"/>
                <w:szCs w:val="18"/>
              </w:rPr>
              <w:id w:val="-147440789"/>
              <w:placeholder>
                <w:docPart w:val="DefaultPlaceholder_-1854013440"/>
              </w:placeholder>
              <w:showingPlcHdr/>
              <w:text w:multiLine="1"/>
            </w:sdtPr>
            <w:sdtContent>
              <w:p w14:paraId="35990F5B" w14:textId="77777777" w:rsidR="00706A1B" w:rsidRDefault="00706A1B">
                <w:pPr>
                  <w:rPr>
                    <w:rFonts w:ascii="Arial" w:eastAsia="Times New Roman" w:hAnsi="Arial" w:cs="Arial"/>
                    <w:sz w:val="18"/>
                    <w:szCs w:val="18"/>
                  </w:rPr>
                </w:pPr>
                <w:r w:rsidRPr="00F77C9D">
                  <w:rPr>
                    <w:rStyle w:val="PlaceholderText"/>
                  </w:rPr>
                  <w:t>Click or tap here to enter text.</w:t>
                </w:r>
              </w:p>
            </w:sdtContent>
          </w:sdt>
        </w:tc>
      </w:tr>
      <w:tr w:rsidR="00564827" w14:paraId="76547307" w14:textId="77777777" w:rsidTr="00706A1B">
        <w:trPr>
          <w:divId w:val="1627927476"/>
        </w:trPr>
        <w:tc>
          <w:tcPr>
            <w:tcW w:w="8397" w:type="dxa"/>
            <w:hideMark/>
          </w:tcPr>
          <w:p w14:paraId="25EF5954" w14:textId="77777777" w:rsidR="00706A1B" w:rsidRDefault="00706A1B">
            <w:pPr>
              <w:divId w:val="838470456"/>
              <w:rPr>
                <w:rFonts w:ascii="Arial" w:eastAsia="Times New Roman" w:hAnsi="Arial" w:cs="Arial"/>
                <w:b/>
                <w:bCs/>
                <w:sz w:val="23"/>
                <w:szCs w:val="23"/>
              </w:rPr>
            </w:pPr>
            <w:r>
              <w:rPr>
                <w:rFonts w:ascii="Arial" w:eastAsia="Times New Roman" w:hAnsi="Arial" w:cs="Arial"/>
                <w:b/>
                <w:bCs/>
                <w:sz w:val="23"/>
                <w:szCs w:val="23"/>
              </w:rPr>
              <w:t>Auditor Actions</w:t>
            </w:r>
          </w:p>
          <w:p w14:paraId="6A42A50F" w14:textId="77777777" w:rsidR="00706A1B" w:rsidRDefault="00000000">
            <w:pPr>
              <w:divId w:val="1795324905"/>
              <w:rPr>
                <w:rFonts w:ascii="Arial" w:eastAsia="Times New Roman" w:hAnsi="Arial" w:cs="Arial"/>
                <w:sz w:val="18"/>
                <w:szCs w:val="18"/>
              </w:rPr>
            </w:pPr>
            <w:sdt>
              <w:sdtPr>
                <w:rPr>
                  <w:rStyle w:val="iatacheckbox1"/>
                  <w:rFonts w:ascii="Arial" w:eastAsia="Times New Roman" w:hAnsi="Arial" w:cs="Arial"/>
                  <w:sz w:val="18"/>
                  <w:szCs w:val="18"/>
                  <w:specVanish w:val="0"/>
                </w:rPr>
                <w:id w:val="-303005309"/>
                <w14:checkbox>
                  <w14:checked w14:val="0"/>
                  <w14:checkedState w14:val="2612" w14:font="MS Gothic"/>
                  <w14:uncheckedState w14:val="2610" w14:font="MS Gothic"/>
                </w14:checkbox>
              </w:sdtPr>
              <w:sdtContent>
                <w:r w:rsidR="00706A1B">
                  <w:rPr>
                    <w:rStyle w:val="iatacheckbox1"/>
                    <w:rFonts w:ascii="MS Gothic" w:eastAsia="MS Gothic" w:hAnsi="MS Gothic" w:cs="Arial" w:hint="eastAsia"/>
                    <w:sz w:val="18"/>
                    <w:szCs w:val="18"/>
                    <w:specVanish w:val="0"/>
                  </w:rPr>
                  <w:t>☐</w:t>
                </w:r>
              </w:sdtContent>
            </w:sdt>
            <w:r w:rsidR="00706A1B">
              <w:rPr>
                <w:rFonts w:ascii="Arial" w:eastAsia="Times New Roman" w:hAnsi="Arial" w:cs="Arial"/>
                <w:sz w:val="18"/>
                <w:szCs w:val="18"/>
              </w:rPr>
              <w:t xml:space="preserve"> </w:t>
            </w:r>
            <w:r w:rsidR="00706A1B">
              <w:rPr>
                <w:rFonts w:ascii="Arial" w:eastAsia="Times New Roman" w:hAnsi="Arial" w:cs="Arial"/>
                <w:b/>
                <w:bCs/>
                <w:sz w:val="18"/>
                <w:szCs w:val="18"/>
              </w:rPr>
              <w:t>Identified</w:t>
            </w:r>
            <w:r w:rsidR="00706A1B">
              <w:rPr>
                <w:rFonts w:ascii="Arial" w:eastAsia="Times New Roman" w:hAnsi="Arial" w:cs="Arial"/>
                <w:sz w:val="18"/>
                <w:szCs w:val="18"/>
              </w:rPr>
              <w:t xml:space="preserve"> quality assurance program manager. </w:t>
            </w:r>
          </w:p>
          <w:p w14:paraId="19C31D79" w14:textId="77777777" w:rsidR="00706A1B" w:rsidRDefault="00000000">
            <w:pPr>
              <w:divId w:val="1261841073"/>
              <w:rPr>
                <w:rFonts w:ascii="Arial" w:eastAsia="Times New Roman" w:hAnsi="Arial" w:cs="Arial"/>
                <w:sz w:val="18"/>
                <w:szCs w:val="18"/>
              </w:rPr>
            </w:pPr>
            <w:sdt>
              <w:sdtPr>
                <w:rPr>
                  <w:rStyle w:val="iatacheckbox1"/>
                  <w:rFonts w:ascii="Arial" w:eastAsia="Times New Roman" w:hAnsi="Arial" w:cs="Arial"/>
                  <w:sz w:val="18"/>
                  <w:szCs w:val="18"/>
                  <w:specVanish w:val="0"/>
                </w:rPr>
                <w:id w:val="-912084815"/>
                <w14:checkbox>
                  <w14:checked w14:val="0"/>
                  <w14:checkedState w14:val="2612" w14:font="MS Gothic"/>
                  <w14:uncheckedState w14:val="2610" w14:font="MS Gothic"/>
                </w14:checkbox>
              </w:sdtPr>
              <w:sdtContent>
                <w:r w:rsidR="00706A1B">
                  <w:rPr>
                    <w:rStyle w:val="iatacheckbox1"/>
                    <w:rFonts w:ascii="MS Gothic" w:eastAsia="MS Gothic" w:hAnsi="MS Gothic" w:cs="Arial" w:hint="eastAsia"/>
                    <w:sz w:val="18"/>
                    <w:szCs w:val="18"/>
                    <w:specVanish w:val="0"/>
                  </w:rPr>
                  <w:t>☐</w:t>
                </w:r>
              </w:sdtContent>
            </w:sdt>
            <w:r w:rsidR="00706A1B">
              <w:rPr>
                <w:rFonts w:ascii="Arial" w:eastAsia="Times New Roman" w:hAnsi="Arial" w:cs="Arial"/>
                <w:sz w:val="18"/>
                <w:szCs w:val="18"/>
              </w:rPr>
              <w:t xml:space="preserve"> </w:t>
            </w:r>
            <w:r w:rsidR="00706A1B">
              <w:rPr>
                <w:rFonts w:ascii="Arial" w:eastAsia="Times New Roman" w:hAnsi="Arial" w:cs="Arial"/>
                <w:b/>
                <w:bCs/>
                <w:sz w:val="18"/>
                <w:szCs w:val="18"/>
              </w:rPr>
              <w:t>Examined</w:t>
            </w:r>
            <w:r w:rsidR="00706A1B">
              <w:rPr>
                <w:rFonts w:ascii="Arial" w:eastAsia="Times New Roman" w:hAnsi="Arial" w:cs="Arial"/>
                <w:sz w:val="18"/>
                <w:szCs w:val="18"/>
              </w:rPr>
              <w:t xml:space="preserve"> job description of quality assurance program manager (focus: qualifications/duties/responsibilities). </w:t>
            </w:r>
          </w:p>
          <w:p w14:paraId="6D4E6972" w14:textId="77777777" w:rsidR="00706A1B" w:rsidRDefault="00000000">
            <w:pPr>
              <w:divId w:val="1287542878"/>
              <w:rPr>
                <w:rFonts w:ascii="Arial" w:eastAsia="Times New Roman" w:hAnsi="Arial" w:cs="Arial"/>
                <w:sz w:val="18"/>
                <w:szCs w:val="18"/>
              </w:rPr>
            </w:pPr>
            <w:sdt>
              <w:sdtPr>
                <w:rPr>
                  <w:rStyle w:val="iatacheckbox1"/>
                  <w:rFonts w:ascii="Arial" w:eastAsia="Times New Roman" w:hAnsi="Arial" w:cs="Arial"/>
                  <w:sz w:val="18"/>
                  <w:szCs w:val="18"/>
                  <w:specVanish w:val="0"/>
                </w:rPr>
                <w:id w:val="-719126436"/>
                <w14:checkbox>
                  <w14:checked w14:val="0"/>
                  <w14:checkedState w14:val="2612" w14:font="MS Gothic"/>
                  <w14:uncheckedState w14:val="2610" w14:font="MS Gothic"/>
                </w14:checkbox>
              </w:sdtPr>
              <w:sdtContent>
                <w:r w:rsidR="00706A1B">
                  <w:rPr>
                    <w:rStyle w:val="iatacheckbox1"/>
                    <w:rFonts w:ascii="MS Gothic" w:eastAsia="MS Gothic" w:hAnsi="MS Gothic" w:cs="Arial" w:hint="eastAsia"/>
                    <w:sz w:val="18"/>
                    <w:szCs w:val="18"/>
                    <w:specVanish w:val="0"/>
                  </w:rPr>
                  <w:t>☐</w:t>
                </w:r>
              </w:sdtContent>
            </w:sdt>
            <w:r w:rsidR="00706A1B">
              <w:rPr>
                <w:rFonts w:ascii="Arial" w:eastAsia="Times New Roman" w:hAnsi="Arial" w:cs="Arial"/>
                <w:sz w:val="18"/>
                <w:szCs w:val="18"/>
              </w:rPr>
              <w:t xml:space="preserve"> </w:t>
            </w:r>
            <w:r w:rsidR="00706A1B">
              <w:rPr>
                <w:rFonts w:ascii="Arial" w:eastAsia="Times New Roman" w:hAnsi="Arial" w:cs="Arial"/>
                <w:b/>
                <w:bCs/>
                <w:sz w:val="18"/>
                <w:szCs w:val="18"/>
              </w:rPr>
              <w:t>Interviewed</w:t>
            </w:r>
            <w:r w:rsidR="00706A1B">
              <w:rPr>
                <w:rFonts w:ascii="Arial" w:eastAsia="Times New Roman" w:hAnsi="Arial" w:cs="Arial"/>
                <w:sz w:val="18"/>
                <w:szCs w:val="18"/>
              </w:rPr>
              <w:t xml:space="preserve"> quality assurance program manager. </w:t>
            </w:r>
          </w:p>
          <w:p w14:paraId="743026FB" w14:textId="77777777" w:rsidR="00706A1B" w:rsidRDefault="00000000">
            <w:pPr>
              <w:divId w:val="682131420"/>
              <w:rPr>
                <w:rFonts w:ascii="Arial" w:eastAsia="Times New Roman" w:hAnsi="Arial" w:cs="Arial"/>
                <w:sz w:val="18"/>
                <w:szCs w:val="18"/>
              </w:rPr>
            </w:pPr>
            <w:sdt>
              <w:sdtPr>
                <w:rPr>
                  <w:rStyle w:val="iatacheckbox1"/>
                  <w:rFonts w:ascii="Arial" w:eastAsia="Times New Roman" w:hAnsi="Arial" w:cs="Arial"/>
                  <w:sz w:val="18"/>
                  <w:szCs w:val="18"/>
                  <w:specVanish w:val="0"/>
                </w:rPr>
                <w:id w:val="77269034"/>
                <w14:checkbox>
                  <w14:checked w14:val="0"/>
                  <w14:checkedState w14:val="2612" w14:font="MS Gothic"/>
                  <w14:uncheckedState w14:val="2610" w14:font="MS Gothic"/>
                </w14:checkbox>
              </w:sdtPr>
              <w:sdtContent>
                <w:r w:rsidR="00706A1B">
                  <w:rPr>
                    <w:rStyle w:val="iatacheckbox1"/>
                    <w:rFonts w:ascii="MS Gothic" w:eastAsia="MS Gothic" w:hAnsi="MS Gothic" w:cs="Arial" w:hint="eastAsia"/>
                    <w:sz w:val="18"/>
                    <w:szCs w:val="18"/>
                    <w:specVanish w:val="0"/>
                  </w:rPr>
                  <w:t>☐</w:t>
                </w:r>
              </w:sdtContent>
            </w:sdt>
            <w:r w:rsidR="00706A1B">
              <w:rPr>
                <w:rFonts w:ascii="Arial" w:eastAsia="Times New Roman" w:hAnsi="Arial" w:cs="Arial"/>
                <w:sz w:val="18"/>
                <w:szCs w:val="18"/>
              </w:rPr>
              <w:t xml:space="preserve"> </w:t>
            </w:r>
            <w:r w:rsidR="00706A1B">
              <w:rPr>
                <w:rFonts w:ascii="Arial" w:eastAsia="Times New Roman" w:hAnsi="Arial" w:cs="Arial"/>
                <w:b/>
                <w:bCs/>
                <w:sz w:val="18"/>
                <w:szCs w:val="18"/>
              </w:rPr>
              <w:t>Other Actions</w:t>
            </w:r>
            <w:r w:rsidR="00706A1B">
              <w:rPr>
                <w:rFonts w:ascii="Arial" w:eastAsia="Times New Roman" w:hAnsi="Arial" w:cs="Arial"/>
                <w:sz w:val="18"/>
                <w:szCs w:val="18"/>
              </w:rPr>
              <w:t xml:space="preserve"> (Specify)</w:t>
            </w:r>
            <w:r w:rsidR="00706A1B">
              <w:rPr>
                <w:rFonts w:ascii="Arial" w:eastAsia="Times New Roman" w:hAnsi="Arial" w:cs="Arial"/>
                <w:sz w:val="18"/>
                <w:szCs w:val="18"/>
              </w:rPr>
              <w:br/>
            </w:r>
            <w:sdt>
              <w:sdtPr>
                <w:rPr>
                  <w:rFonts w:ascii="Arial" w:eastAsia="Times New Roman" w:hAnsi="Arial" w:cs="Arial"/>
                  <w:sz w:val="18"/>
                  <w:szCs w:val="18"/>
                </w:rPr>
                <w:id w:val="1207292193"/>
                <w:placeholder>
                  <w:docPart w:val="DefaultPlaceholder_-1854013440"/>
                </w:placeholder>
                <w:showingPlcHdr/>
                <w:text w:multiLine="1"/>
              </w:sdtPr>
              <w:sdtContent>
                <w:r w:rsidR="00706A1B" w:rsidRPr="00F77C9D">
                  <w:rPr>
                    <w:rStyle w:val="PlaceholderText"/>
                  </w:rPr>
                  <w:t>Click or tap here to enter text.</w:t>
                </w:r>
              </w:sdtContent>
            </w:sdt>
          </w:p>
        </w:tc>
      </w:tr>
      <w:tr w:rsidR="00564827" w14:paraId="30A8D94D" w14:textId="77777777" w:rsidTr="00706A1B">
        <w:trPr>
          <w:divId w:val="1627927476"/>
        </w:trPr>
        <w:tc>
          <w:tcPr>
            <w:tcW w:w="8397" w:type="dxa"/>
            <w:hideMark/>
          </w:tcPr>
          <w:p w14:paraId="20CDB986" w14:textId="77777777" w:rsidR="00706A1B" w:rsidRDefault="00706A1B">
            <w:pPr>
              <w:divId w:val="1067453569"/>
              <w:rPr>
                <w:rFonts w:ascii="Arial" w:eastAsia="Times New Roman" w:hAnsi="Arial" w:cs="Arial"/>
                <w:b/>
                <w:bCs/>
                <w:sz w:val="23"/>
                <w:szCs w:val="23"/>
              </w:rPr>
            </w:pPr>
            <w:r>
              <w:rPr>
                <w:rFonts w:ascii="Arial" w:eastAsia="Times New Roman" w:hAnsi="Arial" w:cs="Arial"/>
                <w:b/>
                <w:bCs/>
                <w:sz w:val="23"/>
                <w:szCs w:val="23"/>
              </w:rPr>
              <w:t>Guidance</w:t>
            </w:r>
          </w:p>
          <w:p w14:paraId="0F530567" w14:textId="77777777" w:rsidR="00706A1B" w:rsidRDefault="00706A1B">
            <w:pPr>
              <w:divId w:val="880675461"/>
              <w:rPr>
                <w:rFonts w:ascii="Arial" w:eastAsia="Times New Roman" w:hAnsi="Arial" w:cs="Arial"/>
                <w:sz w:val="18"/>
                <w:szCs w:val="18"/>
              </w:rPr>
            </w:pPr>
            <w:r>
              <w:rPr>
                <w:rFonts w:ascii="Arial" w:eastAsia="Times New Roman" w:hAnsi="Arial" w:cs="Arial"/>
                <w:sz w:val="18"/>
                <w:szCs w:val="18"/>
              </w:rPr>
              <w:t>Refer to the IRM for the definition of Quality Assurance Manager.</w:t>
            </w:r>
          </w:p>
          <w:p w14:paraId="7F02EAF9" w14:textId="77777777" w:rsidR="00706A1B" w:rsidRDefault="00706A1B">
            <w:pPr>
              <w:divId w:val="682437410"/>
              <w:rPr>
                <w:rFonts w:ascii="Arial" w:eastAsia="Times New Roman" w:hAnsi="Arial" w:cs="Arial"/>
                <w:sz w:val="18"/>
                <w:szCs w:val="18"/>
              </w:rPr>
            </w:pPr>
            <w:r>
              <w:rPr>
                <w:rFonts w:ascii="Arial" w:eastAsia="Times New Roman" w:hAnsi="Arial" w:cs="Arial"/>
                <w:sz w:val="18"/>
                <w:szCs w:val="18"/>
              </w:rPr>
              <w:t xml:space="preserve">The designated manager (or multiple managers if an operator does not have a centralized program) is appointed to oversee the implementation of the activities and processes associated with the quality </w:t>
            </w:r>
            <w:r>
              <w:rPr>
                <w:rFonts w:ascii="Arial" w:eastAsia="Times New Roman" w:hAnsi="Arial" w:cs="Arial"/>
                <w:sz w:val="18"/>
                <w:szCs w:val="18"/>
              </w:rPr>
              <w:lastRenderedPageBreak/>
              <w:t xml:space="preserve">assurance program. </w:t>
            </w:r>
          </w:p>
          <w:p w14:paraId="2DFD5941" w14:textId="77777777" w:rsidR="00706A1B" w:rsidRDefault="00706A1B">
            <w:pPr>
              <w:divId w:val="1043556205"/>
              <w:rPr>
                <w:rFonts w:ascii="Arial" w:eastAsia="Times New Roman" w:hAnsi="Arial" w:cs="Arial"/>
                <w:sz w:val="18"/>
                <w:szCs w:val="18"/>
              </w:rPr>
            </w:pPr>
            <w:r>
              <w:rPr>
                <w:rFonts w:ascii="Arial" w:eastAsia="Times New Roman" w:hAnsi="Arial" w:cs="Arial"/>
                <w:sz w:val="18"/>
                <w:szCs w:val="18"/>
              </w:rPr>
              <w:t>The exact title of the manager(s) designated as responsible for the quality assurance program may vary depending on the organization.</w:t>
            </w:r>
          </w:p>
          <w:p w14:paraId="6B55E3C2" w14:textId="77777777" w:rsidR="00706A1B" w:rsidRDefault="00706A1B">
            <w:pPr>
              <w:divId w:val="1899708028"/>
              <w:rPr>
                <w:rFonts w:ascii="Arial" w:eastAsia="Times New Roman" w:hAnsi="Arial" w:cs="Arial"/>
                <w:sz w:val="18"/>
                <w:szCs w:val="18"/>
              </w:rPr>
            </w:pPr>
            <w:r>
              <w:rPr>
                <w:rFonts w:ascii="Arial" w:eastAsia="Times New Roman" w:hAnsi="Arial" w:cs="Arial"/>
                <w:sz w:val="18"/>
                <w:szCs w:val="18"/>
              </w:rPr>
              <w:t xml:space="preserve">Operational managers have direct responsibility for the safety and security of operations, and therefore always have the authority to develop and implement corrective action as necessary to address audit findings in their respective areas of operations. </w:t>
            </w:r>
          </w:p>
          <w:p w14:paraId="590F7ED0" w14:textId="77777777" w:rsidR="00706A1B" w:rsidRDefault="00706A1B">
            <w:pPr>
              <w:divId w:val="926427345"/>
              <w:rPr>
                <w:rFonts w:ascii="Arial" w:eastAsia="Times New Roman" w:hAnsi="Arial" w:cs="Arial"/>
                <w:sz w:val="18"/>
                <w:szCs w:val="18"/>
              </w:rPr>
            </w:pPr>
            <w:r>
              <w:rPr>
                <w:rFonts w:ascii="Arial" w:eastAsia="Times New Roman" w:hAnsi="Arial" w:cs="Arial"/>
                <w:sz w:val="18"/>
                <w:szCs w:val="18"/>
              </w:rPr>
              <w:t xml:space="preserve">The manager of the quality assurance program is “operationally independent” in a manner that ensures objectivity is not subject to bias due to conflicting responsibilities. </w:t>
            </w:r>
          </w:p>
          <w:p w14:paraId="4280DCC9" w14:textId="77777777" w:rsidR="00706A1B" w:rsidRDefault="00706A1B">
            <w:pPr>
              <w:divId w:val="2045255331"/>
              <w:rPr>
                <w:rFonts w:ascii="Arial" w:eastAsia="Times New Roman" w:hAnsi="Arial" w:cs="Arial"/>
                <w:sz w:val="18"/>
                <w:szCs w:val="18"/>
              </w:rPr>
            </w:pPr>
            <w:r>
              <w:rPr>
                <w:rFonts w:ascii="Arial" w:eastAsia="Times New Roman" w:hAnsi="Arial" w:cs="Arial"/>
                <w:sz w:val="18"/>
                <w:szCs w:val="18"/>
              </w:rPr>
              <w:t xml:space="preserve">To be effective, an individual designated as manager of the quality assurance program has appropriate qualifications for the position, which may include: </w:t>
            </w:r>
          </w:p>
          <w:p w14:paraId="64A2E216" w14:textId="77777777" w:rsidR="00706A1B" w:rsidRDefault="00706A1B">
            <w:pPr>
              <w:pStyle w:val="iatalistitem"/>
              <w:numPr>
                <w:ilvl w:val="0"/>
                <w:numId w:val="32"/>
              </w:numPr>
              <w:divId w:val="2045255331"/>
              <w:rPr>
                <w:rFonts w:ascii="Arial" w:eastAsia="Times New Roman" w:hAnsi="Arial" w:cs="Arial"/>
                <w:sz w:val="18"/>
                <w:szCs w:val="18"/>
              </w:rPr>
            </w:pPr>
            <w:r>
              <w:rPr>
                <w:rFonts w:ascii="Arial" w:eastAsia="Times New Roman" w:hAnsi="Arial" w:cs="Arial"/>
                <w:sz w:val="18"/>
                <w:szCs w:val="18"/>
              </w:rPr>
              <w:t>Formal training or certification as a quality auditor;</w:t>
            </w:r>
          </w:p>
          <w:p w14:paraId="57C84261" w14:textId="77777777" w:rsidR="00706A1B" w:rsidRDefault="00706A1B">
            <w:pPr>
              <w:pStyle w:val="iatalistitem"/>
              <w:numPr>
                <w:ilvl w:val="0"/>
                <w:numId w:val="32"/>
              </w:numPr>
              <w:divId w:val="2045255331"/>
              <w:rPr>
                <w:rFonts w:ascii="Arial" w:eastAsia="Times New Roman" w:hAnsi="Arial" w:cs="Arial"/>
                <w:sz w:val="18"/>
                <w:szCs w:val="18"/>
              </w:rPr>
            </w:pPr>
            <w:r>
              <w:rPr>
                <w:rFonts w:ascii="Arial" w:eastAsia="Times New Roman" w:hAnsi="Arial" w:cs="Arial"/>
                <w:sz w:val="18"/>
                <w:szCs w:val="18"/>
              </w:rPr>
              <w:t>Relevant operational and auditing experience;</w:t>
            </w:r>
          </w:p>
          <w:p w14:paraId="38A75BA8" w14:textId="77777777" w:rsidR="00706A1B" w:rsidRDefault="00706A1B">
            <w:pPr>
              <w:pStyle w:val="iatalistitem"/>
              <w:numPr>
                <w:ilvl w:val="0"/>
                <w:numId w:val="32"/>
              </w:numPr>
              <w:divId w:val="2045255331"/>
              <w:rPr>
                <w:rFonts w:ascii="Arial" w:eastAsia="Times New Roman" w:hAnsi="Arial" w:cs="Arial"/>
                <w:sz w:val="18"/>
                <w:szCs w:val="18"/>
              </w:rPr>
            </w:pPr>
            <w:r>
              <w:rPr>
                <w:rFonts w:ascii="Arial" w:eastAsia="Times New Roman" w:hAnsi="Arial" w:cs="Arial"/>
                <w:sz w:val="18"/>
                <w:szCs w:val="18"/>
              </w:rPr>
              <w:t>Formal training in risk management.</w:t>
            </w:r>
          </w:p>
          <w:p w14:paraId="0773FC66" w14:textId="77777777" w:rsidR="00706A1B" w:rsidRDefault="00706A1B">
            <w:pPr>
              <w:divId w:val="1580479821"/>
              <w:rPr>
                <w:rFonts w:ascii="Arial" w:eastAsia="Times New Roman" w:hAnsi="Arial" w:cs="Arial"/>
                <w:sz w:val="18"/>
                <w:szCs w:val="18"/>
              </w:rPr>
            </w:pPr>
            <w:r>
              <w:rPr>
                <w:rFonts w:ascii="Arial" w:eastAsia="Times New Roman" w:hAnsi="Arial" w:cs="Arial"/>
                <w:sz w:val="18"/>
                <w:szCs w:val="18"/>
              </w:rPr>
              <w:t xml:space="preserve">Quality assurance audit activities may be centrally controlled or controlled within each relevant operational function as long as independence is maintained. Typically, the manager of the quality assurance program has direct lines of communication to senior management to ensure the efficient reporting of safety and security issues, and to ensure such issues are appropriately addressed. </w:t>
            </w:r>
          </w:p>
          <w:p w14:paraId="07A689A8" w14:textId="77777777" w:rsidR="00706A1B" w:rsidRDefault="00706A1B">
            <w:pPr>
              <w:divId w:val="1418743204"/>
              <w:rPr>
                <w:rFonts w:ascii="Arial" w:eastAsia="Times New Roman" w:hAnsi="Arial" w:cs="Arial"/>
                <w:sz w:val="18"/>
                <w:szCs w:val="18"/>
              </w:rPr>
            </w:pPr>
            <w:r>
              <w:rPr>
                <w:rFonts w:ascii="Arial" w:eastAsia="Times New Roman" w:hAnsi="Arial" w:cs="Arial"/>
                <w:sz w:val="18"/>
                <w:szCs w:val="18"/>
              </w:rPr>
              <w:t xml:space="preserve">An effective quality assurance program includes the dissemination of appropriate information for the purpose of maintaining an ongoing awareness of quality assurance results that might affect compliance, operational safety or security or identify opportunities for improvement. As an example, such information might include a summary of audit program results such as finding, causation, risk, error trends and opportunities for continuous improvement. </w:t>
            </w:r>
          </w:p>
          <w:p w14:paraId="1AFBB924" w14:textId="77777777" w:rsidR="00706A1B" w:rsidRDefault="00706A1B">
            <w:pPr>
              <w:divId w:val="587425952"/>
              <w:rPr>
                <w:rFonts w:ascii="Arial" w:eastAsia="Times New Roman" w:hAnsi="Arial" w:cs="Arial"/>
                <w:sz w:val="18"/>
                <w:szCs w:val="18"/>
              </w:rPr>
            </w:pPr>
            <w:r>
              <w:rPr>
                <w:rFonts w:ascii="Arial" w:eastAsia="Times New Roman" w:hAnsi="Arial" w:cs="Arial"/>
                <w:sz w:val="18"/>
                <w:szCs w:val="18"/>
              </w:rPr>
              <w:t xml:space="preserve">The method of dissemination is commensurate with the target audience and the size of the organization. Typical means could include periodic briefings or presentations, or the issuance of magazines, newsletters or bulletins in either an electronic or paper form. </w:t>
            </w:r>
          </w:p>
          <w:p w14:paraId="45FA5C04" w14:textId="77777777" w:rsidR="00706A1B" w:rsidRDefault="00706A1B">
            <w:pPr>
              <w:divId w:val="1655137278"/>
              <w:rPr>
                <w:rFonts w:ascii="Arial" w:eastAsia="Times New Roman" w:hAnsi="Arial" w:cs="Arial"/>
                <w:sz w:val="18"/>
                <w:szCs w:val="18"/>
              </w:rPr>
            </w:pPr>
            <w:r>
              <w:rPr>
                <w:rFonts w:ascii="Arial" w:eastAsia="Times New Roman" w:hAnsi="Arial" w:cs="Arial"/>
                <w:sz w:val="18"/>
                <w:szCs w:val="18"/>
              </w:rPr>
              <w:t xml:space="preserve">In certain circumstances, an operator may have the quality assurance audit function performed by an external organization (see guidance for ORG 2.1.1). in such cases, the operator will still ensure its quality assurance program has a manager in accordance with the specifications of this standard. </w:t>
            </w:r>
          </w:p>
        </w:tc>
      </w:tr>
    </w:tbl>
    <w:p w14:paraId="58A51C43" w14:textId="77777777" w:rsidR="00706A1B" w:rsidRDefault="00706A1B">
      <w:pPr>
        <w:pStyle w:val="NormalWeb"/>
        <w:divId w:val="1627927476"/>
        <w:rPr>
          <w:rFonts w:ascii="Arial" w:hAnsi="Arial" w:cs="Arial"/>
          <w:color w:val="022A4C"/>
          <w:sz w:val="18"/>
          <w:szCs w:val="18"/>
        </w:rPr>
      </w:pPr>
      <w:r>
        <w:rPr>
          <w:rFonts w:ascii="Arial" w:hAnsi="Arial" w:cs="Arial"/>
          <w:color w:val="022A4C"/>
          <w:sz w:val="18"/>
          <w:szCs w:val="18"/>
        </w:rPr>
        <w:lastRenderedPageBreak/>
        <w:t> </w:t>
      </w:r>
    </w:p>
    <w:tbl>
      <w:tblPr>
        <w:tblStyle w:val="TableGrid"/>
        <w:tblW w:w="4500" w:type="pct"/>
        <w:tblLayout w:type="fixed"/>
        <w:tblLook w:val="04A0" w:firstRow="1" w:lastRow="0" w:firstColumn="1" w:lastColumn="0" w:noHBand="0" w:noVBand="1"/>
      </w:tblPr>
      <w:tblGrid>
        <w:gridCol w:w="8618"/>
      </w:tblGrid>
      <w:tr w:rsidR="00564827" w14:paraId="3EE41FD8" w14:textId="77777777" w:rsidTr="00706A1B">
        <w:trPr>
          <w:divId w:val="1627927476"/>
        </w:trPr>
        <w:tc>
          <w:tcPr>
            <w:tcW w:w="8397" w:type="dxa"/>
            <w:hideMark/>
          </w:tcPr>
          <w:p w14:paraId="513A2682" w14:textId="77777777" w:rsidR="00706A1B" w:rsidRDefault="00706A1B">
            <w:pPr>
              <w:rPr>
                <w:rFonts w:ascii="Arial" w:eastAsia="Times New Roman" w:hAnsi="Arial" w:cs="Arial"/>
                <w:sz w:val="23"/>
                <w:szCs w:val="23"/>
              </w:rPr>
            </w:pPr>
            <w:r>
              <w:rPr>
                <w:rFonts w:ascii="Arial" w:eastAsia="Times New Roman" w:hAnsi="Arial" w:cs="Arial"/>
                <w:b/>
                <w:bCs/>
                <w:sz w:val="23"/>
                <w:szCs w:val="23"/>
              </w:rPr>
              <w:t>ORG 2.1.4</w:t>
            </w:r>
          </w:p>
        </w:tc>
      </w:tr>
      <w:tr w:rsidR="00564827" w14:paraId="0F57411C" w14:textId="77777777" w:rsidTr="00706A1B">
        <w:trPr>
          <w:divId w:val="1627927476"/>
        </w:trPr>
        <w:tc>
          <w:tcPr>
            <w:tcW w:w="8397" w:type="dxa"/>
            <w:hideMark/>
          </w:tcPr>
          <w:p w14:paraId="50A67A68" w14:textId="77777777" w:rsidR="00706A1B" w:rsidRDefault="00706A1B">
            <w:pPr>
              <w:divId w:val="386803063"/>
              <w:rPr>
                <w:rFonts w:ascii="Arial" w:eastAsia="Times New Roman" w:hAnsi="Arial" w:cs="Arial"/>
                <w:sz w:val="18"/>
                <w:szCs w:val="18"/>
              </w:rPr>
            </w:pPr>
            <w:r>
              <w:rPr>
                <w:rFonts w:ascii="Arial" w:eastAsia="Times New Roman" w:hAnsi="Arial" w:cs="Arial"/>
                <w:sz w:val="18"/>
                <w:szCs w:val="18"/>
              </w:rPr>
              <w:t xml:space="preserve">If the Operator is on the IOSA Registry, the Operator shall ensure the quality assurance program as specified in ORG 2.1.1 provides for the auditing of the IOSA Standards and Recommended Practices (ISARPs) a minimum of once during the IOSA registration period. For internal audits of the ISARPs, the Operator shall have processes that ensure: </w:t>
            </w:r>
          </w:p>
          <w:p w14:paraId="1DB2D8ED" w14:textId="77777777" w:rsidR="00706A1B" w:rsidRDefault="00706A1B">
            <w:pPr>
              <w:pStyle w:val="iatalistitem"/>
              <w:numPr>
                <w:ilvl w:val="0"/>
                <w:numId w:val="33"/>
              </w:numPr>
              <w:divId w:val="386803063"/>
              <w:rPr>
                <w:rFonts w:ascii="Arial" w:eastAsia="Times New Roman" w:hAnsi="Arial" w:cs="Arial"/>
                <w:sz w:val="18"/>
                <w:szCs w:val="18"/>
              </w:rPr>
            </w:pPr>
            <w:r>
              <w:rPr>
                <w:rFonts w:ascii="Arial" w:eastAsia="Times New Roman" w:hAnsi="Arial" w:cs="Arial"/>
                <w:sz w:val="18"/>
                <w:szCs w:val="18"/>
              </w:rPr>
              <w:t>The effective edition of the IOSA Standards Manual (ISM) is used;</w:t>
            </w:r>
          </w:p>
          <w:p w14:paraId="7138BA36" w14:textId="77777777" w:rsidR="00706A1B" w:rsidRDefault="00706A1B">
            <w:pPr>
              <w:pStyle w:val="iatalistitem"/>
              <w:numPr>
                <w:ilvl w:val="0"/>
                <w:numId w:val="33"/>
              </w:numPr>
              <w:divId w:val="386803063"/>
              <w:rPr>
                <w:rFonts w:ascii="Arial" w:eastAsia="Times New Roman" w:hAnsi="Arial" w:cs="Arial"/>
                <w:sz w:val="18"/>
                <w:szCs w:val="18"/>
              </w:rPr>
            </w:pPr>
            <w:r>
              <w:rPr>
                <w:rFonts w:ascii="Arial" w:eastAsia="Times New Roman" w:hAnsi="Arial" w:cs="Arial"/>
                <w:sz w:val="18"/>
                <w:szCs w:val="18"/>
              </w:rPr>
              <w:t xml:space="preserve">Auditor Actions are accomplished by auditors; </w:t>
            </w:r>
          </w:p>
          <w:p w14:paraId="284C99B6" w14:textId="77777777" w:rsidR="00706A1B" w:rsidRDefault="00706A1B">
            <w:pPr>
              <w:pStyle w:val="iatalistitem"/>
              <w:numPr>
                <w:ilvl w:val="0"/>
                <w:numId w:val="33"/>
              </w:numPr>
              <w:divId w:val="386803063"/>
              <w:rPr>
                <w:rFonts w:ascii="Arial" w:eastAsia="Times New Roman" w:hAnsi="Arial" w:cs="Arial"/>
                <w:sz w:val="18"/>
                <w:szCs w:val="18"/>
              </w:rPr>
            </w:pPr>
            <w:r>
              <w:rPr>
                <w:rFonts w:ascii="Arial" w:eastAsia="Times New Roman" w:hAnsi="Arial" w:cs="Arial"/>
                <w:sz w:val="18"/>
                <w:szCs w:val="18"/>
              </w:rPr>
              <w:t xml:space="preserve">Recording and retention of information associated with the internal audit of individual ISARPs as specified in Table 1.2. </w:t>
            </w:r>
            <w:r>
              <w:rPr>
                <w:rFonts w:ascii="Arial" w:eastAsia="Times New Roman" w:hAnsi="Arial" w:cs="Arial"/>
                <w:b/>
                <w:bCs/>
                <w:sz w:val="18"/>
                <w:szCs w:val="18"/>
              </w:rPr>
              <w:t>(GM)</w:t>
            </w:r>
          </w:p>
          <w:p w14:paraId="1DB1AAC5" w14:textId="77777777" w:rsidR="00706A1B" w:rsidRDefault="00706A1B">
            <w:pPr>
              <w:divId w:val="2005934366"/>
              <w:rPr>
                <w:rFonts w:ascii="Arial" w:eastAsia="Times New Roman" w:hAnsi="Arial" w:cs="Arial"/>
                <w:i/>
                <w:iCs/>
                <w:sz w:val="18"/>
                <w:szCs w:val="18"/>
              </w:rPr>
            </w:pPr>
            <w:r>
              <w:rPr>
                <w:rFonts w:ascii="Arial" w:eastAsia="Times New Roman" w:hAnsi="Arial" w:cs="Arial"/>
                <w:b/>
                <w:bCs/>
                <w:i/>
                <w:iCs/>
                <w:sz w:val="18"/>
                <w:szCs w:val="18"/>
              </w:rPr>
              <w:t xml:space="preserve">Note: </w:t>
            </w:r>
          </w:p>
          <w:p w14:paraId="43F0FE44" w14:textId="77777777" w:rsidR="00706A1B" w:rsidRDefault="00706A1B">
            <w:pPr>
              <w:divId w:val="1371104653"/>
              <w:rPr>
                <w:rFonts w:ascii="Arial" w:eastAsia="Times New Roman" w:hAnsi="Arial" w:cs="Arial"/>
                <w:i/>
                <w:iCs/>
                <w:sz w:val="18"/>
                <w:szCs w:val="18"/>
              </w:rPr>
            </w:pPr>
            <w:r>
              <w:rPr>
                <w:rFonts w:ascii="Arial" w:eastAsia="Times New Roman" w:hAnsi="Arial" w:cs="Arial"/>
                <w:i/>
                <w:iCs/>
                <w:sz w:val="18"/>
                <w:szCs w:val="18"/>
              </w:rPr>
              <w:t xml:space="preserve">If a new edition of the ISM becomes effective before the last 5 months of the Operator’s IOSA registration period, the Operator shall take into account all changes that might require additional auditing (e.g. new or significantly revised ISARPs). </w:t>
            </w:r>
          </w:p>
        </w:tc>
      </w:tr>
      <w:tr w:rsidR="00564827" w14:paraId="2E4F3601" w14:textId="77777777" w:rsidTr="00706A1B">
        <w:trPr>
          <w:divId w:val="1627927476"/>
        </w:trPr>
        <w:tc>
          <w:tcPr>
            <w:tcW w:w="8397" w:type="dxa"/>
            <w:hideMark/>
          </w:tcPr>
          <w:p w14:paraId="216990D0" w14:textId="77777777" w:rsidR="00706A1B" w:rsidRDefault="00000000">
            <w:pPr>
              <w:textAlignment w:val="center"/>
              <w:divId w:val="1475298556"/>
              <w:rPr>
                <w:rFonts w:ascii="Arial" w:eastAsia="Times New Roman" w:hAnsi="Arial" w:cs="Arial"/>
                <w:sz w:val="18"/>
                <w:szCs w:val="18"/>
              </w:rPr>
            </w:pPr>
            <w:sdt>
              <w:sdtPr>
                <w:rPr>
                  <w:rFonts w:ascii="Arial" w:eastAsia="Times New Roman" w:hAnsi="Arial" w:cs="Arial"/>
                  <w:sz w:val="18"/>
                  <w:szCs w:val="18"/>
                </w:rPr>
                <w:id w:val="1830178874"/>
                <w14:checkbox>
                  <w14:checked w14:val="0"/>
                  <w14:checkedState w14:val="2612" w14:font="MS Gothic"/>
                  <w14:uncheckedState w14:val="2610" w14:font="MS Gothic"/>
                </w14:checkbox>
              </w:sdtPr>
              <w:sdtContent>
                <w:r w:rsidR="00706A1B">
                  <w:rPr>
                    <w:rFonts w:ascii="MS Gothic" w:eastAsia="MS Gothic" w:hAnsi="MS Gothic" w:cs="Arial" w:hint="eastAsia"/>
                    <w:sz w:val="18"/>
                    <w:szCs w:val="18"/>
                  </w:rPr>
                  <w:t>☐</w:t>
                </w:r>
              </w:sdtContent>
            </w:sdt>
            <w:r w:rsidR="00706A1B">
              <w:rPr>
                <w:rFonts w:ascii="Arial" w:eastAsia="Times New Roman" w:hAnsi="Arial" w:cs="Arial"/>
                <w:sz w:val="18"/>
                <w:szCs w:val="18"/>
              </w:rPr>
              <w:t xml:space="preserve"> Documented and Implemented (Conformity)</w:t>
            </w:r>
          </w:p>
          <w:p w14:paraId="69E53388" w14:textId="77777777" w:rsidR="00706A1B" w:rsidRDefault="00000000">
            <w:pPr>
              <w:textAlignment w:val="center"/>
              <w:divId w:val="70926946"/>
              <w:rPr>
                <w:rFonts w:ascii="Arial" w:eastAsia="Times New Roman" w:hAnsi="Arial" w:cs="Arial"/>
                <w:sz w:val="18"/>
                <w:szCs w:val="18"/>
              </w:rPr>
            </w:pPr>
            <w:sdt>
              <w:sdtPr>
                <w:rPr>
                  <w:rFonts w:ascii="Arial" w:eastAsia="Times New Roman" w:hAnsi="Arial" w:cs="Arial"/>
                  <w:sz w:val="18"/>
                  <w:szCs w:val="18"/>
                </w:rPr>
                <w:id w:val="390770277"/>
                <w14:checkbox>
                  <w14:checked w14:val="0"/>
                  <w14:checkedState w14:val="2612" w14:font="MS Gothic"/>
                  <w14:uncheckedState w14:val="2610" w14:font="MS Gothic"/>
                </w14:checkbox>
              </w:sdtPr>
              <w:sdtContent>
                <w:r w:rsidR="00706A1B">
                  <w:rPr>
                    <w:rFonts w:ascii="MS Gothic" w:eastAsia="MS Gothic" w:hAnsi="MS Gothic" w:cs="Arial" w:hint="eastAsia"/>
                    <w:sz w:val="18"/>
                    <w:szCs w:val="18"/>
                  </w:rPr>
                  <w:t>☐</w:t>
                </w:r>
              </w:sdtContent>
            </w:sdt>
            <w:r w:rsidR="00706A1B">
              <w:rPr>
                <w:rFonts w:ascii="Arial" w:eastAsia="Times New Roman" w:hAnsi="Arial" w:cs="Arial"/>
                <w:sz w:val="18"/>
                <w:szCs w:val="18"/>
              </w:rPr>
              <w:t xml:space="preserve"> Documented not Implemented (Finding)</w:t>
            </w:r>
          </w:p>
          <w:p w14:paraId="18F6DC8C" w14:textId="77777777" w:rsidR="00706A1B" w:rsidRDefault="00000000">
            <w:pPr>
              <w:textAlignment w:val="center"/>
              <w:divId w:val="957370138"/>
              <w:rPr>
                <w:rFonts w:ascii="Arial" w:eastAsia="Times New Roman" w:hAnsi="Arial" w:cs="Arial"/>
                <w:sz w:val="18"/>
                <w:szCs w:val="18"/>
              </w:rPr>
            </w:pPr>
            <w:sdt>
              <w:sdtPr>
                <w:rPr>
                  <w:rFonts w:ascii="Arial" w:eastAsia="Times New Roman" w:hAnsi="Arial" w:cs="Arial"/>
                  <w:sz w:val="18"/>
                  <w:szCs w:val="18"/>
                </w:rPr>
                <w:id w:val="-1221196766"/>
                <w14:checkbox>
                  <w14:checked w14:val="0"/>
                  <w14:checkedState w14:val="2612" w14:font="MS Gothic"/>
                  <w14:uncheckedState w14:val="2610" w14:font="MS Gothic"/>
                </w14:checkbox>
              </w:sdtPr>
              <w:sdtContent>
                <w:r w:rsidR="00706A1B">
                  <w:rPr>
                    <w:rFonts w:ascii="MS Gothic" w:eastAsia="MS Gothic" w:hAnsi="MS Gothic" w:cs="Arial" w:hint="eastAsia"/>
                    <w:sz w:val="18"/>
                    <w:szCs w:val="18"/>
                  </w:rPr>
                  <w:t>☐</w:t>
                </w:r>
              </w:sdtContent>
            </w:sdt>
            <w:r w:rsidR="00706A1B">
              <w:rPr>
                <w:rFonts w:ascii="Arial" w:eastAsia="Times New Roman" w:hAnsi="Arial" w:cs="Arial"/>
                <w:sz w:val="18"/>
                <w:szCs w:val="18"/>
              </w:rPr>
              <w:t xml:space="preserve"> Implemented not Documented (Finding)</w:t>
            </w:r>
          </w:p>
          <w:p w14:paraId="5177AF2A" w14:textId="77777777" w:rsidR="00706A1B" w:rsidRDefault="00000000">
            <w:pPr>
              <w:textAlignment w:val="center"/>
              <w:divId w:val="1189216867"/>
              <w:rPr>
                <w:rFonts w:ascii="Arial" w:eastAsia="Times New Roman" w:hAnsi="Arial" w:cs="Arial"/>
                <w:sz w:val="18"/>
                <w:szCs w:val="18"/>
              </w:rPr>
            </w:pPr>
            <w:sdt>
              <w:sdtPr>
                <w:rPr>
                  <w:rFonts w:ascii="Arial" w:eastAsia="Times New Roman" w:hAnsi="Arial" w:cs="Arial"/>
                  <w:sz w:val="18"/>
                  <w:szCs w:val="18"/>
                </w:rPr>
                <w:id w:val="-756443954"/>
                <w14:checkbox>
                  <w14:checked w14:val="0"/>
                  <w14:checkedState w14:val="2612" w14:font="MS Gothic"/>
                  <w14:uncheckedState w14:val="2610" w14:font="MS Gothic"/>
                </w14:checkbox>
              </w:sdtPr>
              <w:sdtContent>
                <w:r w:rsidR="00706A1B">
                  <w:rPr>
                    <w:rFonts w:ascii="MS Gothic" w:eastAsia="MS Gothic" w:hAnsi="MS Gothic" w:cs="Arial" w:hint="eastAsia"/>
                    <w:sz w:val="18"/>
                    <w:szCs w:val="18"/>
                  </w:rPr>
                  <w:t>☐</w:t>
                </w:r>
              </w:sdtContent>
            </w:sdt>
            <w:r w:rsidR="00706A1B">
              <w:rPr>
                <w:rFonts w:ascii="Arial" w:eastAsia="Times New Roman" w:hAnsi="Arial" w:cs="Arial"/>
                <w:sz w:val="18"/>
                <w:szCs w:val="18"/>
              </w:rPr>
              <w:t xml:space="preserve"> Not Documented not Implemented (Finding)</w:t>
            </w:r>
          </w:p>
          <w:p w14:paraId="7787C2F5" w14:textId="77777777" w:rsidR="00706A1B" w:rsidRDefault="00000000">
            <w:pPr>
              <w:textAlignment w:val="center"/>
              <w:divId w:val="92828968"/>
              <w:rPr>
                <w:rFonts w:ascii="Arial" w:eastAsia="Times New Roman" w:hAnsi="Arial" w:cs="Arial"/>
                <w:sz w:val="18"/>
                <w:szCs w:val="18"/>
              </w:rPr>
            </w:pPr>
            <w:sdt>
              <w:sdtPr>
                <w:rPr>
                  <w:rFonts w:ascii="Arial" w:eastAsia="Times New Roman" w:hAnsi="Arial" w:cs="Arial"/>
                  <w:sz w:val="18"/>
                  <w:szCs w:val="18"/>
                </w:rPr>
                <w:id w:val="-34271831"/>
                <w14:checkbox>
                  <w14:checked w14:val="0"/>
                  <w14:checkedState w14:val="2612" w14:font="MS Gothic"/>
                  <w14:uncheckedState w14:val="2610" w14:font="MS Gothic"/>
                </w14:checkbox>
              </w:sdtPr>
              <w:sdtContent>
                <w:r w:rsidR="00706A1B">
                  <w:rPr>
                    <w:rFonts w:ascii="MS Gothic" w:eastAsia="MS Gothic" w:hAnsi="MS Gothic" w:cs="Arial" w:hint="eastAsia"/>
                    <w:sz w:val="18"/>
                    <w:szCs w:val="18"/>
                  </w:rPr>
                  <w:t>☐</w:t>
                </w:r>
              </w:sdtContent>
            </w:sdt>
            <w:r w:rsidR="00706A1B">
              <w:rPr>
                <w:rFonts w:ascii="Arial" w:eastAsia="Times New Roman" w:hAnsi="Arial" w:cs="Arial"/>
                <w:sz w:val="18"/>
                <w:szCs w:val="18"/>
              </w:rPr>
              <w:t xml:space="preserve"> N/A</w:t>
            </w:r>
          </w:p>
        </w:tc>
      </w:tr>
      <w:tr w:rsidR="00564827" w14:paraId="68341080" w14:textId="77777777" w:rsidTr="00706A1B">
        <w:trPr>
          <w:divId w:val="1627927476"/>
        </w:trPr>
        <w:tc>
          <w:tcPr>
            <w:tcW w:w="8397" w:type="dxa"/>
            <w:hideMark/>
          </w:tcPr>
          <w:p w14:paraId="2FD787BA" w14:textId="77777777" w:rsidR="00706A1B" w:rsidRDefault="00706A1B">
            <w:pPr>
              <w:divId w:val="431705104"/>
              <w:rPr>
                <w:rFonts w:ascii="Arial" w:eastAsia="Times New Roman" w:hAnsi="Arial" w:cs="Arial"/>
                <w:b/>
                <w:bCs/>
                <w:sz w:val="23"/>
                <w:szCs w:val="23"/>
              </w:rPr>
            </w:pPr>
            <w:r>
              <w:rPr>
                <w:rFonts w:ascii="Arial" w:eastAsia="Times New Roman" w:hAnsi="Arial" w:cs="Arial"/>
                <w:b/>
                <w:bCs/>
                <w:sz w:val="23"/>
                <w:szCs w:val="23"/>
              </w:rPr>
              <w:lastRenderedPageBreak/>
              <w:t>Auditor Comments</w:t>
            </w:r>
          </w:p>
          <w:sdt>
            <w:sdtPr>
              <w:rPr>
                <w:rFonts w:ascii="Arial" w:eastAsia="Times New Roman" w:hAnsi="Arial" w:cs="Arial"/>
                <w:sz w:val="18"/>
                <w:szCs w:val="18"/>
              </w:rPr>
              <w:id w:val="-218523283"/>
              <w:placeholder>
                <w:docPart w:val="DefaultPlaceholder_-1854013440"/>
              </w:placeholder>
              <w:showingPlcHdr/>
              <w:text w:multiLine="1"/>
            </w:sdtPr>
            <w:sdtContent>
              <w:p w14:paraId="7A7EA95B" w14:textId="77777777" w:rsidR="00706A1B" w:rsidRDefault="00706A1B">
                <w:pPr>
                  <w:rPr>
                    <w:rFonts w:ascii="Arial" w:eastAsia="Times New Roman" w:hAnsi="Arial" w:cs="Arial"/>
                    <w:sz w:val="18"/>
                    <w:szCs w:val="18"/>
                  </w:rPr>
                </w:pPr>
                <w:r w:rsidRPr="00F77C9D">
                  <w:rPr>
                    <w:rStyle w:val="PlaceholderText"/>
                  </w:rPr>
                  <w:t>Click or tap here to enter text.</w:t>
                </w:r>
              </w:p>
            </w:sdtContent>
          </w:sdt>
        </w:tc>
      </w:tr>
      <w:tr w:rsidR="00564827" w14:paraId="002F9466" w14:textId="77777777" w:rsidTr="00706A1B">
        <w:trPr>
          <w:divId w:val="1627927476"/>
        </w:trPr>
        <w:tc>
          <w:tcPr>
            <w:tcW w:w="8397" w:type="dxa"/>
            <w:hideMark/>
          </w:tcPr>
          <w:p w14:paraId="3069F5DD" w14:textId="77777777" w:rsidR="00706A1B" w:rsidRDefault="00706A1B">
            <w:pPr>
              <w:divId w:val="743335861"/>
              <w:rPr>
                <w:rFonts w:ascii="Arial" w:eastAsia="Times New Roman" w:hAnsi="Arial" w:cs="Arial"/>
                <w:b/>
                <w:bCs/>
                <w:sz w:val="23"/>
                <w:szCs w:val="23"/>
              </w:rPr>
            </w:pPr>
            <w:r>
              <w:rPr>
                <w:rFonts w:ascii="Arial" w:eastAsia="Times New Roman" w:hAnsi="Arial" w:cs="Arial"/>
                <w:b/>
                <w:bCs/>
                <w:sz w:val="23"/>
                <w:szCs w:val="23"/>
              </w:rPr>
              <w:t>Auditor Actions</w:t>
            </w:r>
          </w:p>
          <w:p w14:paraId="6C09E052" w14:textId="77777777" w:rsidR="00706A1B" w:rsidRDefault="00000000">
            <w:pPr>
              <w:divId w:val="746414806"/>
              <w:rPr>
                <w:rFonts w:ascii="Arial" w:eastAsia="Times New Roman" w:hAnsi="Arial" w:cs="Arial"/>
                <w:sz w:val="18"/>
                <w:szCs w:val="18"/>
              </w:rPr>
            </w:pPr>
            <w:sdt>
              <w:sdtPr>
                <w:rPr>
                  <w:rStyle w:val="iatacheckbox1"/>
                  <w:rFonts w:ascii="Arial" w:eastAsia="Times New Roman" w:hAnsi="Arial" w:cs="Arial"/>
                  <w:sz w:val="18"/>
                  <w:szCs w:val="18"/>
                  <w:specVanish w:val="0"/>
                </w:rPr>
                <w:id w:val="1417277860"/>
                <w14:checkbox>
                  <w14:checked w14:val="0"/>
                  <w14:checkedState w14:val="2612" w14:font="MS Gothic"/>
                  <w14:uncheckedState w14:val="2610" w14:font="MS Gothic"/>
                </w14:checkbox>
              </w:sdtPr>
              <w:sdtContent>
                <w:r w:rsidR="00706A1B">
                  <w:rPr>
                    <w:rStyle w:val="iatacheckbox1"/>
                    <w:rFonts w:ascii="MS Gothic" w:eastAsia="MS Gothic" w:hAnsi="MS Gothic" w:cs="Arial" w:hint="eastAsia"/>
                    <w:sz w:val="18"/>
                    <w:szCs w:val="18"/>
                    <w:specVanish w:val="0"/>
                  </w:rPr>
                  <w:t>☐</w:t>
                </w:r>
              </w:sdtContent>
            </w:sdt>
            <w:r w:rsidR="00706A1B">
              <w:rPr>
                <w:rFonts w:ascii="Arial" w:eastAsia="Times New Roman" w:hAnsi="Arial" w:cs="Arial"/>
                <w:sz w:val="18"/>
                <w:szCs w:val="18"/>
              </w:rPr>
              <w:t xml:space="preserve"> </w:t>
            </w:r>
            <w:r w:rsidR="00706A1B">
              <w:rPr>
                <w:rFonts w:ascii="Arial" w:eastAsia="Times New Roman" w:hAnsi="Arial" w:cs="Arial"/>
                <w:b/>
                <w:bCs/>
                <w:sz w:val="18"/>
                <w:szCs w:val="18"/>
              </w:rPr>
              <w:t>Identified/Assessed</w:t>
            </w:r>
            <w:r w:rsidR="00706A1B">
              <w:rPr>
                <w:rFonts w:ascii="Arial" w:eastAsia="Times New Roman" w:hAnsi="Arial" w:cs="Arial"/>
                <w:sz w:val="18"/>
                <w:szCs w:val="18"/>
              </w:rPr>
              <w:t xml:space="preserve"> processes that ensure auditing of all ISARPs during the IOSA registration period. </w:t>
            </w:r>
          </w:p>
          <w:p w14:paraId="51EF9D1A" w14:textId="77777777" w:rsidR="00706A1B" w:rsidRDefault="00000000">
            <w:pPr>
              <w:divId w:val="1395590168"/>
              <w:rPr>
                <w:rFonts w:ascii="Arial" w:eastAsia="Times New Roman" w:hAnsi="Arial" w:cs="Arial"/>
                <w:sz w:val="18"/>
                <w:szCs w:val="18"/>
              </w:rPr>
            </w:pPr>
            <w:sdt>
              <w:sdtPr>
                <w:rPr>
                  <w:rStyle w:val="iatacheckbox1"/>
                  <w:rFonts w:ascii="Arial" w:eastAsia="Times New Roman" w:hAnsi="Arial" w:cs="Arial"/>
                  <w:sz w:val="18"/>
                  <w:szCs w:val="18"/>
                  <w:specVanish w:val="0"/>
                </w:rPr>
                <w:id w:val="-2052906025"/>
                <w14:checkbox>
                  <w14:checked w14:val="0"/>
                  <w14:checkedState w14:val="2612" w14:font="MS Gothic"/>
                  <w14:uncheckedState w14:val="2610" w14:font="MS Gothic"/>
                </w14:checkbox>
              </w:sdtPr>
              <w:sdtContent>
                <w:r w:rsidR="00706A1B">
                  <w:rPr>
                    <w:rStyle w:val="iatacheckbox1"/>
                    <w:rFonts w:ascii="MS Gothic" w:eastAsia="MS Gothic" w:hAnsi="MS Gothic" w:cs="Arial" w:hint="eastAsia"/>
                    <w:sz w:val="18"/>
                    <w:szCs w:val="18"/>
                    <w:specVanish w:val="0"/>
                  </w:rPr>
                  <w:t>☐</w:t>
                </w:r>
              </w:sdtContent>
            </w:sdt>
            <w:r w:rsidR="00706A1B">
              <w:rPr>
                <w:rFonts w:ascii="Arial" w:eastAsia="Times New Roman" w:hAnsi="Arial" w:cs="Arial"/>
                <w:sz w:val="18"/>
                <w:szCs w:val="18"/>
              </w:rPr>
              <w:t xml:space="preserve"> </w:t>
            </w:r>
            <w:r w:rsidR="00706A1B">
              <w:rPr>
                <w:rFonts w:ascii="Arial" w:eastAsia="Times New Roman" w:hAnsi="Arial" w:cs="Arial"/>
                <w:b/>
                <w:bCs/>
                <w:sz w:val="18"/>
                <w:szCs w:val="18"/>
              </w:rPr>
              <w:t>Identified/Assessed</w:t>
            </w:r>
            <w:r w:rsidR="00706A1B">
              <w:rPr>
                <w:rFonts w:ascii="Arial" w:eastAsia="Times New Roman" w:hAnsi="Arial" w:cs="Arial"/>
                <w:sz w:val="18"/>
                <w:szCs w:val="18"/>
              </w:rPr>
              <w:t xml:space="preserve"> internal audit processes/procedures (focus: use of effective ISM edition; auditors accomplish Auditor Actions). </w:t>
            </w:r>
          </w:p>
          <w:p w14:paraId="706ADD43" w14:textId="77777777" w:rsidR="00706A1B" w:rsidRDefault="00000000">
            <w:pPr>
              <w:divId w:val="446893403"/>
              <w:rPr>
                <w:rFonts w:ascii="Arial" w:eastAsia="Times New Roman" w:hAnsi="Arial" w:cs="Arial"/>
                <w:sz w:val="18"/>
                <w:szCs w:val="18"/>
              </w:rPr>
            </w:pPr>
            <w:sdt>
              <w:sdtPr>
                <w:rPr>
                  <w:rStyle w:val="iatacheckbox1"/>
                  <w:rFonts w:ascii="Arial" w:eastAsia="Times New Roman" w:hAnsi="Arial" w:cs="Arial"/>
                  <w:sz w:val="18"/>
                  <w:szCs w:val="18"/>
                  <w:specVanish w:val="0"/>
                </w:rPr>
                <w:id w:val="880677398"/>
                <w14:checkbox>
                  <w14:checked w14:val="0"/>
                  <w14:checkedState w14:val="2612" w14:font="MS Gothic"/>
                  <w14:uncheckedState w14:val="2610" w14:font="MS Gothic"/>
                </w14:checkbox>
              </w:sdtPr>
              <w:sdtContent>
                <w:r w:rsidR="00706A1B">
                  <w:rPr>
                    <w:rStyle w:val="iatacheckbox1"/>
                    <w:rFonts w:ascii="MS Gothic" w:eastAsia="MS Gothic" w:hAnsi="MS Gothic" w:cs="Arial" w:hint="eastAsia"/>
                    <w:sz w:val="18"/>
                    <w:szCs w:val="18"/>
                    <w:specVanish w:val="0"/>
                  </w:rPr>
                  <w:t>☐</w:t>
                </w:r>
              </w:sdtContent>
            </w:sdt>
            <w:r w:rsidR="00706A1B">
              <w:rPr>
                <w:rFonts w:ascii="Arial" w:eastAsia="Times New Roman" w:hAnsi="Arial" w:cs="Arial"/>
                <w:sz w:val="18"/>
                <w:szCs w:val="18"/>
              </w:rPr>
              <w:t xml:space="preserve"> </w:t>
            </w:r>
            <w:r w:rsidR="00706A1B">
              <w:rPr>
                <w:rFonts w:ascii="Arial" w:eastAsia="Times New Roman" w:hAnsi="Arial" w:cs="Arial"/>
                <w:b/>
                <w:bCs/>
                <w:sz w:val="18"/>
                <w:szCs w:val="18"/>
              </w:rPr>
              <w:t>Interviewed</w:t>
            </w:r>
            <w:r w:rsidR="00706A1B">
              <w:rPr>
                <w:rFonts w:ascii="Arial" w:eastAsia="Times New Roman" w:hAnsi="Arial" w:cs="Arial"/>
                <w:sz w:val="18"/>
                <w:szCs w:val="18"/>
              </w:rPr>
              <w:t xml:space="preserve"> quality assurance program manager. </w:t>
            </w:r>
          </w:p>
          <w:p w14:paraId="4EB745FB" w14:textId="77777777" w:rsidR="00706A1B" w:rsidRDefault="00000000">
            <w:pPr>
              <w:divId w:val="1789277771"/>
              <w:rPr>
                <w:rFonts w:ascii="Arial" w:eastAsia="Times New Roman" w:hAnsi="Arial" w:cs="Arial"/>
                <w:sz w:val="18"/>
                <w:szCs w:val="18"/>
              </w:rPr>
            </w:pPr>
            <w:sdt>
              <w:sdtPr>
                <w:rPr>
                  <w:rStyle w:val="iatacheckbox1"/>
                  <w:rFonts w:ascii="Arial" w:eastAsia="Times New Roman" w:hAnsi="Arial" w:cs="Arial"/>
                  <w:sz w:val="18"/>
                  <w:szCs w:val="18"/>
                  <w:specVanish w:val="0"/>
                </w:rPr>
                <w:id w:val="303820848"/>
                <w14:checkbox>
                  <w14:checked w14:val="0"/>
                  <w14:checkedState w14:val="2612" w14:font="MS Gothic"/>
                  <w14:uncheckedState w14:val="2610" w14:font="MS Gothic"/>
                </w14:checkbox>
              </w:sdtPr>
              <w:sdtContent>
                <w:r w:rsidR="00706A1B">
                  <w:rPr>
                    <w:rStyle w:val="iatacheckbox1"/>
                    <w:rFonts w:ascii="MS Gothic" w:eastAsia="MS Gothic" w:hAnsi="MS Gothic" w:cs="Arial" w:hint="eastAsia"/>
                    <w:sz w:val="18"/>
                    <w:szCs w:val="18"/>
                    <w:specVanish w:val="0"/>
                  </w:rPr>
                  <w:t>☐</w:t>
                </w:r>
              </w:sdtContent>
            </w:sdt>
            <w:r w:rsidR="00706A1B">
              <w:rPr>
                <w:rFonts w:ascii="Arial" w:eastAsia="Times New Roman" w:hAnsi="Arial" w:cs="Arial"/>
                <w:sz w:val="18"/>
                <w:szCs w:val="18"/>
              </w:rPr>
              <w:t xml:space="preserve"> </w:t>
            </w:r>
            <w:r w:rsidR="00706A1B">
              <w:rPr>
                <w:rFonts w:ascii="Arial" w:eastAsia="Times New Roman" w:hAnsi="Arial" w:cs="Arial"/>
                <w:b/>
                <w:bCs/>
                <w:sz w:val="18"/>
                <w:szCs w:val="18"/>
              </w:rPr>
              <w:t>Interviewed</w:t>
            </w:r>
            <w:r w:rsidR="00706A1B">
              <w:rPr>
                <w:rFonts w:ascii="Arial" w:eastAsia="Times New Roman" w:hAnsi="Arial" w:cs="Arial"/>
                <w:sz w:val="18"/>
                <w:szCs w:val="18"/>
              </w:rPr>
              <w:t xml:space="preserve"> selected internal auditors. </w:t>
            </w:r>
          </w:p>
          <w:p w14:paraId="680484B9" w14:textId="77777777" w:rsidR="00706A1B" w:rsidRDefault="00000000">
            <w:pPr>
              <w:divId w:val="1888880930"/>
              <w:rPr>
                <w:rFonts w:ascii="Arial" w:eastAsia="Times New Roman" w:hAnsi="Arial" w:cs="Arial"/>
                <w:sz w:val="18"/>
                <w:szCs w:val="18"/>
              </w:rPr>
            </w:pPr>
            <w:sdt>
              <w:sdtPr>
                <w:rPr>
                  <w:rStyle w:val="iatacheckbox1"/>
                  <w:rFonts w:ascii="Arial" w:eastAsia="Times New Roman" w:hAnsi="Arial" w:cs="Arial"/>
                  <w:sz w:val="18"/>
                  <w:szCs w:val="18"/>
                  <w:specVanish w:val="0"/>
                </w:rPr>
                <w:id w:val="-763678178"/>
                <w14:checkbox>
                  <w14:checked w14:val="0"/>
                  <w14:checkedState w14:val="2612" w14:font="MS Gothic"/>
                  <w14:uncheckedState w14:val="2610" w14:font="MS Gothic"/>
                </w14:checkbox>
              </w:sdtPr>
              <w:sdtContent>
                <w:r w:rsidR="00706A1B">
                  <w:rPr>
                    <w:rStyle w:val="iatacheckbox1"/>
                    <w:rFonts w:ascii="MS Gothic" w:eastAsia="MS Gothic" w:hAnsi="MS Gothic" w:cs="Arial" w:hint="eastAsia"/>
                    <w:sz w:val="18"/>
                    <w:szCs w:val="18"/>
                    <w:specVanish w:val="0"/>
                  </w:rPr>
                  <w:t>☐</w:t>
                </w:r>
              </w:sdtContent>
            </w:sdt>
            <w:r w:rsidR="00706A1B">
              <w:rPr>
                <w:rFonts w:ascii="Arial" w:eastAsia="Times New Roman" w:hAnsi="Arial" w:cs="Arial"/>
                <w:sz w:val="18"/>
                <w:szCs w:val="18"/>
              </w:rPr>
              <w:t xml:space="preserve"> </w:t>
            </w:r>
            <w:r w:rsidR="00706A1B">
              <w:rPr>
                <w:rFonts w:ascii="Arial" w:eastAsia="Times New Roman" w:hAnsi="Arial" w:cs="Arial"/>
                <w:b/>
                <w:bCs/>
                <w:sz w:val="18"/>
                <w:szCs w:val="18"/>
              </w:rPr>
              <w:t>Examined</w:t>
            </w:r>
            <w:r w:rsidR="00706A1B">
              <w:rPr>
                <w:rFonts w:ascii="Arial" w:eastAsia="Times New Roman" w:hAnsi="Arial" w:cs="Arial"/>
                <w:sz w:val="18"/>
                <w:szCs w:val="18"/>
              </w:rPr>
              <w:t xml:space="preserve"> selected records (database, procedural documents) of audits performed against ISARPs (focus: effective ISM edition used, all specified information included, Auditor Actions accomplished). </w:t>
            </w:r>
          </w:p>
          <w:p w14:paraId="1064A58C" w14:textId="77777777" w:rsidR="00706A1B" w:rsidRDefault="00000000">
            <w:pPr>
              <w:divId w:val="1763912446"/>
              <w:rPr>
                <w:rFonts w:ascii="Arial" w:eastAsia="Times New Roman" w:hAnsi="Arial" w:cs="Arial"/>
                <w:sz w:val="18"/>
                <w:szCs w:val="18"/>
              </w:rPr>
            </w:pPr>
            <w:sdt>
              <w:sdtPr>
                <w:rPr>
                  <w:rStyle w:val="iatacheckbox1"/>
                  <w:rFonts w:ascii="Arial" w:eastAsia="Times New Roman" w:hAnsi="Arial" w:cs="Arial"/>
                  <w:sz w:val="18"/>
                  <w:szCs w:val="18"/>
                  <w:specVanish w:val="0"/>
                </w:rPr>
                <w:id w:val="-294293499"/>
                <w14:checkbox>
                  <w14:checked w14:val="0"/>
                  <w14:checkedState w14:val="2612" w14:font="MS Gothic"/>
                  <w14:uncheckedState w14:val="2610" w14:font="MS Gothic"/>
                </w14:checkbox>
              </w:sdtPr>
              <w:sdtContent>
                <w:r w:rsidR="00706A1B">
                  <w:rPr>
                    <w:rStyle w:val="iatacheckbox1"/>
                    <w:rFonts w:ascii="MS Gothic" w:eastAsia="MS Gothic" w:hAnsi="MS Gothic" w:cs="Arial" w:hint="eastAsia"/>
                    <w:sz w:val="18"/>
                    <w:szCs w:val="18"/>
                    <w:specVanish w:val="0"/>
                  </w:rPr>
                  <w:t>☐</w:t>
                </w:r>
              </w:sdtContent>
            </w:sdt>
            <w:r w:rsidR="00706A1B">
              <w:rPr>
                <w:rFonts w:ascii="Arial" w:eastAsia="Times New Roman" w:hAnsi="Arial" w:cs="Arial"/>
                <w:sz w:val="18"/>
                <w:szCs w:val="18"/>
              </w:rPr>
              <w:t xml:space="preserve"> </w:t>
            </w:r>
            <w:r w:rsidR="00706A1B">
              <w:rPr>
                <w:rFonts w:ascii="Arial" w:eastAsia="Times New Roman" w:hAnsi="Arial" w:cs="Arial"/>
                <w:b/>
                <w:bCs/>
                <w:sz w:val="18"/>
                <w:szCs w:val="18"/>
              </w:rPr>
              <w:t>Other Actions</w:t>
            </w:r>
            <w:r w:rsidR="00706A1B">
              <w:rPr>
                <w:rFonts w:ascii="Arial" w:eastAsia="Times New Roman" w:hAnsi="Arial" w:cs="Arial"/>
                <w:sz w:val="18"/>
                <w:szCs w:val="18"/>
              </w:rPr>
              <w:t xml:space="preserve"> (Specify)</w:t>
            </w:r>
            <w:r w:rsidR="00706A1B">
              <w:rPr>
                <w:rFonts w:ascii="Arial" w:eastAsia="Times New Roman" w:hAnsi="Arial" w:cs="Arial"/>
                <w:sz w:val="18"/>
                <w:szCs w:val="18"/>
              </w:rPr>
              <w:br/>
            </w:r>
            <w:sdt>
              <w:sdtPr>
                <w:rPr>
                  <w:rFonts w:ascii="Arial" w:eastAsia="Times New Roman" w:hAnsi="Arial" w:cs="Arial"/>
                  <w:sz w:val="18"/>
                  <w:szCs w:val="18"/>
                </w:rPr>
                <w:id w:val="448437870"/>
                <w:placeholder>
                  <w:docPart w:val="DefaultPlaceholder_-1854013440"/>
                </w:placeholder>
                <w:showingPlcHdr/>
                <w:text w:multiLine="1"/>
              </w:sdtPr>
              <w:sdtContent>
                <w:r w:rsidR="00706A1B" w:rsidRPr="00F77C9D">
                  <w:rPr>
                    <w:rStyle w:val="PlaceholderText"/>
                  </w:rPr>
                  <w:t>Click or tap here to enter text.</w:t>
                </w:r>
              </w:sdtContent>
            </w:sdt>
          </w:p>
        </w:tc>
      </w:tr>
      <w:tr w:rsidR="00564827" w14:paraId="676771A7" w14:textId="77777777" w:rsidTr="00706A1B">
        <w:trPr>
          <w:divId w:val="1627927476"/>
        </w:trPr>
        <w:tc>
          <w:tcPr>
            <w:tcW w:w="8397" w:type="dxa"/>
            <w:hideMark/>
          </w:tcPr>
          <w:p w14:paraId="3C5CCACC" w14:textId="77777777" w:rsidR="00706A1B" w:rsidRDefault="00706A1B">
            <w:pPr>
              <w:divId w:val="1874464084"/>
              <w:rPr>
                <w:rFonts w:ascii="Arial" w:eastAsia="Times New Roman" w:hAnsi="Arial" w:cs="Arial"/>
                <w:b/>
                <w:bCs/>
                <w:sz w:val="23"/>
                <w:szCs w:val="23"/>
              </w:rPr>
            </w:pPr>
            <w:r>
              <w:rPr>
                <w:rFonts w:ascii="Arial" w:eastAsia="Times New Roman" w:hAnsi="Arial" w:cs="Arial"/>
                <w:b/>
                <w:bCs/>
                <w:sz w:val="23"/>
                <w:szCs w:val="23"/>
              </w:rPr>
              <w:t>Guidance</w:t>
            </w:r>
          </w:p>
          <w:p w14:paraId="4EDCC15D" w14:textId="77777777" w:rsidR="00706A1B" w:rsidRDefault="00706A1B">
            <w:pPr>
              <w:divId w:val="1311327803"/>
              <w:rPr>
                <w:rFonts w:ascii="Arial" w:eastAsia="Times New Roman" w:hAnsi="Arial" w:cs="Arial"/>
                <w:sz w:val="18"/>
                <w:szCs w:val="18"/>
              </w:rPr>
            </w:pPr>
            <w:r>
              <w:rPr>
                <w:rFonts w:ascii="Arial" w:eastAsia="Times New Roman" w:hAnsi="Arial" w:cs="Arial"/>
                <w:sz w:val="18"/>
                <w:szCs w:val="18"/>
              </w:rPr>
              <w:t>Refer to the IRM for the definitions of Auditor Actions, IOSA Operator, IOSA Registration Period and Registration Renewal Audit.</w:t>
            </w:r>
          </w:p>
          <w:p w14:paraId="05F2D911" w14:textId="77777777" w:rsidR="00706A1B" w:rsidRDefault="00706A1B">
            <w:pPr>
              <w:divId w:val="1862234170"/>
              <w:rPr>
                <w:rFonts w:ascii="Arial" w:eastAsia="Times New Roman" w:hAnsi="Arial" w:cs="Arial"/>
                <w:sz w:val="18"/>
                <w:szCs w:val="18"/>
              </w:rPr>
            </w:pPr>
            <w:r>
              <w:rPr>
                <w:rFonts w:ascii="Arial" w:eastAsia="Times New Roman" w:hAnsi="Arial" w:cs="Arial"/>
                <w:sz w:val="18"/>
                <w:szCs w:val="18"/>
              </w:rPr>
              <w:t xml:space="preserve">The currently effective edition of the ISM is used for auditing of the ISARPs during the first 19 months of the IOSA registration period. Use of an ISM edition that becomes effective in the final five (5) months of the operator’s registration period is optional. </w:t>
            </w:r>
          </w:p>
          <w:p w14:paraId="507E1134" w14:textId="77777777" w:rsidR="00706A1B" w:rsidRDefault="00706A1B">
            <w:pPr>
              <w:divId w:val="2060738257"/>
              <w:rPr>
                <w:rFonts w:ascii="Arial" w:eastAsia="Times New Roman" w:hAnsi="Arial" w:cs="Arial"/>
                <w:sz w:val="18"/>
                <w:szCs w:val="18"/>
              </w:rPr>
            </w:pPr>
            <w:r>
              <w:rPr>
                <w:rFonts w:ascii="Arial" w:eastAsia="Times New Roman" w:hAnsi="Arial" w:cs="Arial"/>
                <w:sz w:val="18"/>
                <w:szCs w:val="18"/>
              </w:rPr>
              <w:t xml:space="preserve">The accomplishment of Auditor Actions as specified in item (ii) is necessary to ensure internal auditors gather the necessary evidence to determine whether (or not) a standard or recommended practice is documented and implemented by the operator. </w:t>
            </w:r>
          </w:p>
          <w:p w14:paraId="0F66E24B" w14:textId="77777777" w:rsidR="00706A1B" w:rsidRDefault="00706A1B">
            <w:pPr>
              <w:divId w:val="256788730"/>
              <w:rPr>
                <w:rFonts w:ascii="Arial" w:eastAsia="Times New Roman" w:hAnsi="Arial" w:cs="Arial"/>
                <w:sz w:val="18"/>
                <w:szCs w:val="18"/>
              </w:rPr>
            </w:pPr>
            <w:r>
              <w:rPr>
                <w:rFonts w:ascii="Arial" w:eastAsia="Times New Roman" w:hAnsi="Arial" w:cs="Arial"/>
                <w:sz w:val="18"/>
                <w:szCs w:val="18"/>
              </w:rPr>
              <w:t xml:space="preserve">Table 1.2, as specified in item (iii), includes a note that refers to procedural documents. An example of a procedural document is an audit checklist in which all specified audit information associated with the audit of the individual ISARPs is recorded, including accomplishment of the Auditor Action steps. </w:t>
            </w:r>
          </w:p>
          <w:p w14:paraId="79040805" w14:textId="77777777" w:rsidR="00706A1B" w:rsidRDefault="00706A1B">
            <w:pPr>
              <w:divId w:val="695468289"/>
              <w:rPr>
                <w:rFonts w:ascii="Arial" w:eastAsia="Times New Roman" w:hAnsi="Arial" w:cs="Arial"/>
                <w:sz w:val="18"/>
                <w:szCs w:val="18"/>
              </w:rPr>
            </w:pPr>
            <w:r>
              <w:rPr>
                <w:rFonts w:ascii="Arial" w:eastAsia="Times New Roman" w:hAnsi="Arial" w:cs="Arial"/>
                <w:sz w:val="18"/>
                <w:szCs w:val="18"/>
              </w:rPr>
              <w:t>IATA continues to provide a template in the form of a spreadsheet to record all required information as specified in ORG 2.1.4 and Table 1.2.</w:t>
            </w:r>
          </w:p>
          <w:p w14:paraId="2AB4B189" w14:textId="77777777" w:rsidR="00706A1B" w:rsidRDefault="00706A1B">
            <w:pPr>
              <w:divId w:val="82263951"/>
              <w:rPr>
                <w:rFonts w:ascii="Arial" w:eastAsia="Times New Roman" w:hAnsi="Arial" w:cs="Arial"/>
                <w:sz w:val="18"/>
                <w:szCs w:val="18"/>
              </w:rPr>
            </w:pPr>
            <w:r>
              <w:rPr>
                <w:rFonts w:ascii="Arial" w:eastAsia="Times New Roman" w:hAnsi="Arial" w:cs="Arial"/>
                <w:sz w:val="18"/>
                <w:szCs w:val="18"/>
              </w:rPr>
              <w:t xml:space="preserve">To the extent possible, auditing of the ISARPs should be spread out over the full registration period rather than waiting to conduct all auditing just prior to the registration renewal audit. </w:t>
            </w:r>
          </w:p>
          <w:p w14:paraId="710BA936" w14:textId="77777777" w:rsidR="00706A1B" w:rsidRDefault="00706A1B">
            <w:pPr>
              <w:divId w:val="1652249021"/>
              <w:rPr>
                <w:rFonts w:ascii="Arial" w:eastAsia="Times New Roman" w:hAnsi="Arial" w:cs="Arial"/>
                <w:sz w:val="18"/>
                <w:szCs w:val="18"/>
              </w:rPr>
            </w:pPr>
            <w:r>
              <w:rPr>
                <w:rFonts w:ascii="Arial" w:eastAsia="Times New Roman" w:hAnsi="Arial" w:cs="Arial"/>
                <w:sz w:val="18"/>
                <w:szCs w:val="18"/>
              </w:rPr>
              <w:t>Refer to the IAH for information relevant to auditing of the ISARPs under the quality assurance program.</w:t>
            </w:r>
          </w:p>
        </w:tc>
      </w:tr>
    </w:tbl>
    <w:p w14:paraId="06800962" w14:textId="77777777" w:rsidR="00706A1B" w:rsidRDefault="00706A1B">
      <w:pPr>
        <w:pStyle w:val="NormalWeb"/>
        <w:divId w:val="1627927476"/>
        <w:rPr>
          <w:rFonts w:ascii="Arial" w:hAnsi="Arial" w:cs="Arial"/>
          <w:color w:val="022A4C"/>
          <w:sz w:val="18"/>
          <w:szCs w:val="18"/>
        </w:rPr>
      </w:pPr>
      <w:r>
        <w:rPr>
          <w:rFonts w:ascii="Arial" w:hAnsi="Arial" w:cs="Arial"/>
          <w:color w:val="022A4C"/>
          <w:sz w:val="18"/>
          <w:szCs w:val="18"/>
        </w:rPr>
        <w:t> </w:t>
      </w:r>
    </w:p>
    <w:tbl>
      <w:tblPr>
        <w:tblStyle w:val="TableGrid"/>
        <w:tblW w:w="4500" w:type="pct"/>
        <w:tblLayout w:type="fixed"/>
        <w:tblLook w:val="04A0" w:firstRow="1" w:lastRow="0" w:firstColumn="1" w:lastColumn="0" w:noHBand="0" w:noVBand="1"/>
      </w:tblPr>
      <w:tblGrid>
        <w:gridCol w:w="8618"/>
      </w:tblGrid>
      <w:tr w:rsidR="00564827" w14:paraId="5EEEE145" w14:textId="77777777" w:rsidTr="00706A1B">
        <w:trPr>
          <w:divId w:val="1627927476"/>
        </w:trPr>
        <w:tc>
          <w:tcPr>
            <w:tcW w:w="8397" w:type="dxa"/>
            <w:hideMark/>
          </w:tcPr>
          <w:p w14:paraId="78F4B5C9" w14:textId="77777777" w:rsidR="00706A1B" w:rsidRDefault="00706A1B">
            <w:pPr>
              <w:rPr>
                <w:rFonts w:ascii="Arial" w:eastAsia="Times New Roman" w:hAnsi="Arial" w:cs="Arial"/>
                <w:sz w:val="23"/>
                <w:szCs w:val="23"/>
              </w:rPr>
            </w:pPr>
            <w:r>
              <w:rPr>
                <w:rFonts w:ascii="Arial" w:eastAsia="Times New Roman" w:hAnsi="Arial" w:cs="Arial"/>
                <w:b/>
                <w:bCs/>
                <w:sz w:val="23"/>
                <w:szCs w:val="23"/>
              </w:rPr>
              <w:t>ORG 2.1.5</w:t>
            </w:r>
          </w:p>
        </w:tc>
      </w:tr>
      <w:tr w:rsidR="00564827" w14:paraId="1948639B" w14:textId="77777777" w:rsidTr="00706A1B">
        <w:trPr>
          <w:divId w:val="1627927476"/>
        </w:trPr>
        <w:tc>
          <w:tcPr>
            <w:tcW w:w="8397" w:type="dxa"/>
            <w:hideMark/>
          </w:tcPr>
          <w:p w14:paraId="0D44FAA6" w14:textId="77777777" w:rsidR="00706A1B" w:rsidRDefault="00706A1B">
            <w:pPr>
              <w:divId w:val="367024101"/>
              <w:rPr>
                <w:rFonts w:ascii="Arial" w:eastAsia="Times New Roman" w:hAnsi="Arial" w:cs="Arial"/>
                <w:sz w:val="18"/>
                <w:szCs w:val="18"/>
              </w:rPr>
            </w:pPr>
            <w:r>
              <w:rPr>
                <w:rFonts w:ascii="Arial" w:eastAsia="Times New Roman" w:hAnsi="Arial" w:cs="Arial"/>
                <w:sz w:val="18"/>
                <w:szCs w:val="18"/>
              </w:rPr>
              <w:t xml:space="preserve">The Operator shall have an audit planning process and sufficient resources to ensure audits are: </w:t>
            </w:r>
          </w:p>
          <w:p w14:paraId="2A5058F8" w14:textId="77777777" w:rsidR="00706A1B" w:rsidRDefault="00706A1B">
            <w:pPr>
              <w:pStyle w:val="iatalistitem"/>
              <w:numPr>
                <w:ilvl w:val="0"/>
                <w:numId w:val="34"/>
              </w:numPr>
              <w:divId w:val="367024101"/>
              <w:rPr>
                <w:rFonts w:ascii="Arial" w:eastAsia="Times New Roman" w:hAnsi="Arial" w:cs="Arial"/>
                <w:sz w:val="18"/>
                <w:szCs w:val="18"/>
              </w:rPr>
            </w:pPr>
            <w:r>
              <w:rPr>
                <w:rFonts w:ascii="Arial" w:eastAsia="Times New Roman" w:hAnsi="Arial" w:cs="Arial"/>
                <w:sz w:val="18"/>
                <w:szCs w:val="18"/>
              </w:rPr>
              <w:t>Scheduled at intervals to meet regulatory and management system requirements;</w:t>
            </w:r>
          </w:p>
          <w:p w14:paraId="6771F171" w14:textId="77777777" w:rsidR="00706A1B" w:rsidRDefault="00706A1B">
            <w:pPr>
              <w:pStyle w:val="iatalistitem"/>
              <w:numPr>
                <w:ilvl w:val="0"/>
                <w:numId w:val="34"/>
              </w:numPr>
              <w:divId w:val="367024101"/>
              <w:rPr>
                <w:rFonts w:ascii="Arial" w:eastAsia="Times New Roman" w:hAnsi="Arial" w:cs="Arial"/>
                <w:sz w:val="18"/>
                <w:szCs w:val="18"/>
              </w:rPr>
            </w:pPr>
            <w:r>
              <w:rPr>
                <w:rFonts w:ascii="Arial" w:eastAsia="Times New Roman" w:hAnsi="Arial" w:cs="Arial"/>
                <w:sz w:val="18"/>
                <w:szCs w:val="18"/>
              </w:rPr>
              <w:t xml:space="preserve">Conducted within the scheduled interval. </w:t>
            </w:r>
            <w:r>
              <w:rPr>
                <w:rFonts w:ascii="Arial" w:eastAsia="Times New Roman" w:hAnsi="Arial" w:cs="Arial"/>
                <w:b/>
                <w:bCs/>
                <w:sz w:val="18"/>
                <w:szCs w:val="18"/>
              </w:rPr>
              <w:t>(GM)</w:t>
            </w:r>
            <w:r>
              <w:rPr>
                <w:rFonts w:ascii="Arial" w:eastAsia="Times New Roman" w:hAnsi="Arial" w:cs="Arial"/>
                <w:sz w:val="18"/>
                <w:szCs w:val="18"/>
              </w:rPr>
              <w:t xml:space="preserve"> ► </w:t>
            </w:r>
          </w:p>
        </w:tc>
      </w:tr>
      <w:tr w:rsidR="00564827" w14:paraId="233C71AB" w14:textId="77777777" w:rsidTr="00706A1B">
        <w:trPr>
          <w:divId w:val="1627927476"/>
        </w:trPr>
        <w:tc>
          <w:tcPr>
            <w:tcW w:w="8397" w:type="dxa"/>
            <w:hideMark/>
          </w:tcPr>
          <w:p w14:paraId="0921E5D6" w14:textId="77777777" w:rsidR="00706A1B" w:rsidRDefault="00000000">
            <w:pPr>
              <w:textAlignment w:val="center"/>
              <w:divId w:val="212811038"/>
              <w:rPr>
                <w:rFonts w:ascii="Arial" w:eastAsia="Times New Roman" w:hAnsi="Arial" w:cs="Arial"/>
                <w:sz w:val="18"/>
                <w:szCs w:val="18"/>
              </w:rPr>
            </w:pPr>
            <w:sdt>
              <w:sdtPr>
                <w:rPr>
                  <w:rFonts w:ascii="Arial" w:eastAsia="Times New Roman" w:hAnsi="Arial" w:cs="Arial"/>
                  <w:sz w:val="18"/>
                  <w:szCs w:val="18"/>
                </w:rPr>
                <w:id w:val="-842623419"/>
                <w14:checkbox>
                  <w14:checked w14:val="0"/>
                  <w14:checkedState w14:val="2612" w14:font="MS Gothic"/>
                  <w14:uncheckedState w14:val="2610" w14:font="MS Gothic"/>
                </w14:checkbox>
              </w:sdtPr>
              <w:sdtContent>
                <w:r w:rsidR="00706A1B">
                  <w:rPr>
                    <w:rFonts w:ascii="MS Gothic" w:eastAsia="MS Gothic" w:hAnsi="MS Gothic" w:cs="Arial" w:hint="eastAsia"/>
                    <w:sz w:val="18"/>
                    <w:szCs w:val="18"/>
                  </w:rPr>
                  <w:t>☐</w:t>
                </w:r>
              </w:sdtContent>
            </w:sdt>
            <w:r w:rsidR="00706A1B">
              <w:rPr>
                <w:rFonts w:ascii="Arial" w:eastAsia="Times New Roman" w:hAnsi="Arial" w:cs="Arial"/>
                <w:sz w:val="18"/>
                <w:szCs w:val="18"/>
              </w:rPr>
              <w:t xml:space="preserve"> Documented and Implemented (Conformity)</w:t>
            </w:r>
          </w:p>
          <w:p w14:paraId="747B02E1" w14:textId="77777777" w:rsidR="00706A1B" w:rsidRDefault="00000000">
            <w:pPr>
              <w:textAlignment w:val="center"/>
              <w:divId w:val="794567438"/>
              <w:rPr>
                <w:rFonts w:ascii="Arial" w:eastAsia="Times New Roman" w:hAnsi="Arial" w:cs="Arial"/>
                <w:sz w:val="18"/>
                <w:szCs w:val="18"/>
              </w:rPr>
            </w:pPr>
            <w:sdt>
              <w:sdtPr>
                <w:rPr>
                  <w:rFonts w:ascii="Arial" w:eastAsia="Times New Roman" w:hAnsi="Arial" w:cs="Arial"/>
                  <w:sz w:val="18"/>
                  <w:szCs w:val="18"/>
                </w:rPr>
                <w:id w:val="657353736"/>
                <w14:checkbox>
                  <w14:checked w14:val="0"/>
                  <w14:checkedState w14:val="2612" w14:font="MS Gothic"/>
                  <w14:uncheckedState w14:val="2610" w14:font="MS Gothic"/>
                </w14:checkbox>
              </w:sdtPr>
              <w:sdtContent>
                <w:r w:rsidR="00706A1B">
                  <w:rPr>
                    <w:rFonts w:ascii="MS Gothic" w:eastAsia="MS Gothic" w:hAnsi="MS Gothic" w:cs="Arial" w:hint="eastAsia"/>
                    <w:sz w:val="18"/>
                    <w:szCs w:val="18"/>
                  </w:rPr>
                  <w:t>☐</w:t>
                </w:r>
              </w:sdtContent>
            </w:sdt>
            <w:r w:rsidR="00706A1B">
              <w:rPr>
                <w:rFonts w:ascii="Arial" w:eastAsia="Times New Roman" w:hAnsi="Arial" w:cs="Arial"/>
                <w:sz w:val="18"/>
                <w:szCs w:val="18"/>
              </w:rPr>
              <w:t xml:space="preserve"> Documented not Implemented (Finding)</w:t>
            </w:r>
          </w:p>
          <w:p w14:paraId="2E2A5E29" w14:textId="77777777" w:rsidR="00706A1B" w:rsidRDefault="00000000">
            <w:pPr>
              <w:textAlignment w:val="center"/>
              <w:divId w:val="1809325224"/>
              <w:rPr>
                <w:rFonts w:ascii="Arial" w:eastAsia="Times New Roman" w:hAnsi="Arial" w:cs="Arial"/>
                <w:sz w:val="18"/>
                <w:szCs w:val="18"/>
              </w:rPr>
            </w:pPr>
            <w:sdt>
              <w:sdtPr>
                <w:rPr>
                  <w:rFonts w:ascii="Arial" w:eastAsia="Times New Roman" w:hAnsi="Arial" w:cs="Arial"/>
                  <w:sz w:val="18"/>
                  <w:szCs w:val="18"/>
                </w:rPr>
                <w:id w:val="-629635212"/>
                <w14:checkbox>
                  <w14:checked w14:val="0"/>
                  <w14:checkedState w14:val="2612" w14:font="MS Gothic"/>
                  <w14:uncheckedState w14:val="2610" w14:font="MS Gothic"/>
                </w14:checkbox>
              </w:sdtPr>
              <w:sdtContent>
                <w:r w:rsidR="00706A1B">
                  <w:rPr>
                    <w:rFonts w:ascii="MS Gothic" w:eastAsia="MS Gothic" w:hAnsi="MS Gothic" w:cs="Arial" w:hint="eastAsia"/>
                    <w:sz w:val="18"/>
                    <w:szCs w:val="18"/>
                  </w:rPr>
                  <w:t>☐</w:t>
                </w:r>
              </w:sdtContent>
            </w:sdt>
            <w:r w:rsidR="00706A1B">
              <w:rPr>
                <w:rFonts w:ascii="Arial" w:eastAsia="Times New Roman" w:hAnsi="Arial" w:cs="Arial"/>
                <w:sz w:val="18"/>
                <w:szCs w:val="18"/>
              </w:rPr>
              <w:t xml:space="preserve"> Implemented not Documented (Finding)</w:t>
            </w:r>
          </w:p>
          <w:p w14:paraId="2A6B1E71" w14:textId="77777777" w:rsidR="00706A1B" w:rsidRDefault="00000000">
            <w:pPr>
              <w:textAlignment w:val="center"/>
              <w:divId w:val="1556352163"/>
              <w:rPr>
                <w:rFonts w:ascii="Arial" w:eastAsia="Times New Roman" w:hAnsi="Arial" w:cs="Arial"/>
                <w:sz w:val="18"/>
                <w:szCs w:val="18"/>
              </w:rPr>
            </w:pPr>
            <w:sdt>
              <w:sdtPr>
                <w:rPr>
                  <w:rFonts w:ascii="Arial" w:eastAsia="Times New Roman" w:hAnsi="Arial" w:cs="Arial"/>
                  <w:sz w:val="18"/>
                  <w:szCs w:val="18"/>
                </w:rPr>
                <w:id w:val="-819348095"/>
                <w14:checkbox>
                  <w14:checked w14:val="0"/>
                  <w14:checkedState w14:val="2612" w14:font="MS Gothic"/>
                  <w14:uncheckedState w14:val="2610" w14:font="MS Gothic"/>
                </w14:checkbox>
              </w:sdtPr>
              <w:sdtContent>
                <w:r w:rsidR="00706A1B">
                  <w:rPr>
                    <w:rFonts w:ascii="MS Gothic" w:eastAsia="MS Gothic" w:hAnsi="MS Gothic" w:cs="Arial" w:hint="eastAsia"/>
                    <w:sz w:val="18"/>
                    <w:szCs w:val="18"/>
                  </w:rPr>
                  <w:t>☐</w:t>
                </w:r>
              </w:sdtContent>
            </w:sdt>
            <w:r w:rsidR="00706A1B">
              <w:rPr>
                <w:rFonts w:ascii="Arial" w:eastAsia="Times New Roman" w:hAnsi="Arial" w:cs="Arial"/>
                <w:sz w:val="18"/>
                <w:szCs w:val="18"/>
              </w:rPr>
              <w:t xml:space="preserve"> Not Documented not Implemented (Finding)</w:t>
            </w:r>
          </w:p>
          <w:p w14:paraId="6A7B9CD4" w14:textId="77777777" w:rsidR="00706A1B" w:rsidRDefault="00000000">
            <w:pPr>
              <w:textAlignment w:val="center"/>
              <w:divId w:val="1265185293"/>
              <w:rPr>
                <w:rFonts w:ascii="Arial" w:eastAsia="Times New Roman" w:hAnsi="Arial" w:cs="Arial"/>
                <w:sz w:val="18"/>
                <w:szCs w:val="18"/>
              </w:rPr>
            </w:pPr>
            <w:sdt>
              <w:sdtPr>
                <w:rPr>
                  <w:rFonts w:ascii="Arial" w:eastAsia="Times New Roman" w:hAnsi="Arial" w:cs="Arial"/>
                  <w:sz w:val="18"/>
                  <w:szCs w:val="18"/>
                </w:rPr>
                <w:id w:val="1980574506"/>
                <w14:checkbox>
                  <w14:checked w14:val="0"/>
                  <w14:checkedState w14:val="2612" w14:font="MS Gothic"/>
                  <w14:uncheckedState w14:val="2610" w14:font="MS Gothic"/>
                </w14:checkbox>
              </w:sdtPr>
              <w:sdtContent>
                <w:r w:rsidR="00706A1B">
                  <w:rPr>
                    <w:rFonts w:ascii="MS Gothic" w:eastAsia="MS Gothic" w:hAnsi="MS Gothic" w:cs="Arial" w:hint="eastAsia"/>
                    <w:sz w:val="18"/>
                    <w:szCs w:val="18"/>
                  </w:rPr>
                  <w:t>☐</w:t>
                </w:r>
              </w:sdtContent>
            </w:sdt>
            <w:r w:rsidR="00706A1B">
              <w:rPr>
                <w:rFonts w:ascii="Arial" w:eastAsia="Times New Roman" w:hAnsi="Arial" w:cs="Arial"/>
                <w:sz w:val="18"/>
                <w:szCs w:val="18"/>
              </w:rPr>
              <w:t xml:space="preserve"> N/A</w:t>
            </w:r>
          </w:p>
        </w:tc>
      </w:tr>
      <w:tr w:rsidR="00564827" w14:paraId="43C112E9" w14:textId="77777777" w:rsidTr="00706A1B">
        <w:trPr>
          <w:divId w:val="1627927476"/>
        </w:trPr>
        <w:tc>
          <w:tcPr>
            <w:tcW w:w="8397" w:type="dxa"/>
            <w:hideMark/>
          </w:tcPr>
          <w:p w14:paraId="60E1823D" w14:textId="77777777" w:rsidR="00706A1B" w:rsidRDefault="00706A1B">
            <w:pPr>
              <w:divId w:val="689794722"/>
              <w:rPr>
                <w:rFonts w:ascii="Arial" w:eastAsia="Times New Roman" w:hAnsi="Arial" w:cs="Arial"/>
                <w:b/>
                <w:bCs/>
                <w:sz w:val="23"/>
                <w:szCs w:val="23"/>
              </w:rPr>
            </w:pPr>
            <w:r>
              <w:rPr>
                <w:rFonts w:ascii="Arial" w:eastAsia="Times New Roman" w:hAnsi="Arial" w:cs="Arial"/>
                <w:b/>
                <w:bCs/>
                <w:sz w:val="23"/>
                <w:szCs w:val="23"/>
              </w:rPr>
              <w:lastRenderedPageBreak/>
              <w:t>Auditor Comments</w:t>
            </w:r>
          </w:p>
          <w:sdt>
            <w:sdtPr>
              <w:rPr>
                <w:rFonts w:ascii="Arial" w:eastAsia="Times New Roman" w:hAnsi="Arial" w:cs="Arial"/>
                <w:sz w:val="18"/>
                <w:szCs w:val="18"/>
              </w:rPr>
              <w:id w:val="617722060"/>
              <w:placeholder>
                <w:docPart w:val="DefaultPlaceholder_-1854013440"/>
              </w:placeholder>
              <w:showingPlcHdr/>
              <w:text w:multiLine="1"/>
            </w:sdtPr>
            <w:sdtContent>
              <w:p w14:paraId="464E4530" w14:textId="77777777" w:rsidR="00706A1B" w:rsidRDefault="00706A1B">
                <w:pPr>
                  <w:rPr>
                    <w:rFonts w:ascii="Arial" w:eastAsia="Times New Roman" w:hAnsi="Arial" w:cs="Arial"/>
                    <w:sz w:val="18"/>
                    <w:szCs w:val="18"/>
                  </w:rPr>
                </w:pPr>
                <w:r w:rsidRPr="00F77C9D">
                  <w:rPr>
                    <w:rStyle w:val="PlaceholderText"/>
                  </w:rPr>
                  <w:t>Click or tap here to enter text.</w:t>
                </w:r>
              </w:p>
            </w:sdtContent>
          </w:sdt>
        </w:tc>
      </w:tr>
      <w:tr w:rsidR="00564827" w14:paraId="02AC405A" w14:textId="77777777" w:rsidTr="00706A1B">
        <w:trPr>
          <w:divId w:val="1627927476"/>
        </w:trPr>
        <w:tc>
          <w:tcPr>
            <w:tcW w:w="8397" w:type="dxa"/>
            <w:hideMark/>
          </w:tcPr>
          <w:p w14:paraId="60FF51A1" w14:textId="77777777" w:rsidR="00706A1B" w:rsidRDefault="00706A1B">
            <w:pPr>
              <w:divId w:val="1977493635"/>
              <w:rPr>
                <w:rFonts w:ascii="Arial" w:eastAsia="Times New Roman" w:hAnsi="Arial" w:cs="Arial"/>
                <w:b/>
                <w:bCs/>
                <w:sz w:val="23"/>
                <w:szCs w:val="23"/>
              </w:rPr>
            </w:pPr>
            <w:r>
              <w:rPr>
                <w:rFonts w:ascii="Arial" w:eastAsia="Times New Roman" w:hAnsi="Arial" w:cs="Arial"/>
                <w:b/>
                <w:bCs/>
                <w:sz w:val="23"/>
                <w:szCs w:val="23"/>
              </w:rPr>
              <w:t>Auditor Actions</w:t>
            </w:r>
          </w:p>
          <w:p w14:paraId="3DEB774A" w14:textId="77777777" w:rsidR="00706A1B" w:rsidRDefault="00000000">
            <w:pPr>
              <w:divId w:val="844125415"/>
              <w:rPr>
                <w:rFonts w:ascii="Arial" w:eastAsia="Times New Roman" w:hAnsi="Arial" w:cs="Arial"/>
                <w:sz w:val="18"/>
                <w:szCs w:val="18"/>
              </w:rPr>
            </w:pPr>
            <w:sdt>
              <w:sdtPr>
                <w:rPr>
                  <w:rStyle w:val="iatacheckbox1"/>
                  <w:rFonts w:ascii="Arial" w:eastAsia="Times New Roman" w:hAnsi="Arial" w:cs="Arial"/>
                  <w:sz w:val="18"/>
                  <w:szCs w:val="18"/>
                  <w:specVanish w:val="0"/>
                </w:rPr>
                <w:id w:val="994686323"/>
                <w14:checkbox>
                  <w14:checked w14:val="0"/>
                  <w14:checkedState w14:val="2612" w14:font="MS Gothic"/>
                  <w14:uncheckedState w14:val="2610" w14:font="MS Gothic"/>
                </w14:checkbox>
              </w:sdtPr>
              <w:sdtContent>
                <w:r w:rsidR="00706A1B">
                  <w:rPr>
                    <w:rStyle w:val="iatacheckbox1"/>
                    <w:rFonts w:ascii="MS Gothic" w:eastAsia="MS Gothic" w:hAnsi="MS Gothic" w:cs="Arial" w:hint="eastAsia"/>
                    <w:sz w:val="18"/>
                    <w:szCs w:val="18"/>
                    <w:specVanish w:val="0"/>
                  </w:rPr>
                  <w:t>☐</w:t>
                </w:r>
              </w:sdtContent>
            </w:sdt>
            <w:r w:rsidR="00706A1B">
              <w:rPr>
                <w:rFonts w:ascii="Arial" w:eastAsia="Times New Roman" w:hAnsi="Arial" w:cs="Arial"/>
                <w:sz w:val="18"/>
                <w:szCs w:val="18"/>
              </w:rPr>
              <w:t xml:space="preserve"> </w:t>
            </w:r>
            <w:r w:rsidR="00706A1B">
              <w:rPr>
                <w:rFonts w:ascii="Arial" w:eastAsia="Times New Roman" w:hAnsi="Arial" w:cs="Arial"/>
                <w:b/>
                <w:bCs/>
                <w:sz w:val="18"/>
                <w:szCs w:val="18"/>
              </w:rPr>
              <w:t>Identified/Assessed</w:t>
            </w:r>
            <w:r w:rsidR="00706A1B">
              <w:rPr>
                <w:rFonts w:ascii="Arial" w:eastAsia="Times New Roman" w:hAnsi="Arial" w:cs="Arial"/>
                <w:sz w:val="18"/>
                <w:szCs w:val="18"/>
              </w:rPr>
              <w:t xml:space="preserve"> quality assurance audit planning process (focus: audits planned/scheduled/conducted in accordance with applicable internal/external requirements). </w:t>
            </w:r>
          </w:p>
          <w:p w14:paraId="0D4C17A5" w14:textId="77777777" w:rsidR="00706A1B" w:rsidRDefault="00000000">
            <w:pPr>
              <w:divId w:val="1272275818"/>
              <w:rPr>
                <w:rFonts w:ascii="Arial" w:eastAsia="Times New Roman" w:hAnsi="Arial" w:cs="Arial"/>
                <w:sz w:val="18"/>
                <w:szCs w:val="18"/>
              </w:rPr>
            </w:pPr>
            <w:sdt>
              <w:sdtPr>
                <w:rPr>
                  <w:rStyle w:val="iatacheckbox1"/>
                  <w:rFonts w:ascii="Arial" w:eastAsia="Times New Roman" w:hAnsi="Arial" w:cs="Arial"/>
                  <w:sz w:val="18"/>
                  <w:szCs w:val="18"/>
                  <w:specVanish w:val="0"/>
                </w:rPr>
                <w:id w:val="1824079126"/>
                <w14:checkbox>
                  <w14:checked w14:val="0"/>
                  <w14:checkedState w14:val="2612" w14:font="MS Gothic"/>
                  <w14:uncheckedState w14:val="2610" w14:font="MS Gothic"/>
                </w14:checkbox>
              </w:sdtPr>
              <w:sdtContent>
                <w:r w:rsidR="00706A1B">
                  <w:rPr>
                    <w:rStyle w:val="iatacheckbox1"/>
                    <w:rFonts w:ascii="MS Gothic" w:eastAsia="MS Gothic" w:hAnsi="MS Gothic" w:cs="Arial" w:hint="eastAsia"/>
                    <w:sz w:val="18"/>
                    <w:szCs w:val="18"/>
                    <w:specVanish w:val="0"/>
                  </w:rPr>
                  <w:t>☐</w:t>
                </w:r>
              </w:sdtContent>
            </w:sdt>
            <w:r w:rsidR="00706A1B">
              <w:rPr>
                <w:rFonts w:ascii="Arial" w:eastAsia="Times New Roman" w:hAnsi="Arial" w:cs="Arial"/>
                <w:sz w:val="18"/>
                <w:szCs w:val="18"/>
              </w:rPr>
              <w:t xml:space="preserve"> </w:t>
            </w:r>
            <w:r w:rsidR="00706A1B">
              <w:rPr>
                <w:rFonts w:ascii="Arial" w:eastAsia="Times New Roman" w:hAnsi="Arial" w:cs="Arial"/>
                <w:b/>
                <w:bCs/>
                <w:sz w:val="18"/>
                <w:szCs w:val="18"/>
              </w:rPr>
              <w:t>Identified/Assessed</w:t>
            </w:r>
            <w:r w:rsidR="00706A1B">
              <w:rPr>
                <w:rFonts w:ascii="Arial" w:eastAsia="Times New Roman" w:hAnsi="Arial" w:cs="Arial"/>
                <w:sz w:val="18"/>
                <w:szCs w:val="18"/>
              </w:rPr>
              <w:t xml:space="preserve"> audit resources (focus: availability of sufficient (auditors/other resources to accomplish audit plan). </w:t>
            </w:r>
          </w:p>
          <w:p w14:paraId="3B33CC8A" w14:textId="77777777" w:rsidR="00706A1B" w:rsidRDefault="00000000">
            <w:pPr>
              <w:divId w:val="1860006557"/>
              <w:rPr>
                <w:rFonts w:ascii="Arial" w:eastAsia="Times New Roman" w:hAnsi="Arial" w:cs="Arial"/>
                <w:sz w:val="18"/>
                <w:szCs w:val="18"/>
              </w:rPr>
            </w:pPr>
            <w:sdt>
              <w:sdtPr>
                <w:rPr>
                  <w:rStyle w:val="iatacheckbox1"/>
                  <w:rFonts w:ascii="Arial" w:eastAsia="Times New Roman" w:hAnsi="Arial" w:cs="Arial"/>
                  <w:sz w:val="18"/>
                  <w:szCs w:val="18"/>
                  <w:specVanish w:val="0"/>
                </w:rPr>
                <w:id w:val="-1175265028"/>
                <w14:checkbox>
                  <w14:checked w14:val="0"/>
                  <w14:checkedState w14:val="2612" w14:font="MS Gothic"/>
                  <w14:uncheckedState w14:val="2610" w14:font="MS Gothic"/>
                </w14:checkbox>
              </w:sdtPr>
              <w:sdtContent>
                <w:r w:rsidR="00706A1B">
                  <w:rPr>
                    <w:rStyle w:val="iatacheckbox1"/>
                    <w:rFonts w:ascii="MS Gothic" w:eastAsia="MS Gothic" w:hAnsi="MS Gothic" w:cs="Arial" w:hint="eastAsia"/>
                    <w:sz w:val="18"/>
                    <w:szCs w:val="18"/>
                    <w:specVanish w:val="0"/>
                  </w:rPr>
                  <w:t>☐</w:t>
                </w:r>
              </w:sdtContent>
            </w:sdt>
            <w:r w:rsidR="00706A1B">
              <w:rPr>
                <w:rFonts w:ascii="Arial" w:eastAsia="Times New Roman" w:hAnsi="Arial" w:cs="Arial"/>
                <w:sz w:val="18"/>
                <w:szCs w:val="18"/>
              </w:rPr>
              <w:t xml:space="preserve"> </w:t>
            </w:r>
            <w:r w:rsidR="00706A1B">
              <w:rPr>
                <w:rFonts w:ascii="Arial" w:eastAsia="Times New Roman" w:hAnsi="Arial" w:cs="Arial"/>
                <w:b/>
                <w:bCs/>
                <w:sz w:val="18"/>
                <w:szCs w:val="18"/>
              </w:rPr>
              <w:t>Interviewed</w:t>
            </w:r>
            <w:r w:rsidR="00706A1B">
              <w:rPr>
                <w:rFonts w:ascii="Arial" w:eastAsia="Times New Roman" w:hAnsi="Arial" w:cs="Arial"/>
                <w:sz w:val="18"/>
                <w:szCs w:val="18"/>
              </w:rPr>
              <w:t xml:space="preserve"> quality assurance program manager. </w:t>
            </w:r>
          </w:p>
          <w:p w14:paraId="4D3A9B6E" w14:textId="77777777" w:rsidR="00706A1B" w:rsidRDefault="00000000">
            <w:pPr>
              <w:divId w:val="741486863"/>
              <w:rPr>
                <w:rFonts w:ascii="Arial" w:eastAsia="Times New Roman" w:hAnsi="Arial" w:cs="Arial"/>
                <w:sz w:val="18"/>
                <w:szCs w:val="18"/>
              </w:rPr>
            </w:pPr>
            <w:sdt>
              <w:sdtPr>
                <w:rPr>
                  <w:rStyle w:val="iatacheckbox1"/>
                  <w:rFonts w:ascii="Arial" w:eastAsia="Times New Roman" w:hAnsi="Arial" w:cs="Arial"/>
                  <w:sz w:val="18"/>
                  <w:szCs w:val="18"/>
                  <w:specVanish w:val="0"/>
                </w:rPr>
                <w:id w:val="-1669012240"/>
                <w14:checkbox>
                  <w14:checked w14:val="0"/>
                  <w14:checkedState w14:val="2612" w14:font="MS Gothic"/>
                  <w14:uncheckedState w14:val="2610" w14:font="MS Gothic"/>
                </w14:checkbox>
              </w:sdtPr>
              <w:sdtContent>
                <w:r w:rsidR="00706A1B">
                  <w:rPr>
                    <w:rStyle w:val="iatacheckbox1"/>
                    <w:rFonts w:ascii="MS Gothic" w:eastAsia="MS Gothic" w:hAnsi="MS Gothic" w:cs="Arial" w:hint="eastAsia"/>
                    <w:sz w:val="18"/>
                    <w:szCs w:val="18"/>
                    <w:specVanish w:val="0"/>
                  </w:rPr>
                  <w:t>☐</w:t>
                </w:r>
              </w:sdtContent>
            </w:sdt>
            <w:r w:rsidR="00706A1B">
              <w:rPr>
                <w:rFonts w:ascii="Arial" w:eastAsia="Times New Roman" w:hAnsi="Arial" w:cs="Arial"/>
                <w:sz w:val="18"/>
                <w:szCs w:val="18"/>
              </w:rPr>
              <w:t xml:space="preserve"> </w:t>
            </w:r>
            <w:r w:rsidR="00706A1B">
              <w:rPr>
                <w:rFonts w:ascii="Arial" w:eastAsia="Times New Roman" w:hAnsi="Arial" w:cs="Arial"/>
                <w:b/>
                <w:bCs/>
                <w:sz w:val="18"/>
                <w:szCs w:val="18"/>
              </w:rPr>
              <w:t>Crosschecked</w:t>
            </w:r>
            <w:r w:rsidR="00706A1B">
              <w:rPr>
                <w:rFonts w:ascii="Arial" w:eastAsia="Times New Roman" w:hAnsi="Arial" w:cs="Arial"/>
                <w:sz w:val="18"/>
                <w:szCs w:val="18"/>
              </w:rPr>
              <w:t xml:space="preserve"> audit plan with selected audit reports (focus: audits conducted in accordance with audit plan). </w:t>
            </w:r>
          </w:p>
          <w:p w14:paraId="5C69A7DF" w14:textId="77777777" w:rsidR="00706A1B" w:rsidRDefault="00000000">
            <w:pPr>
              <w:divId w:val="777867403"/>
              <w:rPr>
                <w:rFonts w:ascii="Arial" w:eastAsia="Times New Roman" w:hAnsi="Arial" w:cs="Arial"/>
                <w:sz w:val="18"/>
                <w:szCs w:val="18"/>
              </w:rPr>
            </w:pPr>
            <w:sdt>
              <w:sdtPr>
                <w:rPr>
                  <w:rStyle w:val="iatacheckbox1"/>
                  <w:rFonts w:ascii="Arial" w:eastAsia="Times New Roman" w:hAnsi="Arial" w:cs="Arial"/>
                  <w:sz w:val="18"/>
                  <w:szCs w:val="18"/>
                  <w:specVanish w:val="0"/>
                </w:rPr>
                <w:id w:val="980041183"/>
                <w14:checkbox>
                  <w14:checked w14:val="0"/>
                  <w14:checkedState w14:val="2612" w14:font="MS Gothic"/>
                  <w14:uncheckedState w14:val="2610" w14:font="MS Gothic"/>
                </w14:checkbox>
              </w:sdtPr>
              <w:sdtContent>
                <w:r w:rsidR="00706A1B">
                  <w:rPr>
                    <w:rStyle w:val="iatacheckbox1"/>
                    <w:rFonts w:ascii="MS Gothic" w:eastAsia="MS Gothic" w:hAnsi="MS Gothic" w:cs="Arial" w:hint="eastAsia"/>
                    <w:sz w:val="18"/>
                    <w:szCs w:val="18"/>
                    <w:specVanish w:val="0"/>
                  </w:rPr>
                  <w:t>☐</w:t>
                </w:r>
              </w:sdtContent>
            </w:sdt>
            <w:r w:rsidR="00706A1B">
              <w:rPr>
                <w:rFonts w:ascii="Arial" w:eastAsia="Times New Roman" w:hAnsi="Arial" w:cs="Arial"/>
                <w:sz w:val="18"/>
                <w:szCs w:val="18"/>
              </w:rPr>
              <w:t xml:space="preserve"> </w:t>
            </w:r>
            <w:r w:rsidR="00706A1B">
              <w:rPr>
                <w:rFonts w:ascii="Arial" w:eastAsia="Times New Roman" w:hAnsi="Arial" w:cs="Arial"/>
                <w:b/>
                <w:bCs/>
                <w:sz w:val="18"/>
                <w:szCs w:val="18"/>
              </w:rPr>
              <w:t>Coordinated</w:t>
            </w:r>
            <w:r w:rsidR="00706A1B">
              <w:rPr>
                <w:rFonts w:ascii="Arial" w:eastAsia="Times New Roman" w:hAnsi="Arial" w:cs="Arial"/>
                <w:sz w:val="18"/>
                <w:szCs w:val="18"/>
              </w:rPr>
              <w:t xml:space="preserve"> to verify implementation of audit plan in all operational areas. </w:t>
            </w:r>
          </w:p>
          <w:p w14:paraId="5C59F8D7" w14:textId="77777777" w:rsidR="00706A1B" w:rsidRDefault="00000000">
            <w:pPr>
              <w:divId w:val="2112429333"/>
              <w:rPr>
                <w:rFonts w:ascii="Arial" w:eastAsia="Times New Roman" w:hAnsi="Arial" w:cs="Arial"/>
                <w:sz w:val="18"/>
                <w:szCs w:val="18"/>
              </w:rPr>
            </w:pPr>
            <w:sdt>
              <w:sdtPr>
                <w:rPr>
                  <w:rStyle w:val="iatacheckbox1"/>
                  <w:rFonts w:ascii="Arial" w:eastAsia="Times New Roman" w:hAnsi="Arial" w:cs="Arial"/>
                  <w:sz w:val="18"/>
                  <w:szCs w:val="18"/>
                  <w:specVanish w:val="0"/>
                </w:rPr>
                <w:id w:val="-161705629"/>
                <w14:checkbox>
                  <w14:checked w14:val="0"/>
                  <w14:checkedState w14:val="2612" w14:font="MS Gothic"/>
                  <w14:uncheckedState w14:val="2610" w14:font="MS Gothic"/>
                </w14:checkbox>
              </w:sdtPr>
              <w:sdtContent>
                <w:r w:rsidR="00706A1B">
                  <w:rPr>
                    <w:rStyle w:val="iatacheckbox1"/>
                    <w:rFonts w:ascii="MS Gothic" w:eastAsia="MS Gothic" w:hAnsi="MS Gothic" w:cs="Arial" w:hint="eastAsia"/>
                    <w:sz w:val="18"/>
                    <w:szCs w:val="18"/>
                    <w:specVanish w:val="0"/>
                  </w:rPr>
                  <w:t>☐</w:t>
                </w:r>
              </w:sdtContent>
            </w:sdt>
            <w:r w:rsidR="00706A1B">
              <w:rPr>
                <w:rFonts w:ascii="Arial" w:eastAsia="Times New Roman" w:hAnsi="Arial" w:cs="Arial"/>
                <w:sz w:val="18"/>
                <w:szCs w:val="18"/>
              </w:rPr>
              <w:t xml:space="preserve"> </w:t>
            </w:r>
            <w:r w:rsidR="00706A1B">
              <w:rPr>
                <w:rFonts w:ascii="Arial" w:eastAsia="Times New Roman" w:hAnsi="Arial" w:cs="Arial"/>
                <w:b/>
                <w:bCs/>
                <w:sz w:val="18"/>
                <w:szCs w:val="18"/>
              </w:rPr>
              <w:t>Other Actions</w:t>
            </w:r>
            <w:r w:rsidR="00706A1B">
              <w:rPr>
                <w:rFonts w:ascii="Arial" w:eastAsia="Times New Roman" w:hAnsi="Arial" w:cs="Arial"/>
                <w:sz w:val="18"/>
                <w:szCs w:val="18"/>
              </w:rPr>
              <w:t xml:space="preserve"> (Specify)</w:t>
            </w:r>
            <w:r w:rsidR="00706A1B">
              <w:rPr>
                <w:rFonts w:ascii="Arial" w:eastAsia="Times New Roman" w:hAnsi="Arial" w:cs="Arial"/>
                <w:sz w:val="18"/>
                <w:szCs w:val="18"/>
              </w:rPr>
              <w:br/>
            </w:r>
            <w:sdt>
              <w:sdtPr>
                <w:rPr>
                  <w:rFonts w:ascii="Arial" w:eastAsia="Times New Roman" w:hAnsi="Arial" w:cs="Arial"/>
                  <w:sz w:val="18"/>
                  <w:szCs w:val="18"/>
                </w:rPr>
                <w:id w:val="1425843210"/>
                <w:placeholder>
                  <w:docPart w:val="DefaultPlaceholder_-1854013440"/>
                </w:placeholder>
                <w:showingPlcHdr/>
                <w:text w:multiLine="1"/>
              </w:sdtPr>
              <w:sdtContent>
                <w:r w:rsidR="00706A1B" w:rsidRPr="00F77C9D">
                  <w:rPr>
                    <w:rStyle w:val="PlaceholderText"/>
                  </w:rPr>
                  <w:t>Click or tap here to enter text.</w:t>
                </w:r>
              </w:sdtContent>
            </w:sdt>
          </w:p>
        </w:tc>
      </w:tr>
      <w:tr w:rsidR="00564827" w14:paraId="07E9A382" w14:textId="77777777" w:rsidTr="00706A1B">
        <w:trPr>
          <w:divId w:val="1627927476"/>
        </w:trPr>
        <w:tc>
          <w:tcPr>
            <w:tcW w:w="8397" w:type="dxa"/>
            <w:hideMark/>
          </w:tcPr>
          <w:p w14:paraId="252D73EB" w14:textId="77777777" w:rsidR="00706A1B" w:rsidRDefault="00706A1B">
            <w:pPr>
              <w:divId w:val="1295940523"/>
              <w:rPr>
                <w:rFonts w:ascii="Arial" w:eastAsia="Times New Roman" w:hAnsi="Arial" w:cs="Arial"/>
                <w:b/>
                <w:bCs/>
                <w:sz w:val="23"/>
                <w:szCs w:val="23"/>
              </w:rPr>
            </w:pPr>
            <w:r>
              <w:rPr>
                <w:rFonts w:ascii="Arial" w:eastAsia="Times New Roman" w:hAnsi="Arial" w:cs="Arial"/>
                <w:b/>
                <w:bCs/>
                <w:sz w:val="23"/>
                <w:szCs w:val="23"/>
              </w:rPr>
              <w:t>Guidance</w:t>
            </w:r>
          </w:p>
          <w:p w14:paraId="5BC4D331" w14:textId="77777777" w:rsidR="00706A1B" w:rsidRDefault="00706A1B">
            <w:pPr>
              <w:divId w:val="1907453706"/>
              <w:rPr>
                <w:rFonts w:ascii="Arial" w:eastAsia="Times New Roman" w:hAnsi="Arial" w:cs="Arial"/>
                <w:sz w:val="18"/>
                <w:szCs w:val="18"/>
              </w:rPr>
            </w:pPr>
            <w:r>
              <w:rPr>
                <w:rFonts w:ascii="Arial" w:eastAsia="Times New Roman" w:hAnsi="Arial" w:cs="Arial"/>
                <w:sz w:val="18"/>
                <w:szCs w:val="18"/>
              </w:rPr>
              <w:t xml:space="preserve">The planning process produces a schedule of the audit modules to be conducted within the planning period (e.g. calendar year) and reflect the status of each audit module, to include the applicable audit interval (e.g. 12, 24, 36 months), the date of the previous audit and the scheduled due date for the next audit. </w:t>
            </w:r>
          </w:p>
          <w:p w14:paraId="28E6E0F5" w14:textId="77777777" w:rsidR="00706A1B" w:rsidRDefault="00706A1B">
            <w:pPr>
              <w:divId w:val="1783380855"/>
              <w:rPr>
                <w:rFonts w:ascii="Arial" w:eastAsia="Times New Roman" w:hAnsi="Arial" w:cs="Arial"/>
                <w:sz w:val="18"/>
                <w:szCs w:val="18"/>
              </w:rPr>
            </w:pPr>
            <w:r>
              <w:rPr>
                <w:rFonts w:ascii="Arial" w:eastAsia="Times New Roman" w:hAnsi="Arial" w:cs="Arial"/>
                <w:sz w:val="18"/>
                <w:szCs w:val="18"/>
              </w:rPr>
              <w:t xml:space="preserve">The planning process would typically include provisions for re-scheduling or deferral of audits in accordance with the operator’s program limitations. </w:t>
            </w:r>
          </w:p>
          <w:p w14:paraId="3C50EEE5" w14:textId="77777777" w:rsidR="00706A1B" w:rsidRDefault="00706A1B">
            <w:pPr>
              <w:divId w:val="1698506820"/>
              <w:rPr>
                <w:rFonts w:ascii="Arial" w:eastAsia="Times New Roman" w:hAnsi="Arial" w:cs="Arial"/>
                <w:sz w:val="18"/>
                <w:szCs w:val="18"/>
              </w:rPr>
            </w:pPr>
            <w:r>
              <w:rPr>
                <w:rFonts w:ascii="Arial" w:eastAsia="Times New Roman" w:hAnsi="Arial" w:cs="Arial"/>
                <w:sz w:val="18"/>
                <w:szCs w:val="18"/>
              </w:rPr>
              <w:t>Refer to the IAH for information relevant to planning associated with auditing of the ISARPs.</w:t>
            </w:r>
          </w:p>
        </w:tc>
      </w:tr>
    </w:tbl>
    <w:p w14:paraId="29325D50" w14:textId="77777777" w:rsidR="00706A1B" w:rsidRDefault="00706A1B">
      <w:pPr>
        <w:pStyle w:val="NormalWeb"/>
        <w:divId w:val="1627927476"/>
        <w:rPr>
          <w:rFonts w:ascii="Arial" w:hAnsi="Arial" w:cs="Arial"/>
          <w:color w:val="022A4C"/>
          <w:sz w:val="18"/>
          <w:szCs w:val="18"/>
        </w:rPr>
      </w:pPr>
      <w:r>
        <w:rPr>
          <w:rFonts w:ascii="Arial" w:hAnsi="Arial" w:cs="Arial"/>
          <w:color w:val="022A4C"/>
          <w:sz w:val="18"/>
          <w:szCs w:val="18"/>
        </w:rPr>
        <w:t> </w:t>
      </w:r>
    </w:p>
    <w:tbl>
      <w:tblPr>
        <w:tblStyle w:val="TableGrid"/>
        <w:tblW w:w="4500" w:type="pct"/>
        <w:tblLayout w:type="fixed"/>
        <w:tblLook w:val="04A0" w:firstRow="1" w:lastRow="0" w:firstColumn="1" w:lastColumn="0" w:noHBand="0" w:noVBand="1"/>
      </w:tblPr>
      <w:tblGrid>
        <w:gridCol w:w="8618"/>
      </w:tblGrid>
      <w:tr w:rsidR="00564827" w14:paraId="09F9F774" w14:textId="77777777" w:rsidTr="00706A1B">
        <w:trPr>
          <w:divId w:val="1627927476"/>
        </w:trPr>
        <w:tc>
          <w:tcPr>
            <w:tcW w:w="8397" w:type="dxa"/>
            <w:hideMark/>
          </w:tcPr>
          <w:p w14:paraId="0C328A8D" w14:textId="77777777" w:rsidR="00706A1B" w:rsidRDefault="00706A1B">
            <w:pPr>
              <w:rPr>
                <w:rFonts w:ascii="Arial" w:eastAsia="Times New Roman" w:hAnsi="Arial" w:cs="Arial"/>
                <w:sz w:val="23"/>
                <w:szCs w:val="23"/>
              </w:rPr>
            </w:pPr>
            <w:r>
              <w:rPr>
                <w:rFonts w:ascii="Arial" w:eastAsia="Times New Roman" w:hAnsi="Arial" w:cs="Arial"/>
                <w:b/>
                <w:bCs/>
                <w:sz w:val="23"/>
                <w:szCs w:val="23"/>
              </w:rPr>
              <w:t>ORG 2.1.6</w:t>
            </w:r>
          </w:p>
        </w:tc>
      </w:tr>
      <w:tr w:rsidR="00564827" w14:paraId="1F9969C9" w14:textId="77777777" w:rsidTr="00706A1B">
        <w:trPr>
          <w:divId w:val="1627927476"/>
        </w:trPr>
        <w:tc>
          <w:tcPr>
            <w:tcW w:w="8397" w:type="dxa"/>
            <w:hideMark/>
          </w:tcPr>
          <w:p w14:paraId="5596C168" w14:textId="77777777" w:rsidR="00706A1B" w:rsidRDefault="00706A1B">
            <w:pPr>
              <w:divId w:val="2106611767"/>
              <w:rPr>
                <w:rFonts w:ascii="Arial" w:eastAsia="Times New Roman" w:hAnsi="Arial" w:cs="Arial"/>
                <w:sz w:val="18"/>
                <w:szCs w:val="18"/>
              </w:rPr>
            </w:pPr>
            <w:r>
              <w:rPr>
                <w:rFonts w:ascii="Arial" w:eastAsia="Times New Roman" w:hAnsi="Arial" w:cs="Arial"/>
                <w:sz w:val="18"/>
                <w:szCs w:val="18"/>
              </w:rPr>
              <w:t xml:space="preserve">The Operator shall ensure the audit planning process defines the scope of each audit, as appropriate for the area being audited, and also: </w:t>
            </w:r>
          </w:p>
          <w:p w14:paraId="13868954" w14:textId="77777777" w:rsidR="00706A1B" w:rsidRDefault="00706A1B">
            <w:pPr>
              <w:pStyle w:val="iatalistitem"/>
              <w:numPr>
                <w:ilvl w:val="0"/>
                <w:numId w:val="35"/>
              </w:numPr>
              <w:divId w:val="2106611767"/>
              <w:rPr>
                <w:rFonts w:ascii="Arial" w:eastAsia="Times New Roman" w:hAnsi="Arial" w:cs="Arial"/>
                <w:sz w:val="18"/>
                <w:szCs w:val="18"/>
              </w:rPr>
            </w:pPr>
            <w:r>
              <w:rPr>
                <w:rFonts w:ascii="Arial" w:eastAsia="Times New Roman" w:hAnsi="Arial" w:cs="Arial"/>
                <w:sz w:val="18"/>
                <w:szCs w:val="18"/>
              </w:rPr>
              <w:t xml:space="preserve">Includes audit objectives that address ongoing compliance with regulatory requirements, Operator standards and other applicable regulations, rules and standards; </w:t>
            </w:r>
          </w:p>
          <w:p w14:paraId="2B4F0720" w14:textId="77777777" w:rsidR="00706A1B" w:rsidRDefault="00706A1B">
            <w:pPr>
              <w:pStyle w:val="iatalistitem"/>
              <w:numPr>
                <w:ilvl w:val="0"/>
                <w:numId w:val="35"/>
              </w:numPr>
              <w:divId w:val="2106611767"/>
              <w:rPr>
                <w:rFonts w:ascii="Arial" w:eastAsia="Times New Roman" w:hAnsi="Arial" w:cs="Arial"/>
                <w:sz w:val="18"/>
                <w:szCs w:val="18"/>
              </w:rPr>
            </w:pPr>
            <w:r>
              <w:rPr>
                <w:rFonts w:ascii="Arial" w:eastAsia="Times New Roman" w:hAnsi="Arial" w:cs="Arial"/>
                <w:sz w:val="18"/>
                <w:szCs w:val="18"/>
              </w:rPr>
              <w:t>Considers relevant operational safety or security events that have occurred;</w:t>
            </w:r>
          </w:p>
          <w:p w14:paraId="11D12587" w14:textId="77777777" w:rsidR="00706A1B" w:rsidRDefault="00706A1B">
            <w:pPr>
              <w:pStyle w:val="iatalistitem"/>
              <w:numPr>
                <w:ilvl w:val="0"/>
                <w:numId w:val="35"/>
              </w:numPr>
              <w:divId w:val="2106611767"/>
              <w:rPr>
                <w:rFonts w:ascii="Arial" w:eastAsia="Times New Roman" w:hAnsi="Arial" w:cs="Arial"/>
                <w:sz w:val="18"/>
                <w:szCs w:val="18"/>
              </w:rPr>
            </w:pPr>
            <w:r>
              <w:rPr>
                <w:rFonts w:ascii="Arial" w:eastAsia="Times New Roman" w:hAnsi="Arial" w:cs="Arial"/>
                <w:sz w:val="18"/>
                <w:szCs w:val="18"/>
              </w:rPr>
              <w:t xml:space="preserve">Considers results from previous audits, including the effectiveness of corrective action that has been implemented. </w:t>
            </w:r>
            <w:r>
              <w:rPr>
                <w:rFonts w:ascii="Arial" w:eastAsia="Times New Roman" w:hAnsi="Arial" w:cs="Arial"/>
                <w:b/>
                <w:bCs/>
                <w:sz w:val="18"/>
                <w:szCs w:val="18"/>
              </w:rPr>
              <w:t>(GM)</w:t>
            </w:r>
          </w:p>
        </w:tc>
      </w:tr>
      <w:tr w:rsidR="00564827" w14:paraId="599D4CDB" w14:textId="77777777" w:rsidTr="00706A1B">
        <w:trPr>
          <w:divId w:val="1627927476"/>
        </w:trPr>
        <w:tc>
          <w:tcPr>
            <w:tcW w:w="8397" w:type="dxa"/>
            <w:hideMark/>
          </w:tcPr>
          <w:p w14:paraId="5B7C1145" w14:textId="77777777" w:rsidR="00706A1B" w:rsidRDefault="00000000">
            <w:pPr>
              <w:textAlignment w:val="center"/>
              <w:divId w:val="1406731497"/>
              <w:rPr>
                <w:rFonts w:ascii="Arial" w:eastAsia="Times New Roman" w:hAnsi="Arial" w:cs="Arial"/>
                <w:sz w:val="18"/>
                <w:szCs w:val="18"/>
              </w:rPr>
            </w:pPr>
            <w:sdt>
              <w:sdtPr>
                <w:rPr>
                  <w:rFonts w:ascii="Arial" w:eastAsia="Times New Roman" w:hAnsi="Arial" w:cs="Arial"/>
                  <w:sz w:val="18"/>
                  <w:szCs w:val="18"/>
                </w:rPr>
                <w:id w:val="-679507003"/>
                <w14:checkbox>
                  <w14:checked w14:val="0"/>
                  <w14:checkedState w14:val="2612" w14:font="MS Gothic"/>
                  <w14:uncheckedState w14:val="2610" w14:font="MS Gothic"/>
                </w14:checkbox>
              </w:sdtPr>
              <w:sdtContent>
                <w:r w:rsidR="00706A1B">
                  <w:rPr>
                    <w:rFonts w:ascii="MS Gothic" w:eastAsia="MS Gothic" w:hAnsi="MS Gothic" w:cs="Arial" w:hint="eastAsia"/>
                    <w:sz w:val="18"/>
                    <w:szCs w:val="18"/>
                  </w:rPr>
                  <w:t>☐</w:t>
                </w:r>
              </w:sdtContent>
            </w:sdt>
            <w:r w:rsidR="00706A1B">
              <w:rPr>
                <w:rFonts w:ascii="Arial" w:eastAsia="Times New Roman" w:hAnsi="Arial" w:cs="Arial"/>
                <w:sz w:val="18"/>
                <w:szCs w:val="18"/>
              </w:rPr>
              <w:t xml:space="preserve"> Documented and Implemented (Conformity)</w:t>
            </w:r>
          </w:p>
          <w:p w14:paraId="41AF6852" w14:textId="77777777" w:rsidR="00706A1B" w:rsidRDefault="00000000">
            <w:pPr>
              <w:textAlignment w:val="center"/>
              <w:divId w:val="1481537917"/>
              <w:rPr>
                <w:rFonts w:ascii="Arial" w:eastAsia="Times New Roman" w:hAnsi="Arial" w:cs="Arial"/>
                <w:sz w:val="18"/>
                <w:szCs w:val="18"/>
              </w:rPr>
            </w:pPr>
            <w:sdt>
              <w:sdtPr>
                <w:rPr>
                  <w:rFonts w:ascii="Arial" w:eastAsia="Times New Roman" w:hAnsi="Arial" w:cs="Arial"/>
                  <w:sz w:val="18"/>
                  <w:szCs w:val="18"/>
                </w:rPr>
                <w:id w:val="1594825128"/>
                <w14:checkbox>
                  <w14:checked w14:val="0"/>
                  <w14:checkedState w14:val="2612" w14:font="MS Gothic"/>
                  <w14:uncheckedState w14:val="2610" w14:font="MS Gothic"/>
                </w14:checkbox>
              </w:sdtPr>
              <w:sdtContent>
                <w:r w:rsidR="00706A1B">
                  <w:rPr>
                    <w:rFonts w:ascii="MS Gothic" w:eastAsia="MS Gothic" w:hAnsi="MS Gothic" w:cs="Arial" w:hint="eastAsia"/>
                    <w:sz w:val="18"/>
                    <w:szCs w:val="18"/>
                  </w:rPr>
                  <w:t>☐</w:t>
                </w:r>
              </w:sdtContent>
            </w:sdt>
            <w:r w:rsidR="00706A1B">
              <w:rPr>
                <w:rFonts w:ascii="Arial" w:eastAsia="Times New Roman" w:hAnsi="Arial" w:cs="Arial"/>
                <w:sz w:val="18"/>
                <w:szCs w:val="18"/>
              </w:rPr>
              <w:t xml:space="preserve"> Documented not Implemented (Finding)</w:t>
            </w:r>
          </w:p>
          <w:p w14:paraId="0141ECFB" w14:textId="77777777" w:rsidR="00706A1B" w:rsidRDefault="00000000">
            <w:pPr>
              <w:textAlignment w:val="center"/>
              <w:divId w:val="1579242531"/>
              <w:rPr>
                <w:rFonts w:ascii="Arial" w:eastAsia="Times New Roman" w:hAnsi="Arial" w:cs="Arial"/>
                <w:sz w:val="18"/>
                <w:szCs w:val="18"/>
              </w:rPr>
            </w:pPr>
            <w:sdt>
              <w:sdtPr>
                <w:rPr>
                  <w:rFonts w:ascii="Arial" w:eastAsia="Times New Roman" w:hAnsi="Arial" w:cs="Arial"/>
                  <w:sz w:val="18"/>
                  <w:szCs w:val="18"/>
                </w:rPr>
                <w:id w:val="-2045280704"/>
                <w14:checkbox>
                  <w14:checked w14:val="0"/>
                  <w14:checkedState w14:val="2612" w14:font="MS Gothic"/>
                  <w14:uncheckedState w14:val="2610" w14:font="MS Gothic"/>
                </w14:checkbox>
              </w:sdtPr>
              <w:sdtContent>
                <w:r w:rsidR="00706A1B">
                  <w:rPr>
                    <w:rFonts w:ascii="MS Gothic" w:eastAsia="MS Gothic" w:hAnsi="MS Gothic" w:cs="Arial" w:hint="eastAsia"/>
                    <w:sz w:val="18"/>
                    <w:szCs w:val="18"/>
                  </w:rPr>
                  <w:t>☐</w:t>
                </w:r>
              </w:sdtContent>
            </w:sdt>
            <w:r w:rsidR="00706A1B">
              <w:rPr>
                <w:rFonts w:ascii="Arial" w:eastAsia="Times New Roman" w:hAnsi="Arial" w:cs="Arial"/>
                <w:sz w:val="18"/>
                <w:szCs w:val="18"/>
              </w:rPr>
              <w:t xml:space="preserve"> Implemented not Documented (Finding)</w:t>
            </w:r>
          </w:p>
          <w:p w14:paraId="592D0ED5" w14:textId="77777777" w:rsidR="00706A1B" w:rsidRDefault="00000000">
            <w:pPr>
              <w:textAlignment w:val="center"/>
              <w:divId w:val="1471707612"/>
              <w:rPr>
                <w:rFonts w:ascii="Arial" w:eastAsia="Times New Roman" w:hAnsi="Arial" w:cs="Arial"/>
                <w:sz w:val="18"/>
                <w:szCs w:val="18"/>
              </w:rPr>
            </w:pPr>
            <w:sdt>
              <w:sdtPr>
                <w:rPr>
                  <w:rFonts w:ascii="Arial" w:eastAsia="Times New Roman" w:hAnsi="Arial" w:cs="Arial"/>
                  <w:sz w:val="18"/>
                  <w:szCs w:val="18"/>
                </w:rPr>
                <w:id w:val="-1208864009"/>
                <w14:checkbox>
                  <w14:checked w14:val="0"/>
                  <w14:checkedState w14:val="2612" w14:font="MS Gothic"/>
                  <w14:uncheckedState w14:val="2610" w14:font="MS Gothic"/>
                </w14:checkbox>
              </w:sdtPr>
              <w:sdtContent>
                <w:r w:rsidR="00706A1B">
                  <w:rPr>
                    <w:rFonts w:ascii="MS Gothic" w:eastAsia="MS Gothic" w:hAnsi="MS Gothic" w:cs="Arial" w:hint="eastAsia"/>
                    <w:sz w:val="18"/>
                    <w:szCs w:val="18"/>
                  </w:rPr>
                  <w:t>☐</w:t>
                </w:r>
              </w:sdtContent>
            </w:sdt>
            <w:r w:rsidR="00706A1B">
              <w:rPr>
                <w:rFonts w:ascii="Arial" w:eastAsia="Times New Roman" w:hAnsi="Arial" w:cs="Arial"/>
                <w:sz w:val="18"/>
                <w:szCs w:val="18"/>
              </w:rPr>
              <w:t xml:space="preserve"> Not Documented not Implemented (Finding)</w:t>
            </w:r>
          </w:p>
          <w:p w14:paraId="309EDD51" w14:textId="77777777" w:rsidR="00706A1B" w:rsidRDefault="00000000">
            <w:pPr>
              <w:textAlignment w:val="center"/>
              <w:divId w:val="536355406"/>
              <w:rPr>
                <w:rFonts w:ascii="Arial" w:eastAsia="Times New Roman" w:hAnsi="Arial" w:cs="Arial"/>
                <w:sz w:val="18"/>
                <w:szCs w:val="18"/>
              </w:rPr>
            </w:pPr>
            <w:sdt>
              <w:sdtPr>
                <w:rPr>
                  <w:rFonts w:ascii="Arial" w:eastAsia="Times New Roman" w:hAnsi="Arial" w:cs="Arial"/>
                  <w:sz w:val="18"/>
                  <w:szCs w:val="18"/>
                </w:rPr>
                <w:id w:val="1877272732"/>
                <w14:checkbox>
                  <w14:checked w14:val="0"/>
                  <w14:checkedState w14:val="2612" w14:font="MS Gothic"/>
                  <w14:uncheckedState w14:val="2610" w14:font="MS Gothic"/>
                </w14:checkbox>
              </w:sdtPr>
              <w:sdtContent>
                <w:r w:rsidR="00706A1B">
                  <w:rPr>
                    <w:rFonts w:ascii="MS Gothic" w:eastAsia="MS Gothic" w:hAnsi="MS Gothic" w:cs="Arial" w:hint="eastAsia"/>
                    <w:sz w:val="18"/>
                    <w:szCs w:val="18"/>
                  </w:rPr>
                  <w:t>☐</w:t>
                </w:r>
              </w:sdtContent>
            </w:sdt>
            <w:r w:rsidR="00706A1B">
              <w:rPr>
                <w:rFonts w:ascii="Arial" w:eastAsia="Times New Roman" w:hAnsi="Arial" w:cs="Arial"/>
                <w:sz w:val="18"/>
                <w:szCs w:val="18"/>
              </w:rPr>
              <w:t xml:space="preserve"> N/A</w:t>
            </w:r>
          </w:p>
        </w:tc>
      </w:tr>
      <w:tr w:rsidR="00564827" w14:paraId="316C4CC6" w14:textId="77777777" w:rsidTr="00706A1B">
        <w:trPr>
          <w:divId w:val="1627927476"/>
        </w:trPr>
        <w:tc>
          <w:tcPr>
            <w:tcW w:w="8397" w:type="dxa"/>
            <w:hideMark/>
          </w:tcPr>
          <w:p w14:paraId="029A6500" w14:textId="77777777" w:rsidR="00706A1B" w:rsidRDefault="00706A1B">
            <w:pPr>
              <w:divId w:val="480661069"/>
              <w:rPr>
                <w:rFonts w:ascii="Arial" w:eastAsia="Times New Roman" w:hAnsi="Arial" w:cs="Arial"/>
                <w:b/>
                <w:bCs/>
                <w:sz w:val="23"/>
                <w:szCs w:val="23"/>
              </w:rPr>
            </w:pPr>
            <w:r>
              <w:rPr>
                <w:rFonts w:ascii="Arial" w:eastAsia="Times New Roman" w:hAnsi="Arial" w:cs="Arial"/>
                <w:b/>
                <w:bCs/>
                <w:sz w:val="23"/>
                <w:szCs w:val="23"/>
              </w:rPr>
              <w:t>Auditor Comments</w:t>
            </w:r>
          </w:p>
          <w:sdt>
            <w:sdtPr>
              <w:rPr>
                <w:rFonts w:ascii="Arial" w:eastAsia="Times New Roman" w:hAnsi="Arial" w:cs="Arial"/>
                <w:sz w:val="18"/>
                <w:szCs w:val="18"/>
              </w:rPr>
              <w:id w:val="-1750566931"/>
              <w:placeholder>
                <w:docPart w:val="DefaultPlaceholder_-1854013440"/>
              </w:placeholder>
              <w:showingPlcHdr/>
              <w:text w:multiLine="1"/>
            </w:sdtPr>
            <w:sdtContent>
              <w:p w14:paraId="782152A4" w14:textId="77777777" w:rsidR="00706A1B" w:rsidRDefault="00706A1B">
                <w:pPr>
                  <w:rPr>
                    <w:rFonts w:ascii="Arial" w:eastAsia="Times New Roman" w:hAnsi="Arial" w:cs="Arial"/>
                    <w:sz w:val="18"/>
                    <w:szCs w:val="18"/>
                  </w:rPr>
                </w:pPr>
                <w:r w:rsidRPr="00F77C9D">
                  <w:rPr>
                    <w:rStyle w:val="PlaceholderText"/>
                  </w:rPr>
                  <w:t>Click or tap here to enter text.</w:t>
                </w:r>
              </w:p>
            </w:sdtContent>
          </w:sdt>
        </w:tc>
      </w:tr>
      <w:tr w:rsidR="00564827" w14:paraId="4AD570D7" w14:textId="77777777" w:rsidTr="00706A1B">
        <w:trPr>
          <w:divId w:val="1627927476"/>
        </w:trPr>
        <w:tc>
          <w:tcPr>
            <w:tcW w:w="8397" w:type="dxa"/>
            <w:hideMark/>
          </w:tcPr>
          <w:p w14:paraId="22CA27C4" w14:textId="77777777" w:rsidR="00706A1B" w:rsidRDefault="00706A1B">
            <w:pPr>
              <w:divId w:val="262224028"/>
              <w:rPr>
                <w:rFonts w:ascii="Arial" w:eastAsia="Times New Roman" w:hAnsi="Arial" w:cs="Arial"/>
                <w:b/>
                <w:bCs/>
                <w:sz w:val="23"/>
                <w:szCs w:val="23"/>
              </w:rPr>
            </w:pPr>
            <w:r>
              <w:rPr>
                <w:rFonts w:ascii="Arial" w:eastAsia="Times New Roman" w:hAnsi="Arial" w:cs="Arial"/>
                <w:b/>
                <w:bCs/>
                <w:sz w:val="23"/>
                <w:szCs w:val="23"/>
              </w:rPr>
              <w:t>Auditor Actions</w:t>
            </w:r>
          </w:p>
          <w:p w14:paraId="406449E4" w14:textId="77777777" w:rsidR="00706A1B" w:rsidRDefault="00000000">
            <w:pPr>
              <w:divId w:val="1346394971"/>
              <w:rPr>
                <w:rFonts w:ascii="Arial" w:eastAsia="Times New Roman" w:hAnsi="Arial" w:cs="Arial"/>
                <w:sz w:val="18"/>
                <w:szCs w:val="18"/>
              </w:rPr>
            </w:pPr>
            <w:sdt>
              <w:sdtPr>
                <w:rPr>
                  <w:rStyle w:val="iatacheckbox1"/>
                  <w:rFonts w:ascii="Arial" w:eastAsia="Times New Roman" w:hAnsi="Arial" w:cs="Arial"/>
                  <w:sz w:val="18"/>
                  <w:szCs w:val="18"/>
                  <w:specVanish w:val="0"/>
                </w:rPr>
                <w:id w:val="220023850"/>
                <w14:checkbox>
                  <w14:checked w14:val="0"/>
                  <w14:checkedState w14:val="2612" w14:font="MS Gothic"/>
                  <w14:uncheckedState w14:val="2610" w14:font="MS Gothic"/>
                </w14:checkbox>
              </w:sdtPr>
              <w:sdtContent>
                <w:r w:rsidR="00706A1B">
                  <w:rPr>
                    <w:rStyle w:val="iatacheckbox1"/>
                    <w:rFonts w:ascii="MS Gothic" w:eastAsia="MS Gothic" w:hAnsi="MS Gothic" w:cs="Arial" w:hint="eastAsia"/>
                    <w:sz w:val="18"/>
                    <w:szCs w:val="18"/>
                    <w:specVanish w:val="0"/>
                  </w:rPr>
                  <w:t>☐</w:t>
                </w:r>
              </w:sdtContent>
            </w:sdt>
            <w:r w:rsidR="00706A1B">
              <w:rPr>
                <w:rFonts w:ascii="Arial" w:eastAsia="Times New Roman" w:hAnsi="Arial" w:cs="Arial"/>
                <w:sz w:val="18"/>
                <w:szCs w:val="18"/>
              </w:rPr>
              <w:t xml:space="preserve"> </w:t>
            </w:r>
            <w:r w:rsidR="00706A1B">
              <w:rPr>
                <w:rFonts w:ascii="Arial" w:eastAsia="Times New Roman" w:hAnsi="Arial" w:cs="Arial"/>
                <w:b/>
                <w:bCs/>
                <w:sz w:val="18"/>
                <w:szCs w:val="18"/>
              </w:rPr>
              <w:t>Identified/Assessed</w:t>
            </w:r>
            <w:r w:rsidR="00706A1B">
              <w:rPr>
                <w:rFonts w:ascii="Arial" w:eastAsia="Times New Roman" w:hAnsi="Arial" w:cs="Arial"/>
                <w:sz w:val="18"/>
                <w:szCs w:val="18"/>
              </w:rPr>
              <w:t xml:space="preserve"> quality assurance audit planning process (focus: audits planned/scheduled/completed in order to meet applicable internal/external requirements). </w:t>
            </w:r>
          </w:p>
          <w:p w14:paraId="627398CD" w14:textId="77777777" w:rsidR="00706A1B" w:rsidRDefault="00000000">
            <w:pPr>
              <w:divId w:val="1306816641"/>
              <w:rPr>
                <w:rFonts w:ascii="Arial" w:eastAsia="Times New Roman" w:hAnsi="Arial" w:cs="Arial"/>
                <w:sz w:val="18"/>
                <w:szCs w:val="18"/>
              </w:rPr>
            </w:pPr>
            <w:sdt>
              <w:sdtPr>
                <w:rPr>
                  <w:rStyle w:val="iatacheckbox1"/>
                  <w:rFonts w:ascii="Arial" w:eastAsia="Times New Roman" w:hAnsi="Arial" w:cs="Arial"/>
                  <w:sz w:val="18"/>
                  <w:szCs w:val="18"/>
                  <w:specVanish w:val="0"/>
                </w:rPr>
                <w:id w:val="840204427"/>
                <w14:checkbox>
                  <w14:checked w14:val="0"/>
                  <w14:checkedState w14:val="2612" w14:font="MS Gothic"/>
                  <w14:uncheckedState w14:val="2610" w14:font="MS Gothic"/>
                </w14:checkbox>
              </w:sdtPr>
              <w:sdtContent>
                <w:r w:rsidR="00706A1B">
                  <w:rPr>
                    <w:rStyle w:val="iatacheckbox1"/>
                    <w:rFonts w:ascii="MS Gothic" w:eastAsia="MS Gothic" w:hAnsi="MS Gothic" w:cs="Arial" w:hint="eastAsia"/>
                    <w:sz w:val="18"/>
                    <w:szCs w:val="18"/>
                    <w:specVanish w:val="0"/>
                  </w:rPr>
                  <w:t>☐</w:t>
                </w:r>
              </w:sdtContent>
            </w:sdt>
            <w:r w:rsidR="00706A1B">
              <w:rPr>
                <w:rFonts w:ascii="Arial" w:eastAsia="Times New Roman" w:hAnsi="Arial" w:cs="Arial"/>
                <w:sz w:val="18"/>
                <w:szCs w:val="18"/>
              </w:rPr>
              <w:t xml:space="preserve"> </w:t>
            </w:r>
            <w:r w:rsidR="00706A1B">
              <w:rPr>
                <w:rFonts w:ascii="Arial" w:eastAsia="Times New Roman" w:hAnsi="Arial" w:cs="Arial"/>
                <w:b/>
                <w:bCs/>
                <w:sz w:val="18"/>
                <w:szCs w:val="18"/>
              </w:rPr>
              <w:t>Interviewed</w:t>
            </w:r>
            <w:r w:rsidR="00706A1B">
              <w:rPr>
                <w:rFonts w:ascii="Arial" w:eastAsia="Times New Roman" w:hAnsi="Arial" w:cs="Arial"/>
                <w:sz w:val="18"/>
                <w:szCs w:val="18"/>
              </w:rPr>
              <w:t xml:space="preserve"> quality assurance program manager. </w:t>
            </w:r>
          </w:p>
          <w:p w14:paraId="07B9DCAC" w14:textId="77777777" w:rsidR="00706A1B" w:rsidRDefault="00000000">
            <w:pPr>
              <w:divId w:val="571544401"/>
              <w:rPr>
                <w:rFonts w:ascii="Arial" w:eastAsia="Times New Roman" w:hAnsi="Arial" w:cs="Arial"/>
                <w:sz w:val="18"/>
                <w:szCs w:val="18"/>
              </w:rPr>
            </w:pPr>
            <w:sdt>
              <w:sdtPr>
                <w:rPr>
                  <w:rStyle w:val="iatacheckbox1"/>
                  <w:rFonts w:ascii="Arial" w:eastAsia="Times New Roman" w:hAnsi="Arial" w:cs="Arial"/>
                  <w:sz w:val="18"/>
                  <w:szCs w:val="18"/>
                  <w:specVanish w:val="0"/>
                </w:rPr>
                <w:id w:val="-1130618868"/>
                <w14:checkbox>
                  <w14:checked w14:val="0"/>
                  <w14:checkedState w14:val="2612" w14:font="MS Gothic"/>
                  <w14:uncheckedState w14:val="2610" w14:font="MS Gothic"/>
                </w14:checkbox>
              </w:sdtPr>
              <w:sdtContent>
                <w:r w:rsidR="00706A1B">
                  <w:rPr>
                    <w:rStyle w:val="iatacheckbox1"/>
                    <w:rFonts w:ascii="MS Gothic" w:eastAsia="MS Gothic" w:hAnsi="MS Gothic" w:cs="Arial" w:hint="eastAsia"/>
                    <w:sz w:val="18"/>
                    <w:szCs w:val="18"/>
                    <w:specVanish w:val="0"/>
                  </w:rPr>
                  <w:t>☐</w:t>
                </w:r>
              </w:sdtContent>
            </w:sdt>
            <w:r w:rsidR="00706A1B">
              <w:rPr>
                <w:rFonts w:ascii="Arial" w:eastAsia="Times New Roman" w:hAnsi="Arial" w:cs="Arial"/>
                <w:sz w:val="18"/>
                <w:szCs w:val="18"/>
              </w:rPr>
              <w:t xml:space="preserve"> </w:t>
            </w:r>
            <w:r w:rsidR="00706A1B">
              <w:rPr>
                <w:rFonts w:ascii="Arial" w:eastAsia="Times New Roman" w:hAnsi="Arial" w:cs="Arial"/>
                <w:b/>
                <w:bCs/>
                <w:sz w:val="18"/>
                <w:szCs w:val="18"/>
              </w:rPr>
              <w:t>Examined</w:t>
            </w:r>
            <w:r w:rsidR="00706A1B">
              <w:rPr>
                <w:rFonts w:ascii="Arial" w:eastAsia="Times New Roman" w:hAnsi="Arial" w:cs="Arial"/>
                <w:sz w:val="18"/>
                <w:szCs w:val="18"/>
              </w:rPr>
              <w:t xml:space="preserve"> selected audit plans (focus: audit scope/objectives defined; operational events/previous </w:t>
            </w:r>
            <w:r w:rsidR="00706A1B">
              <w:rPr>
                <w:rFonts w:ascii="Arial" w:eastAsia="Times New Roman" w:hAnsi="Arial" w:cs="Arial"/>
                <w:sz w:val="18"/>
                <w:szCs w:val="18"/>
              </w:rPr>
              <w:lastRenderedPageBreak/>
              <w:t xml:space="preserve">audits considered). </w:t>
            </w:r>
          </w:p>
          <w:p w14:paraId="0053710E" w14:textId="77777777" w:rsidR="00706A1B" w:rsidRDefault="00000000">
            <w:pPr>
              <w:divId w:val="243347112"/>
              <w:rPr>
                <w:rFonts w:ascii="Arial" w:eastAsia="Times New Roman" w:hAnsi="Arial" w:cs="Arial"/>
                <w:sz w:val="18"/>
                <w:szCs w:val="18"/>
              </w:rPr>
            </w:pPr>
            <w:sdt>
              <w:sdtPr>
                <w:rPr>
                  <w:rStyle w:val="iatacheckbox1"/>
                  <w:rFonts w:ascii="Arial" w:eastAsia="Times New Roman" w:hAnsi="Arial" w:cs="Arial"/>
                  <w:sz w:val="18"/>
                  <w:szCs w:val="18"/>
                  <w:specVanish w:val="0"/>
                </w:rPr>
                <w:id w:val="-1375621377"/>
                <w14:checkbox>
                  <w14:checked w14:val="0"/>
                  <w14:checkedState w14:val="2612" w14:font="MS Gothic"/>
                  <w14:uncheckedState w14:val="2610" w14:font="MS Gothic"/>
                </w14:checkbox>
              </w:sdtPr>
              <w:sdtContent>
                <w:r w:rsidR="00706A1B">
                  <w:rPr>
                    <w:rStyle w:val="iatacheckbox1"/>
                    <w:rFonts w:ascii="MS Gothic" w:eastAsia="MS Gothic" w:hAnsi="MS Gothic" w:cs="Arial" w:hint="eastAsia"/>
                    <w:sz w:val="18"/>
                    <w:szCs w:val="18"/>
                    <w:specVanish w:val="0"/>
                  </w:rPr>
                  <w:t>☐</w:t>
                </w:r>
              </w:sdtContent>
            </w:sdt>
            <w:r w:rsidR="00706A1B">
              <w:rPr>
                <w:rFonts w:ascii="Arial" w:eastAsia="Times New Roman" w:hAnsi="Arial" w:cs="Arial"/>
                <w:sz w:val="18"/>
                <w:szCs w:val="18"/>
              </w:rPr>
              <w:t xml:space="preserve"> </w:t>
            </w:r>
            <w:r w:rsidR="00706A1B">
              <w:rPr>
                <w:rFonts w:ascii="Arial" w:eastAsia="Times New Roman" w:hAnsi="Arial" w:cs="Arial"/>
                <w:b/>
                <w:bCs/>
                <w:sz w:val="18"/>
                <w:szCs w:val="18"/>
              </w:rPr>
              <w:t>Crosschecked</w:t>
            </w:r>
            <w:r w:rsidR="00706A1B">
              <w:rPr>
                <w:rFonts w:ascii="Arial" w:eastAsia="Times New Roman" w:hAnsi="Arial" w:cs="Arial"/>
                <w:sz w:val="18"/>
                <w:szCs w:val="18"/>
              </w:rPr>
              <w:t xml:space="preserve"> audit plan with selected audit reports (focus: audits conducted in accordance with audit plan). </w:t>
            </w:r>
          </w:p>
          <w:p w14:paraId="1C24CCE7" w14:textId="77777777" w:rsidR="00706A1B" w:rsidRDefault="00000000">
            <w:pPr>
              <w:divId w:val="1782726478"/>
              <w:rPr>
                <w:rFonts w:ascii="Arial" w:eastAsia="Times New Roman" w:hAnsi="Arial" w:cs="Arial"/>
                <w:sz w:val="18"/>
                <w:szCs w:val="18"/>
              </w:rPr>
            </w:pPr>
            <w:sdt>
              <w:sdtPr>
                <w:rPr>
                  <w:rStyle w:val="iatacheckbox1"/>
                  <w:rFonts w:ascii="Arial" w:eastAsia="Times New Roman" w:hAnsi="Arial" w:cs="Arial"/>
                  <w:sz w:val="18"/>
                  <w:szCs w:val="18"/>
                  <w:specVanish w:val="0"/>
                </w:rPr>
                <w:id w:val="-1001037255"/>
                <w14:checkbox>
                  <w14:checked w14:val="0"/>
                  <w14:checkedState w14:val="2612" w14:font="MS Gothic"/>
                  <w14:uncheckedState w14:val="2610" w14:font="MS Gothic"/>
                </w14:checkbox>
              </w:sdtPr>
              <w:sdtContent>
                <w:r w:rsidR="00706A1B">
                  <w:rPr>
                    <w:rStyle w:val="iatacheckbox1"/>
                    <w:rFonts w:ascii="MS Gothic" w:eastAsia="MS Gothic" w:hAnsi="MS Gothic" w:cs="Arial" w:hint="eastAsia"/>
                    <w:sz w:val="18"/>
                    <w:szCs w:val="18"/>
                    <w:specVanish w:val="0"/>
                  </w:rPr>
                  <w:t>☐</w:t>
                </w:r>
              </w:sdtContent>
            </w:sdt>
            <w:r w:rsidR="00706A1B">
              <w:rPr>
                <w:rFonts w:ascii="Arial" w:eastAsia="Times New Roman" w:hAnsi="Arial" w:cs="Arial"/>
                <w:sz w:val="18"/>
                <w:szCs w:val="18"/>
              </w:rPr>
              <w:t xml:space="preserve"> </w:t>
            </w:r>
            <w:r w:rsidR="00706A1B">
              <w:rPr>
                <w:rFonts w:ascii="Arial" w:eastAsia="Times New Roman" w:hAnsi="Arial" w:cs="Arial"/>
                <w:b/>
                <w:bCs/>
                <w:sz w:val="18"/>
                <w:szCs w:val="18"/>
              </w:rPr>
              <w:t>Other Actions</w:t>
            </w:r>
            <w:r w:rsidR="00706A1B">
              <w:rPr>
                <w:rFonts w:ascii="Arial" w:eastAsia="Times New Roman" w:hAnsi="Arial" w:cs="Arial"/>
                <w:sz w:val="18"/>
                <w:szCs w:val="18"/>
              </w:rPr>
              <w:t xml:space="preserve"> (Specify)</w:t>
            </w:r>
            <w:r w:rsidR="00706A1B">
              <w:rPr>
                <w:rFonts w:ascii="Arial" w:eastAsia="Times New Roman" w:hAnsi="Arial" w:cs="Arial"/>
                <w:sz w:val="18"/>
                <w:szCs w:val="18"/>
              </w:rPr>
              <w:br/>
            </w:r>
            <w:sdt>
              <w:sdtPr>
                <w:rPr>
                  <w:rFonts w:ascii="Arial" w:eastAsia="Times New Roman" w:hAnsi="Arial" w:cs="Arial"/>
                  <w:sz w:val="18"/>
                  <w:szCs w:val="18"/>
                </w:rPr>
                <w:id w:val="-787746560"/>
                <w:placeholder>
                  <w:docPart w:val="DefaultPlaceholder_-1854013440"/>
                </w:placeholder>
                <w:showingPlcHdr/>
                <w:text w:multiLine="1"/>
              </w:sdtPr>
              <w:sdtContent>
                <w:r w:rsidR="00706A1B" w:rsidRPr="00F77C9D">
                  <w:rPr>
                    <w:rStyle w:val="PlaceholderText"/>
                  </w:rPr>
                  <w:t>Click or tap here to enter text.</w:t>
                </w:r>
              </w:sdtContent>
            </w:sdt>
          </w:p>
        </w:tc>
      </w:tr>
      <w:tr w:rsidR="00564827" w14:paraId="4A8807C9" w14:textId="77777777" w:rsidTr="00706A1B">
        <w:trPr>
          <w:divId w:val="1627927476"/>
        </w:trPr>
        <w:tc>
          <w:tcPr>
            <w:tcW w:w="8397" w:type="dxa"/>
            <w:hideMark/>
          </w:tcPr>
          <w:p w14:paraId="7956D5CC" w14:textId="77777777" w:rsidR="00706A1B" w:rsidRDefault="00706A1B">
            <w:pPr>
              <w:divId w:val="850413207"/>
              <w:rPr>
                <w:rFonts w:ascii="Arial" w:eastAsia="Times New Roman" w:hAnsi="Arial" w:cs="Arial"/>
                <w:b/>
                <w:bCs/>
                <w:sz w:val="23"/>
                <w:szCs w:val="23"/>
              </w:rPr>
            </w:pPr>
            <w:r>
              <w:rPr>
                <w:rFonts w:ascii="Arial" w:eastAsia="Times New Roman" w:hAnsi="Arial" w:cs="Arial"/>
                <w:b/>
                <w:bCs/>
                <w:sz w:val="23"/>
                <w:szCs w:val="23"/>
              </w:rPr>
              <w:lastRenderedPageBreak/>
              <w:t>Guidance</w:t>
            </w:r>
          </w:p>
          <w:p w14:paraId="1354F051" w14:textId="77777777" w:rsidR="00706A1B" w:rsidRDefault="00706A1B">
            <w:pPr>
              <w:divId w:val="963847381"/>
              <w:rPr>
                <w:rFonts w:ascii="Arial" w:eastAsia="Times New Roman" w:hAnsi="Arial" w:cs="Arial"/>
                <w:sz w:val="18"/>
                <w:szCs w:val="18"/>
              </w:rPr>
            </w:pPr>
            <w:r>
              <w:rPr>
                <w:rFonts w:ascii="Arial" w:eastAsia="Times New Roman" w:hAnsi="Arial" w:cs="Arial"/>
                <w:sz w:val="18"/>
                <w:szCs w:val="18"/>
              </w:rPr>
              <w:t xml:space="preserve">The audit scope refers to the breadth of operational disciplines or operational areas covered by an audit and therefore will vary depending on the focus area for each audit (e.g. flight dispatch function, dangerous goods handling, ramp handling operations, line maintenance activities). </w:t>
            </w:r>
          </w:p>
          <w:p w14:paraId="3C941AFC" w14:textId="77777777" w:rsidR="00706A1B" w:rsidRDefault="00706A1B">
            <w:pPr>
              <w:divId w:val="525485671"/>
              <w:rPr>
                <w:rFonts w:ascii="Arial" w:eastAsia="Times New Roman" w:hAnsi="Arial" w:cs="Arial"/>
                <w:sz w:val="18"/>
                <w:szCs w:val="18"/>
              </w:rPr>
            </w:pPr>
            <w:r>
              <w:rPr>
                <w:rFonts w:ascii="Arial" w:eastAsia="Times New Roman" w:hAnsi="Arial" w:cs="Arial"/>
                <w:sz w:val="18"/>
                <w:szCs w:val="18"/>
              </w:rPr>
              <w:t xml:space="preserve">Audit objectives define tangible achievements expected to result from an audit, normally expressed as a statement of intent (e.g. to determine compliance with regulatory requirements, to establish conformity with operator standards, to assess conformity with IOSA standards, to determine efficiency of operations). </w:t>
            </w:r>
          </w:p>
          <w:p w14:paraId="18DBFAEF" w14:textId="77777777" w:rsidR="00706A1B" w:rsidRDefault="00706A1B">
            <w:pPr>
              <w:divId w:val="1816027056"/>
              <w:rPr>
                <w:rFonts w:ascii="Arial" w:eastAsia="Times New Roman" w:hAnsi="Arial" w:cs="Arial"/>
                <w:sz w:val="18"/>
                <w:szCs w:val="18"/>
              </w:rPr>
            </w:pPr>
            <w:r>
              <w:rPr>
                <w:rFonts w:ascii="Arial" w:eastAsia="Times New Roman" w:hAnsi="Arial" w:cs="Arial"/>
                <w:sz w:val="18"/>
                <w:szCs w:val="18"/>
              </w:rPr>
              <w:t xml:space="preserve">To be effective, auditors prepare for an audit of a particular area of operations by: </w:t>
            </w:r>
          </w:p>
          <w:p w14:paraId="4A365DF1" w14:textId="77777777" w:rsidR="00706A1B" w:rsidRDefault="00706A1B">
            <w:pPr>
              <w:pStyle w:val="iatalistitem"/>
              <w:numPr>
                <w:ilvl w:val="0"/>
                <w:numId w:val="36"/>
              </w:numPr>
              <w:divId w:val="1816027056"/>
              <w:rPr>
                <w:rFonts w:ascii="Arial" w:eastAsia="Times New Roman" w:hAnsi="Arial" w:cs="Arial"/>
                <w:sz w:val="18"/>
                <w:szCs w:val="18"/>
              </w:rPr>
            </w:pPr>
            <w:r>
              <w:rPr>
                <w:rFonts w:ascii="Arial" w:eastAsia="Times New Roman" w:hAnsi="Arial" w:cs="Arial"/>
                <w:sz w:val="18"/>
                <w:szCs w:val="18"/>
              </w:rPr>
              <w:t>Conducting research into any relevant incidents or irregularities that may have occurred;</w:t>
            </w:r>
          </w:p>
          <w:p w14:paraId="22BECC75" w14:textId="77777777" w:rsidR="00706A1B" w:rsidRDefault="00706A1B">
            <w:pPr>
              <w:pStyle w:val="iatalistitem"/>
              <w:numPr>
                <w:ilvl w:val="0"/>
                <w:numId w:val="36"/>
              </w:numPr>
              <w:divId w:val="1816027056"/>
              <w:rPr>
                <w:rFonts w:ascii="Arial" w:eastAsia="Times New Roman" w:hAnsi="Arial" w:cs="Arial"/>
                <w:sz w:val="18"/>
                <w:szCs w:val="18"/>
              </w:rPr>
            </w:pPr>
            <w:r>
              <w:rPr>
                <w:rFonts w:ascii="Arial" w:eastAsia="Times New Roman" w:hAnsi="Arial" w:cs="Arial"/>
                <w:sz w:val="18"/>
                <w:szCs w:val="18"/>
              </w:rPr>
              <w:t>Reviewing reports from previous audits.</w:t>
            </w:r>
          </w:p>
          <w:p w14:paraId="0CB6592F" w14:textId="77777777" w:rsidR="00706A1B" w:rsidRDefault="00706A1B">
            <w:pPr>
              <w:divId w:val="2051029064"/>
              <w:rPr>
                <w:rFonts w:ascii="Arial" w:eastAsia="Times New Roman" w:hAnsi="Arial" w:cs="Arial"/>
                <w:sz w:val="18"/>
                <w:szCs w:val="18"/>
              </w:rPr>
            </w:pPr>
            <w:r>
              <w:rPr>
                <w:rFonts w:ascii="Arial" w:eastAsia="Times New Roman" w:hAnsi="Arial" w:cs="Arial"/>
                <w:sz w:val="18"/>
                <w:szCs w:val="18"/>
              </w:rPr>
              <w:t>Refer to the IAH for information relevant to planning associated with auditing of the ISARPs.</w:t>
            </w:r>
          </w:p>
        </w:tc>
      </w:tr>
    </w:tbl>
    <w:p w14:paraId="5F9F8E32" w14:textId="77777777" w:rsidR="00706A1B" w:rsidRDefault="00706A1B">
      <w:pPr>
        <w:pStyle w:val="NormalWeb"/>
        <w:divId w:val="1627927476"/>
        <w:rPr>
          <w:rFonts w:ascii="Arial" w:hAnsi="Arial" w:cs="Arial"/>
          <w:color w:val="022A4C"/>
          <w:sz w:val="18"/>
          <w:szCs w:val="18"/>
        </w:rPr>
      </w:pPr>
      <w:r>
        <w:rPr>
          <w:rFonts w:ascii="Arial" w:hAnsi="Arial" w:cs="Arial"/>
          <w:color w:val="022A4C"/>
          <w:sz w:val="18"/>
          <w:szCs w:val="18"/>
        </w:rPr>
        <w:t> </w:t>
      </w:r>
    </w:p>
    <w:tbl>
      <w:tblPr>
        <w:tblStyle w:val="TableGrid"/>
        <w:tblW w:w="4500" w:type="pct"/>
        <w:tblLayout w:type="fixed"/>
        <w:tblLook w:val="04A0" w:firstRow="1" w:lastRow="0" w:firstColumn="1" w:lastColumn="0" w:noHBand="0" w:noVBand="1"/>
      </w:tblPr>
      <w:tblGrid>
        <w:gridCol w:w="8618"/>
      </w:tblGrid>
      <w:tr w:rsidR="00564827" w14:paraId="4D859585" w14:textId="77777777" w:rsidTr="00706A1B">
        <w:trPr>
          <w:divId w:val="1627927476"/>
        </w:trPr>
        <w:tc>
          <w:tcPr>
            <w:tcW w:w="8397" w:type="dxa"/>
            <w:hideMark/>
          </w:tcPr>
          <w:p w14:paraId="071F0EC0" w14:textId="77777777" w:rsidR="00706A1B" w:rsidRDefault="00706A1B">
            <w:pPr>
              <w:rPr>
                <w:rFonts w:ascii="Arial" w:eastAsia="Times New Roman" w:hAnsi="Arial" w:cs="Arial"/>
                <w:sz w:val="23"/>
                <w:szCs w:val="23"/>
              </w:rPr>
            </w:pPr>
            <w:r>
              <w:rPr>
                <w:rFonts w:ascii="Arial" w:eastAsia="Times New Roman" w:hAnsi="Arial" w:cs="Arial"/>
                <w:b/>
                <w:bCs/>
                <w:sz w:val="23"/>
                <w:szCs w:val="23"/>
              </w:rPr>
              <w:t>ORG 2.1.7</w:t>
            </w:r>
          </w:p>
        </w:tc>
      </w:tr>
      <w:tr w:rsidR="00564827" w14:paraId="462E31E2" w14:textId="77777777" w:rsidTr="00706A1B">
        <w:trPr>
          <w:divId w:val="1627927476"/>
        </w:trPr>
        <w:tc>
          <w:tcPr>
            <w:tcW w:w="8397" w:type="dxa"/>
            <w:hideMark/>
          </w:tcPr>
          <w:p w14:paraId="18C5EAE2" w14:textId="77777777" w:rsidR="00706A1B" w:rsidRDefault="00706A1B">
            <w:pPr>
              <w:divId w:val="34159268"/>
              <w:rPr>
                <w:rFonts w:ascii="Arial" w:eastAsia="Times New Roman" w:hAnsi="Arial" w:cs="Arial"/>
                <w:sz w:val="18"/>
                <w:szCs w:val="18"/>
              </w:rPr>
            </w:pPr>
            <w:r>
              <w:rPr>
                <w:rFonts w:ascii="Arial" w:eastAsia="Times New Roman" w:hAnsi="Arial" w:cs="Arial"/>
                <w:sz w:val="18"/>
                <w:szCs w:val="18"/>
              </w:rPr>
              <w:t xml:space="preserve">The Operator shall have a process for addressing findings that result from audits conducted under the quality assurance program, which ensures: </w:t>
            </w:r>
          </w:p>
          <w:p w14:paraId="7BD0923A" w14:textId="77777777" w:rsidR="00706A1B" w:rsidRDefault="00706A1B">
            <w:pPr>
              <w:pStyle w:val="iatalistitem"/>
              <w:numPr>
                <w:ilvl w:val="0"/>
                <w:numId w:val="37"/>
              </w:numPr>
              <w:divId w:val="34159268"/>
              <w:rPr>
                <w:rFonts w:ascii="Arial" w:eastAsia="Times New Roman" w:hAnsi="Arial" w:cs="Arial"/>
                <w:sz w:val="18"/>
                <w:szCs w:val="18"/>
              </w:rPr>
            </w:pPr>
            <w:r>
              <w:rPr>
                <w:rFonts w:ascii="Arial" w:eastAsia="Times New Roman" w:hAnsi="Arial" w:cs="Arial"/>
                <w:sz w:val="18"/>
                <w:szCs w:val="18"/>
              </w:rPr>
              <w:t>Identification of root cause(s);</w:t>
            </w:r>
          </w:p>
          <w:p w14:paraId="0B86A8C5" w14:textId="77777777" w:rsidR="00706A1B" w:rsidRDefault="00706A1B">
            <w:pPr>
              <w:pStyle w:val="iatalistitem"/>
              <w:numPr>
                <w:ilvl w:val="0"/>
                <w:numId w:val="37"/>
              </w:numPr>
              <w:divId w:val="34159268"/>
              <w:rPr>
                <w:rFonts w:ascii="Arial" w:eastAsia="Times New Roman" w:hAnsi="Arial" w:cs="Arial"/>
                <w:sz w:val="18"/>
                <w:szCs w:val="18"/>
              </w:rPr>
            </w:pPr>
            <w:r>
              <w:rPr>
                <w:rFonts w:ascii="Arial" w:eastAsia="Times New Roman" w:hAnsi="Arial" w:cs="Arial"/>
                <w:sz w:val="18"/>
                <w:szCs w:val="18"/>
              </w:rPr>
              <w:t>Development of corrective action as appropriate to address findings;</w:t>
            </w:r>
          </w:p>
          <w:p w14:paraId="48053E0B" w14:textId="77777777" w:rsidR="00706A1B" w:rsidRDefault="00706A1B">
            <w:pPr>
              <w:pStyle w:val="iatalistitem"/>
              <w:numPr>
                <w:ilvl w:val="0"/>
                <w:numId w:val="37"/>
              </w:numPr>
              <w:divId w:val="34159268"/>
              <w:rPr>
                <w:rFonts w:ascii="Arial" w:eastAsia="Times New Roman" w:hAnsi="Arial" w:cs="Arial"/>
                <w:sz w:val="18"/>
                <w:szCs w:val="18"/>
              </w:rPr>
            </w:pPr>
            <w:r>
              <w:rPr>
                <w:rFonts w:ascii="Arial" w:eastAsia="Times New Roman" w:hAnsi="Arial" w:cs="Arial"/>
                <w:sz w:val="18"/>
                <w:szCs w:val="18"/>
              </w:rPr>
              <w:t>Implementation of corrective action in appropriate operational area(s);</w:t>
            </w:r>
          </w:p>
          <w:p w14:paraId="0C2A19D8" w14:textId="77777777" w:rsidR="00706A1B" w:rsidRDefault="00706A1B">
            <w:pPr>
              <w:pStyle w:val="iatalistitem"/>
              <w:numPr>
                <w:ilvl w:val="0"/>
                <w:numId w:val="37"/>
              </w:numPr>
              <w:divId w:val="34159268"/>
              <w:rPr>
                <w:rFonts w:ascii="Arial" w:eastAsia="Times New Roman" w:hAnsi="Arial" w:cs="Arial"/>
                <w:sz w:val="18"/>
                <w:szCs w:val="18"/>
              </w:rPr>
            </w:pPr>
            <w:r>
              <w:rPr>
                <w:rFonts w:ascii="Arial" w:eastAsia="Times New Roman" w:hAnsi="Arial" w:cs="Arial"/>
                <w:sz w:val="18"/>
                <w:szCs w:val="18"/>
              </w:rPr>
              <w:t xml:space="preserve">Evaluation of corrective action to determine effectiveness. </w:t>
            </w:r>
            <w:r>
              <w:rPr>
                <w:rFonts w:ascii="Arial" w:eastAsia="Times New Roman" w:hAnsi="Arial" w:cs="Arial"/>
                <w:b/>
                <w:bCs/>
                <w:sz w:val="18"/>
                <w:szCs w:val="18"/>
              </w:rPr>
              <w:t>(GM)</w:t>
            </w:r>
            <w:r>
              <w:rPr>
                <w:rFonts w:ascii="Arial" w:eastAsia="Times New Roman" w:hAnsi="Arial" w:cs="Arial"/>
                <w:sz w:val="18"/>
                <w:szCs w:val="18"/>
              </w:rPr>
              <w:t xml:space="preserve"> ► </w:t>
            </w:r>
          </w:p>
        </w:tc>
      </w:tr>
      <w:tr w:rsidR="00564827" w14:paraId="4ED55CA2" w14:textId="77777777" w:rsidTr="00706A1B">
        <w:trPr>
          <w:divId w:val="1627927476"/>
        </w:trPr>
        <w:tc>
          <w:tcPr>
            <w:tcW w:w="8397" w:type="dxa"/>
            <w:hideMark/>
          </w:tcPr>
          <w:p w14:paraId="753C90B4" w14:textId="77777777" w:rsidR="00706A1B" w:rsidRDefault="00000000">
            <w:pPr>
              <w:textAlignment w:val="center"/>
              <w:divId w:val="1288118875"/>
              <w:rPr>
                <w:rFonts w:ascii="Arial" w:eastAsia="Times New Roman" w:hAnsi="Arial" w:cs="Arial"/>
                <w:sz w:val="18"/>
                <w:szCs w:val="18"/>
              </w:rPr>
            </w:pPr>
            <w:sdt>
              <w:sdtPr>
                <w:rPr>
                  <w:rFonts w:ascii="Arial" w:eastAsia="Times New Roman" w:hAnsi="Arial" w:cs="Arial"/>
                  <w:sz w:val="18"/>
                  <w:szCs w:val="18"/>
                </w:rPr>
                <w:id w:val="2006620073"/>
                <w14:checkbox>
                  <w14:checked w14:val="0"/>
                  <w14:checkedState w14:val="2612" w14:font="MS Gothic"/>
                  <w14:uncheckedState w14:val="2610" w14:font="MS Gothic"/>
                </w14:checkbox>
              </w:sdtPr>
              <w:sdtContent>
                <w:r w:rsidR="00706A1B">
                  <w:rPr>
                    <w:rFonts w:ascii="MS Gothic" w:eastAsia="MS Gothic" w:hAnsi="MS Gothic" w:cs="Arial" w:hint="eastAsia"/>
                    <w:sz w:val="18"/>
                    <w:szCs w:val="18"/>
                  </w:rPr>
                  <w:t>☐</w:t>
                </w:r>
              </w:sdtContent>
            </w:sdt>
            <w:r w:rsidR="00706A1B">
              <w:rPr>
                <w:rFonts w:ascii="Arial" w:eastAsia="Times New Roman" w:hAnsi="Arial" w:cs="Arial"/>
                <w:sz w:val="18"/>
                <w:szCs w:val="18"/>
              </w:rPr>
              <w:t xml:space="preserve"> Documented and Implemented (Conformity)</w:t>
            </w:r>
          </w:p>
          <w:p w14:paraId="2F882EEB" w14:textId="77777777" w:rsidR="00706A1B" w:rsidRDefault="00000000">
            <w:pPr>
              <w:textAlignment w:val="center"/>
              <w:divId w:val="553809069"/>
              <w:rPr>
                <w:rFonts w:ascii="Arial" w:eastAsia="Times New Roman" w:hAnsi="Arial" w:cs="Arial"/>
                <w:sz w:val="18"/>
                <w:szCs w:val="18"/>
              </w:rPr>
            </w:pPr>
            <w:sdt>
              <w:sdtPr>
                <w:rPr>
                  <w:rFonts w:ascii="Arial" w:eastAsia="Times New Roman" w:hAnsi="Arial" w:cs="Arial"/>
                  <w:sz w:val="18"/>
                  <w:szCs w:val="18"/>
                </w:rPr>
                <w:id w:val="-1755115508"/>
                <w14:checkbox>
                  <w14:checked w14:val="0"/>
                  <w14:checkedState w14:val="2612" w14:font="MS Gothic"/>
                  <w14:uncheckedState w14:val="2610" w14:font="MS Gothic"/>
                </w14:checkbox>
              </w:sdtPr>
              <w:sdtContent>
                <w:r w:rsidR="00706A1B">
                  <w:rPr>
                    <w:rFonts w:ascii="MS Gothic" w:eastAsia="MS Gothic" w:hAnsi="MS Gothic" w:cs="Arial" w:hint="eastAsia"/>
                    <w:sz w:val="18"/>
                    <w:szCs w:val="18"/>
                  </w:rPr>
                  <w:t>☐</w:t>
                </w:r>
              </w:sdtContent>
            </w:sdt>
            <w:r w:rsidR="00706A1B">
              <w:rPr>
                <w:rFonts w:ascii="Arial" w:eastAsia="Times New Roman" w:hAnsi="Arial" w:cs="Arial"/>
                <w:sz w:val="18"/>
                <w:szCs w:val="18"/>
              </w:rPr>
              <w:t xml:space="preserve"> Documented not Implemented (Finding)</w:t>
            </w:r>
          </w:p>
          <w:p w14:paraId="167CCC02" w14:textId="77777777" w:rsidR="00706A1B" w:rsidRDefault="00000000">
            <w:pPr>
              <w:textAlignment w:val="center"/>
              <w:divId w:val="1029448106"/>
              <w:rPr>
                <w:rFonts w:ascii="Arial" w:eastAsia="Times New Roman" w:hAnsi="Arial" w:cs="Arial"/>
                <w:sz w:val="18"/>
                <w:szCs w:val="18"/>
              </w:rPr>
            </w:pPr>
            <w:sdt>
              <w:sdtPr>
                <w:rPr>
                  <w:rFonts w:ascii="Arial" w:eastAsia="Times New Roman" w:hAnsi="Arial" w:cs="Arial"/>
                  <w:sz w:val="18"/>
                  <w:szCs w:val="18"/>
                </w:rPr>
                <w:id w:val="-207414066"/>
                <w14:checkbox>
                  <w14:checked w14:val="0"/>
                  <w14:checkedState w14:val="2612" w14:font="MS Gothic"/>
                  <w14:uncheckedState w14:val="2610" w14:font="MS Gothic"/>
                </w14:checkbox>
              </w:sdtPr>
              <w:sdtContent>
                <w:r w:rsidR="00706A1B">
                  <w:rPr>
                    <w:rFonts w:ascii="MS Gothic" w:eastAsia="MS Gothic" w:hAnsi="MS Gothic" w:cs="Arial" w:hint="eastAsia"/>
                    <w:sz w:val="18"/>
                    <w:szCs w:val="18"/>
                  </w:rPr>
                  <w:t>☐</w:t>
                </w:r>
              </w:sdtContent>
            </w:sdt>
            <w:r w:rsidR="00706A1B">
              <w:rPr>
                <w:rFonts w:ascii="Arial" w:eastAsia="Times New Roman" w:hAnsi="Arial" w:cs="Arial"/>
                <w:sz w:val="18"/>
                <w:szCs w:val="18"/>
              </w:rPr>
              <w:t xml:space="preserve"> Implemented not Documented (Finding)</w:t>
            </w:r>
          </w:p>
          <w:p w14:paraId="4CAB2C03" w14:textId="77777777" w:rsidR="00706A1B" w:rsidRDefault="00000000">
            <w:pPr>
              <w:textAlignment w:val="center"/>
              <w:divId w:val="61296375"/>
              <w:rPr>
                <w:rFonts w:ascii="Arial" w:eastAsia="Times New Roman" w:hAnsi="Arial" w:cs="Arial"/>
                <w:sz w:val="18"/>
                <w:szCs w:val="18"/>
              </w:rPr>
            </w:pPr>
            <w:sdt>
              <w:sdtPr>
                <w:rPr>
                  <w:rFonts w:ascii="Arial" w:eastAsia="Times New Roman" w:hAnsi="Arial" w:cs="Arial"/>
                  <w:sz w:val="18"/>
                  <w:szCs w:val="18"/>
                </w:rPr>
                <w:id w:val="1299265540"/>
                <w14:checkbox>
                  <w14:checked w14:val="0"/>
                  <w14:checkedState w14:val="2612" w14:font="MS Gothic"/>
                  <w14:uncheckedState w14:val="2610" w14:font="MS Gothic"/>
                </w14:checkbox>
              </w:sdtPr>
              <w:sdtContent>
                <w:r w:rsidR="00706A1B">
                  <w:rPr>
                    <w:rFonts w:ascii="MS Gothic" w:eastAsia="MS Gothic" w:hAnsi="MS Gothic" w:cs="Arial" w:hint="eastAsia"/>
                    <w:sz w:val="18"/>
                    <w:szCs w:val="18"/>
                  </w:rPr>
                  <w:t>☐</w:t>
                </w:r>
              </w:sdtContent>
            </w:sdt>
            <w:r w:rsidR="00706A1B">
              <w:rPr>
                <w:rFonts w:ascii="Arial" w:eastAsia="Times New Roman" w:hAnsi="Arial" w:cs="Arial"/>
                <w:sz w:val="18"/>
                <w:szCs w:val="18"/>
              </w:rPr>
              <w:t xml:space="preserve"> Not Documented not Implemented (Finding)</w:t>
            </w:r>
          </w:p>
          <w:p w14:paraId="5DC44D46" w14:textId="77777777" w:rsidR="00706A1B" w:rsidRDefault="00000000">
            <w:pPr>
              <w:textAlignment w:val="center"/>
              <w:divId w:val="2116244842"/>
              <w:rPr>
                <w:rFonts w:ascii="Arial" w:eastAsia="Times New Roman" w:hAnsi="Arial" w:cs="Arial"/>
                <w:sz w:val="18"/>
                <w:szCs w:val="18"/>
              </w:rPr>
            </w:pPr>
            <w:sdt>
              <w:sdtPr>
                <w:rPr>
                  <w:rFonts w:ascii="Arial" w:eastAsia="Times New Roman" w:hAnsi="Arial" w:cs="Arial"/>
                  <w:sz w:val="18"/>
                  <w:szCs w:val="18"/>
                </w:rPr>
                <w:id w:val="1082644717"/>
                <w14:checkbox>
                  <w14:checked w14:val="0"/>
                  <w14:checkedState w14:val="2612" w14:font="MS Gothic"/>
                  <w14:uncheckedState w14:val="2610" w14:font="MS Gothic"/>
                </w14:checkbox>
              </w:sdtPr>
              <w:sdtContent>
                <w:r w:rsidR="00706A1B">
                  <w:rPr>
                    <w:rFonts w:ascii="MS Gothic" w:eastAsia="MS Gothic" w:hAnsi="MS Gothic" w:cs="Arial" w:hint="eastAsia"/>
                    <w:sz w:val="18"/>
                    <w:szCs w:val="18"/>
                  </w:rPr>
                  <w:t>☐</w:t>
                </w:r>
              </w:sdtContent>
            </w:sdt>
            <w:r w:rsidR="00706A1B">
              <w:rPr>
                <w:rFonts w:ascii="Arial" w:eastAsia="Times New Roman" w:hAnsi="Arial" w:cs="Arial"/>
                <w:sz w:val="18"/>
                <w:szCs w:val="18"/>
              </w:rPr>
              <w:t xml:space="preserve"> N/A</w:t>
            </w:r>
          </w:p>
        </w:tc>
      </w:tr>
      <w:tr w:rsidR="00564827" w14:paraId="0C1C6668" w14:textId="77777777" w:rsidTr="00706A1B">
        <w:trPr>
          <w:divId w:val="1627927476"/>
        </w:trPr>
        <w:tc>
          <w:tcPr>
            <w:tcW w:w="8397" w:type="dxa"/>
            <w:hideMark/>
          </w:tcPr>
          <w:p w14:paraId="6A4F8366" w14:textId="77777777" w:rsidR="00706A1B" w:rsidRDefault="00706A1B">
            <w:pPr>
              <w:divId w:val="1467553242"/>
              <w:rPr>
                <w:rFonts w:ascii="Arial" w:eastAsia="Times New Roman" w:hAnsi="Arial" w:cs="Arial"/>
                <w:b/>
                <w:bCs/>
                <w:sz w:val="23"/>
                <w:szCs w:val="23"/>
              </w:rPr>
            </w:pPr>
            <w:r>
              <w:rPr>
                <w:rFonts w:ascii="Arial" w:eastAsia="Times New Roman" w:hAnsi="Arial" w:cs="Arial"/>
                <w:b/>
                <w:bCs/>
                <w:sz w:val="23"/>
                <w:szCs w:val="23"/>
              </w:rPr>
              <w:t>Auditor Comments</w:t>
            </w:r>
          </w:p>
          <w:sdt>
            <w:sdtPr>
              <w:rPr>
                <w:rFonts w:ascii="Arial" w:eastAsia="Times New Roman" w:hAnsi="Arial" w:cs="Arial"/>
                <w:sz w:val="18"/>
                <w:szCs w:val="18"/>
              </w:rPr>
              <w:id w:val="-1549517047"/>
              <w:placeholder>
                <w:docPart w:val="DefaultPlaceholder_-1854013440"/>
              </w:placeholder>
              <w:showingPlcHdr/>
              <w:text w:multiLine="1"/>
            </w:sdtPr>
            <w:sdtContent>
              <w:p w14:paraId="0770C403" w14:textId="77777777" w:rsidR="00706A1B" w:rsidRDefault="00706A1B">
                <w:pPr>
                  <w:rPr>
                    <w:rFonts w:ascii="Arial" w:eastAsia="Times New Roman" w:hAnsi="Arial" w:cs="Arial"/>
                    <w:sz w:val="18"/>
                    <w:szCs w:val="18"/>
                  </w:rPr>
                </w:pPr>
                <w:r w:rsidRPr="00F77C9D">
                  <w:rPr>
                    <w:rStyle w:val="PlaceholderText"/>
                  </w:rPr>
                  <w:t>Click or tap here to enter text.</w:t>
                </w:r>
              </w:p>
            </w:sdtContent>
          </w:sdt>
        </w:tc>
      </w:tr>
      <w:tr w:rsidR="00564827" w14:paraId="6D631439" w14:textId="77777777" w:rsidTr="00706A1B">
        <w:trPr>
          <w:divId w:val="1627927476"/>
        </w:trPr>
        <w:tc>
          <w:tcPr>
            <w:tcW w:w="8397" w:type="dxa"/>
            <w:hideMark/>
          </w:tcPr>
          <w:p w14:paraId="389169EA" w14:textId="77777777" w:rsidR="00706A1B" w:rsidRDefault="00706A1B">
            <w:pPr>
              <w:divId w:val="1594363964"/>
              <w:rPr>
                <w:rFonts w:ascii="Arial" w:eastAsia="Times New Roman" w:hAnsi="Arial" w:cs="Arial"/>
                <w:b/>
                <w:bCs/>
                <w:sz w:val="23"/>
                <w:szCs w:val="23"/>
              </w:rPr>
            </w:pPr>
            <w:r>
              <w:rPr>
                <w:rFonts w:ascii="Arial" w:eastAsia="Times New Roman" w:hAnsi="Arial" w:cs="Arial"/>
                <w:b/>
                <w:bCs/>
                <w:sz w:val="23"/>
                <w:szCs w:val="23"/>
              </w:rPr>
              <w:t>Auditor Actions</w:t>
            </w:r>
          </w:p>
          <w:p w14:paraId="3D991072" w14:textId="77777777" w:rsidR="00706A1B" w:rsidRDefault="00000000">
            <w:pPr>
              <w:divId w:val="1298336172"/>
              <w:rPr>
                <w:rFonts w:ascii="Arial" w:eastAsia="Times New Roman" w:hAnsi="Arial" w:cs="Arial"/>
                <w:sz w:val="18"/>
                <w:szCs w:val="18"/>
              </w:rPr>
            </w:pPr>
            <w:sdt>
              <w:sdtPr>
                <w:rPr>
                  <w:rStyle w:val="iatacheckbox1"/>
                  <w:rFonts w:ascii="Arial" w:eastAsia="Times New Roman" w:hAnsi="Arial" w:cs="Arial"/>
                  <w:sz w:val="18"/>
                  <w:szCs w:val="18"/>
                  <w:specVanish w:val="0"/>
                </w:rPr>
                <w:id w:val="1580872177"/>
                <w14:checkbox>
                  <w14:checked w14:val="0"/>
                  <w14:checkedState w14:val="2612" w14:font="MS Gothic"/>
                  <w14:uncheckedState w14:val="2610" w14:font="MS Gothic"/>
                </w14:checkbox>
              </w:sdtPr>
              <w:sdtContent>
                <w:r w:rsidR="00706A1B">
                  <w:rPr>
                    <w:rStyle w:val="iatacheckbox1"/>
                    <w:rFonts w:ascii="MS Gothic" w:eastAsia="MS Gothic" w:hAnsi="MS Gothic" w:cs="Arial" w:hint="eastAsia"/>
                    <w:sz w:val="18"/>
                    <w:szCs w:val="18"/>
                    <w:specVanish w:val="0"/>
                  </w:rPr>
                  <w:t>☐</w:t>
                </w:r>
              </w:sdtContent>
            </w:sdt>
            <w:r w:rsidR="00706A1B">
              <w:rPr>
                <w:rFonts w:ascii="Arial" w:eastAsia="Times New Roman" w:hAnsi="Arial" w:cs="Arial"/>
                <w:sz w:val="18"/>
                <w:szCs w:val="18"/>
              </w:rPr>
              <w:t xml:space="preserve"> </w:t>
            </w:r>
            <w:r w:rsidR="00706A1B">
              <w:rPr>
                <w:rFonts w:ascii="Arial" w:eastAsia="Times New Roman" w:hAnsi="Arial" w:cs="Arial"/>
                <w:b/>
                <w:bCs/>
                <w:sz w:val="18"/>
                <w:szCs w:val="18"/>
              </w:rPr>
              <w:t>Identified/Assessed</w:t>
            </w:r>
            <w:r w:rsidR="00706A1B">
              <w:rPr>
                <w:rFonts w:ascii="Arial" w:eastAsia="Times New Roman" w:hAnsi="Arial" w:cs="Arial"/>
                <w:sz w:val="18"/>
                <w:szCs w:val="18"/>
              </w:rPr>
              <w:t xml:space="preserve"> process for addressing quality assurance audit findings. </w:t>
            </w:r>
          </w:p>
          <w:p w14:paraId="3418C878" w14:textId="77777777" w:rsidR="00706A1B" w:rsidRDefault="00000000">
            <w:pPr>
              <w:divId w:val="283385677"/>
              <w:rPr>
                <w:rFonts w:ascii="Arial" w:eastAsia="Times New Roman" w:hAnsi="Arial" w:cs="Arial"/>
                <w:sz w:val="18"/>
                <w:szCs w:val="18"/>
              </w:rPr>
            </w:pPr>
            <w:sdt>
              <w:sdtPr>
                <w:rPr>
                  <w:rStyle w:val="iatacheckbox1"/>
                  <w:rFonts w:ascii="Arial" w:eastAsia="Times New Roman" w:hAnsi="Arial" w:cs="Arial"/>
                  <w:sz w:val="18"/>
                  <w:szCs w:val="18"/>
                  <w:specVanish w:val="0"/>
                </w:rPr>
                <w:id w:val="791633623"/>
                <w14:checkbox>
                  <w14:checked w14:val="0"/>
                  <w14:checkedState w14:val="2612" w14:font="MS Gothic"/>
                  <w14:uncheckedState w14:val="2610" w14:font="MS Gothic"/>
                </w14:checkbox>
              </w:sdtPr>
              <w:sdtContent>
                <w:r w:rsidR="00706A1B">
                  <w:rPr>
                    <w:rStyle w:val="iatacheckbox1"/>
                    <w:rFonts w:ascii="MS Gothic" w:eastAsia="MS Gothic" w:hAnsi="MS Gothic" w:cs="Arial" w:hint="eastAsia"/>
                    <w:sz w:val="18"/>
                    <w:szCs w:val="18"/>
                    <w:specVanish w:val="0"/>
                  </w:rPr>
                  <w:t>☐</w:t>
                </w:r>
              </w:sdtContent>
            </w:sdt>
            <w:r w:rsidR="00706A1B">
              <w:rPr>
                <w:rFonts w:ascii="Arial" w:eastAsia="Times New Roman" w:hAnsi="Arial" w:cs="Arial"/>
                <w:sz w:val="18"/>
                <w:szCs w:val="18"/>
              </w:rPr>
              <w:t xml:space="preserve"> </w:t>
            </w:r>
            <w:r w:rsidR="00706A1B">
              <w:rPr>
                <w:rFonts w:ascii="Arial" w:eastAsia="Times New Roman" w:hAnsi="Arial" w:cs="Arial"/>
                <w:b/>
                <w:bCs/>
                <w:sz w:val="18"/>
                <w:szCs w:val="18"/>
              </w:rPr>
              <w:t>Interviewed</w:t>
            </w:r>
            <w:r w:rsidR="00706A1B">
              <w:rPr>
                <w:rFonts w:ascii="Arial" w:eastAsia="Times New Roman" w:hAnsi="Arial" w:cs="Arial"/>
                <w:sz w:val="18"/>
                <w:szCs w:val="18"/>
              </w:rPr>
              <w:t xml:space="preserve"> quality assurance program manager. </w:t>
            </w:r>
          </w:p>
          <w:p w14:paraId="35CF8261" w14:textId="77777777" w:rsidR="00706A1B" w:rsidRDefault="00000000">
            <w:pPr>
              <w:divId w:val="1860386529"/>
              <w:rPr>
                <w:rFonts w:ascii="Arial" w:eastAsia="Times New Roman" w:hAnsi="Arial" w:cs="Arial"/>
                <w:sz w:val="18"/>
                <w:szCs w:val="18"/>
              </w:rPr>
            </w:pPr>
            <w:sdt>
              <w:sdtPr>
                <w:rPr>
                  <w:rStyle w:val="iatacheckbox1"/>
                  <w:rFonts w:ascii="Arial" w:eastAsia="Times New Roman" w:hAnsi="Arial" w:cs="Arial"/>
                  <w:sz w:val="18"/>
                  <w:szCs w:val="18"/>
                  <w:specVanish w:val="0"/>
                </w:rPr>
                <w:id w:val="-1297911953"/>
                <w14:checkbox>
                  <w14:checked w14:val="0"/>
                  <w14:checkedState w14:val="2612" w14:font="MS Gothic"/>
                  <w14:uncheckedState w14:val="2610" w14:font="MS Gothic"/>
                </w14:checkbox>
              </w:sdtPr>
              <w:sdtContent>
                <w:r w:rsidR="00706A1B">
                  <w:rPr>
                    <w:rStyle w:val="iatacheckbox1"/>
                    <w:rFonts w:ascii="MS Gothic" w:eastAsia="MS Gothic" w:hAnsi="MS Gothic" w:cs="Arial" w:hint="eastAsia"/>
                    <w:sz w:val="18"/>
                    <w:szCs w:val="18"/>
                    <w:specVanish w:val="0"/>
                  </w:rPr>
                  <w:t>☐</w:t>
                </w:r>
              </w:sdtContent>
            </w:sdt>
            <w:r w:rsidR="00706A1B">
              <w:rPr>
                <w:rFonts w:ascii="Arial" w:eastAsia="Times New Roman" w:hAnsi="Arial" w:cs="Arial"/>
                <w:sz w:val="18"/>
                <w:szCs w:val="18"/>
              </w:rPr>
              <w:t xml:space="preserve"> </w:t>
            </w:r>
            <w:r w:rsidR="00706A1B">
              <w:rPr>
                <w:rFonts w:ascii="Arial" w:eastAsia="Times New Roman" w:hAnsi="Arial" w:cs="Arial"/>
                <w:b/>
                <w:bCs/>
                <w:sz w:val="18"/>
                <w:szCs w:val="18"/>
              </w:rPr>
              <w:t>Examined</w:t>
            </w:r>
            <w:r w:rsidR="00706A1B">
              <w:rPr>
                <w:rFonts w:ascii="Arial" w:eastAsia="Times New Roman" w:hAnsi="Arial" w:cs="Arial"/>
                <w:sz w:val="18"/>
                <w:szCs w:val="18"/>
              </w:rPr>
              <w:t xml:space="preserve"> selected audit reports/records (focus: identification of root cause, development/implementation of corrective action, follow-up to ensure effectiveness). </w:t>
            </w:r>
          </w:p>
          <w:p w14:paraId="74C99475" w14:textId="77777777" w:rsidR="00706A1B" w:rsidRDefault="00000000">
            <w:pPr>
              <w:divId w:val="1604222944"/>
              <w:rPr>
                <w:rFonts w:ascii="Arial" w:eastAsia="Times New Roman" w:hAnsi="Arial" w:cs="Arial"/>
                <w:sz w:val="18"/>
                <w:szCs w:val="18"/>
              </w:rPr>
            </w:pPr>
            <w:sdt>
              <w:sdtPr>
                <w:rPr>
                  <w:rStyle w:val="iatacheckbox1"/>
                  <w:rFonts w:ascii="Arial" w:eastAsia="Times New Roman" w:hAnsi="Arial" w:cs="Arial"/>
                  <w:sz w:val="18"/>
                  <w:szCs w:val="18"/>
                  <w:specVanish w:val="0"/>
                </w:rPr>
                <w:id w:val="1009953673"/>
                <w14:checkbox>
                  <w14:checked w14:val="0"/>
                  <w14:checkedState w14:val="2612" w14:font="MS Gothic"/>
                  <w14:uncheckedState w14:val="2610" w14:font="MS Gothic"/>
                </w14:checkbox>
              </w:sdtPr>
              <w:sdtContent>
                <w:r w:rsidR="00706A1B">
                  <w:rPr>
                    <w:rStyle w:val="iatacheckbox1"/>
                    <w:rFonts w:ascii="MS Gothic" w:eastAsia="MS Gothic" w:hAnsi="MS Gothic" w:cs="Arial" w:hint="eastAsia"/>
                    <w:sz w:val="18"/>
                    <w:szCs w:val="18"/>
                    <w:specVanish w:val="0"/>
                  </w:rPr>
                  <w:t>☐</w:t>
                </w:r>
              </w:sdtContent>
            </w:sdt>
            <w:r w:rsidR="00706A1B">
              <w:rPr>
                <w:rFonts w:ascii="Arial" w:eastAsia="Times New Roman" w:hAnsi="Arial" w:cs="Arial"/>
                <w:sz w:val="18"/>
                <w:szCs w:val="18"/>
              </w:rPr>
              <w:t xml:space="preserve"> </w:t>
            </w:r>
            <w:r w:rsidR="00706A1B">
              <w:rPr>
                <w:rFonts w:ascii="Arial" w:eastAsia="Times New Roman" w:hAnsi="Arial" w:cs="Arial"/>
                <w:b/>
                <w:bCs/>
                <w:sz w:val="18"/>
                <w:szCs w:val="18"/>
              </w:rPr>
              <w:t>Coordinated</w:t>
            </w:r>
            <w:r w:rsidR="00706A1B">
              <w:rPr>
                <w:rFonts w:ascii="Arial" w:eastAsia="Times New Roman" w:hAnsi="Arial" w:cs="Arial"/>
                <w:sz w:val="18"/>
                <w:szCs w:val="18"/>
              </w:rPr>
              <w:t xml:space="preserve"> to verify implementation of audit findings process in all operational areas. </w:t>
            </w:r>
          </w:p>
          <w:p w14:paraId="745148CF" w14:textId="77777777" w:rsidR="00706A1B" w:rsidRDefault="00000000">
            <w:pPr>
              <w:divId w:val="1792237330"/>
              <w:rPr>
                <w:rFonts w:ascii="Arial" w:eastAsia="Times New Roman" w:hAnsi="Arial" w:cs="Arial"/>
                <w:sz w:val="18"/>
                <w:szCs w:val="18"/>
              </w:rPr>
            </w:pPr>
            <w:sdt>
              <w:sdtPr>
                <w:rPr>
                  <w:rStyle w:val="iatacheckbox1"/>
                  <w:rFonts w:ascii="Arial" w:eastAsia="Times New Roman" w:hAnsi="Arial" w:cs="Arial"/>
                  <w:sz w:val="18"/>
                  <w:szCs w:val="18"/>
                  <w:specVanish w:val="0"/>
                </w:rPr>
                <w:id w:val="267277970"/>
                <w14:checkbox>
                  <w14:checked w14:val="0"/>
                  <w14:checkedState w14:val="2612" w14:font="MS Gothic"/>
                  <w14:uncheckedState w14:val="2610" w14:font="MS Gothic"/>
                </w14:checkbox>
              </w:sdtPr>
              <w:sdtContent>
                <w:r w:rsidR="00706A1B">
                  <w:rPr>
                    <w:rStyle w:val="iatacheckbox1"/>
                    <w:rFonts w:ascii="MS Gothic" w:eastAsia="MS Gothic" w:hAnsi="MS Gothic" w:cs="Arial" w:hint="eastAsia"/>
                    <w:sz w:val="18"/>
                    <w:szCs w:val="18"/>
                    <w:specVanish w:val="0"/>
                  </w:rPr>
                  <w:t>☐</w:t>
                </w:r>
              </w:sdtContent>
            </w:sdt>
            <w:r w:rsidR="00706A1B">
              <w:rPr>
                <w:rFonts w:ascii="Arial" w:eastAsia="Times New Roman" w:hAnsi="Arial" w:cs="Arial"/>
                <w:sz w:val="18"/>
                <w:szCs w:val="18"/>
              </w:rPr>
              <w:t xml:space="preserve"> </w:t>
            </w:r>
            <w:r w:rsidR="00706A1B">
              <w:rPr>
                <w:rFonts w:ascii="Arial" w:eastAsia="Times New Roman" w:hAnsi="Arial" w:cs="Arial"/>
                <w:b/>
                <w:bCs/>
                <w:sz w:val="18"/>
                <w:szCs w:val="18"/>
              </w:rPr>
              <w:t>Other Actions</w:t>
            </w:r>
            <w:r w:rsidR="00706A1B">
              <w:rPr>
                <w:rFonts w:ascii="Arial" w:eastAsia="Times New Roman" w:hAnsi="Arial" w:cs="Arial"/>
                <w:sz w:val="18"/>
                <w:szCs w:val="18"/>
              </w:rPr>
              <w:t xml:space="preserve"> (Specify)</w:t>
            </w:r>
            <w:r w:rsidR="00706A1B">
              <w:rPr>
                <w:rFonts w:ascii="Arial" w:eastAsia="Times New Roman" w:hAnsi="Arial" w:cs="Arial"/>
                <w:sz w:val="18"/>
                <w:szCs w:val="18"/>
              </w:rPr>
              <w:br/>
            </w:r>
            <w:sdt>
              <w:sdtPr>
                <w:rPr>
                  <w:rFonts w:ascii="Arial" w:eastAsia="Times New Roman" w:hAnsi="Arial" w:cs="Arial"/>
                  <w:sz w:val="18"/>
                  <w:szCs w:val="18"/>
                </w:rPr>
                <w:id w:val="-737467847"/>
                <w:placeholder>
                  <w:docPart w:val="DefaultPlaceholder_-1854013440"/>
                </w:placeholder>
                <w:showingPlcHdr/>
                <w:text w:multiLine="1"/>
              </w:sdtPr>
              <w:sdtContent>
                <w:r w:rsidR="00706A1B" w:rsidRPr="00F77C9D">
                  <w:rPr>
                    <w:rStyle w:val="PlaceholderText"/>
                  </w:rPr>
                  <w:t>Click or tap here to enter text.</w:t>
                </w:r>
              </w:sdtContent>
            </w:sdt>
          </w:p>
        </w:tc>
      </w:tr>
      <w:tr w:rsidR="00564827" w14:paraId="1C68DEE7" w14:textId="77777777" w:rsidTr="00706A1B">
        <w:trPr>
          <w:divId w:val="1627927476"/>
        </w:trPr>
        <w:tc>
          <w:tcPr>
            <w:tcW w:w="8397" w:type="dxa"/>
            <w:hideMark/>
          </w:tcPr>
          <w:p w14:paraId="0D0BC59F" w14:textId="77777777" w:rsidR="00706A1B" w:rsidRDefault="00706A1B">
            <w:pPr>
              <w:divId w:val="1442646716"/>
              <w:rPr>
                <w:rFonts w:ascii="Arial" w:eastAsia="Times New Roman" w:hAnsi="Arial" w:cs="Arial"/>
                <w:b/>
                <w:bCs/>
                <w:sz w:val="23"/>
                <w:szCs w:val="23"/>
              </w:rPr>
            </w:pPr>
            <w:r>
              <w:rPr>
                <w:rFonts w:ascii="Arial" w:eastAsia="Times New Roman" w:hAnsi="Arial" w:cs="Arial"/>
                <w:b/>
                <w:bCs/>
                <w:sz w:val="23"/>
                <w:szCs w:val="23"/>
              </w:rPr>
              <w:t>Guidance</w:t>
            </w:r>
          </w:p>
          <w:p w14:paraId="17A9226E" w14:textId="77777777" w:rsidR="00706A1B" w:rsidRDefault="00706A1B">
            <w:pPr>
              <w:divId w:val="1692026658"/>
              <w:rPr>
                <w:rFonts w:ascii="Arial" w:eastAsia="Times New Roman" w:hAnsi="Arial" w:cs="Arial"/>
                <w:sz w:val="18"/>
                <w:szCs w:val="18"/>
              </w:rPr>
            </w:pPr>
            <w:r>
              <w:rPr>
                <w:rFonts w:ascii="Arial" w:eastAsia="Times New Roman" w:hAnsi="Arial" w:cs="Arial"/>
                <w:sz w:val="18"/>
                <w:szCs w:val="18"/>
              </w:rPr>
              <w:lastRenderedPageBreak/>
              <w:t xml:space="preserve">Certain audit findings might fall under the category of hazards to operations. In such cases, the hazard would be subject to the risk assessment and mitigation process in the development of corrective action. </w:t>
            </w:r>
          </w:p>
          <w:p w14:paraId="4E9A9C3E" w14:textId="77777777" w:rsidR="00706A1B" w:rsidRDefault="00706A1B">
            <w:pPr>
              <w:divId w:val="110902075"/>
              <w:rPr>
                <w:rFonts w:ascii="Arial" w:eastAsia="Times New Roman" w:hAnsi="Arial" w:cs="Arial"/>
                <w:sz w:val="18"/>
                <w:szCs w:val="18"/>
              </w:rPr>
            </w:pPr>
            <w:r>
              <w:rPr>
                <w:rFonts w:ascii="Arial" w:eastAsia="Times New Roman" w:hAnsi="Arial" w:cs="Arial"/>
                <w:sz w:val="18"/>
                <w:szCs w:val="18"/>
              </w:rPr>
              <w:t>Refer to the IAH for information relevant to auditing under the quality assurance program.</w:t>
            </w:r>
          </w:p>
        </w:tc>
      </w:tr>
    </w:tbl>
    <w:p w14:paraId="7E3BF85D" w14:textId="77777777" w:rsidR="00706A1B" w:rsidRDefault="00706A1B">
      <w:pPr>
        <w:pStyle w:val="NormalWeb"/>
        <w:divId w:val="1627927476"/>
        <w:rPr>
          <w:rFonts w:ascii="Arial" w:hAnsi="Arial" w:cs="Arial"/>
          <w:color w:val="022A4C"/>
          <w:sz w:val="18"/>
          <w:szCs w:val="18"/>
        </w:rPr>
      </w:pPr>
      <w:r>
        <w:rPr>
          <w:rFonts w:ascii="Arial" w:hAnsi="Arial" w:cs="Arial"/>
          <w:color w:val="022A4C"/>
          <w:sz w:val="18"/>
          <w:szCs w:val="18"/>
        </w:rPr>
        <w:lastRenderedPageBreak/>
        <w:t> </w:t>
      </w:r>
    </w:p>
    <w:tbl>
      <w:tblPr>
        <w:tblStyle w:val="TableGrid"/>
        <w:tblW w:w="4500" w:type="pct"/>
        <w:tblLayout w:type="fixed"/>
        <w:tblLook w:val="04A0" w:firstRow="1" w:lastRow="0" w:firstColumn="1" w:lastColumn="0" w:noHBand="0" w:noVBand="1"/>
      </w:tblPr>
      <w:tblGrid>
        <w:gridCol w:w="8618"/>
      </w:tblGrid>
      <w:tr w:rsidR="00564827" w14:paraId="5F7DBCD4" w14:textId="77777777" w:rsidTr="00706A1B">
        <w:trPr>
          <w:divId w:val="1627927476"/>
        </w:trPr>
        <w:tc>
          <w:tcPr>
            <w:tcW w:w="8397" w:type="dxa"/>
            <w:hideMark/>
          </w:tcPr>
          <w:p w14:paraId="5DB40DAE" w14:textId="77777777" w:rsidR="00706A1B" w:rsidRDefault="00706A1B">
            <w:pPr>
              <w:rPr>
                <w:rFonts w:ascii="Arial" w:eastAsia="Times New Roman" w:hAnsi="Arial" w:cs="Arial"/>
                <w:sz w:val="23"/>
                <w:szCs w:val="23"/>
              </w:rPr>
            </w:pPr>
            <w:r>
              <w:rPr>
                <w:rFonts w:ascii="Arial" w:eastAsia="Times New Roman" w:hAnsi="Arial" w:cs="Arial"/>
                <w:b/>
                <w:bCs/>
                <w:sz w:val="23"/>
                <w:szCs w:val="23"/>
              </w:rPr>
              <w:t>ORG 2.1.8</w:t>
            </w:r>
          </w:p>
        </w:tc>
      </w:tr>
      <w:tr w:rsidR="00564827" w14:paraId="02DABA5C" w14:textId="77777777" w:rsidTr="00706A1B">
        <w:trPr>
          <w:divId w:val="1627927476"/>
        </w:trPr>
        <w:tc>
          <w:tcPr>
            <w:tcW w:w="8397" w:type="dxa"/>
            <w:hideMark/>
          </w:tcPr>
          <w:p w14:paraId="75C1EB14" w14:textId="77777777" w:rsidR="00706A1B" w:rsidRDefault="00706A1B">
            <w:pPr>
              <w:divId w:val="48111736"/>
              <w:rPr>
                <w:rFonts w:ascii="Arial" w:eastAsia="Times New Roman" w:hAnsi="Arial" w:cs="Arial"/>
                <w:sz w:val="18"/>
                <w:szCs w:val="18"/>
              </w:rPr>
            </w:pPr>
            <w:r>
              <w:rPr>
                <w:rFonts w:ascii="Arial" w:eastAsia="Times New Roman" w:hAnsi="Arial" w:cs="Arial"/>
                <w:sz w:val="18"/>
                <w:szCs w:val="18"/>
              </w:rPr>
              <w:t xml:space="preserve">The Operator shall ensure the quality assurance program uses auditors that are impartial and functionally independent from the operational activities to be audited. </w:t>
            </w:r>
            <w:r>
              <w:rPr>
                <w:rFonts w:ascii="Arial" w:eastAsia="Times New Roman" w:hAnsi="Arial" w:cs="Arial"/>
                <w:b/>
                <w:bCs/>
                <w:sz w:val="18"/>
                <w:szCs w:val="18"/>
              </w:rPr>
              <w:t>(GM)</w:t>
            </w:r>
          </w:p>
          <w:p w14:paraId="2B6444D8" w14:textId="77777777" w:rsidR="00706A1B" w:rsidRDefault="00706A1B">
            <w:pPr>
              <w:divId w:val="18170538"/>
              <w:rPr>
                <w:rFonts w:ascii="Arial" w:eastAsia="Times New Roman" w:hAnsi="Arial" w:cs="Arial"/>
                <w:i/>
                <w:iCs/>
                <w:sz w:val="18"/>
                <w:szCs w:val="18"/>
              </w:rPr>
            </w:pPr>
            <w:r>
              <w:rPr>
                <w:rFonts w:ascii="Arial" w:eastAsia="Times New Roman" w:hAnsi="Arial" w:cs="Arial"/>
                <w:b/>
                <w:bCs/>
                <w:i/>
                <w:iCs/>
                <w:sz w:val="18"/>
                <w:szCs w:val="18"/>
              </w:rPr>
              <w:t xml:space="preserve">Note: </w:t>
            </w:r>
          </w:p>
          <w:p w14:paraId="40B1DF92" w14:textId="77777777" w:rsidR="00706A1B" w:rsidRDefault="00706A1B">
            <w:pPr>
              <w:divId w:val="617637345"/>
              <w:rPr>
                <w:rFonts w:ascii="Arial" w:eastAsia="Times New Roman" w:hAnsi="Arial" w:cs="Arial"/>
                <w:i/>
                <w:iCs/>
                <w:sz w:val="18"/>
                <w:szCs w:val="18"/>
              </w:rPr>
            </w:pPr>
            <w:r>
              <w:rPr>
                <w:rFonts w:ascii="Arial" w:eastAsia="Times New Roman" w:hAnsi="Arial" w:cs="Arial"/>
                <w:i/>
                <w:iCs/>
                <w:sz w:val="18"/>
                <w:szCs w:val="18"/>
              </w:rPr>
              <w:t xml:space="preserve">If the Operator outsources operational functions to an external service provider and uses auditing as the process to monitor the external service provider as specified in ORG 2.2.1 and 2.2.2, the use of the external service provider’s auditors to perform such auditing shall be considered a conflict of interest, unless the Operator and the external service provider are both affiliates within the same Group Company. </w:t>
            </w:r>
          </w:p>
        </w:tc>
      </w:tr>
      <w:tr w:rsidR="00564827" w14:paraId="7B104A34" w14:textId="77777777" w:rsidTr="00706A1B">
        <w:trPr>
          <w:divId w:val="1627927476"/>
        </w:trPr>
        <w:tc>
          <w:tcPr>
            <w:tcW w:w="8397" w:type="dxa"/>
            <w:hideMark/>
          </w:tcPr>
          <w:p w14:paraId="1C2C187E" w14:textId="77777777" w:rsidR="00706A1B" w:rsidRDefault="00000000">
            <w:pPr>
              <w:textAlignment w:val="center"/>
              <w:divId w:val="978414152"/>
              <w:rPr>
                <w:rFonts w:ascii="Arial" w:eastAsia="Times New Roman" w:hAnsi="Arial" w:cs="Arial"/>
                <w:sz w:val="18"/>
                <w:szCs w:val="18"/>
              </w:rPr>
            </w:pPr>
            <w:sdt>
              <w:sdtPr>
                <w:rPr>
                  <w:rFonts w:ascii="Arial" w:eastAsia="Times New Roman" w:hAnsi="Arial" w:cs="Arial"/>
                  <w:sz w:val="18"/>
                  <w:szCs w:val="18"/>
                </w:rPr>
                <w:id w:val="1979030885"/>
                <w14:checkbox>
                  <w14:checked w14:val="0"/>
                  <w14:checkedState w14:val="2612" w14:font="MS Gothic"/>
                  <w14:uncheckedState w14:val="2610" w14:font="MS Gothic"/>
                </w14:checkbox>
              </w:sdtPr>
              <w:sdtContent>
                <w:r w:rsidR="00706A1B">
                  <w:rPr>
                    <w:rFonts w:ascii="MS Gothic" w:eastAsia="MS Gothic" w:hAnsi="MS Gothic" w:cs="Arial" w:hint="eastAsia"/>
                    <w:sz w:val="18"/>
                    <w:szCs w:val="18"/>
                  </w:rPr>
                  <w:t>☐</w:t>
                </w:r>
              </w:sdtContent>
            </w:sdt>
            <w:r w:rsidR="00706A1B">
              <w:rPr>
                <w:rFonts w:ascii="Arial" w:eastAsia="Times New Roman" w:hAnsi="Arial" w:cs="Arial"/>
                <w:sz w:val="18"/>
                <w:szCs w:val="18"/>
              </w:rPr>
              <w:t xml:space="preserve"> Documented and Implemented (Conformity)</w:t>
            </w:r>
          </w:p>
          <w:p w14:paraId="62B44EAC" w14:textId="77777777" w:rsidR="00706A1B" w:rsidRDefault="00000000">
            <w:pPr>
              <w:textAlignment w:val="center"/>
              <w:divId w:val="2121562261"/>
              <w:rPr>
                <w:rFonts w:ascii="Arial" w:eastAsia="Times New Roman" w:hAnsi="Arial" w:cs="Arial"/>
                <w:sz w:val="18"/>
                <w:szCs w:val="18"/>
              </w:rPr>
            </w:pPr>
            <w:sdt>
              <w:sdtPr>
                <w:rPr>
                  <w:rFonts w:ascii="Arial" w:eastAsia="Times New Roman" w:hAnsi="Arial" w:cs="Arial"/>
                  <w:sz w:val="18"/>
                  <w:szCs w:val="18"/>
                </w:rPr>
                <w:id w:val="2130739182"/>
                <w14:checkbox>
                  <w14:checked w14:val="0"/>
                  <w14:checkedState w14:val="2612" w14:font="MS Gothic"/>
                  <w14:uncheckedState w14:val="2610" w14:font="MS Gothic"/>
                </w14:checkbox>
              </w:sdtPr>
              <w:sdtContent>
                <w:r w:rsidR="00706A1B">
                  <w:rPr>
                    <w:rFonts w:ascii="MS Gothic" w:eastAsia="MS Gothic" w:hAnsi="MS Gothic" w:cs="Arial" w:hint="eastAsia"/>
                    <w:sz w:val="18"/>
                    <w:szCs w:val="18"/>
                  </w:rPr>
                  <w:t>☐</w:t>
                </w:r>
              </w:sdtContent>
            </w:sdt>
            <w:r w:rsidR="00706A1B">
              <w:rPr>
                <w:rFonts w:ascii="Arial" w:eastAsia="Times New Roman" w:hAnsi="Arial" w:cs="Arial"/>
                <w:sz w:val="18"/>
                <w:szCs w:val="18"/>
              </w:rPr>
              <w:t xml:space="preserve"> Documented not Implemented (Finding)</w:t>
            </w:r>
          </w:p>
          <w:p w14:paraId="3A3B1678" w14:textId="77777777" w:rsidR="00706A1B" w:rsidRDefault="00000000">
            <w:pPr>
              <w:textAlignment w:val="center"/>
              <w:divId w:val="241186276"/>
              <w:rPr>
                <w:rFonts w:ascii="Arial" w:eastAsia="Times New Roman" w:hAnsi="Arial" w:cs="Arial"/>
                <w:sz w:val="18"/>
                <w:szCs w:val="18"/>
              </w:rPr>
            </w:pPr>
            <w:sdt>
              <w:sdtPr>
                <w:rPr>
                  <w:rFonts w:ascii="Arial" w:eastAsia="Times New Roman" w:hAnsi="Arial" w:cs="Arial"/>
                  <w:sz w:val="18"/>
                  <w:szCs w:val="18"/>
                </w:rPr>
                <w:id w:val="1000475394"/>
                <w14:checkbox>
                  <w14:checked w14:val="0"/>
                  <w14:checkedState w14:val="2612" w14:font="MS Gothic"/>
                  <w14:uncheckedState w14:val="2610" w14:font="MS Gothic"/>
                </w14:checkbox>
              </w:sdtPr>
              <w:sdtContent>
                <w:r w:rsidR="00706A1B">
                  <w:rPr>
                    <w:rFonts w:ascii="MS Gothic" w:eastAsia="MS Gothic" w:hAnsi="MS Gothic" w:cs="Arial" w:hint="eastAsia"/>
                    <w:sz w:val="18"/>
                    <w:szCs w:val="18"/>
                  </w:rPr>
                  <w:t>☐</w:t>
                </w:r>
              </w:sdtContent>
            </w:sdt>
            <w:r w:rsidR="00706A1B">
              <w:rPr>
                <w:rFonts w:ascii="Arial" w:eastAsia="Times New Roman" w:hAnsi="Arial" w:cs="Arial"/>
                <w:sz w:val="18"/>
                <w:szCs w:val="18"/>
              </w:rPr>
              <w:t xml:space="preserve"> Implemented not Documented (Finding)</w:t>
            </w:r>
          </w:p>
          <w:p w14:paraId="07D9C859" w14:textId="77777777" w:rsidR="00706A1B" w:rsidRDefault="00000000">
            <w:pPr>
              <w:textAlignment w:val="center"/>
              <w:divId w:val="2135177378"/>
              <w:rPr>
                <w:rFonts w:ascii="Arial" w:eastAsia="Times New Roman" w:hAnsi="Arial" w:cs="Arial"/>
                <w:sz w:val="18"/>
                <w:szCs w:val="18"/>
              </w:rPr>
            </w:pPr>
            <w:sdt>
              <w:sdtPr>
                <w:rPr>
                  <w:rFonts w:ascii="Arial" w:eastAsia="Times New Roman" w:hAnsi="Arial" w:cs="Arial"/>
                  <w:sz w:val="18"/>
                  <w:szCs w:val="18"/>
                </w:rPr>
                <w:id w:val="-1703850244"/>
                <w14:checkbox>
                  <w14:checked w14:val="0"/>
                  <w14:checkedState w14:val="2612" w14:font="MS Gothic"/>
                  <w14:uncheckedState w14:val="2610" w14:font="MS Gothic"/>
                </w14:checkbox>
              </w:sdtPr>
              <w:sdtContent>
                <w:r w:rsidR="00706A1B">
                  <w:rPr>
                    <w:rFonts w:ascii="MS Gothic" w:eastAsia="MS Gothic" w:hAnsi="MS Gothic" w:cs="Arial" w:hint="eastAsia"/>
                    <w:sz w:val="18"/>
                    <w:szCs w:val="18"/>
                  </w:rPr>
                  <w:t>☐</w:t>
                </w:r>
              </w:sdtContent>
            </w:sdt>
            <w:r w:rsidR="00706A1B">
              <w:rPr>
                <w:rFonts w:ascii="Arial" w:eastAsia="Times New Roman" w:hAnsi="Arial" w:cs="Arial"/>
                <w:sz w:val="18"/>
                <w:szCs w:val="18"/>
              </w:rPr>
              <w:t xml:space="preserve"> Not Documented not Implemented (Finding)</w:t>
            </w:r>
          </w:p>
          <w:p w14:paraId="48E7AE23" w14:textId="77777777" w:rsidR="00706A1B" w:rsidRDefault="00000000">
            <w:pPr>
              <w:textAlignment w:val="center"/>
              <w:divId w:val="1215198980"/>
              <w:rPr>
                <w:rFonts w:ascii="Arial" w:eastAsia="Times New Roman" w:hAnsi="Arial" w:cs="Arial"/>
                <w:sz w:val="18"/>
                <w:szCs w:val="18"/>
              </w:rPr>
            </w:pPr>
            <w:sdt>
              <w:sdtPr>
                <w:rPr>
                  <w:rFonts w:ascii="Arial" w:eastAsia="Times New Roman" w:hAnsi="Arial" w:cs="Arial"/>
                  <w:sz w:val="18"/>
                  <w:szCs w:val="18"/>
                </w:rPr>
                <w:id w:val="-965271899"/>
                <w14:checkbox>
                  <w14:checked w14:val="0"/>
                  <w14:checkedState w14:val="2612" w14:font="MS Gothic"/>
                  <w14:uncheckedState w14:val="2610" w14:font="MS Gothic"/>
                </w14:checkbox>
              </w:sdtPr>
              <w:sdtContent>
                <w:r w:rsidR="00706A1B">
                  <w:rPr>
                    <w:rFonts w:ascii="MS Gothic" w:eastAsia="MS Gothic" w:hAnsi="MS Gothic" w:cs="Arial" w:hint="eastAsia"/>
                    <w:sz w:val="18"/>
                    <w:szCs w:val="18"/>
                  </w:rPr>
                  <w:t>☐</w:t>
                </w:r>
              </w:sdtContent>
            </w:sdt>
            <w:r w:rsidR="00706A1B">
              <w:rPr>
                <w:rFonts w:ascii="Arial" w:eastAsia="Times New Roman" w:hAnsi="Arial" w:cs="Arial"/>
                <w:sz w:val="18"/>
                <w:szCs w:val="18"/>
              </w:rPr>
              <w:t xml:space="preserve"> N/A</w:t>
            </w:r>
          </w:p>
        </w:tc>
      </w:tr>
      <w:tr w:rsidR="00564827" w14:paraId="229D889E" w14:textId="77777777" w:rsidTr="00706A1B">
        <w:trPr>
          <w:divId w:val="1627927476"/>
        </w:trPr>
        <w:tc>
          <w:tcPr>
            <w:tcW w:w="8397" w:type="dxa"/>
            <w:hideMark/>
          </w:tcPr>
          <w:p w14:paraId="3AFBB6C2" w14:textId="77777777" w:rsidR="00706A1B" w:rsidRDefault="00706A1B">
            <w:pPr>
              <w:divId w:val="280888962"/>
              <w:rPr>
                <w:rFonts w:ascii="Arial" w:eastAsia="Times New Roman" w:hAnsi="Arial" w:cs="Arial"/>
                <w:b/>
                <w:bCs/>
                <w:sz w:val="23"/>
                <w:szCs w:val="23"/>
              </w:rPr>
            </w:pPr>
            <w:r>
              <w:rPr>
                <w:rFonts w:ascii="Arial" w:eastAsia="Times New Roman" w:hAnsi="Arial" w:cs="Arial"/>
                <w:b/>
                <w:bCs/>
                <w:sz w:val="23"/>
                <w:szCs w:val="23"/>
              </w:rPr>
              <w:t>Auditor Comments</w:t>
            </w:r>
          </w:p>
          <w:sdt>
            <w:sdtPr>
              <w:rPr>
                <w:rFonts w:ascii="Arial" w:eastAsia="Times New Roman" w:hAnsi="Arial" w:cs="Arial"/>
                <w:sz w:val="18"/>
                <w:szCs w:val="18"/>
              </w:rPr>
              <w:id w:val="-2134550152"/>
              <w:placeholder>
                <w:docPart w:val="DefaultPlaceholder_-1854013440"/>
              </w:placeholder>
              <w:showingPlcHdr/>
              <w:text w:multiLine="1"/>
            </w:sdtPr>
            <w:sdtContent>
              <w:p w14:paraId="659F12B5" w14:textId="77777777" w:rsidR="00706A1B" w:rsidRDefault="00706A1B">
                <w:pPr>
                  <w:rPr>
                    <w:rFonts w:ascii="Arial" w:eastAsia="Times New Roman" w:hAnsi="Arial" w:cs="Arial"/>
                    <w:sz w:val="18"/>
                    <w:szCs w:val="18"/>
                  </w:rPr>
                </w:pPr>
                <w:r w:rsidRPr="00F77C9D">
                  <w:rPr>
                    <w:rStyle w:val="PlaceholderText"/>
                  </w:rPr>
                  <w:t>Click or tap here to enter text.</w:t>
                </w:r>
              </w:p>
            </w:sdtContent>
          </w:sdt>
        </w:tc>
      </w:tr>
      <w:tr w:rsidR="00564827" w14:paraId="15950299" w14:textId="77777777" w:rsidTr="00706A1B">
        <w:trPr>
          <w:divId w:val="1627927476"/>
        </w:trPr>
        <w:tc>
          <w:tcPr>
            <w:tcW w:w="8397" w:type="dxa"/>
            <w:hideMark/>
          </w:tcPr>
          <w:p w14:paraId="108EC73B" w14:textId="77777777" w:rsidR="00706A1B" w:rsidRDefault="00706A1B">
            <w:pPr>
              <w:divId w:val="546913914"/>
              <w:rPr>
                <w:rFonts w:ascii="Arial" w:eastAsia="Times New Roman" w:hAnsi="Arial" w:cs="Arial"/>
                <w:b/>
                <w:bCs/>
                <w:sz w:val="23"/>
                <w:szCs w:val="23"/>
              </w:rPr>
            </w:pPr>
            <w:r>
              <w:rPr>
                <w:rFonts w:ascii="Arial" w:eastAsia="Times New Roman" w:hAnsi="Arial" w:cs="Arial"/>
                <w:b/>
                <w:bCs/>
                <w:sz w:val="23"/>
                <w:szCs w:val="23"/>
              </w:rPr>
              <w:t>Auditor Actions</w:t>
            </w:r>
          </w:p>
          <w:p w14:paraId="507DCDE4" w14:textId="77777777" w:rsidR="00706A1B" w:rsidRDefault="00000000">
            <w:pPr>
              <w:divId w:val="1443650985"/>
              <w:rPr>
                <w:rFonts w:ascii="Arial" w:eastAsia="Times New Roman" w:hAnsi="Arial" w:cs="Arial"/>
                <w:sz w:val="18"/>
                <w:szCs w:val="18"/>
              </w:rPr>
            </w:pPr>
            <w:sdt>
              <w:sdtPr>
                <w:rPr>
                  <w:rStyle w:val="iatacheckbox1"/>
                  <w:rFonts w:ascii="Arial" w:eastAsia="Times New Roman" w:hAnsi="Arial" w:cs="Arial"/>
                  <w:sz w:val="18"/>
                  <w:szCs w:val="18"/>
                  <w:specVanish w:val="0"/>
                </w:rPr>
                <w:id w:val="-544833216"/>
                <w14:checkbox>
                  <w14:checked w14:val="0"/>
                  <w14:checkedState w14:val="2612" w14:font="MS Gothic"/>
                  <w14:uncheckedState w14:val="2610" w14:font="MS Gothic"/>
                </w14:checkbox>
              </w:sdtPr>
              <w:sdtContent>
                <w:r w:rsidR="00706A1B">
                  <w:rPr>
                    <w:rStyle w:val="iatacheckbox1"/>
                    <w:rFonts w:ascii="MS Gothic" w:eastAsia="MS Gothic" w:hAnsi="MS Gothic" w:cs="Arial" w:hint="eastAsia"/>
                    <w:sz w:val="18"/>
                    <w:szCs w:val="18"/>
                    <w:specVanish w:val="0"/>
                  </w:rPr>
                  <w:t>☐</w:t>
                </w:r>
              </w:sdtContent>
            </w:sdt>
            <w:r w:rsidR="00706A1B">
              <w:rPr>
                <w:rFonts w:ascii="Arial" w:eastAsia="Times New Roman" w:hAnsi="Arial" w:cs="Arial"/>
                <w:sz w:val="18"/>
                <w:szCs w:val="18"/>
              </w:rPr>
              <w:t xml:space="preserve"> </w:t>
            </w:r>
            <w:r w:rsidR="00706A1B">
              <w:rPr>
                <w:rFonts w:ascii="Arial" w:eastAsia="Times New Roman" w:hAnsi="Arial" w:cs="Arial"/>
                <w:b/>
                <w:bCs/>
                <w:sz w:val="18"/>
                <w:szCs w:val="18"/>
              </w:rPr>
              <w:t>Identified/Assessed</w:t>
            </w:r>
            <w:r w:rsidR="00706A1B">
              <w:rPr>
                <w:rFonts w:ascii="Arial" w:eastAsia="Times New Roman" w:hAnsi="Arial" w:cs="Arial"/>
                <w:sz w:val="18"/>
                <w:szCs w:val="18"/>
              </w:rPr>
              <w:t xml:space="preserve"> quality assurance auditor administration program (focus: definition of impartial/functionally independent as applied to quality assurance program auditors; policies/procedures in place that ensure auditor impartiality/functional independence). </w:t>
            </w:r>
          </w:p>
          <w:p w14:paraId="05508B28" w14:textId="77777777" w:rsidR="00706A1B" w:rsidRDefault="00000000">
            <w:pPr>
              <w:divId w:val="901867779"/>
              <w:rPr>
                <w:rFonts w:ascii="Arial" w:eastAsia="Times New Roman" w:hAnsi="Arial" w:cs="Arial"/>
                <w:sz w:val="18"/>
                <w:szCs w:val="18"/>
              </w:rPr>
            </w:pPr>
            <w:sdt>
              <w:sdtPr>
                <w:rPr>
                  <w:rStyle w:val="iatacheckbox1"/>
                  <w:rFonts w:ascii="Arial" w:eastAsia="Times New Roman" w:hAnsi="Arial" w:cs="Arial"/>
                  <w:sz w:val="18"/>
                  <w:szCs w:val="18"/>
                  <w:specVanish w:val="0"/>
                </w:rPr>
                <w:id w:val="-523548838"/>
                <w14:checkbox>
                  <w14:checked w14:val="0"/>
                  <w14:checkedState w14:val="2612" w14:font="MS Gothic"/>
                  <w14:uncheckedState w14:val="2610" w14:font="MS Gothic"/>
                </w14:checkbox>
              </w:sdtPr>
              <w:sdtContent>
                <w:r w:rsidR="00706A1B">
                  <w:rPr>
                    <w:rStyle w:val="iatacheckbox1"/>
                    <w:rFonts w:ascii="MS Gothic" w:eastAsia="MS Gothic" w:hAnsi="MS Gothic" w:cs="Arial" w:hint="eastAsia"/>
                    <w:sz w:val="18"/>
                    <w:szCs w:val="18"/>
                    <w:specVanish w:val="0"/>
                  </w:rPr>
                  <w:t>☐</w:t>
                </w:r>
              </w:sdtContent>
            </w:sdt>
            <w:r w:rsidR="00706A1B">
              <w:rPr>
                <w:rFonts w:ascii="Arial" w:eastAsia="Times New Roman" w:hAnsi="Arial" w:cs="Arial"/>
                <w:sz w:val="18"/>
                <w:szCs w:val="18"/>
              </w:rPr>
              <w:t xml:space="preserve"> </w:t>
            </w:r>
            <w:r w:rsidR="00706A1B">
              <w:rPr>
                <w:rFonts w:ascii="Arial" w:eastAsia="Times New Roman" w:hAnsi="Arial" w:cs="Arial"/>
                <w:b/>
                <w:bCs/>
                <w:sz w:val="18"/>
                <w:szCs w:val="18"/>
              </w:rPr>
              <w:t>Interviewed</w:t>
            </w:r>
            <w:r w:rsidR="00706A1B">
              <w:rPr>
                <w:rFonts w:ascii="Arial" w:eastAsia="Times New Roman" w:hAnsi="Arial" w:cs="Arial"/>
                <w:sz w:val="18"/>
                <w:szCs w:val="18"/>
              </w:rPr>
              <w:t xml:space="preserve"> quality assurance program manager (focus: application or policies/procedures that ensure auditor impartiality/functional independence). </w:t>
            </w:r>
          </w:p>
          <w:p w14:paraId="7DF74383" w14:textId="77777777" w:rsidR="00706A1B" w:rsidRDefault="00000000">
            <w:pPr>
              <w:divId w:val="1254391547"/>
              <w:rPr>
                <w:rFonts w:ascii="Arial" w:eastAsia="Times New Roman" w:hAnsi="Arial" w:cs="Arial"/>
                <w:sz w:val="18"/>
                <w:szCs w:val="18"/>
              </w:rPr>
            </w:pPr>
            <w:sdt>
              <w:sdtPr>
                <w:rPr>
                  <w:rStyle w:val="iatacheckbox1"/>
                  <w:rFonts w:ascii="Arial" w:eastAsia="Times New Roman" w:hAnsi="Arial" w:cs="Arial"/>
                  <w:sz w:val="18"/>
                  <w:szCs w:val="18"/>
                  <w:specVanish w:val="0"/>
                </w:rPr>
                <w:id w:val="-1604025408"/>
                <w14:checkbox>
                  <w14:checked w14:val="0"/>
                  <w14:checkedState w14:val="2612" w14:font="MS Gothic"/>
                  <w14:uncheckedState w14:val="2610" w14:font="MS Gothic"/>
                </w14:checkbox>
              </w:sdtPr>
              <w:sdtContent>
                <w:r w:rsidR="00706A1B">
                  <w:rPr>
                    <w:rStyle w:val="iatacheckbox1"/>
                    <w:rFonts w:ascii="MS Gothic" w:eastAsia="MS Gothic" w:hAnsi="MS Gothic" w:cs="Arial" w:hint="eastAsia"/>
                    <w:sz w:val="18"/>
                    <w:szCs w:val="18"/>
                    <w:specVanish w:val="0"/>
                  </w:rPr>
                  <w:t>☐</w:t>
                </w:r>
              </w:sdtContent>
            </w:sdt>
            <w:r w:rsidR="00706A1B">
              <w:rPr>
                <w:rFonts w:ascii="Arial" w:eastAsia="Times New Roman" w:hAnsi="Arial" w:cs="Arial"/>
                <w:sz w:val="18"/>
                <w:szCs w:val="18"/>
              </w:rPr>
              <w:t xml:space="preserve"> </w:t>
            </w:r>
            <w:r w:rsidR="00706A1B">
              <w:rPr>
                <w:rFonts w:ascii="Arial" w:eastAsia="Times New Roman" w:hAnsi="Arial" w:cs="Arial"/>
                <w:b/>
                <w:bCs/>
                <w:sz w:val="18"/>
                <w:szCs w:val="18"/>
              </w:rPr>
              <w:t>Interviewed</w:t>
            </w:r>
            <w:r w:rsidR="00706A1B">
              <w:rPr>
                <w:rFonts w:ascii="Arial" w:eastAsia="Times New Roman" w:hAnsi="Arial" w:cs="Arial"/>
                <w:sz w:val="18"/>
                <w:szCs w:val="18"/>
              </w:rPr>
              <w:t xml:space="preserve"> selected quality assurance auditors (focus: verification of functional independence during assigned audit activities). </w:t>
            </w:r>
          </w:p>
          <w:p w14:paraId="11E5EB75" w14:textId="77777777" w:rsidR="00706A1B" w:rsidRDefault="00000000">
            <w:pPr>
              <w:divId w:val="38477576"/>
              <w:rPr>
                <w:rFonts w:ascii="Arial" w:eastAsia="Times New Roman" w:hAnsi="Arial" w:cs="Arial"/>
                <w:sz w:val="18"/>
                <w:szCs w:val="18"/>
              </w:rPr>
            </w:pPr>
            <w:sdt>
              <w:sdtPr>
                <w:rPr>
                  <w:rStyle w:val="iatacheckbox1"/>
                  <w:rFonts w:ascii="Arial" w:eastAsia="Times New Roman" w:hAnsi="Arial" w:cs="Arial"/>
                  <w:sz w:val="18"/>
                  <w:szCs w:val="18"/>
                  <w:specVanish w:val="0"/>
                </w:rPr>
                <w:id w:val="-1450082932"/>
                <w14:checkbox>
                  <w14:checked w14:val="0"/>
                  <w14:checkedState w14:val="2612" w14:font="MS Gothic"/>
                  <w14:uncheckedState w14:val="2610" w14:font="MS Gothic"/>
                </w14:checkbox>
              </w:sdtPr>
              <w:sdtContent>
                <w:r w:rsidR="00706A1B">
                  <w:rPr>
                    <w:rStyle w:val="iatacheckbox1"/>
                    <w:rFonts w:ascii="MS Gothic" w:eastAsia="MS Gothic" w:hAnsi="MS Gothic" w:cs="Arial" w:hint="eastAsia"/>
                    <w:sz w:val="18"/>
                    <w:szCs w:val="18"/>
                    <w:specVanish w:val="0"/>
                  </w:rPr>
                  <w:t>☐</w:t>
                </w:r>
              </w:sdtContent>
            </w:sdt>
            <w:r w:rsidR="00706A1B">
              <w:rPr>
                <w:rFonts w:ascii="Arial" w:eastAsia="Times New Roman" w:hAnsi="Arial" w:cs="Arial"/>
                <w:sz w:val="18"/>
                <w:szCs w:val="18"/>
              </w:rPr>
              <w:t xml:space="preserve"> </w:t>
            </w:r>
            <w:r w:rsidR="00706A1B">
              <w:rPr>
                <w:rFonts w:ascii="Arial" w:eastAsia="Times New Roman" w:hAnsi="Arial" w:cs="Arial"/>
                <w:b/>
                <w:bCs/>
                <w:sz w:val="18"/>
                <w:szCs w:val="18"/>
              </w:rPr>
              <w:t>Crosschecked</w:t>
            </w:r>
            <w:r w:rsidR="00706A1B">
              <w:rPr>
                <w:rFonts w:ascii="Arial" w:eastAsia="Times New Roman" w:hAnsi="Arial" w:cs="Arial"/>
                <w:sz w:val="18"/>
                <w:szCs w:val="18"/>
              </w:rPr>
              <w:t xml:space="preserve"> selected audit reports (focus: auditors are functionally independent from the activities audited). </w:t>
            </w:r>
          </w:p>
          <w:p w14:paraId="3C86AC83" w14:textId="77777777" w:rsidR="00706A1B" w:rsidRDefault="00000000">
            <w:pPr>
              <w:divId w:val="2017729661"/>
              <w:rPr>
                <w:rFonts w:ascii="Arial" w:eastAsia="Times New Roman" w:hAnsi="Arial" w:cs="Arial"/>
                <w:sz w:val="18"/>
                <w:szCs w:val="18"/>
              </w:rPr>
            </w:pPr>
            <w:sdt>
              <w:sdtPr>
                <w:rPr>
                  <w:rStyle w:val="iatacheckbox1"/>
                  <w:rFonts w:ascii="Arial" w:eastAsia="Times New Roman" w:hAnsi="Arial" w:cs="Arial"/>
                  <w:sz w:val="18"/>
                  <w:szCs w:val="18"/>
                  <w:specVanish w:val="0"/>
                </w:rPr>
                <w:id w:val="-892274148"/>
                <w14:checkbox>
                  <w14:checked w14:val="0"/>
                  <w14:checkedState w14:val="2612" w14:font="MS Gothic"/>
                  <w14:uncheckedState w14:val="2610" w14:font="MS Gothic"/>
                </w14:checkbox>
              </w:sdtPr>
              <w:sdtContent>
                <w:r w:rsidR="00706A1B">
                  <w:rPr>
                    <w:rStyle w:val="iatacheckbox1"/>
                    <w:rFonts w:ascii="MS Gothic" w:eastAsia="MS Gothic" w:hAnsi="MS Gothic" w:cs="Arial" w:hint="eastAsia"/>
                    <w:sz w:val="18"/>
                    <w:szCs w:val="18"/>
                    <w:specVanish w:val="0"/>
                  </w:rPr>
                  <w:t>☐</w:t>
                </w:r>
              </w:sdtContent>
            </w:sdt>
            <w:r w:rsidR="00706A1B">
              <w:rPr>
                <w:rFonts w:ascii="Arial" w:eastAsia="Times New Roman" w:hAnsi="Arial" w:cs="Arial"/>
                <w:sz w:val="18"/>
                <w:szCs w:val="18"/>
              </w:rPr>
              <w:t xml:space="preserve"> </w:t>
            </w:r>
            <w:r w:rsidR="00706A1B">
              <w:rPr>
                <w:rFonts w:ascii="Arial" w:eastAsia="Times New Roman" w:hAnsi="Arial" w:cs="Arial"/>
                <w:b/>
                <w:bCs/>
                <w:sz w:val="18"/>
                <w:szCs w:val="18"/>
              </w:rPr>
              <w:t>Other Actions</w:t>
            </w:r>
            <w:r w:rsidR="00706A1B">
              <w:rPr>
                <w:rFonts w:ascii="Arial" w:eastAsia="Times New Roman" w:hAnsi="Arial" w:cs="Arial"/>
                <w:sz w:val="18"/>
                <w:szCs w:val="18"/>
              </w:rPr>
              <w:t xml:space="preserve"> (Specify)</w:t>
            </w:r>
            <w:r w:rsidR="00706A1B">
              <w:rPr>
                <w:rFonts w:ascii="Arial" w:eastAsia="Times New Roman" w:hAnsi="Arial" w:cs="Arial"/>
                <w:sz w:val="18"/>
                <w:szCs w:val="18"/>
              </w:rPr>
              <w:br/>
            </w:r>
            <w:sdt>
              <w:sdtPr>
                <w:rPr>
                  <w:rFonts w:ascii="Arial" w:eastAsia="Times New Roman" w:hAnsi="Arial" w:cs="Arial"/>
                  <w:sz w:val="18"/>
                  <w:szCs w:val="18"/>
                </w:rPr>
                <w:id w:val="-913703049"/>
                <w:placeholder>
                  <w:docPart w:val="DefaultPlaceholder_-1854013440"/>
                </w:placeholder>
                <w:showingPlcHdr/>
                <w:text w:multiLine="1"/>
              </w:sdtPr>
              <w:sdtContent>
                <w:r w:rsidR="00706A1B" w:rsidRPr="00F77C9D">
                  <w:rPr>
                    <w:rStyle w:val="PlaceholderText"/>
                  </w:rPr>
                  <w:t>Click or tap here to enter text.</w:t>
                </w:r>
              </w:sdtContent>
            </w:sdt>
          </w:p>
        </w:tc>
      </w:tr>
      <w:tr w:rsidR="00564827" w14:paraId="4041ADB3" w14:textId="77777777" w:rsidTr="00706A1B">
        <w:trPr>
          <w:divId w:val="1627927476"/>
        </w:trPr>
        <w:tc>
          <w:tcPr>
            <w:tcW w:w="8397" w:type="dxa"/>
            <w:hideMark/>
          </w:tcPr>
          <w:p w14:paraId="1091555E" w14:textId="77777777" w:rsidR="00706A1B" w:rsidRDefault="00706A1B">
            <w:pPr>
              <w:divId w:val="1732848263"/>
              <w:rPr>
                <w:rFonts w:ascii="Arial" w:eastAsia="Times New Roman" w:hAnsi="Arial" w:cs="Arial"/>
                <w:b/>
                <w:bCs/>
                <w:sz w:val="23"/>
                <w:szCs w:val="23"/>
              </w:rPr>
            </w:pPr>
            <w:r>
              <w:rPr>
                <w:rFonts w:ascii="Arial" w:eastAsia="Times New Roman" w:hAnsi="Arial" w:cs="Arial"/>
                <w:b/>
                <w:bCs/>
                <w:sz w:val="23"/>
                <w:szCs w:val="23"/>
              </w:rPr>
              <w:t>Guidance</w:t>
            </w:r>
          </w:p>
          <w:p w14:paraId="3284A9F3" w14:textId="77777777" w:rsidR="00706A1B" w:rsidRDefault="00706A1B">
            <w:pPr>
              <w:divId w:val="420105151"/>
              <w:rPr>
                <w:rFonts w:ascii="Arial" w:eastAsia="Times New Roman" w:hAnsi="Arial" w:cs="Arial"/>
                <w:sz w:val="18"/>
                <w:szCs w:val="18"/>
              </w:rPr>
            </w:pPr>
            <w:r>
              <w:rPr>
                <w:rFonts w:ascii="Arial" w:eastAsia="Times New Roman" w:hAnsi="Arial" w:cs="Arial"/>
                <w:sz w:val="18"/>
                <w:szCs w:val="18"/>
              </w:rPr>
              <w:t>Refer to the IRM for the definition of Group Company.</w:t>
            </w:r>
          </w:p>
          <w:p w14:paraId="2678AEF6" w14:textId="77777777" w:rsidR="00706A1B" w:rsidRDefault="00706A1B">
            <w:pPr>
              <w:divId w:val="153379115"/>
              <w:rPr>
                <w:rFonts w:ascii="Arial" w:eastAsia="Times New Roman" w:hAnsi="Arial" w:cs="Arial"/>
                <w:sz w:val="18"/>
                <w:szCs w:val="18"/>
              </w:rPr>
            </w:pPr>
            <w:r>
              <w:rPr>
                <w:rFonts w:ascii="Arial" w:eastAsia="Times New Roman" w:hAnsi="Arial" w:cs="Arial"/>
                <w:sz w:val="18"/>
                <w:szCs w:val="18"/>
              </w:rPr>
              <w:t xml:space="preserve">A quality assurance program is independent in a manner that permits the scheduling and conduct of audits as deemed appropriate for the size and scope of operations. Functional independence ensures auditors are not put in a position where their objectivity may be subject to bias due to conflicting responsibilities. </w:t>
            </w:r>
          </w:p>
          <w:p w14:paraId="7EDCEB7B" w14:textId="77777777" w:rsidR="00706A1B" w:rsidRDefault="00706A1B">
            <w:pPr>
              <w:divId w:val="1690444090"/>
              <w:rPr>
                <w:rFonts w:ascii="Arial" w:eastAsia="Times New Roman" w:hAnsi="Arial" w:cs="Arial"/>
                <w:sz w:val="18"/>
                <w:szCs w:val="18"/>
              </w:rPr>
            </w:pPr>
            <w:r>
              <w:rPr>
                <w:rFonts w:ascii="Arial" w:eastAsia="Times New Roman" w:hAnsi="Arial" w:cs="Arial"/>
                <w:sz w:val="18"/>
                <w:szCs w:val="18"/>
              </w:rPr>
              <w:t xml:space="preserve">A code of conduct may be used to enhance the impartiality and independence of auditors. An effective auditor code of ethics would require auditors: </w:t>
            </w:r>
          </w:p>
          <w:p w14:paraId="7C42BEE6" w14:textId="77777777" w:rsidR="00706A1B" w:rsidRDefault="00706A1B">
            <w:pPr>
              <w:pStyle w:val="iatalistitem"/>
              <w:numPr>
                <w:ilvl w:val="0"/>
                <w:numId w:val="38"/>
              </w:numPr>
              <w:divId w:val="1690444090"/>
              <w:rPr>
                <w:rFonts w:ascii="Arial" w:eastAsia="Times New Roman" w:hAnsi="Arial" w:cs="Arial"/>
                <w:sz w:val="18"/>
                <w:szCs w:val="18"/>
              </w:rPr>
            </w:pPr>
            <w:r>
              <w:rPr>
                <w:rFonts w:ascii="Arial" w:eastAsia="Times New Roman" w:hAnsi="Arial" w:cs="Arial"/>
                <w:sz w:val="18"/>
                <w:szCs w:val="18"/>
              </w:rPr>
              <w:t xml:space="preserve">To act in a strictly trustworthy and unbiased manner in relation to both the organization to which they are employed, contracted or otherwise formally engaged and any other organization involved in an audit performed by them or by personnel under their direct control; </w:t>
            </w:r>
          </w:p>
          <w:p w14:paraId="27A26914" w14:textId="77777777" w:rsidR="00706A1B" w:rsidRDefault="00706A1B">
            <w:pPr>
              <w:pStyle w:val="iatalistitem"/>
              <w:numPr>
                <w:ilvl w:val="0"/>
                <w:numId w:val="38"/>
              </w:numPr>
              <w:divId w:val="1690444090"/>
              <w:rPr>
                <w:rFonts w:ascii="Arial" w:eastAsia="Times New Roman" w:hAnsi="Arial" w:cs="Arial"/>
                <w:sz w:val="18"/>
                <w:szCs w:val="18"/>
              </w:rPr>
            </w:pPr>
            <w:r>
              <w:rPr>
                <w:rFonts w:ascii="Arial" w:eastAsia="Times New Roman" w:hAnsi="Arial" w:cs="Arial"/>
                <w:sz w:val="18"/>
                <w:szCs w:val="18"/>
              </w:rPr>
              <w:t xml:space="preserve">To disclose to their employer any relationship they may have with the organization to be audited before undertaking any audit function in respect of that organization; </w:t>
            </w:r>
          </w:p>
          <w:p w14:paraId="1CA5F0EB" w14:textId="77777777" w:rsidR="00706A1B" w:rsidRDefault="00706A1B">
            <w:pPr>
              <w:pStyle w:val="iatalistitem"/>
              <w:numPr>
                <w:ilvl w:val="0"/>
                <w:numId w:val="38"/>
              </w:numPr>
              <w:divId w:val="1690444090"/>
              <w:rPr>
                <w:rFonts w:ascii="Arial" w:eastAsia="Times New Roman" w:hAnsi="Arial" w:cs="Arial"/>
                <w:sz w:val="18"/>
                <w:szCs w:val="18"/>
              </w:rPr>
            </w:pPr>
            <w:r>
              <w:rPr>
                <w:rFonts w:ascii="Arial" w:eastAsia="Times New Roman" w:hAnsi="Arial" w:cs="Arial"/>
                <w:sz w:val="18"/>
                <w:szCs w:val="18"/>
              </w:rPr>
              <w:t xml:space="preserve">Not to accept any gift, commission, discount or any other profit from the organization audited, </w:t>
            </w:r>
            <w:r>
              <w:rPr>
                <w:rFonts w:ascii="Arial" w:eastAsia="Times New Roman" w:hAnsi="Arial" w:cs="Arial"/>
                <w:sz w:val="18"/>
                <w:szCs w:val="18"/>
              </w:rPr>
              <w:lastRenderedPageBreak/>
              <w:t xml:space="preserve">from their representatives, or from any other interested person nor knowingly allow personnel for whom they are responsible to do so; </w:t>
            </w:r>
          </w:p>
          <w:p w14:paraId="25183A3E" w14:textId="77777777" w:rsidR="00706A1B" w:rsidRDefault="00706A1B">
            <w:pPr>
              <w:pStyle w:val="iatalistitem"/>
              <w:numPr>
                <w:ilvl w:val="0"/>
                <w:numId w:val="38"/>
              </w:numPr>
              <w:divId w:val="1690444090"/>
              <w:rPr>
                <w:rFonts w:ascii="Arial" w:eastAsia="Times New Roman" w:hAnsi="Arial" w:cs="Arial"/>
                <w:sz w:val="18"/>
                <w:szCs w:val="18"/>
              </w:rPr>
            </w:pPr>
            <w:r>
              <w:rPr>
                <w:rFonts w:ascii="Arial" w:eastAsia="Times New Roman" w:hAnsi="Arial" w:cs="Arial"/>
                <w:sz w:val="18"/>
                <w:szCs w:val="18"/>
              </w:rPr>
              <w:t xml:space="preserve">Not to disclose the findings, or any part of them, nor to disclose any other information gained in the course of the audit to any third party, unless authorized in writing by both the auditee and the audit organization, if applicable; </w:t>
            </w:r>
          </w:p>
          <w:p w14:paraId="2D7F3251" w14:textId="77777777" w:rsidR="00706A1B" w:rsidRDefault="00706A1B">
            <w:pPr>
              <w:pStyle w:val="iatalistitem"/>
              <w:numPr>
                <w:ilvl w:val="0"/>
                <w:numId w:val="38"/>
              </w:numPr>
              <w:divId w:val="1690444090"/>
              <w:rPr>
                <w:rFonts w:ascii="Arial" w:eastAsia="Times New Roman" w:hAnsi="Arial" w:cs="Arial"/>
                <w:sz w:val="18"/>
                <w:szCs w:val="18"/>
              </w:rPr>
            </w:pPr>
            <w:r>
              <w:rPr>
                <w:rFonts w:ascii="Arial" w:eastAsia="Times New Roman" w:hAnsi="Arial" w:cs="Arial"/>
                <w:sz w:val="18"/>
                <w:szCs w:val="18"/>
              </w:rPr>
              <w:t>Not to act in any way prejudicial to the reputation or interest of the audit organization; and</w:t>
            </w:r>
          </w:p>
          <w:p w14:paraId="03BA2672" w14:textId="77777777" w:rsidR="00706A1B" w:rsidRDefault="00706A1B">
            <w:pPr>
              <w:pStyle w:val="iatalistitem"/>
              <w:numPr>
                <w:ilvl w:val="0"/>
                <w:numId w:val="38"/>
              </w:numPr>
              <w:divId w:val="1690444090"/>
              <w:rPr>
                <w:rFonts w:ascii="Arial" w:eastAsia="Times New Roman" w:hAnsi="Arial" w:cs="Arial"/>
                <w:sz w:val="18"/>
                <w:szCs w:val="18"/>
              </w:rPr>
            </w:pPr>
            <w:r>
              <w:rPr>
                <w:rFonts w:ascii="Arial" w:eastAsia="Times New Roman" w:hAnsi="Arial" w:cs="Arial"/>
                <w:sz w:val="18"/>
                <w:szCs w:val="18"/>
              </w:rPr>
              <w:t>In the event of any alleged breach of this code, to co-operate fully in any formal enquiry procedure.</w:t>
            </w:r>
          </w:p>
          <w:p w14:paraId="17618ECD" w14:textId="77777777" w:rsidR="00706A1B" w:rsidRDefault="00706A1B">
            <w:pPr>
              <w:divId w:val="1156192421"/>
              <w:rPr>
                <w:rFonts w:ascii="Arial" w:eastAsia="Times New Roman" w:hAnsi="Arial" w:cs="Arial"/>
                <w:sz w:val="18"/>
                <w:szCs w:val="18"/>
              </w:rPr>
            </w:pPr>
            <w:r>
              <w:rPr>
                <w:rFonts w:ascii="Arial" w:eastAsia="Times New Roman" w:hAnsi="Arial" w:cs="Arial"/>
                <w:sz w:val="18"/>
                <w:szCs w:val="18"/>
              </w:rPr>
              <w:t xml:space="preserve">An auditor may be considered functionally independent from the operational activities to be audited when he/she is not responsible for the activity being audited (at the time of the audit). For example, a flight crew member may audit line flight operations from the flight deck jump seat as an independent observer (supernumerary) but may not do so when functioning as part of the operating crew (or functioning as an augmenting crew member). </w:t>
            </w:r>
          </w:p>
          <w:p w14:paraId="14B00878" w14:textId="77777777" w:rsidR="00706A1B" w:rsidRDefault="00706A1B">
            <w:pPr>
              <w:divId w:val="1859613296"/>
              <w:rPr>
                <w:rFonts w:ascii="Arial" w:eastAsia="Times New Roman" w:hAnsi="Arial" w:cs="Arial"/>
                <w:sz w:val="18"/>
                <w:szCs w:val="18"/>
              </w:rPr>
            </w:pPr>
            <w:r>
              <w:rPr>
                <w:rFonts w:ascii="Arial" w:eastAsia="Times New Roman" w:hAnsi="Arial" w:cs="Arial"/>
                <w:sz w:val="18"/>
                <w:szCs w:val="18"/>
              </w:rPr>
              <w:t>Refer to the IAH for information relevant to auditor qualification and independence.</w:t>
            </w:r>
          </w:p>
        </w:tc>
      </w:tr>
    </w:tbl>
    <w:p w14:paraId="32B17828" w14:textId="77777777" w:rsidR="00706A1B" w:rsidRDefault="00706A1B">
      <w:pPr>
        <w:pStyle w:val="NormalWeb"/>
        <w:divId w:val="1627927476"/>
        <w:rPr>
          <w:rFonts w:ascii="Arial" w:hAnsi="Arial" w:cs="Arial"/>
          <w:color w:val="022A4C"/>
          <w:sz w:val="18"/>
          <w:szCs w:val="18"/>
        </w:rPr>
      </w:pPr>
      <w:r>
        <w:rPr>
          <w:rFonts w:ascii="Arial" w:hAnsi="Arial" w:cs="Arial"/>
          <w:color w:val="022A4C"/>
          <w:sz w:val="18"/>
          <w:szCs w:val="18"/>
        </w:rPr>
        <w:lastRenderedPageBreak/>
        <w:t> </w:t>
      </w:r>
    </w:p>
    <w:tbl>
      <w:tblPr>
        <w:tblStyle w:val="TableGrid"/>
        <w:tblW w:w="4500" w:type="pct"/>
        <w:tblLayout w:type="fixed"/>
        <w:tblLook w:val="04A0" w:firstRow="1" w:lastRow="0" w:firstColumn="1" w:lastColumn="0" w:noHBand="0" w:noVBand="1"/>
      </w:tblPr>
      <w:tblGrid>
        <w:gridCol w:w="8618"/>
      </w:tblGrid>
      <w:tr w:rsidR="00564827" w14:paraId="1557DC31" w14:textId="77777777" w:rsidTr="00706A1B">
        <w:trPr>
          <w:divId w:val="1627927476"/>
        </w:trPr>
        <w:tc>
          <w:tcPr>
            <w:tcW w:w="8397" w:type="dxa"/>
            <w:hideMark/>
          </w:tcPr>
          <w:p w14:paraId="5D5B5EFC" w14:textId="77777777" w:rsidR="00706A1B" w:rsidRDefault="00706A1B">
            <w:pPr>
              <w:rPr>
                <w:rFonts w:ascii="Arial" w:eastAsia="Times New Roman" w:hAnsi="Arial" w:cs="Arial"/>
                <w:sz w:val="23"/>
                <w:szCs w:val="23"/>
              </w:rPr>
            </w:pPr>
            <w:r>
              <w:rPr>
                <w:rFonts w:ascii="Arial" w:eastAsia="Times New Roman" w:hAnsi="Arial" w:cs="Arial"/>
                <w:b/>
                <w:bCs/>
                <w:sz w:val="23"/>
                <w:szCs w:val="23"/>
              </w:rPr>
              <w:t>ORG 2.1.9</w:t>
            </w:r>
          </w:p>
        </w:tc>
      </w:tr>
      <w:tr w:rsidR="00564827" w14:paraId="63457C79" w14:textId="77777777" w:rsidTr="00706A1B">
        <w:trPr>
          <w:divId w:val="1627927476"/>
        </w:trPr>
        <w:tc>
          <w:tcPr>
            <w:tcW w:w="8397" w:type="dxa"/>
            <w:hideMark/>
          </w:tcPr>
          <w:p w14:paraId="66A6F3D4" w14:textId="77777777" w:rsidR="00706A1B" w:rsidRDefault="00706A1B">
            <w:pPr>
              <w:divId w:val="111293440"/>
              <w:rPr>
                <w:rFonts w:ascii="Arial" w:eastAsia="Times New Roman" w:hAnsi="Arial" w:cs="Arial"/>
                <w:sz w:val="18"/>
                <w:szCs w:val="18"/>
              </w:rPr>
            </w:pPr>
            <w:r>
              <w:rPr>
                <w:rFonts w:ascii="Arial" w:eastAsia="Times New Roman" w:hAnsi="Arial" w:cs="Arial"/>
                <w:sz w:val="18"/>
                <w:szCs w:val="18"/>
              </w:rPr>
              <w:t xml:space="preserve">The Operator shall have a training and qualification program that ensures auditors that conduct auditing under the quality assurance program as specified in ORG 2.1.1: </w:t>
            </w:r>
          </w:p>
          <w:p w14:paraId="2DE4F66A" w14:textId="77777777" w:rsidR="00706A1B" w:rsidRDefault="00706A1B">
            <w:pPr>
              <w:pStyle w:val="iatalistitem"/>
              <w:numPr>
                <w:ilvl w:val="0"/>
                <w:numId w:val="39"/>
              </w:numPr>
              <w:divId w:val="111293440"/>
              <w:rPr>
                <w:rFonts w:ascii="Arial" w:eastAsia="Times New Roman" w:hAnsi="Arial" w:cs="Arial"/>
                <w:sz w:val="18"/>
                <w:szCs w:val="18"/>
              </w:rPr>
            </w:pPr>
            <w:r>
              <w:rPr>
                <w:rFonts w:ascii="Arial" w:eastAsia="Times New Roman" w:hAnsi="Arial" w:cs="Arial"/>
                <w:sz w:val="18"/>
                <w:szCs w:val="18"/>
              </w:rPr>
              <w:t xml:space="preserve">Have the knowledge, skills and work experience needed to effectively assess areas of the management system and operations that will be audited; </w:t>
            </w:r>
          </w:p>
          <w:p w14:paraId="43CE17A6" w14:textId="77777777" w:rsidR="00706A1B" w:rsidRDefault="00706A1B">
            <w:pPr>
              <w:pStyle w:val="iatalistitem"/>
              <w:numPr>
                <w:ilvl w:val="0"/>
                <w:numId w:val="39"/>
              </w:numPr>
              <w:divId w:val="111293440"/>
              <w:rPr>
                <w:rFonts w:ascii="Arial" w:eastAsia="Times New Roman" w:hAnsi="Arial" w:cs="Arial"/>
                <w:sz w:val="18"/>
                <w:szCs w:val="18"/>
              </w:rPr>
            </w:pPr>
            <w:r>
              <w:rPr>
                <w:rFonts w:ascii="Arial" w:eastAsia="Times New Roman" w:hAnsi="Arial" w:cs="Arial"/>
                <w:sz w:val="18"/>
                <w:szCs w:val="18"/>
              </w:rPr>
              <w:t>Maintain an appropriate level of current audit experience;</w:t>
            </w:r>
          </w:p>
          <w:p w14:paraId="546E1EA9" w14:textId="77777777" w:rsidR="00706A1B" w:rsidRDefault="00706A1B">
            <w:pPr>
              <w:pStyle w:val="iatalistitem"/>
              <w:numPr>
                <w:ilvl w:val="0"/>
                <w:numId w:val="39"/>
              </w:numPr>
              <w:divId w:val="111293440"/>
              <w:rPr>
                <w:rFonts w:ascii="Arial" w:eastAsia="Times New Roman" w:hAnsi="Arial" w:cs="Arial"/>
                <w:sz w:val="18"/>
                <w:szCs w:val="18"/>
              </w:rPr>
            </w:pPr>
            <w:r>
              <w:rPr>
                <w:rFonts w:ascii="Arial" w:eastAsia="Times New Roman" w:hAnsi="Arial" w:cs="Arial"/>
                <w:sz w:val="18"/>
                <w:szCs w:val="18"/>
              </w:rPr>
              <w:t xml:space="preserve">Complete initial and continuing auditor training that provides the knowledge and understanding necessary to effectively conduct audits against: </w:t>
            </w:r>
          </w:p>
          <w:p w14:paraId="1F9B0DB1" w14:textId="77777777" w:rsidR="00706A1B" w:rsidRDefault="00706A1B">
            <w:pPr>
              <w:pStyle w:val="iatalistitem"/>
              <w:numPr>
                <w:ilvl w:val="1"/>
                <w:numId w:val="39"/>
              </w:numPr>
              <w:divId w:val="111293440"/>
              <w:rPr>
                <w:rFonts w:ascii="Arial" w:eastAsia="Times New Roman" w:hAnsi="Arial" w:cs="Arial"/>
                <w:sz w:val="18"/>
                <w:szCs w:val="18"/>
              </w:rPr>
            </w:pPr>
            <w:r>
              <w:rPr>
                <w:rFonts w:ascii="Arial" w:eastAsia="Times New Roman" w:hAnsi="Arial" w:cs="Arial"/>
                <w:sz w:val="18"/>
                <w:szCs w:val="18"/>
              </w:rPr>
              <w:t>Applicable regulations and standards;</w:t>
            </w:r>
          </w:p>
          <w:p w14:paraId="1A69000B" w14:textId="77777777" w:rsidR="00706A1B" w:rsidRDefault="00706A1B">
            <w:pPr>
              <w:pStyle w:val="iatalistitem"/>
              <w:numPr>
                <w:ilvl w:val="1"/>
                <w:numId w:val="39"/>
              </w:numPr>
              <w:divId w:val="111293440"/>
              <w:rPr>
                <w:rFonts w:ascii="Arial" w:eastAsia="Times New Roman" w:hAnsi="Arial" w:cs="Arial"/>
                <w:sz w:val="18"/>
                <w:szCs w:val="18"/>
              </w:rPr>
            </w:pPr>
            <w:r>
              <w:rPr>
                <w:rFonts w:ascii="Arial" w:eastAsia="Times New Roman" w:hAnsi="Arial" w:cs="Arial"/>
                <w:sz w:val="18"/>
                <w:szCs w:val="18"/>
              </w:rPr>
              <w:t>If the Operator is currently on the IOSA Registry, the ISARPs.</w:t>
            </w:r>
          </w:p>
          <w:p w14:paraId="49335713" w14:textId="77777777" w:rsidR="00706A1B" w:rsidRDefault="00706A1B">
            <w:pPr>
              <w:pStyle w:val="iatalistitem"/>
              <w:numPr>
                <w:ilvl w:val="0"/>
                <w:numId w:val="39"/>
              </w:numPr>
              <w:divId w:val="111293440"/>
              <w:rPr>
                <w:rFonts w:ascii="Arial" w:eastAsia="Times New Roman" w:hAnsi="Arial" w:cs="Arial"/>
                <w:sz w:val="18"/>
                <w:szCs w:val="18"/>
              </w:rPr>
            </w:pPr>
            <w:r>
              <w:rPr>
                <w:rFonts w:ascii="Arial" w:eastAsia="Times New Roman" w:hAnsi="Arial" w:cs="Arial"/>
                <w:sz w:val="18"/>
                <w:szCs w:val="18"/>
              </w:rPr>
              <w:t xml:space="preserve">Are evaluated on a periodic basis. </w:t>
            </w:r>
            <w:r>
              <w:rPr>
                <w:rFonts w:ascii="Arial" w:eastAsia="Times New Roman" w:hAnsi="Arial" w:cs="Arial"/>
                <w:b/>
                <w:bCs/>
                <w:sz w:val="18"/>
                <w:szCs w:val="18"/>
              </w:rPr>
              <w:t>(GM)</w:t>
            </w:r>
          </w:p>
          <w:p w14:paraId="51A04CC4" w14:textId="77777777" w:rsidR="00706A1B" w:rsidRDefault="00706A1B">
            <w:pPr>
              <w:divId w:val="501358194"/>
              <w:rPr>
                <w:rFonts w:ascii="Arial" w:eastAsia="Times New Roman" w:hAnsi="Arial" w:cs="Arial"/>
                <w:i/>
                <w:iCs/>
                <w:sz w:val="18"/>
                <w:szCs w:val="18"/>
              </w:rPr>
            </w:pPr>
            <w:r>
              <w:rPr>
                <w:rFonts w:ascii="Arial" w:eastAsia="Times New Roman" w:hAnsi="Arial" w:cs="Arial"/>
                <w:b/>
                <w:bCs/>
                <w:i/>
                <w:iCs/>
                <w:sz w:val="18"/>
                <w:szCs w:val="18"/>
              </w:rPr>
              <w:t xml:space="preserve">Note: </w:t>
            </w:r>
          </w:p>
          <w:p w14:paraId="0DADE561" w14:textId="77777777" w:rsidR="00706A1B" w:rsidRDefault="00706A1B">
            <w:pPr>
              <w:divId w:val="1512140054"/>
              <w:rPr>
                <w:rFonts w:ascii="Arial" w:eastAsia="Times New Roman" w:hAnsi="Arial" w:cs="Arial"/>
                <w:i/>
                <w:iCs/>
                <w:sz w:val="18"/>
                <w:szCs w:val="18"/>
              </w:rPr>
            </w:pPr>
            <w:r>
              <w:rPr>
                <w:rFonts w:ascii="Arial" w:eastAsia="Times New Roman" w:hAnsi="Arial" w:cs="Arial"/>
                <w:i/>
                <w:iCs/>
                <w:sz w:val="18"/>
                <w:szCs w:val="18"/>
              </w:rPr>
              <w:t>Sub-specification (iii) (b) is applicable only to auditors that may be assigned to conduct internal auditing against the ISARPs.</w:t>
            </w:r>
          </w:p>
        </w:tc>
      </w:tr>
      <w:tr w:rsidR="00564827" w14:paraId="5862EE06" w14:textId="77777777" w:rsidTr="00706A1B">
        <w:trPr>
          <w:divId w:val="1627927476"/>
        </w:trPr>
        <w:tc>
          <w:tcPr>
            <w:tcW w:w="8397" w:type="dxa"/>
            <w:hideMark/>
          </w:tcPr>
          <w:p w14:paraId="7BC51DAC" w14:textId="77777777" w:rsidR="00706A1B" w:rsidRDefault="00000000">
            <w:pPr>
              <w:textAlignment w:val="center"/>
              <w:divId w:val="30958229"/>
              <w:rPr>
                <w:rFonts w:ascii="Arial" w:eastAsia="Times New Roman" w:hAnsi="Arial" w:cs="Arial"/>
                <w:sz w:val="18"/>
                <w:szCs w:val="18"/>
              </w:rPr>
            </w:pPr>
            <w:sdt>
              <w:sdtPr>
                <w:rPr>
                  <w:rFonts w:ascii="Arial" w:eastAsia="Times New Roman" w:hAnsi="Arial" w:cs="Arial"/>
                  <w:sz w:val="18"/>
                  <w:szCs w:val="18"/>
                </w:rPr>
                <w:id w:val="1929303750"/>
                <w14:checkbox>
                  <w14:checked w14:val="0"/>
                  <w14:checkedState w14:val="2612" w14:font="MS Gothic"/>
                  <w14:uncheckedState w14:val="2610" w14:font="MS Gothic"/>
                </w14:checkbox>
              </w:sdtPr>
              <w:sdtContent>
                <w:r w:rsidR="00706A1B">
                  <w:rPr>
                    <w:rFonts w:ascii="MS Gothic" w:eastAsia="MS Gothic" w:hAnsi="MS Gothic" w:cs="Arial" w:hint="eastAsia"/>
                    <w:sz w:val="18"/>
                    <w:szCs w:val="18"/>
                  </w:rPr>
                  <w:t>☐</w:t>
                </w:r>
              </w:sdtContent>
            </w:sdt>
            <w:r w:rsidR="00706A1B">
              <w:rPr>
                <w:rFonts w:ascii="Arial" w:eastAsia="Times New Roman" w:hAnsi="Arial" w:cs="Arial"/>
                <w:sz w:val="18"/>
                <w:szCs w:val="18"/>
              </w:rPr>
              <w:t xml:space="preserve"> Documented and Implemented (Conformity)</w:t>
            </w:r>
          </w:p>
          <w:p w14:paraId="54104904" w14:textId="77777777" w:rsidR="00706A1B" w:rsidRDefault="00000000">
            <w:pPr>
              <w:textAlignment w:val="center"/>
              <w:divId w:val="384719698"/>
              <w:rPr>
                <w:rFonts w:ascii="Arial" w:eastAsia="Times New Roman" w:hAnsi="Arial" w:cs="Arial"/>
                <w:sz w:val="18"/>
                <w:szCs w:val="18"/>
              </w:rPr>
            </w:pPr>
            <w:sdt>
              <w:sdtPr>
                <w:rPr>
                  <w:rFonts w:ascii="Arial" w:eastAsia="Times New Roman" w:hAnsi="Arial" w:cs="Arial"/>
                  <w:sz w:val="18"/>
                  <w:szCs w:val="18"/>
                </w:rPr>
                <w:id w:val="-614751599"/>
                <w14:checkbox>
                  <w14:checked w14:val="0"/>
                  <w14:checkedState w14:val="2612" w14:font="MS Gothic"/>
                  <w14:uncheckedState w14:val="2610" w14:font="MS Gothic"/>
                </w14:checkbox>
              </w:sdtPr>
              <w:sdtContent>
                <w:r w:rsidR="00706A1B">
                  <w:rPr>
                    <w:rFonts w:ascii="MS Gothic" w:eastAsia="MS Gothic" w:hAnsi="MS Gothic" w:cs="Arial" w:hint="eastAsia"/>
                    <w:sz w:val="18"/>
                    <w:szCs w:val="18"/>
                  </w:rPr>
                  <w:t>☐</w:t>
                </w:r>
              </w:sdtContent>
            </w:sdt>
            <w:r w:rsidR="00706A1B">
              <w:rPr>
                <w:rFonts w:ascii="Arial" w:eastAsia="Times New Roman" w:hAnsi="Arial" w:cs="Arial"/>
                <w:sz w:val="18"/>
                <w:szCs w:val="18"/>
              </w:rPr>
              <w:t xml:space="preserve"> Documented not Implemented (Finding)</w:t>
            </w:r>
          </w:p>
          <w:p w14:paraId="0FCE1046" w14:textId="77777777" w:rsidR="00706A1B" w:rsidRDefault="00000000">
            <w:pPr>
              <w:textAlignment w:val="center"/>
              <w:divId w:val="2106262303"/>
              <w:rPr>
                <w:rFonts w:ascii="Arial" w:eastAsia="Times New Roman" w:hAnsi="Arial" w:cs="Arial"/>
                <w:sz w:val="18"/>
                <w:szCs w:val="18"/>
              </w:rPr>
            </w:pPr>
            <w:sdt>
              <w:sdtPr>
                <w:rPr>
                  <w:rFonts w:ascii="Arial" w:eastAsia="Times New Roman" w:hAnsi="Arial" w:cs="Arial"/>
                  <w:sz w:val="18"/>
                  <w:szCs w:val="18"/>
                </w:rPr>
                <w:id w:val="-470060790"/>
                <w14:checkbox>
                  <w14:checked w14:val="0"/>
                  <w14:checkedState w14:val="2612" w14:font="MS Gothic"/>
                  <w14:uncheckedState w14:val="2610" w14:font="MS Gothic"/>
                </w14:checkbox>
              </w:sdtPr>
              <w:sdtContent>
                <w:r w:rsidR="00706A1B">
                  <w:rPr>
                    <w:rFonts w:ascii="MS Gothic" w:eastAsia="MS Gothic" w:hAnsi="MS Gothic" w:cs="Arial" w:hint="eastAsia"/>
                    <w:sz w:val="18"/>
                    <w:szCs w:val="18"/>
                  </w:rPr>
                  <w:t>☐</w:t>
                </w:r>
              </w:sdtContent>
            </w:sdt>
            <w:r w:rsidR="00706A1B">
              <w:rPr>
                <w:rFonts w:ascii="Arial" w:eastAsia="Times New Roman" w:hAnsi="Arial" w:cs="Arial"/>
                <w:sz w:val="18"/>
                <w:szCs w:val="18"/>
              </w:rPr>
              <w:t xml:space="preserve"> Implemented not Documented (Finding)</w:t>
            </w:r>
          </w:p>
          <w:p w14:paraId="6F52FD88" w14:textId="77777777" w:rsidR="00706A1B" w:rsidRDefault="00000000">
            <w:pPr>
              <w:textAlignment w:val="center"/>
              <w:divId w:val="1030492472"/>
              <w:rPr>
                <w:rFonts w:ascii="Arial" w:eastAsia="Times New Roman" w:hAnsi="Arial" w:cs="Arial"/>
                <w:sz w:val="18"/>
                <w:szCs w:val="18"/>
              </w:rPr>
            </w:pPr>
            <w:sdt>
              <w:sdtPr>
                <w:rPr>
                  <w:rFonts w:ascii="Arial" w:eastAsia="Times New Roman" w:hAnsi="Arial" w:cs="Arial"/>
                  <w:sz w:val="18"/>
                  <w:szCs w:val="18"/>
                </w:rPr>
                <w:id w:val="-152454803"/>
                <w14:checkbox>
                  <w14:checked w14:val="0"/>
                  <w14:checkedState w14:val="2612" w14:font="MS Gothic"/>
                  <w14:uncheckedState w14:val="2610" w14:font="MS Gothic"/>
                </w14:checkbox>
              </w:sdtPr>
              <w:sdtContent>
                <w:r w:rsidR="00706A1B">
                  <w:rPr>
                    <w:rFonts w:ascii="MS Gothic" w:eastAsia="MS Gothic" w:hAnsi="MS Gothic" w:cs="Arial" w:hint="eastAsia"/>
                    <w:sz w:val="18"/>
                    <w:szCs w:val="18"/>
                  </w:rPr>
                  <w:t>☐</w:t>
                </w:r>
              </w:sdtContent>
            </w:sdt>
            <w:r w:rsidR="00706A1B">
              <w:rPr>
                <w:rFonts w:ascii="Arial" w:eastAsia="Times New Roman" w:hAnsi="Arial" w:cs="Arial"/>
                <w:sz w:val="18"/>
                <w:szCs w:val="18"/>
              </w:rPr>
              <w:t xml:space="preserve"> Not Documented not Implemented (Finding)</w:t>
            </w:r>
          </w:p>
          <w:p w14:paraId="5DD53BC5" w14:textId="77777777" w:rsidR="00706A1B" w:rsidRDefault="00000000">
            <w:pPr>
              <w:textAlignment w:val="center"/>
              <w:divId w:val="527959069"/>
              <w:rPr>
                <w:rFonts w:ascii="Arial" w:eastAsia="Times New Roman" w:hAnsi="Arial" w:cs="Arial"/>
                <w:sz w:val="18"/>
                <w:szCs w:val="18"/>
              </w:rPr>
            </w:pPr>
            <w:sdt>
              <w:sdtPr>
                <w:rPr>
                  <w:rFonts w:ascii="Arial" w:eastAsia="Times New Roman" w:hAnsi="Arial" w:cs="Arial"/>
                  <w:sz w:val="18"/>
                  <w:szCs w:val="18"/>
                </w:rPr>
                <w:id w:val="-118461089"/>
                <w14:checkbox>
                  <w14:checked w14:val="0"/>
                  <w14:checkedState w14:val="2612" w14:font="MS Gothic"/>
                  <w14:uncheckedState w14:val="2610" w14:font="MS Gothic"/>
                </w14:checkbox>
              </w:sdtPr>
              <w:sdtContent>
                <w:r w:rsidR="00706A1B">
                  <w:rPr>
                    <w:rFonts w:ascii="MS Gothic" w:eastAsia="MS Gothic" w:hAnsi="MS Gothic" w:cs="Arial" w:hint="eastAsia"/>
                    <w:sz w:val="18"/>
                    <w:szCs w:val="18"/>
                  </w:rPr>
                  <w:t>☐</w:t>
                </w:r>
              </w:sdtContent>
            </w:sdt>
            <w:r w:rsidR="00706A1B">
              <w:rPr>
                <w:rFonts w:ascii="Arial" w:eastAsia="Times New Roman" w:hAnsi="Arial" w:cs="Arial"/>
                <w:sz w:val="18"/>
                <w:szCs w:val="18"/>
              </w:rPr>
              <w:t xml:space="preserve"> N/A</w:t>
            </w:r>
          </w:p>
        </w:tc>
      </w:tr>
      <w:tr w:rsidR="00564827" w14:paraId="30E0B933" w14:textId="77777777" w:rsidTr="00706A1B">
        <w:trPr>
          <w:divId w:val="1627927476"/>
        </w:trPr>
        <w:tc>
          <w:tcPr>
            <w:tcW w:w="8397" w:type="dxa"/>
            <w:hideMark/>
          </w:tcPr>
          <w:p w14:paraId="665246E0" w14:textId="77777777" w:rsidR="00706A1B" w:rsidRDefault="00706A1B">
            <w:pPr>
              <w:divId w:val="1670644683"/>
              <w:rPr>
                <w:rFonts w:ascii="Arial" w:eastAsia="Times New Roman" w:hAnsi="Arial" w:cs="Arial"/>
                <w:b/>
                <w:bCs/>
                <w:sz w:val="23"/>
                <w:szCs w:val="23"/>
              </w:rPr>
            </w:pPr>
            <w:r>
              <w:rPr>
                <w:rFonts w:ascii="Arial" w:eastAsia="Times New Roman" w:hAnsi="Arial" w:cs="Arial"/>
                <w:b/>
                <w:bCs/>
                <w:sz w:val="23"/>
                <w:szCs w:val="23"/>
              </w:rPr>
              <w:t>Auditor Comments</w:t>
            </w:r>
          </w:p>
          <w:sdt>
            <w:sdtPr>
              <w:rPr>
                <w:rFonts w:ascii="Arial" w:eastAsia="Times New Roman" w:hAnsi="Arial" w:cs="Arial"/>
                <w:sz w:val="18"/>
                <w:szCs w:val="18"/>
              </w:rPr>
              <w:id w:val="-1303299966"/>
              <w:placeholder>
                <w:docPart w:val="DefaultPlaceholder_-1854013440"/>
              </w:placeholder>
              <w:showingPlcHdr/>
              <w:text w:multiLine="1"/>
            </w:sdtPr>
            <w:sdtContent>
              <w:p w14:paraId="7D75F263" w14:textId="77777777" w:rsidR="00706A1B" w:rsidRDefault="00706A1B">
                <w:pPr>
                  <w:rPr>
                    <w:rFonts w:ascii="Arial" w:eastAsia="Times New Roman" w:hAnsi="Arial" w:cs="Arial"/>
                    <w:sz w:val="18"/>
                    <w:szCs w:val="18"/>
                  </w:rPr>
                </w:pPr>
                <w:r w:rsidRPr="00F77C9D">
                  <w:rPr>
                    <w:rStyle w:val="PlaceholderText"/>
                  </w:rPr>
                  <w:t>Click or tap here to enter text.</w:t>
                </w:r>
              </w:p>
            </w:sdtContent>
          </w:sdt>
        </w:tc>
      </w:tr>
      <w:tr w:rsidR="00564827" w14:paraId="0DE085DD" w14:textId="77777777" w:rsidTr="00706A1B">
        <w:trPr>
          <w:divId w:val="1627927476"/>
        </w:trPr>
        <w:tc>
          <w:tcPr>
            <w:tcW w:w="8397" w:type="dxa"/>
            <w:hideMark/>
          </w:tcPr>
          <w:p w14:paraId="382DAF79" w14:textId="77777777" w:rsidR="00706A1B" w:rsidRDefault="00706A1B">
            <w:pPr>
              <w:divId w:val="2036494043"/>
              <w:rPr>
                <w:rFonts w:ascii="Arial" w:eastAsia="Times New Roman" w:hAnsi="Arial" w:cs="Arial"/>
                <w:b/>
                <w:bCs/>
                <w:sz w:val="23"/>
                <w:szCs w:val="23"/>
              </w:rPr>
            </w:pPr>
            <w:r>
              <w:rPr>
                <w:rFonts w:ascii="Arial" w:eastAsia="Times New Roman" w:hAnsi="Arial" w:cs="Arial"/>
                <w:b/>
                <w:bCs/>
                <w:sz w:val="23"/>
                <w:szCs w:val="23"/>
              </w:rPr>
              <w:t>Auditor Actions</w:t>
            </w:r>
          </w:p>
          <w:p w14:paraId="4BB1758B" w14:textId="77777777" w:rsidR="00706A1B" w:rsidRDefault="00000000">
            <w:pPr>
              <w:divId w:val="2035644814"/>
              <w:rPr>
                <w:rFonts w:ascii="Arial" w:eastAsia="Times New Roman" w:hAnsi="Arial" w:cs="Arial"/>
                <w:sz w:val="18"/>
                <w:szCs w:val="18"/>
              </w:rPr>
            </w:pPr>
            <w:sdt>
              <w:sdtPr>
                <w:rPr>
                  <w:rStyle w:val="iatacheckbox1"/>
                  <w:rFonts w:ascii="Arial" w:eastAsia="Times New Roman" w:hAnsi="Arial" w:cs="Arial"/>
                  <w:sz w:val="18"/>
                  <w:szCs w:val="18"/>
                  <w:specVanish w:val="0"/>
                </w:rPr>
                <w:id w:val="1010724165"/>
                <w14:checkbox>
                  <w14:checked w14:val="0"/>
                  <w14:checkedState w14:val="2612" w14:font="MS Gothic"/>
                  <w14:uncheckedState w14:val="2610" w14:font="MS Gothic"/>
                </w14:checkbox>
              </w:sdtPr>
              <w:sdtContent>
                <w:r w:rsidR="00706A1B">
                  <w:rPr>
                    <w:rStyle w:val="iatacheckbox1"/>
                    <w:rFonts w:ascii="MS Gothic" w:eastAsia="MS Gothic" w:hAnsi="MS Gothic" w:cs="Arial" w:hint="eastAsia"/>
                    <w:sz w:val="18"/>
                    <w:szCs w:val="18"/>
                    <w:specVanish w:val="0"/>
                  </w:rPr>
                  <w:t>☐</w:t>
                </w:r>
              </w:sdtContent>
            </w:sdt>
            <w:r w:rsidR="00706A1B">
              <w:rPr>
                <w:rFonts w:ascii="Arial" w:eastAsia="Times New Roman" w:hAnsi="Arial" w:cs="Arial"/>
                <w:sz w:val="18"/>
                <w:szCs w:val="18"/>
              </w:rPr>
              <w:t xml:space="preserve"> </w:t>
            </w:r>
            <w:r w:rsidR="00706A1B">
              <w:rPr>
                <w:rFonts w:ascii="Arial" w:eastAsia="Times New Roman" w:hAnsi="Arial" w:cs="Arial"/>
                <w:b/>
                <w:bCs/>
                <w:sz w:val="18"/>
                <w:szCs w:val="18"/>
              </w:rPr>
              <w:t>Identified/Assessed</w:t>
            </w:r>
            <w:r w:rsidR="00706A1B">
              <w:rPr>
                <w:rFonts w:ascii="Arial" w:eastAsia="Times New Roman" w:hAnsi="Arial" w:cs="Arial"/>
                <w:sz w:val="18"/>
                <w:szCs w:val="18"/>
              </w:rPr>
              <w:t xml:space="preserve"> auditor training and qualification program. </w:t>
            </w:r>
          </w:p>
          <w:p w14:paraId="71F7455C" w14:textId="77777777" w:rsidR="00706A1B" w:rsidRDefault="00000000">
            <w:pPr>
              <w:divId w:val="1786001556"/>
              <w:rPr>
                <w:rFonts w:ascii="Arial" w:eastAsia="Times New Roman" w:hAnsi="Arial" w:cs="Arial"/>
                <w:sz w:val="18"/>
                <w:szCs w:val="18"/>
              </w:rPr>
            </w:pPr>
            <w:sdt>
              <w:sdtPr>
                <w:rPr>
                  <w:rStyle w:val="iatacheckbox1"/>
                  <w:rFonts w:ascii="Arial" w:eastAsia="Times New Roman" w:hAnsi="Arial" w:cs="Arial"/>
                  <w:sz w:val="18"/>
                  <w:szCs w:val="18"/>
                  <w:specVanish w:val="0"/>
                </w:rPr>
                <w:id w:val="1181781653"/>
                <w14:checkbox>
                  <w14:checked w14:val="0"/>
                  <w14:checkedState w14:val="2612" w14:font="MS Gothic"/>
                  <w14:uncheckedState w14:val="2610" w14:font="MS Gothic"/>
                </w14:checkbox>
              </w:sdtPr>
              <w:sdtContent>
                <w:r w:rsidR="00706A1B">
                  <w:rPr>
                    <w:rStyle w:val="iatacheckbox1"/>
                    <w:rFonts w:ascii="MS Gothic" w:eastAsia="MS Gothic" w:hAnsi="MS Gothic" w:cs="Arial" w:hint="eastAsia"/>
                    <w:sz w:val="18"/>
                    <w:szCs w:val="18"/>
                    <w:specVanish w:val="0"/>
                  </w:rPr>
                  <w:t>☐</w:t>
                </w:r>
              </w:sdtContent>
            </w:sdt>
            <w:r w:rsidR="00706A1B">
              <w:rPr>
                <w:rFonts w:ascii="Arial" w:eastAsia="Times New Roman" w:hAnsi="Arial" w:cs="Arial"/>
                <w:sz w:val="18"/>
                <w:szCs w:val="18"/>
              </w:rPr>
              <w:t xml:space="preserve"> </w:t>
            </w:r>
            <w:r w:rsidR="00706A1B">
              <w:rPr>
                <w:rFonts w:ascii="Arial" w:eastAsia="Times New Roman" w:hAnsi="Arial" w:cs="Arial"/>
                <w:b/>
                <w:bCs/>
                <w:sz w:val="18"/>
                <w:szCs w:val="18"/>
              </w:rPr>
              <w:t>Interviewed</w:t>
            </w:r>
            <w:r w:rsidR="00706A1B">
              <w:rPr>
                <w:rFonts w:ascii="Arial" w:eastAsia="Times New Roman" w:hAnsi="Arial" w:cs="Arial"/>
                <w:sz w:val="18"/>
                <w:szCs w:val="18"/>
              </w:rPr>
              <w:t xml:space="preserve"> quality assurance program manager. </w:t>
            </w:r>
          </w:p>
          <w:p w14:paraId="362CE1E5" w14:textId="77777777" w:rsidR="00706A1B" w:rsidRDefault="00000000">
            <w:pPr>
              <w:divId w:val="493838334"/>
              <w:rPr>
                <w:rFonts w:ascii="Arial" w:eastAsia="Times New Roman" w:hAnsi="Arial" w:cs="Arial"/>
                <w:sz w:val="18"/>
                <w:szCs w:val="18"/>
              </w:rPr>
            </w:pPr>
            <w:sdt>
              <w:sdtPr>
                <w:rPr>
                  <w:rStyle w:val="iatacheckbox1"/>
                  <w:rFonts w:ascii="Arial" w:eastAsia="Times New Roman" w:hAnsi="Arial" w:cs="Arial"/>
                  <w:sz w:val="18"/>
                  <w:szCs w:val="18"/>
                  <w:specVanish w:val="0"/>
                </w:rPr>
                <w:id w:val="1028536562"/>
                <w14:checkbox>
                  <w14:checked w14:val="0"/>
                  <w14:checkedState w14:val="2612" w14:font="MS Gothic"/>
                  <w14:uncheckedState w14:val="2610" w14:font="MS Gothic"/>
                </w14:checkbox>
              </w:sdtPr>
              <w:sdtContent>
                <w:r w:rsidR="00706A1B">
                  <w:rPr>
                    <w:rStyle w:val="iatacheckbox1"/>
                    <w:rFonts w:ascii="MS Gothic" w:eastAsia="MS Gothic" w:hAnsi="MS Gothic" w:cs="Arial" w:hint="eastAsia"/>
                    <w:sz w:val="18"/>
                    <w:szCs w:val="18"/>
                    <w:specVanish w:val="0"/>
                  </w:rPr>
                  <w:t>☐</w:t>
                </w:r>
              </w:sdtContent>
            </w:sdt>
            <w:r w:rsidR="00706A1B">
              <w:rPr>
                <w:rFonts w:ascii="Arial" w:eastAsia="Times New Roman" w:hAnsi="Arial" w:cs="Arial"/>
                <w:sz w:val="18"/>
                <w:szCs w:val="18"/>
              </w:rPr>
              <w:t xml:space="preserve"> </w:t>
            </w:r>
            <w:r w:rsidR="00706A1B">
              <w:rPr>
                <w:rFonts w:ascii="Arial" w:eastAsia="Times New Roman" w:hAnsi="Arial" w:cs="Arial"/>
                <w:b/>
                <w:bCs/>
                <w:sz w:val="18"/>
                <w:szCs w:val="18"/>
              </w:rPr>
              <w:t>Examined</w:t>
            </w:r>
            <w:r w:rsidR="00706A1B">
              <w:rPr>
                <w:rFonts w:ascii="Arial" w:eastAsia="Times New Roman" w:hAnsi="Arial" w:cs="Arial"/>
                <w:sz w:val="18"/>
                <w:szCs w:val="18"/>
              </w:rPr>
              <w:t xml:space="preserve"> selected individual auditor records (focus: completion of initial/continuing qualification/periodic evaluations, in accordance with program standards). </w:t>
            </w:r>
          </w:p>
          <w:p w14:paraId="72E2D140" w14:textId="77777777" w:rsidR="00706A1B" w:rsidRDefault="00000000">
            <w:pPr>
              <w:divId w:val="968440340"/>
              <w:rPr>
                <w:rFonts w:ascii="Arial" w:eastAsia="Times New Roman" w:hAnsi="Arial" w:cs="Arial"/>
                <w:sz w:val="18"/>
                <w:szCs w:val="18"/>
              </w:rPr>
            </w:pPr>
            <w:sdt>
              <w:sdtPr>
                <w:rPr>
                  <w:rStyle w:val="iatacheckbox1"/>
                  <w:rFonts w:ascii="Arial" w:eastAsia="Times New Roman" w:hAnsi="Arial" w:cs="Arial"/>
                  <w:sz w:val="18"/>
                  <w:szCs w:val="18"/>
                  <w:specVanish w:val="0"/>
                </w:rPr>
                <w:id w:val="-272710709"/>
                <w14:checkbox>
                  <w14:checked w14:val="0"/>
                  <w14:checkedState w14:val="2612" w14:font="MS Gothic"/>
                  <w14:uncheckedState w14:val="2610" w14:font="MS Gothic"/>
                </w14:checkbox>
              </w:sdtPr>
              <w:sdtContent>
                <w:r w:rsidR="00706A1B">
                  <w:rPr>
                    <w:rStyle w:val="iatacheckbox1"/>
                    <w:rFonts w:ascii="MS Gothic" w:eastAsia="MS Gothic" w:hAnsi="MS Gothic" w:cs="Arial" w:hint="eastAsia"/>
                    <w:sz w:val="18"/>
                    <w:szCs w:val="18"/>
                    <w:specVanish w:val="0"/>
                  </w:rPr>
                  <w:t>☐</w:t>
                </w:r>
              </w:sdtContent>
            </w:sdt>
            <w:r w:rsidR="00706A1B">
              <w:rPr>
                <w:rFonts w:ascii="Arial" w:eastAsia="Times New Roman" w:hAnsi="Arial" w:cs="Arial"/>
                <w:sz w:val="18"/>
                <w:szCs w:val="18"/>
              </w:rPr>
              <w:t xml:space="preserve"> </w:t>
            </w:r>
            <w:r w:rsidR="00706A1B">
              <w:rPr>
                <w:rFonts w:ascii="Arial" w:eastAsia="Times New Roman" w:hAnsi="Arial" w:cs="Arial"/>
                <w:b/>
                <w:bCs/>
                <w:sz w:val="18"/>
                <w:szCs w:val="18"/>
              </w:rPr>
              <w:t>Interviewed</w:t>
            </w:r>
            <w:r w:rsidR="00706A1B">
              <w:rPr>
                <w:rFonts w:ascii="Arial" w:eastAsia="Times New Roman" w:hAnsi="Arial" w:cs="Arial"/>
                <w:sz w:val="18"/>
                <w:szCs w:val="18"/>
              </w:rPr>
              <w:t xml:space="preserve"> selected quality assurance auditors (focus: verification of initial/continuing qualifications). </w:t>
            </w:r>
          </w:p>
          <w:p w14:paraId="028273E6" w14:textId="77777777" w:rsidR="00706A1B" w:rsidRDefault="00000000">
            <w:pPr>
              <w:divId w:val="638649536"/>
              <w:rPr>
                <w:rFonts w:ascii="Arial" w:eastAsia="Times New Roman" w:hAnsi="Arial" w:cs="Arial"/>
                <w:sz w:val="18"/>
                <w:szCs w:val="18"/>
              </w:rPr>
            </w:pPr>
            <w:sdt>
              <w:sdtPr>
                <w:rPr>
                  <w:rStyle w:val="iatacheckbox1"/>
                  <w:rFonts w:ascii="Arial" w:eastAsia="Times New Roman" w:hAnsi="Arial" w:cs="Arial"/>
                  <w:sz w:val="18"/>
                  <w:szCs w:val="18"/>
                  <w:specVanish w:val="0"/>
                </w:rPr>
                <w:id w:val="-1658074866"/>
                <w14:checkbox>
                  <w14:checked w14:val="0"/>
                  <w14:checkedState w14:val="2612" w14:font="MS Gothic"/>
                  <w14:uncheckedState w14:val="2610" w14:font="MS Gothic"/>
                </w14:checkbox>
              </w:sdtPr>
              <w:sdtContent>
                <w:r w:rsidR="00706A1B">
                  <w:rPr>
                    <w:rStyle w:val="iatacheckbox1"/>
                    <w:rFonts w:ascii="MS Gothic" w:eastAsia="MS Gothic" w:hAnsi="MS Gothic" w:cs="Arial" w:hint="eastAsia"/>
                    <w:sz w:val="18"/>
                    <w:szCs w:val="18"/>
                    <w:specVanish w:val="0"/>
                  </w:rPr>
                  <w:t>☐</w:t>
                </w:r>
              </w:sdtContent>
            </w:sdt>
            <w:r w:rsidR="00706A1B">
              <w:rPr>
                <w:rFonts w:ascii="Arial" w:eastAsia="Times New Roman" w:hAnsi="Arial" w:cs="Arial"/>
                <w:sz w:val="18"/>
                <w:szCs w:val="18"/>
              </w:rPr>
              <w:t xml:space="preserve"> </w:t>
            </w:r>
            <w:r w:rsidR="00706A1B">
              <w:rPr>
                <w:rFonts w:ascii="Arial" w:eastAsia="Times New Roman" w:hAnsi="Arial" w:cs="Arial"/>
                <w:b/>
                <w:bCs/>
                <w:sz w:val="18"/>
                <w:szCs w:val="18"/>
              </w:rPr>
              <w:t>Crosschecked</w:t>
            </w:r>
            <w:r w:rsidR="00706A1B">
              <w:rPr>
                <w:rFonts w:ascii="Arial" w:eastAsia="Times New Roman" w:hAnsi="Arial" w:cs="Arial"/>
                <w:sz w:val="18"/>
                <w:szCs w:val="18"/>
              </w:rPr>
              <w:t xml:space="preserve"> selected audit reports/records (focus: currency of auditors). </w:t>
            </w:r>
          </w:p>
          <w:p w14:paraId="61A4E48B" w14:textId="77777777" w:rsidR="00706A1B" w:rsidRDefault="00000000">
            <w:pPr>
              <w:divId w:val="864097253"/>
              <w:rPr>
                <w:rFonts w:ascii="Arial" w:eastAsia="Times New Roman" w:hAnsi="Arial" w:cs="Arial"/>
                <w:sz w:val="18"/>
                <w:szCs w:val="18"/>
              </w:rPr>
            </w:pPr>
            <w:sdt>
              <w:sdtPr>
                <w:rPr>
                  <w:rStyle w:val="iatacheckbox1"/>
                  <w:rFonts w:ascii="Arial" w:eastAsia="Times New Roman" w:hAnsi="Arial" w:cs="Arial"/>
                  <w:sz w:val="18"/>
                  <w:szCs w:val="18"/>
                  <w:specVanish w:val="0"/>
                </w:rPr>
                <w:id w:val="1944340366"/>
                <w14:checkbox>
                  <w14:checked w14:val="0"/>
                  <w14:checkedState w14:val="2612" w14:font="MS Gothic"/>
                  <w14:uncheckedState w14:val="2610" w14:font="MS Gothic"/>
                </w14:checkbox>
              </w:sdtPr>
              <w:sdtContent>
                <w:r w:rsidR="00706A1B">
                  <w:rPr>
                    <w:rStyle w:val="iatacheckbox1"/>
                    <w:rFonts w:ascii="MS Gothic" w:eastAsia="MS Gothic" w:hAnsi="MS Gothic" w:cs="Arial" w:hint="eastAsia"/>
                    <w:sz w:val="18"/>
                    <w:szCs w:val="18"/>
                    <w:specVanish w:val="0"/>
                  </w:rPr>
                  <w:t>☐</w:t>
                </w:r>
              </w:sdtContent>
            </w:sdt>
            <w:r w:rsidR="00706A1B">
              <w:rPr>
                <w:rFonts w:ascii="Arial" w:eastAsia="Times New Roman" w:hAnsi="Arial" w:cs="Arial"/>
                <w:sz w:val="18"/>
                <w:szCs w:val="18"/>
              </w:rPr>
              <w:t xml:space="preserve"> </w:t>
            </w:r>
            <w:r w:rsidR="00706A1B">
              <w:rPr>
                <w:rFonts w:ascii="Arial" w:eastAsia="Times New Roman" w:hAnsi="Arial" w:cs="Arial"/>
                <w:b/>
                <w:bCs/>
                <w:sz w:val="18"/>
                <w:szCs w:val="18"/>
              </w:rPr>
              <w:t>Other Actions</w:t>
            </w:r>
            <w:r w:rsidR="00706A1B">
              <w:rPr>
                <w:rFonts w:ascii="Arial" w:eastAsia="Times New Roman" w:hAnsi="Arial" w:cs="Arial"/>
                <w:sz w:val="18"/>
                <w:szCs w:val="18"/>
              </w:rPr>
              <w:t xml:space="preserve"> (Specify)</w:t>
            </w:r>
            <w:r w:rsidR="00706A1B">
              <w:rPr>
                <w:rFonts w:ascii="Arial" w:eastAsia="Times New Roman" w:hAnsi="Arial" w:cs="Arial"/>
                <w:sz w:val="18"/>
                <w:szCs w:val="18"/>
              </w:rPr>
              <w:br/>
            </w:r>
            <w:sdt>
              <w:sdtPr>
                <w:rPr>
                  <w:rFonts w:ascii="Arial" w:eastAsia="Times New Roman" w:hAnsi="Arial" w:cs="Arial"/>
                  <w:sz w:val="18"/>
                  <w:szCs w:val="18"/>
                </w:rPr>
                <w:id w:val="-2113039982"/>
                <w:placeholder>
                  <w:docPart w:val="DefaultPlaceholder_-1854013440"/>
                </w:placeholder>
                <w:showingPlcHdr/>
                <w:text w:multiLine="1"/>
              </w:sdtPr>
              <w:sdtContent>
                <w:r w:rsidR="00706A1B" w:rsidRPr="00F77C9D">
                  <w:rPr>
                    <w:rStyle w:val="PlaceholderText"/>
                  </w:rPr>
                  <w:t>Click or tap here to enter text.</w:t>
                </w:r>
              </w:sdtContent>
            </w:sdt>
          </w:p>
        </w:tc>
      </w:tr>
      <w:tr w:rsidR="00564827" w14:paraId="3976AE02" w14:textId="77777777" w:rsidTr="00706A1B">
        <w:trPr>
          <w:divId w:val="1627927476"/>
        </w:trPr>
        <w:tc>
          <w:tcPr>
            <w:tcW w:w="8397" w:type="dxa"/>
            <w:hideMark/>
          </w:tcPr>
          <w:p w14:paraId="797C1FD6" w14:textId="77777777" w:rsidR="00706A1B" w:rsidRDefault="00706A1B">
            <w:pPr>
              <w:divId w:val="1440368466"/>
              <w:rPr>
                <w:rFonts w:ascii="Arial" w:eastAsia="Times New Roman" w:hAnsi="Arial" w:cs="Arial"/>
                <w:b/>
                <w:bCs/>
                <w:sz w:val="23"/>
                <w:szCs w:val="23"/>
              </w:rPr>
            </w:pPr>
            <w:r>
              <w:rPr>
                <w:rFonts w:ascii="Arial" w:eastAsia="Times New Roman" w:hAnsi="Arial" w:cs="Arial"/>
                <w:b/>
                <w:bCs/>
                <w:sz w:val="23"/>
                <w:szCs w:val="23"/>
              </w:rPr>
              <w:lastRenderedPageBreak/>
              <w:t>Guidance</w:t>
            </w:r>
          </w:p>
          <w:p w14:paraId="29DE498F" w14:textId="77777777" w:rsidR="00706A1B" w:rsidRDefault="00706A1B">
            <w:pPr>
              <w:divId w:val="1014920393"/>
              <w:rPr>
                <w:rFonts w:ascii="Arial" w:eastAsia="Times New Roman" w:hAnsi="Arial" w:cs="Arial"/>
                <w:sz w:val="18"/>
                <w:szCs w:val="18"/>
              </w:rPr>
            </w:pPr>
            <w:r>
              <w:rPr>
                <w:rFonts w:ascii="Arial" w:eastAsia="Times New Roman" w:hAnsi="Arial" w:cs="Arial"/>
                <w:sz w:val="18"/>
                <w:szCs w:val="18"/>
              </w:rPr>
              <w:t xml:space="preserve">The intent of this provision is for the operator to have a program that ensures all auditors that conduct auditing under its quality assurance program, including internal auditor personnel (e.g. employees) or external auditor personnel (e.g. consultants), are trained, evaluated and qualified in accordance with the criteria specified in this standard. </w:t>
            </w:r>
          </w:p>
          <w:p w14:paraId="4FB8AD51" w14:textId="77777777" w:rsidR="00706A1B" w:rsidRDefault="00706A1B">
            <w:pPr>
              <w:divId w:val="1585412312"/>
              <w:rPr>
                <w:rFonts w:ascii="Arial" w:eastAsia="Times New Roman" w:hAnsi="Arial" w:cs="Arial"/>
                <w:sz w:val="18"/>
                <w:szCs w:val="18"/>
              </w:rPr>
            </w:pPr>
            <w:r>
              <w:rPr>
                <w:rFonts w:ascii="Arial" w:eastAsia="Times New Roman" w:hAnsi="Arial" w:cs="Arial"/>
                <w:sz w:val="18"/>
                <w:szCs w:val="18"/>
              </w:rPr>
              <w:t xml:space="preserve">The delivery of auditor training and evaluation under the operator’s program may be accomplished by the operator or by an external party (or a combination of both) as long as all auditors that conduct auditing under the operator’s quality assurance program are trained, evaluated and qualified in accordance with the criteria specified in this standard. </w:t>
            </w:r>
          </w:p>
          <w:p w14:paraId="7ADDE95E" w14:textId="77777777" w:rsidR="00706A1B" w:rsidRDefault="00706A1B">
            <w:pPr>
              <w:divId w:val="268708943"/>
              <w:rPr>
                <w:rFonts w:ascii="Arial" w:eastAsia="Times New Roman" w:hAnsi="Arial" w:cs="Arial"/>
                <w:sz w:val="18"/>
                <w:szCs w:val="18"/>
              </w:rPr>
            </w:pPr>
            <w:r>
              <w:rPr>
                <w:rFonts w:ascii="Arial" w:eastAsia="Times New Roman" w:hAnsi="Arial" w:cs="Arial"/>
                <w:sz w:val="18"/>
                <w:szCs w:val="18"/>
              </w:rPr>
              <w:t xml:space="preserve">Internationally recognized standards published in ISO 19011 provide a reliable guide for the training and/or certification of auditors used in the quality assurance program. </w:t>
            </w:r>
          </w:p>
          <w:p w14:paraId="2E4EBF66" w14:textId="77777777" w:rsidR="00706A1B" w:rsidRDefault="00706A1B">
            <w:pPr>
              <w:divId w:val="963118154"/>
              <w:rPr>
                <w:rFonts w:ascii="Arial" w:eastAsia="Times New Roman" w:hAnsi="Arial" w:cs="Arial"/>
                <w:sz w:val="18"/>
                <w:szCs w:val="18"/>
              </w:rPr>
            </w:pPr>
            <w:r>
              <w:rPr>
                <w:rFonts w:ascii="Arial" w:eastAsia="Times New Roman" w:hAnsi="Arial" w:cs="Arial"/>
                <w:sz w:val="18"/>
                <w:szCs w:val="18"/>
              </w:rPr>
              <w:t xml:space="preserve">For all auditors that conduct auditing of the management system, and of operations and maintenance functions for the operator under its quality assurance program as specified in ORG 2.1.1, training and qualification typically addresses the following subject areas: </w:t>
            </w:r>
          </w:p>
          <w:p w14:paraId="1E117676" w14:textId="77777777" w:rsidR="00706A1B" w:rsidRDefault="00706A1B">
            <w:pPr>
              <w:pStyle w:val="iatalistitem"/>
              <w:numPr>
                <w:ilvl w:val="0"/>
                <w:numId w:val="40"/>
              </w:numPr>
              <w:divId w:val="963118154"/>
              <w:rPr>
                <w:rFonts w:ascii="Arial" w:eastAsia="Times New Roman" w:hAnsi="Arial" w:cs="Arial"/>
                <w:sz w:val="18"/>
                <w:szCs w:val="18"/>
              </w:rPr>
            </w:pPr>
            <w:r>
              <w:rPr>
                <w:rFonts w:ascii="Arial" w:eastAsia="Times New Roman" w:hAnsi="Arial" w:cs="Arial"/>
                <w:sz w:val="18"/>
                <w:szCs w:val="18"/>
              </w:rPr>
              <w:t>Application of audit principles, procedures and techniques;</w:t>
            </w:r>
          </w:p>
          <w:p w14:paraId="1EFA4E82" w14:textId="77777777" w:rsidR="00706A1B" w:rsidRDefault="00706A1B">
            <w:pPr>
              <w:pStyle w:val="iatalistitem"/>
              <w:numPr>
                <w:ilvl w:val="0"/>
                <w:numId w:val="40"/>
              </w:numPr>
              <w:divId w:val="963118154"/>
              <w:rPr>
                <w:rFonts w:ascii="Arial" w:eastAsia="Times New Roman" w:hAnsi="Arial" w:cs="Arial"/>
                <w:sz w:val="18"/>
                <w:szCs w:val="18"/>
              </w:rPr>
            </w:pPr>
            <w:r>
              <w:rPr>
                <w:rFonts w:ascii="Arial" w:eastAsia="Times New Roman" w:hAnsi="Arial" w:cs="Arial"/>
                <w:sz w:val="18"/>
                <w:szCs w:val="18"/>
              </w:rPr>
              <w:t>Planning and organizing work effectively;</w:t>
            </w:r>
          </w:p>
          <w:p w14:paraId="03A28934" w14:textId="77777777" w:rsidR="00706A1B" w:rsidRDefault="00706A1B">
            <w:pPr>
              <w:pStyle w:val="iatalistitem"/>
              <w:numPr>
                <w:ilvl w:val="0"/>
                <w:numId w:val="40"/>
              </w:numPr>
              <w:divId w:val="963118154"/>
              <w:rPr>
                <w:rFonts w:ascii="Arial" w:eastAsia="Times New Roman" w:hAnsi="Arial" w:cs="Arial"/>
                <w:sz w:val="18"/>
                <w:szCs w:val="18"/>
              </w:rPr>
            </w:pPr>
            <w:r>
              <w:rPr>
                <w:rFonts w:ascii="Arial" w:eastAsia="Times New Roman" w:hAnsi="Arial" w:cs="Arial"/>
                <w:sz w:val="18"/>
                <w:szCs w:val="18"/>
              </w:rPr>
              <w:t>Conducting the audit within the agreed timescale;</w:t>
            </w:r>
          </w:p>
          <w:p w14:paraId="0D76374E" w14:textId="77777777" w:rsidR="00706A1B" w:rsidRDefault="00706A1B">
            <w:pPr>
              <w:pStyle w:val="iatalistitem"/>
              <w:numPr>
                <w:ilvl w:val="0"/>
                <w:numId w:val="40"/>
              </w:numPr>
              <w:divId w:val="963118154"/>
              <w:rPr>
                <w:rFonts w:ascii="Arial" w:eastAsia="Times New Roman" w:hAnsi="Arial" w:cs="Arial"/>
                <w:sz w:val="18"/>
                <w:szCs w:val="18"/>
              </w:rPr>
            </w:pPr>
            <w:r>
              <w:rPr>
                <w:rFonts w:ascii="Arial" w:eastAsia="Times New Roman" w:hAnsi="Arial" w:cs="Arial"/>
                <w:sz w:val="18"/>
                <w:szCs w:val="18"/>
              </w:rPr>
              <w:t>Prioritizing and focusing on matters of significance;</w:t>
            </w:r>
          </w:p>
          <w:p w14:paraId="0B3473A5" w14:textId="77777777" w:rsidR="00706A1B" w:rsidRDefault="00706A1B">
            <w:pPr>
              <w:pStyle w:val="iatalistitem"/>
              <w:numPr>
                <w:ilvl w:val="0"/>
                <w:numId w:val="40"/>
              </w:numPr>
              <w:divId w:val="963118154"/>
              <w:rPr>
                <w:rFonts w:ascii="Arial" w:eastAsia="Times New Roman" w:hAnsi="Arial" w:cs="Arial"/>
                <w:sz w:val="18"/>
                <w:szCs w:val="18"/>
              </w:rPr>
            </w:pPr>
            <w:r>
              <w:rPr>
                <w:rFonts w:ascii="Arial" w:eastAsia="Times New Roman" w:hAnsi="Arial" w:cs="Arial"/>
                <w:sz w:val="18"/>
                <w:szCs w:val="18"/>
              </w:rPr>
              <w:t xml:space="preserve">Collecting information (i.e. audit evidence) through effective interviewing, listening, observing and examination of documents, records and data; </w:t>
            </w:r>
          </w:p>
          <w:p w14:paraId="76453F47" w14:textId="77777777" w:rsidR="00706A1B" w:rsidRDefault="00706A1B">
            <w:pPr>
              <w:pStyle w:val="iatalistitem"/>
              <w:numPr>
                <w:ilvl w:val="0"/>
                <w:numId w:val="40"/>
              </w:numPr>
              <w:divId w:val="963118154"/>
              <w:rPr>
                <w:rFonts w:ascii="Arial" w:eastAsia="Times New Roman" w:hAnsi="Arial" w:cs="Arial"/>
                <w:sz w:val="18"/>
                <w:szCs w:val="18"/>
              </w:rPr>
            </w:pPr>
            <w:r>
              <w:rPr>
                <w:rFonts w:ascii="Arial" w:eastAsia="Times New Roman" w:hAnsi="Arial" w:cs="Arial"/>
                <w:sz w:val="18"/>
                <w:szCs w:val="18"/>
              </w:rPr>
              <w:t>Understanding the appropriateness and consequences of using sampling techniques for auditing;</w:t>
            </w:r>
          </w:p>
          <w:p w14:paraId="59998BCA" w14:textId="77777777" w:rsidR="00706A1B" w:rsidRDefault="00706A1B">
            <w:pPr>
              <w:pStyle w:val="iatalistitem"/>
              <w:numPr>
                <w:ilvl w:val="0"/>
                <w:numId w:val="40"/>
              </w:numPr>
              <w:divId w:val="963118154"/>
              <w:rPr>
                <w:rFonts w:ascii="Arial" w:eastAsia="Times New Roman" w:hAnsi="Arial" w:cs="Arial"/>
                <w:sz w:val="18"/>
                <w:szCs w:val="18"/>
              </w:rPr>
            </w:pPr>
            <w:r>
              <w:rPr>
                <w:rFonts w:ascii="Arial" w:eastAsia="Times New Roman" w:hAnsi="Arial" w:cs="Arial"/>
                <w:sz w:val="18"/>
                <w:szCs w:val="18"/>
              </w:rPr>
              <w:t>Verifying the accuracy of collected information;</w:t>
            </w:r>
          </w:p>
          <w:p w14:paraId="7294AE1B" w14:textId="77777777" w:rsidR="00706A1B" w:rsidRDefault="00706A1B">
            <w:pPr>
              <w:pStyle w:val="iatalistitem"/>
              <w:numPr>
                <w:ilvl w:val="0"/>
                <w:numId w:val="40"/>
              </w:numPr>
              <w:divId w:val="963118154"/>
              <w:rPr>
                <w:rFonts w:ascii="Arial" w:eastAsia="Times New Roman" w:hAnsi="Arial" w:cs="Arial"/>
                <w:sz w:val="18"/>
                <w:szCs w:val="18"/>
              </w:rPr>
            </w:pPr>
            <w:r>
              <w:rPr>
                <w:rFonts w:ascii="Arial" w:eastAsia="Times New Roman" w:hAnsi="Arial" w:cs="Arial"/>
                <w:sz w:val="18"/>
                <w:szCs w:val="18"/>
              </w:rPr>
              <w:t>Confirming the sufficiency and appropriateness of audit evidence to support audit findings and conclusions;</w:t>
            </w:r>
          </w:p>
          <w:p w14:paraId="4CE826F6" w14:textId="77777777" w:rsidR="00706A1B" w:rsidRDefault="00706A1B">
            <w:pPr>
              <w:pStyle w:val="iatalistitem"/>
              <w:numPr>
                <w:ilvl w:val="0"/>
                <w:numId w:val="40"/>
              </w:numPr>
              <w:divId w:val="963118154"/>
              <w:rPr>
                <w:rFonts w:ascii="Arial" w:eastAsia="Times New Roman" w:hAnsi="Arial" w:cs="Arial"/>
                <w:sz w:val="18"/>
                <w:szCs w:val="18"/>
              </w:rPr>
            </w:pPr>
            <w:r>
              <w:rPr>
                <w:rFonts w:ascii="Arial" w:eastAsia="Times New Roman" w:hAnsi="Arial" w:cs="Arial"/>
                <w:sz w:val="18"/>
                <w:szCs w:val="18"/>
              </w:rPr>
              <w:t>Assessing those factors that can affect the reliability of the audit findings and conclusions;</w:t>
            </w:r>
          </w:p>
          <w:p w14:paraId="012B8D9A" w14:textId="77777777" w:rsidR="00706A1B" w:rsidRDefault="00706A1B">
            <w:pPr>
              <w:pStyle w:val="iatalistitem"/>
              <w:numPr>
                <w:ilvl w:val="0"/>
                <w:numId w:val="40"/>
              </w:numPr>
              <w:divId w:val="963118154"/>
              <w:rPr>
                <w:rFonts w:ascii="Arial" w:eastAsia="Times New Roman" w:hAnsi="Arial" w:cs="Arial"/>
                <w:sz w:val="18"/>
                <w:szCs w:val="18"/>
              </w:rPr>
            </w:pPr>
            <w:r>
              <w:rPr>
                <w:rFonts w:ascii="Arial" w:eastAsia="Times New Roman" w:hAnsi="Arial" w:cs="Arial"/>
                <w:sz w:val="18"/>
                <w:szCs w:val="18"/>
              </w:rPr>
              <w:t>Using work documents to record audit activities;</w:t>
            </w:r>
          </w:p>
          <w:p w14:paraId="7EE40570" w14:textId="77777777" w:rsidR="00706A1B" w:rsidRDefault="00706A1B">
            <w:pPr>
              <w:pStyle w:val="iatalistitem"/>
              <w:numPr>
                <w:ilvl w:val="0"/>
                <w:numId w:val="40"/>
              </w:numPr>
              <w:divId w:val="963118154"/>
              <w:rPr>
                <w:rFonts w:ascii="Arial" w:eastAsia="Times New Roman" w:hAnsi="Arial" w:cs="Arial"/>
                <w:sz w:val="18"/>
                <w:szCs w:val="18"/>
              </w:rPr>
            </w:pPr>
            <w:r>
              <w:rPr>
                <w:rFonts w:ascii="Arial" w:eastAsia="Times New Roman" w:hAnsi="Arial" w:cs="Arial"/>
                <w:sz w:val="18"/>
                <w:szCs w:val="18"/>
              </w:rPr>
              <w:t>Preparing audit reports;</w:t>
            </w:r>
          </w:p>
          <w:p w14:paraId="0CB1983F" w14:textId="77777777" w:rsidR="00706A1B" w:rsidRDefault="00706A1B">
            <w:pPr>
              <w:pStyle w:val="iatalistitem"/>
              <w:numPr>
                <w:ilvl w:val="0"/>
                <w:numId w:val="40"/>
              </w:numPr>
              <w:divId w:val="963118154"/>
              <w:rPr>
                <w:rFonts w:ascii="Arial" w:eastAsia="Times New Roman" w:hAnsi="Arial" w:cs="Arial"/>
                <w:sz w:val="18"/>
                <w:szCs w:val="18"/>
              </w:rPr>
            </w:pPr>
            <w:r>
              <w:rPr>
                <w:rFonts w:ascii="Arial" w:eastAsia="Times New Roman" w:hAnsi="Arial" w:cs="Arial"/>
                <w:sz w:val="18"/>
                <w:szCs w:val="18"/>
              </w:rPr>
              <w:t>Maintaining the confidentiality and security of information;</w:t>
            </w:r>
          </w:p>
          <w:p w14:paraId="142A5FF6" w14:textId="77777777" w:rsidR="00706A1B" w:rsidRDefault="00706A1B">
            <w:pPr>
              <w:pStyle w:val="iatalistitem"/>
              <w:numPr>
                <w:ilvl w:val="0"/>
                <w:numId w:val="40"/>
              </w:numPr>
              <w:divId w:val="963118154"/>
              <w:rPr>
                <w:rFonts w:ascii="Arial" w:eastAsia="Times New Roman" w:hAnsi="Arial" w:cs="Arial"/>
                <w:sz w:val="18"/>
                <w:szCs w:val="18"/>
              </w:rPr>
            </w:pPr>
            <w:r>
              <w:rPr>
                <w:rFonts w:ascii="Arial" w:eastAsia="Times New Roman" w:hAnsi="Arial" w:cs="Arial"/>
                <w:sz w:val="18"/>
                <w:szCs w:val="18"/>
              </w:rPr>
              <w:t>Communicating effectively, either through personal linguistic skills or through an interpreter.</w:t>
            </w:r>
          </w:p>
          <w:p w14:paraId="38B02740" w14:textId="77777777" w:rsidR="00706A1B" w:rsidRDefault="00706A1B">
            <w:pPr>
              <w:divId w:val="1632323714"/>
              <w:rPr>
                <w:rFonts w:ascii="Arial" w:eastAsia="Times New Roman" w:hAnsi="Arial" w:cs="Arial"/>
                <w:sz w:val="18"/>
                <w:szCs w:val="18"/>
              </w:rPr>
            </w:pPr>
            <w:r>
              <w:rPr>
                <w:rFonts w:ascii="Arial" w:eastAsia="Times New Roman" w:hAnsi="Arial" w:cs="Arial"/>
                <w:sz w:val="18"/>
                <w:szCs w:val="18"/>
              </w:rPr>
              <w:t xml:space="preserve">For those auditors assigned to conduct auditing against the ISARPs as specified in ORG 2.1.4, training and qualification typically addresses the following additional subject areas: </w:t>
            </w:r>
          </w:p>
          <w:p w14:paraId="58DE95A5" w14:textId="77777777" w:rsidR="00706A1B" w:rsidRDefault="00706A1B">
            <w:pPr>
              <w:pStyle w:val="iatalistitem"/>
              <w:numPr>
                <w:ilvl w:val="0"/>
                <w:numId w:val="41"/>
              </w:numPr>
              <w:divId w:val="1632323714"/>
              <w:rPr>
                <w:rFonts w:ascii="Arial" w:eastAsia="Times New Roman" w:hAnsi="Arial" w:cs="Arial"/>
                <w:sz w:val="18"/>
                <w:szCs w:val="18"/>
              </w:rPr>
            </w:pPr>
            <w:r>
              <w:rPr>
                <w:rFonts w:ascii="Arial" w:eastAsia="Times New Roman" w:hAnsi="Arial" w:cs="Arial"/>
                <w:sz w:val="18"/>
                <w:szCs w:val="18"/>
              </w:rPr>
              <w:t>IOSA program overview;</w:t>
            </w:r>
          </w:p>
          <w:p w14:paraId="6E1FBB26" w14:textId="77777777" w:rsidR="00706A1B" w:rsidRDefault="00706A1B">
            <w:pPr>
              <w:pStyle w:val="iatalistitem"/>
              <w:numPr>
                <w:ilvl w:val="0"/>
                <w:numId w:val="41"/>
              </w:numPr>
              <w:divId w:val="1632323714"/>
              <w:rPr>
                <w:rFonts w:ascii="Arial" w:eastAsia="Times New Roman" w:hAnsi="Arial" w:cs="Arial"/>
                <w:sz w:val="18"/>
                <w:szCs w:val="18"/>
              </w:rPr>
            </w:pPr>
            <w:r>
              <w:rPr>
                <w:rFonts w:ascii="Arial" w:eastAsia="Times New Roman" w:hAnsi="Arial" w:cs="Arial"/>
                <w:sz w:val="18"/>
                <w:szCs w:val="18"/>
              </w:rPr>
              <w:t>IOSA documentation;</w:t>
            </w:r>
          </w:p>
          <w:p w14:paraId="525B8356" w14:textId="77777777" w:rsidR="00706A1B" w:rsidRDefault="00706A1B">
            <w:pPr>
              <w:pStyle w:val="iatalistitem"/>
              <w:numPr>
                <w:ilvl w:val="0"/>
                <w:numId w:val="41"/>
              </w:numPr>
              <w:divId w:val="1632323714"/>
              <w:rPr>
                <w:rFonts w:ascii="Arial" w:eastAsia="Times New Roman" w:hAnsi="Arial" w:cs="Arial"/>
                <w:sz w:val="18"/>
                <w:szCs w:val="18"/>
              </w:rPr>
            </w:pPr>
            <w:r>
              <w:rPr>
                <w:rFonts w:ascii="Arial" w:eastAsia="Times New Roman" w:hAnsi="Arial" w:cs="Arial"/>
                <w:sz w:val="18"/>
                <w:szCs w:val="18"/>
              </w:rPr>
              <w:t>Understanding the role of the ICAO annexes as the primary source of specifications contained in the ISARPs;</w:t>
            </w:r>
          </w:p>
          <w:p w14:paraId="1BCA4EB0" w14:textId="77777777" w:rsidR="00706A1B" w:rsidRDefault="00706A1B">
            <w:pPr>
              <w:pStyle w:val="iatalistitem"/>
              <w:numPr>
                <w:ilvl w:val="0"/>
                <w:numId w:val="41"/>
              </w:numPr>
              <w:divId w:val="1632323714"/>
              <w:rPr>
                <w:rFonts w:ascii="Arial" w:eastAsia="Times New Roman" w:hAnsi="Arial" w:cs="Arial"/>
                <w:sz w:val="18"/>
                <w:szCs w:val="18"/>
              </w:rPr>
            </w:pPr>
            <w:r>
              <w:rPr>
                <w:rFonts w:ascii="Arial" w:eastAsia="Times New Roman" w:hAnsi="Arial" w:cs="Arial"/>
                <w:sz w:val="18"/>
                <w:szCs w:val="18"/>
              </w:rPr>
              <w:t>Reading and understanding the ISARPs;</w:t>
            </w:r>
          </w:p>
          <w:p w14:paraId="3B39849D" w14:textId="77777777" w:rsidR="00706A1B" w:rsidRDefault="00706A1B">
            <w:pPr>
              <w:pStyle w:val="iatalistitem"/>
              <w:numPr>
                <w:ilvl w:val="0"/>
                <w:numId w:val="41"/>
              </w:numPr>
              <w:divId w:val="1632323714"/>
              <w:rPr>
                <w:rFonts w:ascii="Arial" w:eastAsia="Times New Roman" w:hAnsi="Arial" w:cs="Arial"/>
                <w:sz w:val="18"/>
                <w:szCs w:val="18"/>
              </w:rPr>
            </w:pPr>
            <w:r>
              <w:rPr>
                <w:rFonts w:ascii="Arial" w:eastAsia="Times New Roman" w:hAnsi="Arial" w:cs="Arial"/>
                <w:sz w:val="18"/>
                <w:szCs w:val="18"/>
              </w:rPr>
              <w:t>IOSA quality assurance requirements (ORG subsection 2.1);</w:t>
            </w:r>
          </w:p>
          <w:p w14:paraId="28A14A3C" w14:textId="77777777" w:rsidR="00706A1B" w:rsidRDefault="00706A1B">
            <w:pPr>
              <w:pStyle w:val="iatalistitem"/>
              <w:numPr>
                <w:ilvl w:val="0"/>
                <w:numId w:val="41"/>
              </w:numPr>
              <w:divId w:val="1632323714"/>
              <w:rPr>
                <w:rFonts w:ascii="Arial" w:eastAsia="Times New Roman" w:hAnsi="Arial" w:cs="Arial"/>
                <w:sz w:val="18"/>
                <w:szCs w:val="18"/>
              </w:rPr>
            </w:pPr>
            <w:r>
              <w:rPr>
                <w:rFonts w:ascii="Arial" w:eastAsia="Times New Roman" w:hAnsi="Arial" w:cs="Arial"/>
                <w:sz w:val="18"/>
                <w:szCs w:val="18"/>
              </w:rPr>
              <w:t>Auditor Actions;</w:t>
            </w:r>
          </w:p>
          <w:p w14:paraId="4EA9B969" w14:textId="77777777" w:rsidR="00706A1B" w:rsidRDefault="00706A1B">
            <w:pPr>
              <w:pStyle w:val="iatalistitem"/>
              <w:numPr>
                <w:ilvl w:val="0"/>
                <w:numId w:val="41"/>
              </w:numPr>
              <w:divId w:val="1632323714"/>
              <w:rPr>
                <w:rFonts w:ascii="Arial" w:eastAsia="Times New Roman" w:hAnsi="Arial" w:cs="Arial"/>
                <w:sz w:val="18"/>
                <w:szCs w:val="18"/>
              </w:rPr>
            </w:pPr>
            <w:r>
              <w:rPr>
                <w:rFonts w:ascii="Arial" w:eastAsia="Times New Roman" w:hAnsi="Arial" w:cs="Arial"/>
                <w:sz w:val="18"/>
                <w:szCs w:val="18"/>
              </w:rPr>
              <w:t>Mandatory observations;</w:t>
            </w:r>
          </w:p>
          <w:p w14:paraId="603AD446" w14:textId="77777777" w:rsidR="00706A1B" w:rsidRDefault="00706A1B">
            <w:pPr>
              <w:pStyle w:val="iatalistitem"/>
              <w:numPr>
                <w:ilvl w:val="0"/>
                <w:numId w:val="41"/>
              </w:numPr>
              <w:divId w:val="1632323714"/>
              <w:rPr>
                <w:rFonts w:ascii="Arial" w:eastAsia="Times New Roman" w:hAnsi="Arial" w:cs="Arial"/>
                <w:sz w:val="18"/>
                <w:szCs w:val="18"/>
              </w:rPr>
            </w:pPr>
            <w:r>
              <w:rPr>
                <w:rFonts w:ascii="Arial" w:eastAsia="Times New Roman" w:hAnsi="Arial" w:cs="Arial"/>
                <w:sz w:val="18"/>
                <w:szCs w:val="18"/>
              </w:rPr>
              <w:t>Root cause analysis;</w:t>
            </w:r>
          </w:p>
          <w:p w14:paraId="4BEE672F" w14:textId="77777777" w:rsidR="00706A1B" w:rsidRDefault="00706A1B">
            <w:pPr>
              <w:pStyle w:val="iatalistitem"/>
              <w:numPr>
                <w:ilvl w:val="0"/>
                <w:numId w:val="41"/>
              </w:numPr>
              <w:divId w:val="1632323714"/>
              <w:rPr>
                <w:rFonts w:ascii="Arial" w:eastAsia="Times New Roman" w:hAnsi="Arial" w:cs="Arial"/>
                <w:sz w:val="18"/>
                <w:szCs w:val="18"/>
              </w:rPr>
            </w:pPr>
            <w:r>
              <w:rPr>
                <w:rFonts w:ascii="Arial" w:eastAsia="Times New Roman" w:hAnsi="Arial" w:cs="Arial"/>
                <w:sz w:val="18"/>
                <w:szCs w:val="18"/>
              </w:rPr>
              <w:t>Auditing ORG and repeated ORG ISARPs;</w:t>
            </w:r>
          </w:p>
          <w:p w14:paraId="13F9432E" w14:textId="77777777" w:rsidR="00706A1B" w:rsidRDefault="00706A1B">
            <w:pPr>
              <w:pStyle w:val="iatalistitem"/>
              <w:numPr>
                <w:ilvl w:val="0"/>
                <w:numId w:val="41"/>
              </w:numPr>
              <w:divId w:val="1632323714"/>
              <w:rPr>
                <w:rFonts w:ascii="Arial" w:eastAsia="Times New Roman" w:hAnsi="Arial" w:cs="Arial"/>
                <w:sz w:val="18"/>
                <w:szCs w:val="18"/>
              </w:rPr>
            </w:pPr>
            <w:r>
              <w:rPr>
                <w:rFonts w:ascii="Arial" w:eastAsia="Times New Roman" w:hAnsi="Arial" w:cs="Arial"/>
                <w:sz w:val="18"/>
                <w:szCs w:val="18"/>
              </w:rPr>
              <w:t>Auditing SMS;</w:t>
            </w:r>
          </w:p>
          <w:p w14:paraId="5C92EBAA" w14:textId="77777777" w:rsidR="00706A1B" w:rsidRDefault="00706A1B">
            <w:pPr>
              <w:pStyle w:val="iatalistitem"/>
              <w:numPr>
                <w:ilvl w:val="0"/>
                <w:numId w:val="41"/>
              </w:numPr>
              <w:divId w:val="1632323714"/>
              <w:rPr>
                <w:rFonts w:ascii="Arial" w:eastAsia="Times New Roman" w:hAnsi="Arial" w:cs="Arial"/>
                <w:sz w:val="18"/>
                <w:szCs w:val="18"/>
              </w:rPr>
            </w:pPr>
            <w:r>
              <w:rPr>
                <w:rFonts w:ascii="Arial" w:eastAsia="Times New Roman" w:hAnsi="Arial" w:cs="Arial"/>
                <w:sz w:val="18"/>
                <w:szCs w:val="18"/>
              </w:rPr>
              <w:t>Auditing quality assurance;</w:t>
            </w:r>
          </w:p>
          <w:p w14:paraId="0B67BC31" w14:textId="77777777" w:rsidR="00706A1B" w:rsidRDefault="00706A1B">
            <w:pPr>
              <w:pStyle w:val="iatalistitem"/>
              <w:numPr>
                <w:ilvl w:val="0"/>
                <w:numId w:val="41"/>
              </w:numPr>
              <w:divId w:val="1632323714"/>
              <w:rPr>
                <w:rFonts w:ascii="Arial" w:eastAsia="Times New Roman" w:hAnsi="Arial" w:cs="Arial"/>
                <w:sz w:val="18"/>
                <w:szCs w:val="18"/>
              </w:rPr>
            </w:pPr>
            <w:r>
              <w:rPr>
                <w:rFonts w:ascii="Arial" w:eastAsia="Times New Roman" w:hAnsi="Arial" w:cs="Arial"/>
                <w:sz w:val="18"/>
                <w:szCs w:val="18"/>
              </w:rPr>
              <w:t>Assessing outsourced operational functions.</w:t>
            </w:r>
          </w:p>
          <w:p w14:paraId="25AB58B4" w14:textId="77777777" w:rsidR="00706A1B" w:rsidRDefault="00706A1B">
            <w:pPr>
              <w:divId w:val="990401385"/>
              <w:rPr>
                <w:rFonts w:ascii="Arial" w:eastAsia="Times New Roman" w:hAnsi="Arial" w:cs="Arial"/>
                <w:sz w:val="18"/>
                <w:szCs w:val="18"/>
              </w:rPr>
            </w:pPr>
            <w:r>
              <w:rPr>
                <w:rFonts w:ascii="Arial" w:eastAsia="Times New Roman" w:hAnsi="Arial" w:cs="Arial"/>
                <w:sz w:val="18"/>
                <w:szCs w:val="18"/>
              </w:rPr>
              <w:lastRenderedPageBreak/>
              <w:t>Refer to the IAH for information relevant to the training and qualification of auditors that assess conformity with the ISARPs.</w:t>
            </w:r>
          </w:p>
        </w:tc>
      </w:tr>
    </w:tbl>
    <w:p w14:paraId="18FE5A8C" w14:textId="77777777" w:rsidR="00706A1B" w:rsidRDefault="00706A1B">
      <w:pPr>
        <w:pStyle w:val="NormalWeb"/>
        <w:divId w:val="1627927476"/>
        <w:rPr>
          <w:rFonts w:ascii="Arial" w:hAnsi="Arial" w:cs="Arial"/>
          <w:color w:val="022A4C"/>
          <w:sz w:val="18"/>
          <w:szCs w:val="18"/>
        </w:rPr>
      </w:pPr>
      <w:r>
        <w:rPr>
          <w:rFonts w:ascii="Arial" w:hAnsi="Arial" w:cs="Arial"/>
          <w:color w:val="022A4C"/>
          <w:sz w:val="18"/>
          <w:szCs w:val="18"/>
        </w:rPr>
        <w:lastRenderedPageBreak/>
        <w:t> </w:t>
      </w:r>
    </w:p>
    <w:p w14:paraId="70E45BD6" w14:textId="77777777" w:rsidR="00706A1B" w:rsidRDefault="00706A1B" w:rsidP="00706A1B">
      <w:pPr>
        <w:pStyle w:val="Heading3"/>
        <w:shd w:val="clear" w:color="auto" w:fill="FAC832"/>
        <w:spacing w:after="150" w:afterAutospacing="0"/>
        <w:ind w:left="-50" w:right="-36"/>
        <w:rPr>
          <w:rFonts w:ascii="Arial" w:eastAsia="Times New Roman" w:hAnsi="Arial" w:cs="Arial"/>
          <w:color w:val="000000"/>
          <w:sz w:val="23"/>
          <w:szCs w:val="23"/>
        </w:rPr>
      </w:pPr>
      <w:r>
        <w:rPr>
          <w:rFonts w:ascii="Arial" w:eastAsia="Times New Roman" w:hAnsi="Arial" w:cs="Arial"/>
          <w:color w:val="000000"/>
          <w:sz w:val="23"/>
          <w:szCs w:val="23"/>
        </w:rPr>
        <w:t>2.2 External Monitoring</w:t>
      </w:r>
    </w:p>
    <w:tbl>
      <w:tblPr>
        <w:tblStyle w:val="TableGrid"/>
        <w:tblW w:w="4500" w:type="pct"/>
        <w:tblLayout w:type="fixed"/>
        <w:tblLook w:val="04A0" w:firstRow="1" w:lastRow="0" w:firstColumn="1" w:lastColumn="0" w:noHBand="0" w:noVBand="1"/>
      </w:tblPr>
      <w:tblGrid>
        <w:gridCol w:w="8618"/>
      </w:tblGrid>
      <w:tr w:rsidR="00564827" w14:paraId="49ECDD1B" w14:textId="77777777" w:rsidTr="00706A1B">
        <w:trPr>
          <w:divId w:val="1609267203"/>
        </w:trPr>
        <w:tc>
          <w:tcPr>
            <w:tcW w:w="8397" w:type="dxa"/>
            <w:hideMark/>
          </w:tcPr>
          <w:p w14:paraId="03A41CAD" w14:textId="77777777" w:rsidR="00706A1B" w:rsidRDefault="00706A1B">
            <w:pPr>
              <w:rPr>
                <w:rFonts w:ascii="Arial" w:eastAsia="Times New Roman" w:hAnsi="Arial" w:cs="Arial"/>
                <w:sz w:val="23"/>
                <w:szCs w:val="23"/>
              </w:rPr>
            </w:pPr>
            <w:r>
              <w:rPr>
                <w:rFonts w:ascii="Arial" w:eastAsia="Times New Roman" w:hAnsi="Arial" w:cs="Arial"/>
                <w:b/>
                <w:bCs/>
                <w:sz w:val="23"/>
                <w:szCs w:val="23"/>
              </w:rPr>
              <w:t>ORG 2.2.1</w:t>
            </w:r>
          </w:p>
        </w:tc>
      </w:tr>
      <w:tr w:rsidR="00564827" w14:paraId="0978F61E" w14:textId="77777777" w:rsidTr="00706A1B">
        <w:trPr>
          <w:divId w:val="1609267203"/>
        </w:trPr>
        <w:tc>
          <w:tcPr>
            <w:tcW w:w="8397" w:type="dxa"/>
            <w:hideMark/>
          </w:tcPr>
          <w:p w14:paraId="1EEB40DC" w14:textId="77777777" w:rsidR="00706A1B" w:rsidRDefault="00706A1B">
            <w:pPr>
              <w:divId w:val="1268780286"/>
              <w:rPr>
                <w:rFonts w:ascii="Arial" w:eastAsia="Times New Roman" w:hAnsi="Arial" w:cs="Arial"/>
                <w:sz w:val="18"/>
                <w:szCs w:val="18"/>
              </w:rPr>
            </w:pPr>
            <w:r>
              <w:rPr>
                <w:rFonts w:ascii="Arial" w:eastAsia="Times New Roman" w:hAnsi="Arial" w:cs="Arial"/>
                <w:sz w:val="18"/>
                <w:szCs w:val="18"/>
              </w:rPr>
              <w:t xml:space="preserve">The Operator shall have processes to monitor external service providers that conduct outsourced operational functions for the Operator to ensure requirements that affect the safety and/or security of operations are being fulfilled. </w:t>
            </w:r>
            <w:r>
              <w:rPr>
                <w:rFonts w:ascii="Arial" w:eastAsia="Times New Roman" w:hAnsi="Arial" w:cs="Arial"/>
                <w:b/>
                <w:bCs/>
                <w:sz w:val="18"/>
                <w:szCs w:val="18"/>
              </w:rPr>
              <w:t>(GM)</w:t>
            </w:r>
            <w:r>
              <w:rPr>
                <w:rFonts w:ascii="Arial" w:eastAsia="Times New Roman" w:hAnsi="Arial" w:cs="Arial"/>
                <w:sz w:val="18"/>
                <w:szCs w:val="18"/>
              </w:rPr>
              <w:t xml:space="preserve"> ► </w:t>
            </w:r>
          </w:p>
          <w:p w14:paraId="4223E88D" w14:textId="77777777" w:rsidR="00706A1B" w:rsidRDefault="00706A1B">
            <w:pPr>
              <w:divId w:val="1361778438"/>
              <w:rPr>
                <w:rFonts w:ascii="Arial" w:eastAsia="Times New Roman" w:hAnsi="Arial" w:cs="Arial"/>
                <w:i/>
                <w:iCs/>
                <w:sz w:val="18"/>
                <w:szCs w:val="18"/>
              </w:rPr>
            </w:pPr>
            <w:r>
              <w:rPr>
                <w:rFonts w:ascii="Arial" w:eastAsia="Times New Roman" w:hAnsi="Arial" w:cs="Arial"/>
                <w:b/>
                <w:bCs/>
                <w:i/>
                <w:iCs/>
                <w:sz w:val="18"/>
                <w:szCs w:val="18"/>
              </w:rPr>
              <w:t xml:space="preserve">Note: </w:t>
            </w:r>
          </w:p>
          <w:p w14:paraId="769D3EA3" w14:textId="77777777" w:rsidR="00706A1B" w:rsidRDefault="00706A1B">
            <w:pPr>
              <w:divId w:val="111943788"/>
              <w:rPr>
                <w:rFonts w:ascii="Arial" w:eastAsia="Times New Roman" w:hAnsi="Arial" w:cs="Arial"/>
                <w:i/>
                <w:iCs/>
                <w:sz w:val="18"/>
                <w:szCs w:val="18"/>
              </w:rPr>
            </w:pPr>
            <w:r>
              <w:rPr>
                <w:rFonts w:ascii="Arial" w:eastAsia="Times New Roman" w:hAnsi="Arial" w:cs="Arial"/>
                <w:i/>
                <w:iCs/>
                <w:sz w:val="18"/>
                <w:szCs w:val="18"/>
              </w:rPr>
              <w:t xml:space="preserve">IOSA or ISAGO registration as the only means to monitor is acceptable provided the Operator obtains the latest of the applicable audit report(s) through official program channels and considers the content of such report(s). </w:t>
            </w:r>
          </w:p>
        </w:tc>
      </w:tr>
      <w:tr w:rsidR="00564827" w14:paraId="18674F70" w14:textId="77777777" w:rsidTr="00706A1B">
        <w:trPr>
          <w:divId w:val="1609267203"/>
        </w:trPr>
        <w:tc>
          <w:tcPr>
            <w:tcW w:w="8397" w:type="dxa"/>
            <w:hideMark/>
          </w:tcPr>
          <w:p w14:paraId="00869CF7" w14:textId="77777777" w:rsidR="00706A1B" w:rsidRDefault="00000000">
            <w:pPr>
              <w:textAlignment w:val="center"/>
              <w:divId w:val="1715426161"/>
              <w:rPr>
                <w:rFonts w:ascii="Arial" w:eastAsia="Times New Roman" w:hAnsi="Arial" w:cs="Arial"/>
                <w:sz w:val="18"/>
                <w:szCs w:val="18"/>
              </w:rPr>
            </w:pPr>
            <w:sdt>
              <w:sdtPr>
                <w:rPr>
                  <w:rFonts w:ascii="Arial" w:eastAsia="Times New Roman" w:hAnsi="Arial" w:cs="Arial"/>
                  <w:sz w:val="18"/>
                  <w:szCs w:val="18"/>
                </w:rPr>
                <w:id w:val="1943346504"/>
                <w14:checkbox>
                  <w14:checked w14:val="0"/>
                  <w14:checkedState w14:val="2612" w14:font="MS Gothic"/>
                  <w14:uncheckedState w14:val="2610" w14:font="MS Gothic"/>
                </w14:checkbox>
              </w:sdtPr>
              <w:sdtContent>
                <w:r w:rsidR="00706A1B">
                  <w:rPr>
                    <w:rFonts w:ascii="MS Gothic" w:eastAsia="MS Gothic" w:hAnsi="MS Gothic" w:cs="Arial" w:hint="eastAsia"/>
                    <w:sz w:val="18"/>
                    <w:szCs w:val="18"/>
                  </w:rPr>
                  <w:t>☐</w:t>
                </w:r>
              </w:sdtContent>
            </w:sdt>
            <w:r w:rsidR="00706A1B">
              <w:rPr>
                <w:rFonts w:ascii="Arial" w:eastAsia="Times New Roman" w:hAnsi="Arial" w:cs="Arial"/>
                <w:sz w:val="18"/>
                <w:szCs w:val="18"/>
              </w:rPr>
              <w:t xml:space="preserve"> Documented and Implemented (Conformity)</w:t>
            </w:r>
          </w:p>
          <w:p w14:paraId="47406ED2" w14:textId="77777777" w:rsidR="00706A1B" w:rsidRDefault="00000000">
            <w:pPr>
              <w:textAlignment w:val="center"/>
              <w:divId w:val="1067654747"/>
              <w:rPr>
                <w:rFonts w:ascii="Arial" w:eastAsia="Times New Roman" w:hAnsi="Arial" w:cs="Arial"/>
                <w:sz w:val="18"/>
                <w:szCs w:val="18"/>
              </w:rPr>
            </w:pPr>
            <w:sdt>
              <w:sdtPr>
                <w:rPr>
                  <w:rFonts w:ascii="Arial" w:eastAsia="Times New Roman" w:hAnsi="Arial" w:cs="Arial"/>
                  <w:sz w:val="18"/>
                  <w:szCs w:val="18"/>
                </w:rPr>
                <w:id w:val="-1842923818"/>
                <w14:checkbox>
                  <w14:checked w14:val="0"/>
                  <w14:checkedState w14:val="2612" w14:font="MS Gothic"/>
                  <w14:uncheckedState w14:val="2610" w14:font="MS Gothic"/>
                </w14:checkbox>
              </w:sdtPr>
              <w:sdtContent>
                <w:r w:rsidR="00706A1B">
                  <w:rPr>
                    <w:rFonts w:ascii="MS Gothic" w:eastAsia="MS Gothic" w:hAnsi="MS Gothic" w:cs="Arial" w:hint="eastAsia"/>
                    <w:sz w:val="18"/>
                    <w:szCs w:val="18"/>
                  </w:rPr>
                  <w:t>☐</w:t>
                </w:r>
              </w:sdtContent>
            </w:sdt>
            <w:r w:rsidR="00706A1B">
              <w:rPr>
                <w:rFonts w:ascii="Arial" w:eastAsia="Times New Roman" w:hAnsi="Arial" w:cs="Arial"/>
                <w:sz w:val="18"/>
                <w:szCs w:val="18"/>
              </w:rPr>
              <w:t xml:space="preserve"> Documented not Implemented (Finding)</w:t>
            </w:r>
          </w:p>
          <w:p w14:paraId="0DE845E3" w14:textId="77777777" w:rsidR="00706A1B" w:rsidRDefault="00000000">
            <w:pPr>
              <w:textAlignment w:val="center"/>
              <w:divId w:val="130094552"/>
              <w:rPr>
                <w:rFonts w:ascii="Arial" w:eastAsia="Times New Roman" w:hAnsi="Arial" w:cs="Arial"/>
                <w:sz w:val="18"/>
                <w:szCs w:val="18"/>
              </w:rPr>
            </w:pPr>
            <w:sdt>
              <w:sdtPr>
                <w:rPr>
                  <w:rFonts w:ascii="Arial" w:eastAsia="Times New Roman" w:hAnsi="Arial" w:cs="Arial"/>
                  <w:sz w:val="18"/>
                  <w:szCs w:val="18"/>
                </w:rPr>
                <w:id w:val="-272089161"/>
                <w14:checkbox>
                  <w14:checked w14:val="0"/>
                  <w14:checkedState w14:val="2612" w14:font="MS Gothic"/>
                  <w14:uncheckedState w14:val="2610" w14:font="MS Gothic"/>
                </w14:checkbox>
              </w:sdtPr>
              <w:sdtContent>
                <w:r w:rsidR="00706A1B">
                  <w:rPr>
                    <w:rFonts w:ascii="MS Gothic" w:eastAsia="MS Gothic" w:hAnsi="MS Gothic" w:cs="Arial" w:hint="eastAsia"/>
                    <w:sz w:val="18"/>
                    <w:szCs w:val="18"/>
                  </w:rPr>
                  <w:t>☐</w:t>
                </w:r>
              </w:sdtContent>
            </w:sdt>
            <w:r w:rsidR="00706A1B">
              <w:rPr>
                <w:rFonts w:ascii="Arial" w:eastAsia="Times New Roman" w:hAnsi="Arial" w:cs="Arial"/>
                <w:sz w:val="18"/>
                <w:szCs w:val="18"/>
              </w:rPr>
              <w:t xml:space="preserve"> Implemented not Documented (Finding)</w:t>
            </w:r>
          </w:p>
          <w:p w14:paraId="22CDBB02" w14:textId="77777777" w:rsidR="00706A1B" w:rsidRDefault="00000000">
            <w:pPr>
              <w:textAlignment w:val="center"/>
              <w:divId w:val="169685236"/>
              <w:rPr>
                <w:rFonts w:ascii="Arial" w:eastAsia="Times New Roman" w:hAnsi="Arial" w:cs="Arial"/>
                <w:sz w:val="18"/>
                <w:szCs w:val="18"/>
              </w:rPr>
            </w:pPr>
            <w:sdt>
              <w:sdtPr>
                <w:rPr>
                  <w:rFonts w:ascii="Arial" w:eastAsia="Times New Roman" w:hAnsi="Arial" w:cs="Arial"/>
                  <w:sz w:val="18"/>
                  <w:szCs w:val="18"/>
                </w:rPr>
                <w:id w:val="-1728136337"/>
                <w14:checkbox>
                  <w14:checked w14:val="0"/>
                  <w14:checkedState w14:val="2612" w14:font="MS Gothic"/>
                  <w14:uncheckedState w14:val="2610" w14:font="MS Gothic"/>
                </w14:checkbox>
              </w:sdtPr>
              <w:sdtContent>
                <w:r w:rsidR="00706A1B">
                  <w:rPr>
                    <w:rFonts w:ascii="MS Gothic" w:eastAsia="MS Gothic" w:hAnsi="MS Gothic" w:cs="Arial" w:hint="eastAsia"/>
                    <w:sz w:val="18"/>
                    <w:szCs w:val="18"/>
                  </w:rPr>
                  <w:t>☐</w:t>
                </w:r>
              </w:sdtContent>
            </w:sdt>
            <w:r w:rsidR="00706A1B">
              <w:rPr>
                <w:rFonts w:ascii="Arial" w:eastAsia="Times New Roman" w:hAnsi="Arial" w:cs="Arial"/>
                <w:sz w:val="18"/>
                <w:szCs w:val="18"/>
              </w:rPr>
              <w:t xml:space="preserve"> Not Documented not Implemented (Finding)</w:t>
            </w:r>
          </w:p>
          <w:p w14:paraId="498BEF47" w14:textId="77777777" w:rsidR="00706A1B" w:rsidRDefault="00000000">
            <w:pPr>
              <w:textAlignment w:val="center"/>
              <w:divId w:val="102263755"/>
              <w:rPr>
                <w:rFonts w:ascii="Arial" w:eastAsia="Times New Roman" w:hAnsi="Arial" w:cs="Arial"/>
                <w:sz w:val="18"/>
                <w:szCs w:val="18"/>
              </w:rPr>
            </w:pPr>
            <w:sdt>
              <w:sdtPr>
                <w:rPr>
                  <w:rFonts w:ascii="Arial" w:eastAsia="Times New Roman" w:hAnsi="Arial" w:cs="Arial"/>
                  <w:sz w:val="18"/>
                  <w:szCs w:val="18"/>
                </w:rPr>
                <w:id w:val="-300608747"/>
                <w14:checkbox>
                  <w14:checked w14:val="0"/>
                  <w14:checkedState w14:val="2612" w14:font="MS Gothic"/>
                  <w14:uncheckedState w14:val="2610" w14:font="MS Gothic"/>
                </w14:checkbox>
              </w:sdtPr>
              <w:sdtContent>
                <w:r w:rsidR="00706A1B">
                  <w:rPr>
                    <w:rFonts w:ascii="MS Gothic" w:eastAsia="MS Gothic" w:hAnsi="MS Gothic" w:cs="Arial" w:hint="eastAsia"/>
                    <w:sz w:val="18"/>
                    <w:szCs w:val="18"/>
                  </w:rPr>
                  <w:t>☐</w:t>
                </w:r>
              </w:sdtContent>
            </w:sdt>
            <w:r w:rsidR="00706A1B">
              <w:rPr>
                <w:rFonts w:ascii="Arial" w:eastAsia="Times New Roman" w:hAnsi="Arial" w:cs="Arial"/>
                <w:sz w:val="18"/>
                <w:szCs w:val="18"/>
              </w:rPr>
              <w:t xml:space="preserve"> N/A</w:t>
            </w:r>
          </w:p>
        </w:tc>
      </w:tr>
      <w:tr w:rsidR="00564827" w14:paraId="5FF15B85" w14:textId="77777777" w:rsidTr="00706A1B">
        <w:trPr>
          <w:divId w:val="1609267203"/>
        </w:trPr>
        <w:tc>
          <w:tcPr>
            <w:tcW w:w="8397" w:type="dxa"/>
            <w:hideMark/>
          </w:tcPr>
          <w:p w14:paraId="4E5F2A98" w14:textId="77777777" w:rsidR="00706A1B" w:rsidRDefault="00706A1B">
            <w:pPr>
              <w:divId w:val="84880771"/>
              <w:rPr>
                <w:rFonts w:ascii="Arial" w:eastAsia="Times New Roman" w:hAnsi="Arial" w:cs="Arial"/>
                <w:b/>
                <w:bCs/>
                <w:sz w:val="23"/>
                <w:szCs w:val="23"/>
              </w:rPr>
            </w:pPr>
            <w:r>
              <w:rPr>
                <w:rFonts w:ascii="Arial" w:eastAsia="Times New Roman" w:hAnsi="Arial" w:cs="Arial"/>
                <w:b/>
                <w:bCs/>
                <w:sz w:val="23"/>
                <w:szCs w:val="23"/>
              </w:rPr>
              <w:t>Auditor Comments</w:t>
            </w:r>
          </w:p>
          <w:sdt>
            <w:sdtPr>
              <w:rPr>
                <w:rFonts w:ascii="Arial" w:eastAsia="Times New Roman" w:hAnsi="Arial" w:cs="Arial"/>
                <w:sz w:val="18"/>
                <w:szCs w:val="18"/>
              </w:rPr>
              <w:id w:val="-607886766"/>
              <w:placeholder>
                <w:docPart w:val="DefaultPlaceholder_-1854013440"/>
              </w:placeholder>
              <w:showingPlcHdr/>
              <w:text w:multiLine="1"/>
            </w:sdtPr>
            <w:sdtContent>
              <w:p w14:paraId="33F1D7D2" w14:textId="77777777" w:rsidR="00706A1B" w:rsidRDefault="00706A1B">
                <w:pPr>
                  <w:rPr>
                    <w:rFonts w:ascii="Arial" w:eastAsia="Times New Roman" w:hAnsi="Arial" w:cs="Arial"/>
                    <w:sz w:val="18"/>
                    <w:szCs w:val="18"/>
                  </w:rPr>
                </w:pPr>
                <w:r w:rsidRPr="00F77C9D">
                  <w:rPr>
                    <w:rStyle w:val="PlaceholderText"/>
                  </w:rPr>
                  <w:t>Click or tap here to enter text.</w:t>
                </w:r>
              </w:p>
            </w:sdtContent>
          </w:sdt>
        </w:tc>
      </w:tr>
      <w:tr w:rsidR="00564827" w14:paraId="2B87932F" w14:textId="77777777" w:rsidTr="00706A1B">
        <w:trPr>
          <w:divId w:val="1609267203"/>
        </w:trPr>
        <w:tc>
          <w:tcPr>
            <w:tcW w:w="8397" w:type="dxa"/>
            <w:hideMark/>
          </w:tcPr>
          <w:p w14:paraId="4950DB0D" w14:textId="77777777" w:rsidR="00706A1B" w:rsidRDefault="00706A1B">
            <w:pPr>
              <w:divId w:val="206572763"/>
              <w:rPr>
                <w:rFonts w:ascii="Arial" w:eastAsia="Times New Roman" w:hAnsi="Arial" w:cs="Arial"/>
                <w:b/>
                <w:bCs/>
                <w:sz w:val="23"/>
                <w:szCs w:val="23"/>
              </w:rPr>
            </w:pPr>
            <w:r>
              <w:rPr>
                <w:rFonts w:ascii="Arial" w:eastAsia="Times New Roman" w:hAnsi="Arial" w:cs="Arial"/>
                <w:b/>
                <w:bCs/>
                <w:sz w:val="23"/>
                <w:szCs w:val="23"/>
              </w:rPr>
              <w:t>Auditor Actions</w:t>
            </w:r>
          </w:p>
          <w:p w14:paraId="3DF0647B" w14:textId="77777777" w:rsidR="00706A1B" w:rsidRDefault="00000000">
            <w:pPr>
              <w:divId w:val="768695687"/>
              <w:rPr>
                <w:rFonts w:ascii="Arial" w:eastAsia="Times New Roman" w:hAnsi="Arial" w:cs="Arial"/>
                <w:sz w:val="18"/>
                <w:szCs w:val="18"/>
              </w:rPr>
            </w:pPr>
            <w:sdt>
              <w:sdtPr>
                <w:rPr>
                  <w:rStyle w:val="iatacheckbox1"/>
                  <w:rFonts w:ascii="Arial" w:eastAsia="Times New Roman" w:hAnsi="Arial" w:cs="Arial"/>
                  <w:sz w:val="18"/>
                  <w:szCs w:val="18"/>
                  <w:specVanish w:val="0"/>
                </w:rPr>
                <w:id w:val="1335722778"/>
                <w14:checkbox>
                  <w14:checked w14:val="0"/>
                  <w14:checkedState w14:val="2612" w14:font="MS Gothic"/>
                  <w14:uncheckedState w14:val="2610" w14:font="MS Gothic"/>
                </w14:checkbox>
              </w:sdtPr>
              <w:sdtContent>
                <w:r w:rsidR="00706A1B">
                  <w:rPr>
                    <w:rStyle w:val="iatacheckbox1"/>
                    <w:rFonts w:ascii="MS Gothic" w:eastAsia="MS Gothic" w:hAnsi="MS Gothic" w:cs="Arial" w:hint="eastAsia"/>
                    <w:sz w:val="18"/>
                    <w:szCs w:val="18"/>
                    <w:specVanish w:val="0"/>
                  </w:rPr>
                  <w:t>☐</w:t>
                </w:r>
              </w:sdtContent>
            </w:sdt>
            <w:r w:rsidR="00706A1B">
              <w:rPr>
                <w:rFonts w:ascii="Arial" w:eastAsia="Times New Roman" w:hAnsi="Arial" w:cs="Arial"/>
                <w:sz w:val="18"/>
                <w:szCs w:val="18"/>
              </w:rPr>
              <w:t xml:space="preserve"> </w:t>
            </w:r>
            <w:r w:rsidR="00706A1B">
              <w:rPr>
                <w:rFonts w:ascii="Arial" w:eastAsia="Times New Roman" w:hAnsi="Arial" w:cs="Arial"/>
                <w:b/>
                <w:bCs/>
                <w:sz w:val="18"/>
                <w:szCs w:val="18"/>
              </w:rPr>
              <w:t>Identified/Assessed</w:t>
            </w:r>
            <w:r w:rsidR="00706A1B">
              <w:rPr>
                <w:rFonts w:ascii="Arial" w:eastAsia="Times New Roman" w:hAnsi="Arial" w:cs="Arial"/>
                <w:sz w:val="18"/>
                <w:szCs w:val="18"/>
              </w:rPr>
              <w:t xml:space="preserve"> processes for monitoring external service providers that conduct outsourced operational functions. </w:t>
            </w:r>
          </w:p>
          <w:p w14:paraId="4A4B8598" w14:textId="77777777" w:rsidR="00706A1B" w:rsidRDefault="00000000">
            <w:pPr>
              <w:divId w:val="541091539"/>
              <w:rPr>
                <w:rFonts w:ascii="Arial" w:eastAsia="Times New Roman" w:hAnsi="Arial" w:cs="Arial"/>
                <w:sz w:val="18"/>
                <w:szCs w:val="18"/>
              </w:rPr>
            </w:pPr>
            <w:sdt>
              <w:sdtPr>
                <w:rPr>
                  <w:rStyle w:val="iatacheckbox1"/>
                  <w:rFonts w:ascii="Arial" w:eastAsia="Times New Roman" w:hAnsi="Arial" w:cs="Arial"/>
                  <w:sz w:val="18"/>
                  <w:szCs w:val="18"/>
                  <w:specVanish w:val="0"/>
                </w:rPr>
                <w:id w:val="-630247480"/>
                <w14:checkbox>
                  <w14:checked w14:val="0"/>
                  <w14:checkedState w14:val="2612" w14:font="MS Gothic"/>
                  <w14:uncheckedState w14:val="2610" w14:font="MS Gothic"/>
                </w14:checkbox>
              </w:sdtPr>
              <w:sdtContent>
                <w:r w:rsidR="00706A1B">
                  <w:rPr>
                    <w:rStyle w:val="iatacheckbox1"/>
                    <w:rFonts w:ascii="MS Gothic" w:eastAsia="MS Gothic" w:hAnsi="MS Gothic" w:cs="Arial" w:hint="eastAsia"/>
                    <w:sz w:val="18"/>
                    <w:szCs w:val="18"/>
                    <w:specVanish w:val="0"/>
                  </w:rPr>
                  <w:t>☐</w:t>
                </w:r>
              </w:sdtContent>
            </w:sdt>
            <w:r w:rsidR="00706A1B">
              <w:rPr>
                <w:rFonts w:ascii="Arial" w:eastAsia="Times New Roman" w:hAnsi="Arial" w:cs="Arial"/>
                <w:sz w:val="18"/>
                <w:szCs w:val="18"/>
              </w:rPr>
              <w:t xml:space="preserve"> </w:t>
            </w:r>
            <w:r w:rsidR="00706A1B">
              <w:rPr>
                <w:rFonts w:ascii="Arial" w:eastAsia="Times New Roman" w:hAnsi="Arial" w:cs="Arial"/>
                <w:b/>
                <w:bCs/>
                <w:sz w:val="18"/>
                <w:szCs w:val="18"/>
              </w:rPr>
              <w:t>Interviewed</w:t>
            </w:r>
            <w:r w:rsidR="00706A1B">
              <w:rPr>
                <w:rFonts w:ascii="Arial" w:eastAsia="Times New Roman" w:hAnsi="Arial" w:cs="Arial"/>
                <w:sz w:val="18"/>
                <w:szCs w:val="18"/>
              </w:rPr>
              <w:t xml:space="preserve"> responsible manager(s). </w:t>
            </w:r>
          </w:p>
          <w:p w14:paraId="4E50F9ED" w14:textId="77777777" w:rsidR="00706A1B" w:rsidRDefault="00000000">
            <w:pPr>
              <w:divId w:val="1473135918"/>
              <w:rPr>
                <w:rFonts w:ascii="Arial" w:eastAsia="Times New Roman" w:hAnsi="Arial" w:cs="Arial"/>
                <w:sz w:val="18"/>
                <w:szCs w:val="18"/>
              </w:rPr>
            </w:pPr>
            <w:sdt>
              <w:sdtPr>
                <w:rPr>
                  <w:rStyle w:val="iatacheckbox1"/>
                  <w:rFonts w:ascii="Arial" w:eastAsia="Times New Roman" w:hAnsi="Arial" w:cs="Arial"/>
                  <w:sz w:val="18"/>
                  <w:szCs w:val="18"/>
                  <w:specVanish w:val="0"/>
                </w:rPr>
                <w:id w:val="1686862366"/>
                <w14:checkbox>
                  <w14:checked w14:val="0"/>
                  <w14:checkedState w14:val="2612" w14:font="MS Gothic"/>
                  <w14:uncheckedState w14:val="2610" w14:font="MS Gothic"/>
                </w14:checkbox>
              </w:sdtPr>
              <w:sdtContent>
                <w:r w:rsidR="00706A1B">
                  <w:rPr>
                    <w:rStyle w:val="iatacheckbox1"/>
                    <w:rFonts w:ascii="MS Gothic" w:eastAsia="MS Gothic" w:hAnsi="MS Gothic" w:cs="Arial" w:hint="eastAsia"/>
                    <w:sz w:val="18"/>
                    <w:szCs w:val="18"/>
                    <w:specVanish w:val="0"/>
                  </w:rPr>
                  <w:t>☐</w:t>
                </w:r>
              </w:sdtContent>
            </w:sdt>
            <w:r w:rsidR="00706A1B">
              <w:rPr>
                <w:rFonts w:ascii="Arial" w:eastAsia="Times New Roman" w:hAnsi="Arial" w:cs="Arial"/>
                <w:sz w:val="18"/>
                <w:szCs w:val="18"/>
              </w:rPr>
              <w:t xml:space="preserve"> </w:t>
            </w:r>
            <w:r w:rsidR="00706A1B">
              <w:rPr>
                <w:rFonts w:ascii="Arial" w:eastAsia="Times New Roman" w:hAnsi="Arial" w:cs="Arial"/>
                <w:b/>
                <w:bCs/>
                <w:sz w:val="18"/>
                <w:szCs w:val="18"/>
              </w:rPr>
              <w:t>Examined</w:t>
            </w:r>
            <w:r w:rsidR="00706A1B">
              <w:rPr>
                <w:rFonts w:ascii="Arial" w:eastAsia="Times New Roman" w:hAnsi="Arial" w:cs="Arial"/>
                <w:sz w:val="18"/>
                <w:szCs w:val="18"/>
              </w:rPr>
              <w:t xml:space="preserve"> selected records/reports resulting from monitoring of service providers (focus: monitoring process ensures provider is fulfilling applicable safety/security requirements). </w:t>
            </w:r>
          </w:p>
          <w:p w14:paraId="1390CD8B" w14:textId="77777777" w:rsidR="00706A1B" w:rsidRDefault="00000000">
            <w:pPr>
              <w:divId w:val="450058487"/>
              <w:rPr>
                <w:rFonts w:ascii="Arial" w:eastAsia="Times New Roman" w:hAnsi="Arial" w:cs="Arial"/>
                <w:sz w:val="18"/>
                <w:szCs w:val="18"/>
              </w:rPr>
            </w:pPr>
            <w:sdt>
              <w:sdtPr>
                <w:rPr>
                  <w:rStyle w:val="iatacheckbox1"/>
                  <w:rFonts w:ascii="Arial" w:eastAsia="Times New Roman" w:hAnsi="Arial" w:cs="Arial"/>
                  <w:sz w:val="18"/>
                  <w:szCs w:val="18"/>
                  <w:specVanish w:val="0"/>
                </w:rPr>
                <w:id w:val="760500316"/>
                <w14:checkbox>
                  <w14:checked w14:val="0"/>
                  <w14:checkedState w14:val="2612" w14:font="MS Gothic"/>
                  <w14:uncheckedState w14:val="2610" w14:font="MS Gothic"/>
                </w14:checkbox>
              </w:sdtPr>
              <w:sdtContent>
                <w:r w:rsidR="00706A1B">
                  <w:rPr>
                    <w:rStyle w:val="iatacheckbox1"/>
                    <w:rFonts w:ascii="MS Gothic" w:eastAsia="MS Gothic" w:hAnsi="MS Gothic" w:cs="Arial" w:hint="eastAsia"/>
                    <w:sz w:val="18"/>
                    <w:szCs w:val="18"/>
                    <w:specVanish w:val="0"/>
                  </w:rPr>
                  <w:t>☐</w:t>
                </w:r>
              </w:sdtContent>
            </w:sdt>
            <w:r w:rsidR="00706A1B">
              <w:rPr>
                <w:rFonts w:ascii="Arial" w:eastAsia="Times New Roman" w:hAnsi="Arial" w:cs="Arial"/>
                <w:sz w:val="18"/>
                <w:szCs w:val="18"/>
              </w:rPr>
              <w:t xml:space="preserve"> </w:t>
            </w:r>
            <w:r w:rsidR="00706A1B">
              <w:rPr>
                <w:rFonts w:ascii="Arial" w:eastAsia="Times New Roman" w:hAnsi="Arial" w:cs="Arial"/>
                <w:b/>
                <w:bCs/>
                <w:sz w:val="18"/>
                <w:szCs w:val="18"/>
              </w:rPr>
              <w:t>Coordinated</w:t>
            </w:r>
            <w:r w:rsidR="00706A1B">
              <w:rPr>
                <w:rFonts w:ascii="Arial" w:eastAsia="Times New Roman" w:hAnsi="Arial" w:cs="Arial"/>
                <w:sz w:val="18"/>
                <w:szCs w:val="18"/>
              </w:rPr>
              <w:t xml:space="preserve"> to verify implementation of service provider monitoring in applicable operational areas. </w:t>
            </w:r>
          </w:p>
          <w:p w14:paraId="352A1C2C" w14:textId="77777777" w:rsidR="00706A1B" w:rsidRDefault="00000000">
            <w:pPr>
              <w:divId w:val="728113881"/>
              <w:rPr>
                <w:rFonts w:ascii="Arial" w:eastAsia="Times New Roman" w:hAnsi="Arial" w:cs="Arial"/>
                <w:sz w:val="18"/>
                <w:szCs w:val="18"/>
              </w:rPr>
            </w:pPr>
            <w:sdt>
              <w:sdtPr>
                <w:rPr>
                  <w:rStyle w:val="iatacheckbox1"/>
                  <w:rFonts w:ascii="Arial" w:eastAsia="Times New Roman" w:hAnsi="Arial" w:cs="Arial"/>
                  <w:sz w:val="18"/>
                  <w:szCs w:val="18"/>
                  <w:specVanish w:val="0"/>
                </w:rPr>
                <w:id w:val="477118473"/>
                <w14:checkbox>
                  <w14:checked w14:val="0"/>
                  <w14:checkedState w14:val="2612" w14:font="MS Gothic"/>
                  <w14:uncheckedState w14:val="2610" w14:font="MS Gothic"/>
                </w14:checkbox>
              </w:sdtPr>
              <w:sdtContent>
                <w:r w:rsidR="00706A1B">
                  <w:rPr>
                    <w:rStyle w:val="iatacheckbox1"/>
                    <w:rFonts w:ascii="MS Gothic" w:eastAsia="MS Gothic" w:hAnsi="MS Gothic" w:cs="Arial" w:hint="eastAsia"/>
                    <w:sz w:val="18"/>
                    <w:szCs w:val="18"/>
                    <w:specVanish w:val="0"/>
                  </w:rPr>
                  <w:t>☐</w:t>
                </w:r>
              </w:sdtContent>
            </w:sdt>
            <w:r w:rsidR="00706A1B">
              <w:rPr>
                <w:rFonts w:ascii="Arial" w:eastAsia="Times New Roman" w:hAnsi="Arial" w:cs="Arial"/>
                <w:sz w:val="18"/>
                <w:szCs w:val="18"/>
              </w:rPr>
              <w:t xml:space="preserve"> </w:t>
            </w:r>
            <w:r w:rsidR="00706A1B">
              <w:rPr>
                <w:rFonts w:ascii="Arial" w:eastAsia="Times New Roman" w:hAnsi="Arial" w:cs="Arial"/>
                <w:b/>
                <w:bCs/>
                <w:sz w:val="18"/>
                <w:szCs w:val="18"/>
              </w:rPr>
              <w:t>Other Actions</w:t>
            </w:r>
            <w:r w:rsidR="00706A1B">
              <w:rPr>
                <w:rFonts w:ascii="Arial" w:eastAsia="Times New Roman" w:hAnsi="Arial" w:cs="Arial"/>
                <w:sz w:val="18"/>
                <w:szCs w:val="18"/>
              </w:rPr>
              <w:t xml:space="preserve"> (Specify)</w:t>
            </w:r>
            <w:r w:rsidR="00706A1B">
              <w:rPr>
                <w:rFonts w:ascii="Arial" w:eastAsia="Times New Roman" w:hAnsi="Arial" w:cs="Arial"/>
                <w:sz w:val="18"/>
                <w:szCs w:val="18"/>
              </w:rPr>
              <w:br/>
            </w:r>
            <w:sdt>
              <w:sdtPr>
                <w:rPr>
                  <w:rFonts w:ascii="Arial" w:eastAsia="Times New Roman" w:hAnsi="Arial" w:cs="Arial"/>
                  <w:sz w:val="18"/>
                  <w:szCs w:val="18"/>
                </w:rPr>
                <w:id w:val="-1436290853"/>
                <w:placeholder>
                  <w:docPart w:val="DefaultPlaceholder_-1854013440"/>
                </w:placeholder>
                <w:showingPlcHdr/>
                <w:text w:multiLine="1"/>
              </w:sdtPr>
              <w:sdtContent>
                <w:r w:rsidR="00706A1B" w:rsidRPr="00F77C9D">
                  <w:rPr>
                    <w:rStyle w:val="PlaceholderText"/>
                  </w:rPr>
                  <w:t>Click or tap here to enter text.</w:t>
                </w:r>
              </w:sdtContent>
            </w:sdt>
          </w:p>
        </w:tc>
      </w:tr>
      <w:tr w:rsidR="00564827" w14:paraId="48FFAE74" w14:textId="77777777" w:rsidTr="00706A1B">
        <w:trPr>
          <w:divId w:val="1609267203"/>
        </w:trPr>
        <w:tc>
          <w:tcPr>
            <w:tcW w:w="8397" w:type="dxa"/>
            <w:hideMark/>
          </w:tcPr>
          <w:p w14:paraId="0B264BB1" w14:textId="77777777" w:rsidR="00706A1B" w:rsidRDefault="00706A1B">
            <w:pPr>
              <w:divId w:val="62415101"/>
              <w:rPr>
                <w:rFonts w:ascii="Arial" w:eastAsia="Times New Roman" w:hAnsi="Arial" w:cs="Arial"/>
                <w:b/>
                <w:bCs/>
                <w:sz w:val="23"/>
                <w:szCs w:val="23"/>
              </w:rPr>
            </w:pPr>
            <w:r>
              <w:rPr>
                <w:rFonts w:ascii="Arial" w:eastAsia="Times New Roman" w:hAnsi="Arial" w:cs="Arial"/>
                <w:b/>
                <w:bCs/>
                <w:sz w:val="23"/>
                <w:szCs w:val="23"/>
              </w:rPr>
              <w:t>Guidance</w:t>
            </w:r>
          </w:p>
          <w:p w14:paraId="57328211" w14:textId="77777777" w:rsidR="00706A1B" w:rsidRDefault="00706A1B">
            <w:pPr>
              <w:divId w:val="1640840322"/>
              <w:rPr>
                <w:rFonts w:ascii="Arial" w:eastAsia="Times New Roman" w:hAnsi="Arial" w:cs="Arial"/>
                <w:sz w:val="18"/>
                <w:szCs w:val="18"/>
              </w:rPr>
            </w:pPr>
            <w:r>
              <w:rPr>
                <w:rFonts w:ascii="Arial" w:eastAsia="Times New Roman" w:hAnsi="Arial" w:cs="Arial"/>
                <w:sz w:val="18"/>
                <w:szCs w:val="18"/>
              </w:rPr>
              <w:t xml:space="preserve">An operator has a responsibility to ensure outsourced operational functions are conducted in a manner that meets its own operational safety and security requirements. A monitoring process is necessary to satisfy that responsibility, and such process would be applicable to any external service provider that conducts outsourced operational functions, including the parent organization or a separate affiliate of the operator. </w:t>
            </w:r>
          </w:p>
          <w:p w14:paraId="47B4ABEE" w14:textId="77777777" w:rsidR="00706A1B" w:rsidRDefault="00706A1B">
            <w:pPr>
              <w:divId w:val="577638864"/>
              <w:rPr>
                <w:rFonts w:ascii="Arial" w:eastAsia="Times New Roman" w:hAnsi="Arial" w:cs="Arial"/>
                <w:sz w:val="18"/>
                <w:szCs w:val="18"/>
              </w:rPr>
            </w:pPr>
            <w:r>
              <w:rPr>
                <w:rFonts w:ascii="Arial" w:eastAsia="Times New Roman" w:hAnsi="Arial" w:cs="Arial"/>
                <w:sz w:val="18"/>
                <w:szCs w:val="18"/>
              </w:rPr>
              <w:t xml:space="preserve">In some regulatory jurisdictions, there may be a regulatory control process that permits certain organizations to meet rigorous standards and become approved to conduct outsourced operations or maintenance for an operator. Such regulatory control process would be an acceptable means for meeting the specification of this provision if it can be demonstrated by the operator that the regulatory control process: </w:t>
            </w:r>
          </w:p>
          <w:p w14:paraId="7934968F" w14:textId="77777777" w:rsidR="00706A1B" w:rsidRDefault="00706A1B">
            <w:pPr>
              <w:pStyle w:val="iatalistitem"/>
              <w:numPr>
                <w:ilvl w:val="0"/>
                <w:numId w:val="42"/>
              </w:numPr>
              <w:divId w:val="577638864"/>
              <w:rPr>
                <w:rFonts w:ascii="Arial" w:eastAsia="Times New Roman" w:hAnsi="Arial" w:cs="Arial"/>
                <w:sz w:val="18"/>
                <w:szCs w:val="18"/>
              </w:rPr>
            </w:pPr>
            <w:r>
              <w:rPr>
                <w:rFonts w:ascii="Arial" w:eastAsia="Times New Roman" w:hAnsi="Arial" w:cs="Arial"/>
                <w:sz w:val="18"/>
                <w:szCs w:val="18"/>
              </w:rPr>
              <w:t>Includes ongoing monitoring of the approved service providers;</w:t>
            </w:r>
          </w:p>
          <w:p w14:paraId="7180E8A1" w14:textId="77777777" w:rsidR="00706A1B" w:rsidRDefault="00706A1B">
            <w:pPr>
              <w:pStyle w:val="iatalistitem"/>
              <w:numPr>
                <w:ilvl w:val="0"/>
                <w:numId w:val="42"/>
              </w:numPr>
              <w:divId w:val="577638864"/>
              <w:rPr>
                <w:rFonts w:ascii="Arial" w:eastAsia="Times New Roman" w:hAnsi="Arial" w:cs="Arial"/>
                <w:sz w:val="18"/>
                <w:szCs w:val="18"/>
              </w:rPr>
            </w:pPr>
            <w:r>
              <w:rPr>
                <w:rFonts w:ascii="Arial" w:eastAsia="Times New Roman" w:hAnsi="Arial" w:cs="Arial"/>
                <w:sz w:val="18"/>
                <w:szCs w:val="18"/>
              </w:rPr>
              <w:t xml:space="preserve">Such monitoring is sufficiently robust to ensure the approved service providers fulfill the operational requirements of the operator on a continuing basis. </w:t>
            </w:r>
          </w:p>
          <w:p w14:paraId="79694BEA" w14:textId="77777777" w:rsidR="00706A1B" w:rsidRDefault="00706A1B">
            <w:pPr>
              <w:divId w:val="1880899308"/>
              <w:rPr>
                <w:rFonts w:ascii="Arial" w:eastAsia="Times New Roman" w:hAnsi="Arial" w:cs="Arial"/>
                <w:sz w:val="18"/>
                <w:szCs w:val="18"/>
              </w:rPr>
            </w:pPr>
            <w:r>
              <w:rPr>
                <w:rFonts w:ascii="Arial" w:eastAsia="Times New Roman" w:hAnsi="Arial" w:cs="Arial"/>
                <w:sz w:val="18"/>
                <w:szCs w:val="18"/>
              </w:rPr>
              <w:t xml:space="preserve">Achieving and maintaining IOSA and/or ISAGO registration is a way for an external service provider to demonstrate fulfillment of requirements that affect the safety and/or security of operations. Thus, an </w:t>
            </w:r>
            <w:r>
              <w:rPr>
                <w:rFonts w:ascii="Arial" w:eastAsia="Times New Roman" w:hAnsi="Arial" w:cs="Arial"/>
                <w:sz w:val="18"/>
                <w:szCs w:val="18"/>
              </w:rPr>
              <w:lastRenderedPageBreak/>
              <w:t xml:space="preserve">operator’s process that requires such service providers to maintain IOSA and/or ISAGO registration would generally be acceptable as a method of monitoring. </w:t>
            </w:r>
          </w:p>
          <w:p w14:paraId="579251B5" w14:textId="77777777" w:rsidR="00706A1B" w:rsidRDefault="00706A1B">
            <w:pPr>
              <w:divId w:val="59912228"/>
              <w:rPr>
                <w:rFonts w:ascii="Arial" w:eastAsia="Times New Roman" w:hAnsi="Arial" w:cs="Arial"/>
                <w:sz w:val="18"/>
                <w:szCs w:val="18"/>
              </w:rPr>
            </w:pPr>
            <w:r>
              <w:rPr>
                <w:rFonts w:ascii="Arial" w:eastAsia="Times New Roman" w:hAnsi="Arial" w:cs="Arial"/>
                <w:sz w:val="18"/>
                <w:szCs w:val="18"/>
              </w:rPr>
              <w:t xml:space="preserve">Using the IOSA and/or ISAGO programs to satisfy the specifications in this provision would require that an operator has access, preferably unrestricted access, to all information and data provided by the respective registration programs. Such access would be subject to receiving the relevant authorizations for individual reports. This type of monitoring would include a regular review of the registry site(s) to identify any potential annotations or restrictions that might have been placed on an operator’s or provider’s registration. </w:t>
            </w:r>
          </w:p>
          <w:p w14:paraId="235576C8" w14:textId="77777777" w:rsidR="00706A1B" w:rsidRDefault="00706A1B">
            <w:pPr>
              <w:divId w:val="1856454921"/>
              <w:rPr>
                <w:rFonts w:ascii="Arial" w:eastAsia="Times New Roman" w:hAnsi="Arial" w:cs="Arial"/>
                <w:sz w:val="18"/>
                <w:szCs w:val="18"/>
              </w:rPr>
            </w:pPr>
            <w:r>
              <w:rPr>
                <w:rFonts w:ascii="Arial" w:eastAsia="Times New Roman" w:hAnsi="Arial" w:cs="Arial"/>
                <w:sz w:val="18"/>
                <w:szCs w:val="18"/>
              </w:rPr>
              <w:t xml:space="preserve">Using IOSA and ISAGO as described would also require an operator to request relevant audit reports through proper and official program channels. For IOSA this would require requesting an IAR through IATA and for ISAGO it would require participation in the ISAGO program. A review of the information contained in the audit report(s) would ideally complement and/or supplement any additional monitoring measures an operator is applying to ensure the service provider is fulfilling all relevant requirements. For example, combining the information from the report(s) with a risk assessment would be one option to have acceptable assurance that all requirements are fulfilled. </w:t>
            </w:r>
          </w:p>
          <w:p w14:paraId="20BA8AF5" w14:textId="77777777" w:rsidR="00706A1B" w:rsidRDefault="00706A1B">
            <w:pPr>
              <w:divId w:val="245724366"/>
              <w:rPr>
                <w:rFonts w:ascii="Arial" w:eastAsia="Times New Roman" w:hAnsi="Arial" w:cs="Arial"/>
                <w:sz w:val="18"/>
                <w:szCs w:val="18"/>
              </w:rPr>
            </w:pPr>
            <w:r>
              <w:rPr>
                <w:rFonts w:ascii="Arial" w:eastAsia="Times New Roman" w:hAnsi="Arial" w:cs="Arial"/>
                <w:sz w:val="18"/>
                <w:szCs w:val="18"/>
              </w:rPr>
              <w:t xml:space="preserve">To ensure effective monitoring, consideration is given to a range of internal and external methods for use in the oversight of external service providers. Methods might include auditing, systematic review and risk assessment of reported hazards and/or occurrences, monitoring of performance output (KPIs), reporting and governance processes; monitoring and analysis of targeted risk areas, as well as the establishment of an effective two-way communication link with the service provider. </w:t>
            </w:r>
          </w:p>
          <w:p w14:paraId="2F71AA9A" w14:textId="77777777" w:rsidR="00706A1B" w:rsidRDefault="00706A1B">
            <w:pPr>
              <w:divId w:val="487332265"/>
              <w:rPr>
                <w:rFonts w:ascii="Arial" w:eastAsia="Times New Roman" w:hAnsi="Arial" w:cs="Arial"/>
                <w:sz w:val="18"/>
                <w:szCs w:val="18"/>
              </w:rPr>
            </w:pPr>
            <w:r>
              <w:rPr>
                <w:rFonts w:ascii="Arial" w:eastAsia="Times New Roman" w:hAnsi="Arial" w:cs="Arial"/>
                <w:sz w:val="18"/>
                <w:szCs w:val="18"/>
              </w:rPr>
              <w:t xml:space="preserve">Under certain circumstances, operational functions may be involuntarily removed from an operator and conducted by a governmental or quasi-governmental authority that is not under the control of the operator (e.g. passenger or baggage security screening at some airports). Under such circumstances, the operator would have a process to monitor output of the function being conducted by the authority to ascertain desired results are being achieved. </w:t>
            </w:r>
          </w:p>
          <w:p w14:paraId="36AAA85E" w14:textId="77777777" w:rsidR="00706A1B" w:rsidRDefault="00706A1B">
            <w:pPr>
              <w:divId w:val="878978585"/>
              <w:rPr>
                <w:rFonts w:ascii="Arial" w:eastAsia="Times New Roman" w:hAnsi="Arial" w:cs="Arial"/>
                <w:sz w:val="18"/>
                <w:szCs w:val="18"/>
              </w:rPr>
            </w:pPr>
            <w:r>
              <w:rPr>
                <w:rFonts w:ascii="Arial" w:eastAsia="Times New Roman" w:hAnsi="Arial" w:cs="Arial"/>
                <w:sz w:val="18"/>
                <w:szCs w:val="18"/>
              </w:rPr>
              <w:t xml:space="preserve">If an operator is part of a Group Company and has management and/or operational functions performed by an affiliate organization that is part of the same Group Company, an operator may demonstrate monitoring of the external organization by processes that ensure functions performed by the affiliate organization for the operator are: </w:t>
            </w:r>
          </w:p>
          <w:p w14:paraId="4C09F07F" w14:textId="77777777" w:rsidR="00706A1B" w:rsidRDefault="00706A1B">
            <w:pPr>
              <w:pStyle w:val="iatalistitem"/>
              <w:numPr>
                <w:ilvl w:val="0"/>
                <w:numId w:val="43"/>
              </w:numPr>
              <w:divId w:val="878978585"/>
              <w:rPr>
                <w:rFonts w:ascii="Arial" w:eastAsia="Times New Roman" w:hAnsi="Arial" w:cs="Arial"/>
                <w:sz w:val="18"/>
                <w:szCs w:val="18"/>
              </w:rPr>
            </w:pPr>
            <w:r>
              <w:rPr>
                <w:rFonts w:ascii="Arial" w:eastAsia="Times New Roman" w:hAnsi="Arial" w:cs="Arial"/>
                <w:sz w:val="18"/>
                <w:szCs w:val="18"/>
              </w:rPr>
              <w:t>Subjected to auditing under the quality assurance program of the affiliate organization;</w:t>
            </w:r>
          </w:p>
          <w:p w14:paraId="345C0384" w14:textId="77777777" w:rsidR="00706A1B" w:rsidRDefault="00706A1B">
            <w:pPr>
              <w:pStyle w:val="iatalistitem"/>
              <w:numPr>
                <w:ilvl w:val="0"/>
                <w:numId w:val="43"/>
              </w:numPr>
              <w:divId w:val="878978585"/>
              <w:rPr>
                <w:rFonts w:ascii="Arial" w:eastAsia="Times New Roman" w:hAnsi="Arial" w:cs="Arial"/>
                <w:sz w:val="18"/>
                <w:szCs w:val="18"/>
              </w:rPr>
            </w:pPr>
            <w:r>
              <w:rPr>
                <w:rFonts w:ascii="Arial" w:eastAsia="Times New Roman" w:hAnsi="Arial" w:cs="Arial"/>
                <w:sz w:val="18"/>
                <w:szCs w:val="18"/>
              </w:rPr>
              <w:t>Continually satisfying the needs of the operator.</w:t>
            </w:r>
          </w:p>
        </w:tc>
      </w:tr>
    </w:tbl>
    <w:p w14:paraId="13D46745" w14:textId="77777777" w:rsidR="00706A1B" w:rsidRDefault="00706A1B">
      <w:pPr>
        <w:pStyle w:val="NormalWeb"/>
        <w:divId w:val="1609267203"/>
        <w:rPr>
          <w:rFonts w:ascii="Arial" w:hAnsi="Arial" w:cs="Arial"/>
          <w:color w:val="022A4C"/>
          <w:sz w:val="18"/>
          <w:szCs w:val="18"/>
        </w:rPr>
      </w:pPr>
      <w:r>
        <w:rPr>
          <w:rFonts w:ascii="Arial" w:hAnsi="Arial" w:cs="Arial"/>
          <w:color w:val="022A4C"/>
          <w:sz w:val="18"/>
          <w:szCs w:val="18"/>
        </w:rPr>
        <w:lastRenderedPageBreak/>
        <w:t> </w:t>
      </w:r>
    </w:p>
    <w:tbl>
      <w:tblPr>
        <w:tblStyle w:val="TableGrid"/>
        <w:tblW w:w="4500" w:type="pct"/>
        <w:tblLayout w:type="fixed"/>
        <w:tblLook w:val="04A0" w:firstRow="1" w:lastRow="0" w:firstColumn="1" w:lastColumn="0" w:noHBand="0" w:noVBand="1"/>
      </w:tblPr>
      <w:tblGrid>
        <w:gridCol w:w="8618"/>
      </w:tblGrid>
      <w:tr w:rsidR="00564827" w14:paraId="17B83396" w14:textId="77777777" w:rsidTr="00706A1B">
        <w:trPr>
          <w:divId w:val="1609267203"/>
        </w:trPr>
        <w:tc>
          <w:tcPr>
            <w:tcW w:w="8397" w:type="dxa"/>
            <w:hideMark/>
          </w:tcPr>
          <w:p w14:paraId="568A6E59" w14:textId="77777777" w:rsidR="00706A1B" w:rsidRDefault="00706A1B">
            <w:pPr>
              <w:rPr>
                <w:rFonts w:ascii="Arial" w:eastAsia="Times New Roman" w:hAnsi="Arial" w:cs="Arial"/>
                <w:sz w:val="23"/>
                <w:szCs w:val="23"/>
              </w:rPr>
            </w:pPr>
            <w:r>
              <w:rPr>
                <w:rFonts w:ascii="Arial" w:eastAsia="Times New Roman" w:hAnsi="Arial" w:cs="Arial"/>
                <w:b/>
                <w:bCs/>
                <w:sz w:val="23"/>
                <w:szCs w:val="23"/>
              </w:rPr>
              <w:t>ORG 2.2.2</w:t>
            </w:r>
          </w:p>
        </w:tc>
      </w:tr>
      <w:tr w:rsidR="00564827" w14:paraId="5BA90BD9" w14:textId="77777777" w:rsidTr="00706A1B">
        <w:trPr>
          <w:divId w:val="1609267203"/>
        </w:trPr>
        <w:tc>
          <w:tcPr>
            <w:tcW w:w="8397" w:type="dxa"/>
            <w:hideMark/>
          </w:tcPr>
          <w:p w14:paraId="109FC083" w14:textId="77777777" w:rsidR="00706A1B" w:rsidRDefault="00706A1B">
            <w:pPr>
              <w:divId w:val="907033880"/>
              <w:rPr>
                <w:rFonts w:ascii="Arial" w:eastAsia="Times New Roman" w:hAnsi="Arial" w:cs="Arial"/>
                <w:sz w:val="18"/>
                <w:szCs w:val="18"/>
              </w:rPr>
            </w:pPr>
            <w:r>
              <w:rPr>
                <w:rFonts w:ascii="Arial" w:eastAsia="Times New Roman" w:hAnsi="Arial" w:cs="Arial"/>
                <w:sz w:val="18"/>
                <w:szCs w:val="18"/>
              </w:rPr>
              <w:t xml:space="preserve">The Operator </w:t>
            </w:r>
            <w:r>
              <w:rPr>
                <w:rFonts w:ascii="Arial" w:eastAsia="Times New Roman" w:hAnsi="Arial" w:cs="Arial"/>
                <w:i/>
                <w:iCs/>
                <w:sz w:val="18"/>
                <w:szCs w:val="18"/>
              </w:rPr>
              <w:t>should</w:t>
            </w:r>
            <w:r>
              <w:rPr>
                <w:rFonts w:ascii="Arial" w:eastAsia="Times New Roman" w:hAnsi="Arial" w:cs="Arial"/>
                <w:sz w:val="18"/>
                <w:szCs w:val="18"/>
              </w:rPr>
              <w:t xml:space="preserve"> include auditing as a process for the monitoring of external service providers in accordance with ORG 2.2.1. </w:t>
            </w:r>
            <w:r>
              <w:rPr>
                <w:rFonts w:ascii="Arial" w:eastAsia="Times New Roman" w:hAnsi="Arial" w:cs="Arial"/>
                <w:b/>
                <w:bCs/>
                <w:sz w:val="18"/>
                <w:szCs w:val="18"/>
              </w:rPr>
              <w:t>(GM)</w:t>
            </w:r>
            <w:r>
              <w:rPr>
                <w:rFonts w:ascii="Arial" w:eastAsia="Times New Roman" w:hAnsi="Arial" w:cs="Arial"/>
                <w:sz w:val="18"/>
                <w:szCs w:val="18"/>
              </w:rPr>
              <w:t xml:space="preserve"> ► </w:t>
            </w:r>
          </w:p>
        </w:tc>
      </w:tr>
      <w:tr w:rsidR="00564827" w14:paraId="61E93450" w14:textId="77777777" w:rsidTr="00706A1B">
        <w:trPr>
          <w:divId w:val="1609267203"/>
        </w:trPr>
        <w:tc>
          <w:tcPr>
            <w:tcW w:w="8397" w:type="dxa"/>
            <w:hideMark/>
          </w:tcPr>
          <w:p w14:paraId="7F386EC0" w14:textId="77777777" w:rsidR="00706A1B" w:rsidRDefault="00000000">
            <w:pPr>
              <w:textAlignment w:val="center"/>
              <w:divId w:val="1391616170"/>
              <w:rPr>
                <w:rFonts w:ascii="Arial" w:eastAsia="Times New Roman" w:hAnsi="Arial" w:cs="Arial"/>
                <w:sz w:val="18"/>
                <w:szCs w:val="18"/>
              </w:rPr>
            </w:pPr>
            <w:sdt>
              <w:sdtPr>
                <w:rPr>
                  <w:rFonts w:ascii="Arial" w:eastAsia="Times New Roman" w:hAnsi="Arial" w:cs="Arial"/>
                  <w:sz w:val="18"/>
                  <w:szCs w:val="18"/>
                </w:rPr>
                <w:id w:val="-89159630"/>
                <w14:checkbox>
                  <w14:checked w14:val="0"/>
                  <w14:checkedState w14:val="2612" w14:font="MS Gothic"/>
                  <w14:uncheckedState w14:val="2610" w14:font="MS Gothic"/>
                </w14:checkbox>
              </w:sdtPr>
              <w:sdtContent>
                <w:r w:rsidR="00706A1B">
                  <w:rPr>
                    <w:rFonts w:ascii="MS Gothic" w:eastAsia="MS Gothic" w:hAnsi="MS Gothic" w:cs="Arial" w:hint="eastAsia"/>
                    <w:sz w:val="18"/>
                    <w:szCs w:val="18"/>
                  </w:rPr>
                  <w:t>☐</w:t>
                </w:r>
              </w:sdtContent>
            </w:sdt>
            <w:r w:rsidR="00706A1B">
              <w:rPr>
                <w:rFonts w:ascii="Arial" w:eastAsia="Times New Roman" w:hAnsi="Arial" w:cs="Arial"/>
                <w:sz w:val="18"/>
                <w:szCs w:val="18"/>
              </w:rPr>
              <w:t xml:space="preserve"> Documented and Implemented (Conformity)</w:t>
            </w:r>
          </w:p>
          <w:p w14:paraId="32FDC3AC" w14:textId="77777777" w:rsidR="00706A1B" w:rsidRDefault="00000000">
            <w:pPr>
              <w:textAlignment w:val="center"/>
              <w:divId w:val="1950117523"/>
              <w:rPr>
                <w:rFonts w:ascii="Arial" w:eastAsia="Times New Roman" w:hAnsi="Arial" w:cs="Arial"/>
                <w:sz w:val="18"/>
                <w:szCs w:val="18"/>
              </w:rPr>
            </w:pPr>
            <w:sdt>
              <w:sdtPr>
                <w:rPr>
                  <w:rFonts w:ascii="Arial" w:eastAsia="Times New Roman" w:hAnsi="Arial" w:cs="Arial"/>
                  <w:sz w:val="18"/>
                  <w:szCs w:val="18"/>
                </w:rPr>
                <w:id w:val="935632266"/>
                <w14:checkbox>
                  <w14:checked w14:val="0"/>
                  <w14:checkedState w14:val="2612" w14:font="MS Gothic"/>
                  <w14:uncheckedState w14:val="2610" w14:font="MS Gothic"/>
                </w14:checkbox>
              </w:sdtPr>
              <w:sdtContent>
                <w:r w:rsidR="00706A1B">
                  <w:rPr>
                    <w:rFonts w:ascii="MS Gothic" w:eastAsia="MS Gothic" w:hAnsi="MS Gothic" w:cs="Arial" w:hint="eastAsia"/>
                    <w:sz w:val="18"/>
                    <w:szCs w:val="18"/>
                  </w:rPr>
                  <w:t>☐</w:t>
                </w:r>
              </w:sdtContent>
            </w:sdt>
            <w:r w:rsidR="00706A1B">
              <w:rPr>
                <w:rFonts w:ascii="Arial" w:eastAsia="Times New Roman" w:hAnsi="Arial" w:cs="Arial"/>
                <w:sz w:val="18"/>
                <w:szCs w:val="18"/>
              </w:rPr>
              <w:t xml:space="preserve"> Documented not Implemented (Observation)</w:t>
            </w:r>
          </w:p>
          <w:p w14:paraId="4C486424" w14:textId="77777777" w:rsidR="00706A1B" w:rsidRDefault="00000000">
            <w:pPr>
              <w:textAlignment w:val="center"/>
              <w:divId w:val="955253116"/>
              <w:rPr>
                <w:rFonts w:ascii="Arial" w:eastAsia="Times New Roman" w:hAnsi="Arial" w:cs="Arial"/>
                <w:sz w:val="18"/>
                <w:szCs w:val="18"/>
              </w:rPr>
            </w:pPr>
            <w:sdt>
              <w:sdtPr>
                <w:rPr>
                  <w:rFonts w:ascii="Arial" w:eastAsia="Times New Roman" w:hAnsi="Arial" w:cs="Arial"/>
                  <w:sz w:val="18"/>
                  <w:szCs w:val="18"/>
                </w:rPr>
                <w:id w:val="86280218"/>
                <w14:checkbox>
                  <w14:checked w14:val="0"/>
                  <w14:checkedState w14:val="2612" w14:font="MS Gothic"/>
                  <w14:uncheckedState w14:val="2610" w14:font="MS Gothic"/>
                </w14:checkbox>
              </w:sdtPr>
              <w:sdtContent>
                <w:r w:rsidR="00706A1B">
                  <w:rPr>
                    <w:rFonts w:ascii="MS Gothic" w:eastAsia="MS Gothic" w:hAnsi="MS Gothic" w:cs="Arial" w:hint="eastAsia"/>
                    <w:sz w:val="18"/>
                    <w:szCs w:val="18"/>
                  </w:rPr>
                  <w:t>☐</w:t>
                </w:r>
              </w:sdtContent>
            </w:sdt>
            <w:r w:rsidR="00706A1B">
              <w:rPr>
                <w:rFonts w:ascii="Arial" w:eastAsia="Times New Roman" w:hAnsi="Arial" w:cs="Arial"/>
                <w:sz w:val="18"/>
                <w:szCs w:val="18"/>
              </w:rPr>
              <w:t xml:space="preserve"> Implemented not Documented (Observation)</w:t>
            </w:r>
          </w:p>
          <w:p w14:paraId="10369DEF" w14:textId="77777777" w:rsidR="00706A1B" w:rsidRDefault="00000000">
            <w:pPr>
              <w:textAlignment w:val="center"/>
              <w:divId w:val="20402886"/>
              <w:rPr>
                <w:rFonts w:ascii="Arial" w:eastAsia="Times New Roman" w:hAnsi="Arial" w:cs="Arial"/>
                <w:sz w:val="18"/>
                <w:szCs w:val="18"/>
              </w:rPr>
            </w:pPr>
            <w:sdt>
              <w:sdtPr>
                <w:rPr>
                  <w:rFonts w:ascii="Arial" w:eastAsia="Times New Roman" w:hAnsi="Arial" w:cs="Arial"/>
                  <w:sz w:val="18"/>
                  <w:szCs w:val="18"/>
                </w:rPr>
                <w:id w:val="-1201090238"/>
                <w14:checkbox>
                  <w14:checked w14:val="0"/>
                  <w14:checkedState w14:val="2612" w14:font="MS Gothic"/>
                  <w14:uncheckedState w14:val="2610" w14:font="MS Gothic"/>
                </w14:checkbox>
              </w:sdtPr>
              <w:sdtContent>
                <w:r w:rsidR="00706A1B">
                  <w:rPr>
                    <w:rFonts w:ascii="MS Gothic" w:eastAsia="MS Gothic" w:hAnsi="MS Gothic" w:cs="Arial" w:hint="eastAsia"/>
                    <w:sz w:val="18"/>
                    <w:szCs w:val="18"/>
                  </w:rPr>
                  <w:t>☐</w:t>
                </w:r>
              </w:sdtContent>
            </w:sdt>
            <w:r w:rsidR="00706A1B">
              <w:rPr>
                <w:rFonts w:ascii="Arial" w:eastAsia="Times New Roman" w:hAnsi="Arial" w:cs="Arial"/>
                <w:sz w:val="18"/>
                <w:szCs w:val="18"/>
              </w:rPr>
              <w:t xml:space="preserve"> Not Documented not Implemented (Observation)</w:t>
            </w:r>
          </w:p>
          <w:p w14:paraId="1A55A009" w14:textId="77777777" w:rsidR="00706A1B" w:rsidRDefault="00000000">
            <w:pPr>
              <w:textAlignment w:val="center"/>
              <w:divId w:val="556745219"/>
              <w:rPr>
                <w:rFonts w:ascii="Arial" w:eastAsia="Times New Roman" w:hAnsi="Arial" w:cs="Arial"/>
                <w:sz w:val="18"/>
                <w:szCs w:val="18"/>
              </w:rPr>
            </w:pPr>
            <w:sdt>
              <w:sdtPr>
                <w:rPr>
                  <w:rFonts w:ascii="Arial" w:eastAsia="Times New Roman" w:hAnsi="Arial" w:cs="Arial"/>
                  <w:sz w:val="18"/>
                  <w:szCs w:val="18"/>
                </w:rPr>
                <w:id w:val="888068041"/>
                <w14:checkbox>
                  <w14:checked w14:val="0"/>
                  <w14:checkedState w14:val="2612" w14:font="MS Gothic"/>
                  <w14:uncheckedState w14:val="2610" w14:font="MS Gothic"/>
                </w14:checkbox>
              </w:sdtPr>
              <w:sdtContent>
                <w:r w:rsidR="00706A1B">
                  <w:rPr>
                    <w:rFonts w:ascii="MS Gothic" w:eastAsia="MS Gothic" w:hAnsi="MS Gothic" w:cs="Arial" w:hint="eastAsia"/>
                    <w:sz w:val="18"/>
                    <w:szCs w:val="18"/>
                  </w:rPr>
                  <w:t>☐</w:t>
                </w:r>
              </w:sdtContent>
            </w:sdt>
            <w:r w:rsidR="00706A1B">
              <w:rPr>
                <w:rFonts w:ascii="Arial" w:eastAsia="Times New Roman" w:hAnsi="Arial" w:cs="Arial"/>
                <w:sz w:val="18"/>
                <w:szCs w:val="18"/>
              </w:rPr>
              <w:t xml:space="preserve"> N/A</w:t>
            </w:r>
          </w:p>
        </w:tc>
      </w:tr>
      <w:tr w:rsidR="00564827" w14:paraId="0D38F7D0" w14:textId="77777777" w:rsidTr="00706A1B">
        <w:trPr>
          <w:divId w:val="1609267203"/>
        </w:trPr>
        <w:tc>
          <w:tcPr>
            <w:tcW w:w="8397" w:type="dxa"/>
            <w:hideMark/>
          </w:tcPr>
          <w:p w14:paraId="4A88BFFF" w14:textId="77777777" w:rsidR="00706A1B" w:rsidRDefault="00706A1B">
            <w:pPr>
              <w:divId w:val="389115663"/>
              <w:rPr>
                <w:rFonts w:ascii="Arial" w:eastAsia="Times New Roman" w:hAnsi="Arial" w:cs="Arial"/>
                <w:b/>
                <w:bCs/>
                <w:sz w:val="23"/>
                <w:szCs w:val="23"/>
              </w:rPr>
            </w:pPr>
            <w:r>
              <w:rPr>
                <w:rFonts w:ascii="Arial" w:eastAsia="Times New Roman" w:hAnsi="Arial" w:cs="Arial"/>
                <w:b/>
                <w:bCs/>
                <w:sz w:val="23"/>
                <w:szCs w:val="23"/>
              </w:rPr>
              <w:t>Auditor Comments</w:t>
            </w:r>
          </w:p>
          <w:sdt>
            <w:sdtPr>
              <w:rPr>
                <w:rFonts w:ascii="Arial" w:eastAsia="Times New Roman" w:hAnsi="Arial" w:cs="Arial"/>
                <w:sz w:val="18"/>
                <w:szCs w:val="18"/>
              </w:rPr>
              <w:id w:val="-768695754"/>
              <w:placeholder>
                <w:docPart w:val="DefaultPlaceholder_-1854013440"/>
              </w:placeholder>
              <w:showingPlcHdr/>
              <w:text w:multiLine="1"/>
            </w:sdtPr>
            <w:sdtContent>
              <w:p w14:paraId="7B3A78CB" w14:textId="77777777" w:rsidR="00706A1B" w:rsidRDefault="00706A1B">
                <w:pPr>
                  <w:rPr>
                    <w:rFonts w:ascii="Arial" w:eastAsia="Times New Roman" w:hAnsi="Arial" w:cs="Arial"/>
                    <w:sz w:val="18"/>
                    <w:szCs w:val="18"/>
                  </w:rPr>
                </w:pPr>
                <w:r w:rsidRPr="00F77C9D">
                  <w:rPr>
                    <w:rStyle w:val="PlaceholderText"/>
                  </w:rPr>
                  <w:t>Click or tap here to enter text.</w:t>
                </w:r>
              </w:p>
            </w:sdtContent>
          </w:sdt>
        </w:tc>
      </w:tr>
      <w:tr w:rsidR="00564827" w14:paraId="6781AFD2" w14:textId="77777777" w:rsidTr="00706A1B">
        <w:trPr>
          <w:divId w:val="1609267203"/>
        </w:trPr>
        <w:tc>
          <w:tcPr>
            <w:tcW w:w="8397" w:type="dxa"/>
            <w:hideMark/>
          </w:tcPr>
          <w:p w14:paraId="5D87A7F9" w14:textId="77777777" w:rsidR="00706A1B" w:rsidRDefault="00706A1B">
            <w:pPr>
              <w:divId w:val="994265943"/>
              <w:rPr>
                <w:rFonts w:ascii="Arial" w:eastAsia="Times New Roman" w:hAnsi="Arial" w:cs="Arial"/>
                <w:b/>
                <w:bCs/>
                <w:sz w:val="23"/>
                <w:szCs w:val="23"/>
              </w:rPr>
            </w:pPr>
            <w:r>
              <w:rPr>
                <w:rFonts w:ascii="Arial" w:eastAsia="Times New Roman" w:hAnsi="Arial" w:cs="Arial"/>
                <w:b/>
                <w:bCs/>
                <w:sz w:val="23"/>
                <w:szCs w:val="23"/>
              </w:rPr>
              <w:t>Auditor Actions</w:t>
            </w:r>
          </w:p>
          <w:p w14:paraId="3843EB40" w14:textId="77777777" w:rsidR="00706A1B" w:rsidRDefault="00000000">
            <w:pPr>
              <w:divId w:val="1484930994"/>
              <w:rPr>
                <w:rFonts w:ascii="Arial" w:eastAsia="Times New Roman" w:hAnsi="Arial" w:cs="Arial"/>
                <w:sz w:val="18"/>
                <w:szCs w:val="18"/>
              </w:rPr>
            </w:pPr>
            <w:sdt>
              <w:sdtPr>
                <w:rPr>
                  <w:rStyle w:val="iatacheckbox1"/>
                  <w:rFonts w:ascii="Arial" w:eastAsia="Times New Roman" w:hAnsi="Arial" w:cs="Arial"/>
                  <w:sz w:val="18"/>
                  <w:szCs w:val="18"/>
                  <w:specVanish w:val="0"/>
                </w:rPr>
                <w:id w:val="-1527241936"/>
                <w14:checkbox>
                  <w14:checked w14:val="0"/>
                  <w14:checkedState w14:val="2612" w14:font="MS Gothic"/>
                  <w14:uncheckedState w14:val="2610" w14:font="MS Gothic"/>
                </w14:checkbox>
              </w:sdtPr>
              <w:sdtContent>
                <w:r w:rsidR="00706A1B">
                  <w:rPr>
                    <w:rStyle w:val="iatacheckbox1"/>
                    <w:rFonts w:ascii="MS Gothic" w:eastAsia="MS Gothic" w:hAnsi="MS Gothic" w:cs="Arial" w:hint="eastAsia"/>
                    <w:sz w:val="18"/>
                    <w:szCs w:val="18"/>
                    <w:specVanish w:val="0"/>
                  </w:rPr>
                  <w:t>☐</w:t>
                </w:r>
              </w:sdtContent>
            </w:sdt>
            <w:r w:rsidR="00706A1B">
              <w:rPr>
                <w:rFonts w:ascii="Arial" w:eastAsia="Times New Roman" w:hAnsi="Arial" w:cs="Arial"/>
                <w:sz w:val="18"/>
                <w:szCs w:val="18"/>
              </w:rPr>
              <w:t xml:space="preserve"> </w:t>
            </w:r>
            <w:r w:rsidR="00706A1B">
              <w:rPr>
                <w:rFonts w:ascii="Arial" w:eastAsia="Times New Roman" w:hAnsi="Arial" w:cs="Arial"/>
                <w:b/>
                <w:bCs/>
                <w:sz w:val="18"/>
                <w:szCs w:val="18"/>
              </w:rPr>
              <w:t>Identified/Assessed</w:t>
            </w:r>
            <w:r w:rsidR="00706A1B">
              <w:rPr>
                <w:rFonts w:ascii="Arial" w:eastAsia="Times New Roman" w:hAnsi="Arial" w:cs="Arial"/>
                <w:sz w:val="18"/>
                <w:szCs w:val="18"/>
              </w:rPr>
              <w:t xml:space="preserve"> auditing processes used for monitoring external service providers that conduct outsourced operational functions. </w:t>
            </w:r>
          </w:p>
          <w:p w14:paraId="20A4D064" w14:textId="77777777" w:rsidR="00706A1B" w:rsidRDefault="00000000">
            <w:pPr>
              <w:divId w:val="559023873"/>
              <w:rPr>
                <w:rFonts w:ascii="Arial" w:eastAsia="Times New Roman" w:hAnsi="Arial" w:cs="Arial"/>
                <w:sz w:val="18"/>
                <w:szCs w:val="18"/>
              </w:rPr>
            </w:pPr>
            <w:sdt>
              <w:sdtPr>
                <w:rPr>
                  <w:rStyle w:val="iatacheckbox1"/>
                  <w:rFonts w:ascii="Arial" w:eastAsia="Times New Roman" w:hAnsi="Arial" w:cs="Arial"/>
                  <w:sz w:val="18"/>
                  <w:szCs w:val="18"/>
                  <w:specVanish w:val="0"/>
                </w:rPr>
                <w:id w:val="751786058"/>
                <w14:checkbox>
                  <w14:checked w14:val="0"/>
                  <w14:checkedState w14:val="2612" w14:font="MS Gothic"/>
                  <w14:uncheckedState w14:val="2610" w14:font="MS Gothic"/>
                </w14:checkbox>
              </w:sdtPr>
              <w:sdtContent>
                <w:r w:rsidR="00706A1B">
                  <w:rPr>
                    <w:rStyle w:val="iatacheckbox1"/>
                    <w:rFonts w:ascii="MS Gothic" w:eastAsia="MS Gothic" w:hAnsi="MS Gothic" w:cs="Arial" w:hint="eastAsia"/>
                    <w:sz w:val="18"/>
                    <w:szCs w:val="18"/>
                    <w:specVanish w:val="0"/>
                  </w:rPr>
                  <w:t>☐</w:t>
                </w:r>
              </w:sdtContent>
            </w:sdt>
            <w:r w:rsidR="00706A1B">
              <w:rPr>
                <w:rFonts w:ascii="Arial" w:eastAsia="Times New Roman" w:hAnsi="Arial" w:cs="Arial"/>
                <w:sz w:val="18"/>
                <w:szCs w:val="18"/>
              </w:rPr>
              <w:t xml:space="preserve"> </w:t>
            </w:r>
            <w:r w:rsidR="00706A1B">
              <w:rPr>
                <w:rFonts w:ascii="Arial" w:eastAsia="Times New Roman" w:hAnsi="Arial" w:cs="Arial"/>
                <w:b/>
                <w:bCs/>
                <w:sz w:val="18"/>
                <w:szCs w:val="18"/>
              </w:rPr>
              <w:t>Interviewed</w:t>
            </w:r>
            <w:r w:rsidR="00706A1B">
              <w:rPr>
                <w:rFonts w:ascii="Arial" w:eastAsia="Times New Roman" w:hAnsi="Arial" w:cs="Arial"/>
                <w:sz w:val="18"/>
                <w:szCs w:val="18"/>
              </w:rPr>
              <w:t xml:space="preserve"> responsible manager(s). </w:t>
            </w:r>
          </w:p>
          <w:p w14:paraId="6DDB5382" w14:textId="77777777" w:rsidR="00706A1B" w:rsidRDefault="00000000">
            <w:pPr>
              <w:divId w:val="692917868"/>
              <w:rPr>
                <w:rFonts w:ascii="Arial" w:eastAsia="Times New Roman" w:hAnsi="Arial" w:cs="Arial"/>
                <w:sz w:val="18"/>
                <w:szCs w:val="18"/>
              </w:rPr>
            </w:pPr>
            <w:sdt>
              <w:sdtPr>
                <w:rPr>
                  <w:rStyle w:val="iatacheckbox1"/>
                  <w:rFonts w:ascii="Arial" w:eastAsia="Times New Roman" w:hAnsi="Arial" w:cs="Arial"/>
                  <w:sz w:val="18"/>
                  <w:szCs w:val="18"/>
                  <w:specVanish w:val="0"/>
                </w:rPr>
                <w:id w:val="1756248856"/>
                <w14:checkbox>
                  <w14:checked w14:val="0"/>
                  <w14:checkedState w14:val="2612" w14:font="MS Gothic"/>
                  <w14:uncheckedState w14:val="2610" w14:font="MS Gothic"/>
                </w14:checkbox>
              </w:sdtPr>
              <w:sdtContent>
                <w:r w:rsidR="00706A1B">
                  <w:rPr>
                    <w:rStyle w:val="iatacheckbox1"/>
                    <w:rFonts w:ascii="MS Gothic" w:eastAsia="MS Gothic" w:hAnsi="MS Gothic" w:cs="Arial" w:hint="eastAsia"/>
                    <w:sz w:val="18"/>
                    <w:szCs w:val="18"/>
                    <w:specVanish w:val="0"/>
                  </w:rPr>
                  <w:t>☐</w:t>
                </w:r>
              </w:sdtContent>
            </w:sdt>
            <w:r w:rsidR="00706A1B">
              <w:rPr>
                <w:rFonts w:ascii="Arial" w:eastAsia="Times New Roman" w:hAnsi="Arial" w:cs="Arial"/>
                <w:sz w:val="18"/>
                <w:szCs w:val="18"/>
              </w:rPr>
              <w:t xml:space="preserve"> </w:t>
            </w:r>
            <w:r w:rsidR="00706A1B">
              <w:rPr>
                <w:rFonts w:ascii="Arial" w:eastAsia="Times New Roman" w:hAnsi="Arial" w:cs="Arial"/>
                <w:b/>
                <w:bCs/>
                <w:sz w:val="18"/>
                <w:szCs w:val="18"/>
              </w:rPr>
              <w:t>Examined</w:t>
            </w:r>
            <w:r w:rsidR="00706A1B">
              <w:rPr>
                <w:rFonts w:ascii="Arial" w:eastAsia="Times New Roman" w:hAnsi="Arial" w:cs="Arial"/>
                <w:sz w:val="18"/>
                <w:szCs w:val="18"/>
              </w:rPr>
              <w:t xml:space="preserve"> selected records/reports resulting from auditing of service providers (focus: audit process ensures provider is fulfilling applicable safety/security requirements). </w:t>
            </w:r>
          </w:p>
          <w:p w14:paraId="121F9180" w14:textId="77777777" w:rsidR="00706A1B" w:rsidRDefault="00000000">
            <w:pPr>
              <w:divId w:val="1149597151"/>
              <w:rPr>
                <w:rFonts w:ascii="Arial" w:eastAsia="Times New Roman" w:hAnsi="Arial" w:cs="Arial"/>
                <w:sz w:val="18"/>
                <w:szCs w:val="18"/>
              </w:rPr>
            </w:pPr>
            <w:sdt>
              <w:sdtPr>
                <w:rPr>
                  <w:rStyle w:val="iatacheckbox1"/>
                  <w:rFonts w:ascii="Arial" w:eastAsia="Times New Roman" w:hAnsi="Arial" w:cs="Arial"/>
                  <w:sz w:val="18"/>
                  <w:szCs w:val="18"/>
                  <w:specVanish w:val="0"/>
                </w:rPr>
                <w:id w:val="1649013757"/>
                <w14:checkbox>
                  <w14:checked w14:val="0"/>
                  <w14:checkedState w14:val="2612" w14:font="MS Gothic"/>
                  <w14:uncheckedState w14:val="2610" w14:font="MS Gothic"/>
                </w14:checkbox>
              </w:sdtPr>
              <w:sdtContent>
                <w:r w:rsidR="00706A1B">
                  <w:rPr>
                    <w:rStyle w:val="iatacheckbox1"/>
                    <w:rFonts w:ascii="MS Gothic" w:eastAsia="MS Gothic" w:hAnsi="MS Gothic" w:cs="Arial" w:hint="eastAsia"/>
                    <w:sz w:val="18"/>
                    <w:szCs w:val="18"/>
                    <w:specVanish w:val="0"/>
                  </w:rPr>
                  <w:t>☐</w:t>
                </w:r>
              </w:sdtContent>
            </w:sdt>
            <w:r w:rsidR="00706A1B">
              <w:rPr>
                <w:rFonts w:ascii="Arial" w:eastAsia="Times New Roman" w:hAnsi="Arial" w:cs="Arial"/>
                <w:sz w:val="18"/>
                <w:szCs w:val="18"/>
              </w:rPr>
              <w:t xml:space="preserve"> </w:t>
            </w:r>
            <w:r w:rsidR="00706A1B">
              <w:rPr>
                <w:rFonts w:ascii="Arial" w:eastAsia="Times New Roman" w:hAnsi="Arial" w:cs="Arial"/>
                <w:b/>
                <w:bCs/>
                <w:sz w:val="18"/>
                <w:szCs w:val="18"/>
              </w:rPr>
              <w:t>Coordinated</w:t>
            </w:r>
            <w:r w:rsidR="00706A1B">
              <w:rPr>
                <w:rFonts w:ascii="Arial" w:eastAsia="Times New Roman" w:hAnsi="Arial" w:cs="Arial"/>
                <w:sz w:val="18"/>
                <w:szCs w:val="18"/>
              </w:rPr>
              <w:t xml:space="preserve"> to verify implementation of service provider auditing in applicable operational areas. </w:t>
            </w:r>
          </w:p>
          <w:p w14:paraId="601D84EF" w14:textId="77777777" w:rsidR="00706A1B" w:rsidRDefault="00000000">
            <w:pPr>
              <w:divId w:val="475728887"/>
              <w:rPr>
                <w:rFonts w:ascii="Arial" w:eastAsia="Times New Roman" w:hAnsi="Arial" w:cs="Arial"/>
                <w:sz w:val="18"/>
                <w:szCs w:val="18"/>
              </w:rPr>
            </w:pPr>
            <w:sdt>
              <w:sdtPr>
                <w:rPr>
                  <w:rStyle w:val="iatacheckbox1"/>
                  <w:rFonts w:ascii="Arial" w:eastAsia="Times New Roman" w:hAnsi="Arial" w:cs="Arial"/>
                  <w:sz w:val="18"/>
                  <w:szCs w:val="18"/>
                  <w:specVanish w:val="0"/>
                </w:rPr>
                <w:id w:val="-1924248550"/>
                <w14:checkbox>
                  <w14:checked w14:val="0"/>
                  <w14:checkedState w14:val="2612" w14:font="MS Gothic"/>
                  <w14:uncheckedState w14:val="2610" w14:font="MS Gothic"/>
                </w14:checkbox>
              </w:sdtPr>
              <w:sdtContent>
                <w:r w:rsidR="00706A1B">
                  <w:rPr>
                    <w:rStyle w:val="iatacheckbox1"/>
                    <w:rFonts w:ascii="MS Gothic" w:eastAsia="MS Gothic" w:hAnsi="MS Gothic" w:cs="Arial" w:hint="eastAsia"/>
                    <w:sz w:val="18"/>
                    <w:szCs w:val="18"/>
                    <w:specVanish w:val="0"/>
                  </w:rPr>
                  <w:t>☐</w:t>
                </w:r>
              </w:sdtContent>
            </w:sdt>
            <w:r w:rsidR="00706A1B">
              <w:rPr>
                <w:rFonts w:ascii="Arial" w:eastAsia="Times New Roman" w:hAnsi="Arial" w:cs="Arial"/>
                <w:sz w:val="18"/>
                <w:szCs w:val="18"/>
              </w:rPr>
              <w:t xml:space="preserve"> </w:t>
            </w:r>
            <w:r w:rsidR="00706A1B">
              <w:rPr>
                <w:rFonts w:ascii="Arial" w:eastAsia="Times New Roman" w:hAnsi="Arial" w:cs="Arial"/>
                <w:b/>
                <w:bCs/>
                <w:sz w:val="18"/>
                <w:szCs w:val="18"/>
              </w:rPr>
              <w:t>Other Actions</w:t>
            </w:r>
            <w:r w:rsidR="00706A1B">
              <w:rPr>
                <w:rFonts w:ascii="Arial" w:eastAsia="Times New Roman" w:hAnsi="Arial" w:cs="Arial"/>
                <w:sz w:val="18"/>
                <w:szCs w:val="18"/>
              </w:rPr>
              <w:t xml:space="preserve"> (Specify)</w:t>
            </w:r>
            <w:r w:rsidR="00706A1B">
              <w:rPr>
                <w:rFonts w:ascii="Arial" w:eastAsia="Times New Roman" w:hAnsi="Arial" w:cs="Arial"/>
                <w:sz w:val="18"/>
                <w:szCs w:val="18"/>
              </w:rPr>
              <w:br/>
            </w:r>
            <w:sdt>
              <w:sdtPr>
                <w:rPr>
                  <w:rFonts w:ascii="Arial" w:eastAsia="Times New Roman" w:hAnsi="Arial" w:cs="Arial"/>
                  <w:sz w:val="18"/>
                  <w:szCs w:val="18"/>
                </w:rPr>
                <w:id w:val="1056354355"/>
                <w:placeholder>
                  <w:docPart w:val="DefaultPlaceholder_-1854013440"/>
                </w:placeholder>
                <w:showingPlcHdr/>
                <w:text w:multiLine="1"/>
              </w:sdtPr>
              <w:sdtContent>
                <w:r w:rsidR="00706A1B" w:rsidRPr="00F77C9D">
                  <w:rPr>
                    <w:rStyle w:val="PlaceholderText"/>
                  </w:rPr>
                  <w:t>Click or tap here to enter text.</w:t>
                </w:r>
              </w:sdtContent>
            </w:sdt>
          </w:p>
        </w:tc>
      </w:tr>
      <w:tr w:rsidR="00564827" w14:paraId="5023A4BA" w14:textId="77777777" w:rsidTr="00706A1B">
        <w:trPr>
          <w:divId w:val="1609267203"/>
        </w:trPr>
        <w:tc>
          <w:tcPr>
            <w:tcW w:w="8397" w:type="dxa"/>
            <w:hideMark/>
          </w:tcPr>
          <w:p w14:paraId="7542F3D0" w14:textId="77777777" w:rsidR="00706A1B" w:rsidRDefault="00706A1B">
            <w:pPr>
              <w:divId w:val="540943434"/>
              <w:rPr>
                <w:rFonts w:ascii="Arial" w:eastAsia="Times New Roman" w:hAnsi="Arial" w:cs="Arial"/>
                <w:b/>
                <w:bCs/>
                <w:sz w:val="23"/>
                <w:szCs w:val="23"/>
              </w:rPr>
            </w:pPr>
            <w:r>
              <w:rPr>
                <w:rFonts w:ascii="Arial" w:eastAsia="Times New Roman" w:hAnsi="Arial" w:cs="Arial"/>
                <w:b/>
                <w:bCs/>
                <w:sz w:val="23"/>
                <w:szCs w:val="23"/>
              </w:rPr>
              <w:lastRenderedPageBreak/>
              <w:t>Guidance</w:t>
            </w:r>
          </w:p>
          <w:p w14:paraId="24905B50" w14:textId="77777777" w:rsidR="00706A1B" w:rsidRDefault="00706A1B">
            <w:pPr>
              <w:divId w:val="1159661299"/>
              <w:rPr>
                <w:rFonts w:ascii="Arial" w:eastAsia="Times New Roman" w:hAnsi="Arial" w:cs="Arial"/>
                <w:sz w:val="18"/>
                <w:szCs w:val="18"/>
              </w:rPr>
            </w:pPr>
            <w:r>
              <w:rPr>
                <w:rFonts w:ascii="Arial" w:eastAsia="Times New Roman" w:hAnsi="Arial" w:cs="Arial"/>
                <w:sz w:val="18"/>
                <w:szCs w:val="18"/>
              </w:rPr>
              <w:t xml:space="preserve">The intent of this provision is for an operator to use, as deemed appropriate for the situation, auditing as one of the processes for satisfying the requirement for monitoring external service providers (as specified in ORG 2.2.1). </w:t>
            </w:r>
          </w:p>
          <w:p w14:paraId="510BE381" w14:textId="77777777" w:rsidR="00706A1B" w:rsidRDefault="00706A1B">
            <w:pPr>
              <w:divId w:val="270208047"/>
              <w:rPr>
                <w:rFonts w:ascii="Arial" w:eastAsia="Times New Roman" w:hAnsi="Arial" w:cs="Arial"/>
                <w:sz w:val="18"/>
                <w:szCs w:val="18"/>
              </w:rPr>
            </w:pPr>
            <w:r>
              <w:rPr>
                <w:rFonts w:ascii="Arial" w:eastAsia="Times New Roman" w:hAnsi="Arial" w:cs="Arial"/>
                <w:sz w:val="18"/>
                <w:szCs w:val="18"/>
              </w:rPr>
              <w:t xml:space="preserve">Both IOSA and ISAGO are audit programs, so, where applicable, the use of IOSA or ISAGO registration could be considered as an audit process for the purpose of monitoring external service providers. </w:t>
            </w:r>
          </w:p>
        </w:tc>
      </w:tr>
    </w:tbl>
    <w:p w14:paraId="02735DBF" w14:textId="77777777" w:rsidR="00706A1B" w:rsidRDefault="00706A1B">
      <w:pPr>
        <w:pStyle w:val="NormalWeb"/>
        <w:divId w:val="1609267203"/>
        <w:rPr>
          <w:rFonts w:ascii="Arial" w:hAnsi="Arial" w:cs="Arial"/>
          <w:color w:val="022A4C"/>
          <w:sz w:val="18"/>
          <w:szCs w:val="18"/>
        </w:rPr>
      </w:pPr>
      <w:r>
        <w:rPr>
          <w:rFonts w:ascii="Arial" w:hAnsi="Arial" w:cs="Arial"/>
          <w:color w:val="022A4C"/>
          <w:sz w:val="18"/>
          <w:szCs w:val="18"/>
        </w:rPr>
        <w:t> </w:t>
      </w:r>
    </w:p>
    <w:tbl>
      <w:tblPr>
        <w:tblStyle w:val="TableGrid"/>
        <w:tblW w:w="4500" w:type="pct"/>
        <w:tblLayout w:type="fixed"/>
        <w:tblLook w:val="04A0" w:firstRow="1" w:lastRow="0" w:firstColumn="1" w:lastColumn="0" w:noHBand="0" w:noVBand="1"/>
      </w:tblPr>
      <w:tblGrid>
        <w:gridCol w:w="8618"/>
      </w:tblGrid>
      <w:tr w:rsidR="00564827" w14:paraId="18D0057C" w14:textId="77777777" w:rsidTr="00706A1B">
        <w:trPr>
          <w:divId w:val="1609267203"/>
        </w:trPr>
        <w:tc>
          <w:tcPr>
            <w:tcW w:w="8397" w:type="dxa"/>
            <w:hideMark/>
          </w:tcPr>
          <w:p w14:paraId="1EE02AA0" w14:textId="77777777" w:rsidR="00706A1B" w:rsidRDefault="00706A1B">
            <w:pPr>
              <w:rPr>
                <w:rFonts w:ascii="Arial" w:eastAsia="Times New Roman" w:hAnsi="Arial" w:cs="Arial"/>
                <w:sz w:val="23"/>
                <w:szCs w:val="23"/>
              </w:rPr>
            </w:pPr>
            <w:r>
              <w:rPr>
                <w:rFonts w:ascii="Arial" w:eastAsia="Times New Roman" w:hAnsi="Arial" w:cs="Arial"/>
                <w:b/>
                <w:bCs/>
                <w:sz w:val="23"/>
                <w:szCs w:val="23"/>
              </w:rPr>
              <w:t>ORG 2.2.3</w:t>
            </w:r>
          </w:p>
        </w:tc>
      </w:tr>
      <w:tr w:rsidR="00564827" w14:paraId="09490BC8" w14:textId="77777777" w:rsidTr="00706A1B">
        <w:trPr>
          <w:divId w:val="1609267203"/>
        </w:trPr>
        <w:tc>
          <w:tcPr>
            <w:tcW w:w="8397" w:type="dxa"/>
            <w:hideMark/>
          </w:tcPr>
          <w:p w14:paraId="7F6F29DA" w14:textId="77777777" w:rsidR="00706A1B" w:rsidRDefault="00706A1B">
            <w:pPr>
              <w:divId w:val="1943299496"/>
              <w:rPr>
                <w:rFonts w:ascii="Arial" w:eastAsia="Times New Roman" w:hAnsi="Arial" w:cs="Arial"/>
                <w:sz w:val="18"/>
                <w:szCs w:val="18"/>
              </w:rPr>
            </w:pPr>
            <w:r>
              <w:rPr>
                <w:rFonts w:ascii="Arial" w:eastAsia="Times New Roman" w:hAnsi="Arial" w:cs="Arial"/>
                <w:sz w:val="18"/>
                <w:szCs w:val="18"/>
              </w:rPr>
              <w:t xml:space="preserve">The Operator shall have a process that provides for the auditing of other operators that transport passengers of the Operator under a commercial aviation agreement. Such process shall ensure the following with respect to the audit of other operators: </w:t>
            </w:r>
          </w:p>
          <w:p w14:paraId="66A59F28" w14:textId="77777777" w:rsidR="00706A1B" w:rsidRDefault="00706A1B">
            <w:pPr>
              <w:pStyle w:val="iatalistitem"/>
              <w:numPr>
                <w:ilvl w:val="0"/>
                <w:numId w:val="44"/>
              </w:numPr>
              <w:divId w:val="1943299496"/>
              <w:rPr>
                <w:rFonts w:ascii="Arial" w:eastAsia="Times New Roman" w:hAnsi="Arial" w:cs="Arial"/>
                <w:sz w:val="18"/>
                <w:szCs w:val="18"/>
              </w:rPr>
            </w:pPr>
            <w:r>
              <w:rPr>
                <w:rFonts w:ascii="Arial" w:eastAsia="Times New Roman" w:hAnsi="Arial" w:cs="Arial"/>
                <w:sz w:val="18"/>
                <w:szCs w:val="18"/>
              </w:rPr>
              <w:t>The audit is conducted against and requires conformity with applicable ICAO standards;</w:t>
            </w:r>
          </w:p>
          <w:p w14:paraId="7AD7B13F" w14:textId="77777777" w:rsidR="00706A1B" w:rsidRDefault="00706A1B">
            <w:pPr>
              <w:pStyle w:val="iatalistitem"/>
              <w:numPr>
                <w:ilvl w:val="0"/>
                <w:numId w:val="44"/>
              </w:numPr>
              <w:divId w:val="1943299496"/>
              <w:rPr>
                <w:rFonts w:ascii="Arial" w:eastAsia="Times New Roman" w:hAnsi="Arial" w:cs="Arial"/>
                <w:sz w:val="18"/>
                <w:szCs w:val="18"/>
              </w:rPr>
            </w:pPr>
            <w:r>
              <w:rPr>
                <w:rFonts w:ascii="Arial" w:eastAsia="Times New Roman" w:hAnsi="Arial" w:cs="Arial"/>
                <w:sz w:val="18"/>
                <w:szCs w:val="18"/>
              </w:rPr>
              <w:t>An initial audit is conducted prior to the commencement of the above-specified passenger transport operations;</w:t>
            </w:r>
          </w:p>
          <w:p w14:paraId="3FB7B76C" w14:textId="77777777" w:rsidR="00706A1B" w:rsidRDefault="00706A1B">
            <w:pPr>
              <w:pStyle w:val="iatalistitem"/>
              <w:numPr>
                <w:ilvl w:val="0"/>
                <w:numId w:val="44"/>
              </w:numPr>
              <w:divId w:val="1943299496"/>
              <w:rPr>
                <w:rFonts w:ascii="Arial" w:eastAsia="Times New Roman" w:hAnsi="Arial" w:cs="Arial"/>
                <w:sz w:val="18"/>
                <w:szCs w:val="18"/>
              </w:rPr>
            </w:pPr>
            <w:r>
              <w:rPr>
                <w:rFonts w:ascii="Arial" w:eastAsia="Times New Roman" w:hAnsi="Arial" w:cs="Arial"/>
                <w:sz w:val="18"/>
                <w:szCs w:val="18"/>
              </w:rPr>
              <w:t xml:space="preserve">A subsequent audit is conducted during every 24-month period following commencement of the above-specified passenger transport operations. </w:t>
            </w:r>
            <w:r>
              <w:rPr>
                <w:rFonts w:ascii="Arial" w:eastAsia="Times New Roman" w:hAnsi="Arial" w:cs="Arial"/>
                <w:b/>
                <w:bCs/>
                <w:sz w:val="18"/>
                <w:szCs w:val="18"/>
              </w:rPr>
              <w:t>(GM)</w:t>
            </w:r>
          </w:p>
          <w:p w14:paraId="060475B1" w14:textId="77777777" w:rsidR="00706A1B" w:rsidRDefault="00706A1B">
            <w:pPr>
              <w:divId w:val="2071074278"/>
              <w:rPr>
                <w:rFonts w:ascii="Arial" w:eastAsia="Times New Roman" w:hAnsi="Arial" w:cs="Arial"/>
                <w:i/>
                <w:iCs/>
                <w:sz w:val="18"/>
                <w:szCs w:val="18"/>
              </w:rPr>
            </w:pPr>
            <w:r>
              <w:rPr>
                <w:rFonts w:ascii="Arial" w:eastAsia="Times New Roman" w:hAnsi="Arial" w:cs="Arial"/>
                <w:b/>
                <w:bCs/>
                <w:i/>
                <w:iCs/>
                <w:sz w:val="18"/>
                <w:szCs w:val="18"/>
              </w:rPr>
              <w:t xml:space="preserve">Note: </w:t>
            </w:r>
          </w:p>
          <w:p w14:paraId="7423B767" w14:textId="77777777" w:rsidR="00706A1B" w:rsidRDefault="00706A1B">
            <w:pPr>
              <w:divId w:val="1524512419"/>
              <w:rPr>
                <w:rFonts w:ascii="Arial" w:eastAsia="Times New Roman" w:hAnsi="Arial" w:cs="Arial"/>
                <w:i/>
                <w:iCs/>
                <w:sz w:val="18"/>
                <w:szCs w:val="18"/>
              </w:rPr>
            </w:pPr>
            <w:r>
              <w:rPr>
                <w:rFonts w:ascii="Arial" w:eastAsia="Times New Roman" w:hAnsi="Arial" w:cs="Arial"/>
                <w:i/>
                <w:iCs/>
                <w:sz w:val="18"/>
                <w:szCs w:val="18"/>
              </w:rPr>
              <w:t>A commercial aviation agreement as specified in this standard includes the following:</w:t>
            </w:r>
          </w:p>
          <w:p w14:paraId="193FDBCA" w14:textId="77777777" w:rsidR="00706A1B" w:rsidRDefault="00706A1B">
            <w:pPr>
              <w:pStyle w:val="iatalistitem"/>
              <w:numPr>
                <w:ilvl w:val="0"/>
                <w:numId w:val="45"/>
              </w:numPr>
              <w:divId w:val="2071074278"/>
              <w:rPr>
                <w:rFonts w:ascii="Arial" w:eastAsia="Times New Roman" w:hAnsi="Arial" w:cs="Arial"/>
                <w:i/>
                <w:iCs/>
                <w:sz w:val="18"/>
                <w:szCs w:val="18"/>
              </w:rPr>
            </w:pPr>
            <w:r>
              <w:rPr>
                <w:rFonts w:ascii="Arial" w:eastAsia="Times New Roman" w:hAnsi="Arial" w:cs="Arial"/>
                <w:i/>
                <w:iCs/>
                <w:sz w:val="18"/>
                <w:szCs w:val="18"/>
              </w:rPr>
              <w:t>ACMI Lease (wet lease) Agreement</w:t>
            </w:r>
          </w:p>
          <w:p w14:paraId="41DF811D" w14:textId="77777777" w:rsidR="00706A1B" w:rsidRDefault="00706A1B">
            <w:pPr>
              <w:pStyle w:val="iatalistitem"/>
              <w:numPr>
                <w:ilvl w:val="0"/>
                <w:numId w:val="45"/>
              </w:numPr>
              <w:divId w:val="2071074278"/>
              <w:rPr>
                <w:rFonts w:ascii="Arial" w:eastAsia="Times New Roman" w:hAnsi="Arial" w:cs="Arial"/>
                <w:i/>
                <w:iCs/>
                <w:sz w:val="18"/>
                <w:szCs w:val="18"/>
              </w:rPr>
            </w:pPr>
            <w:r>
              <w:rPr>
                <w:rFonts w:ascii="Arial" w:eastAsia="Times New Roman" w:hAnsi="Arial" w:cs="Arial"/>
                <w:i/>
                <w:iCs/>
                <w:sz w:val="18"/>
                <w:szCs w:val="18"/>
              </w:rPr>
              <w:t>Capacity Purchase Agreement (CPA)</w:t>
            </w:r>
          </w:p>
          <w:p w14:paraId="3669203C" w14:textId="77777777" w:rsidR="00706A1B" w:rsidRDefault="00706A1B">
            <w:pPr>
              <w:pStyle w:val="iatalistitem"/>
              <w:numPr>
                <w:ilvl w:val="0"/>
                <w:numId w:val="45"/>
              </w:numPr>
              <w:divId w:val="2071074278"/>
              <w:rPr>
                <w:rFonts w:ascii="Arial" w:eastAsia="Times New Roman" w:hAnsi="Arial" w:cs="Arial"/>
                <w:i/>
                <w:iCs/>
                <w:sz w:val="18"/>
                <w:szCs w:val="18"/>
              </w:rPr>
            </w:pPr>
            <w:r>
              <w:rPr>
                <w:rFonts w:ascii="Arial" w:eastAsia="Times New Roman" w:hAnsi="Arial" w:cs="Arial"/>
                <w:i/>
                <w:iCs/>
                <w:sz w:val="18"/>
                <w:szCs w:val="18"/>
              </w:rPr>
              <w:t>Code Share Agreement</w:t>
            </w:r>
          </w:p>
          <w:p w14:paraId="7A066A72" w14:textId="77777777" w:rsidR="00706A1B" w:rsidRDefault="00706A1B">
            <w:pPr>
              <w:pStyle w:val="iatalistitem"/>
              <w:numPr>
                <w:ilvl w:val="0"/>
                <w:numId w:val="45"/>
              </w:numPr>
              <w:divId w:val="2071074278"/>
              <w:rPr>
                <w:rFonts w:ascii="Arial" w:eastAsia="Times New Roman" w:hAnsi="Arial" w:cs="Arial"/>
                <w:i/>
                <w:iCs/>
                <w:sz w:val="18"/>
                <w:szCs w:val="18"/>
              </w:rPr>
            </w:pPr>
            <w:r>
              <w:rPr>
                <w:rFonts w:ascii="Arial" w:eastAsia="Times New Roman" w:hAnsi="Arial" w:cs="Arial"/>
                <w:i/>
                <w:iCs/>
                <w:sz w:val="18"/>
                <w:szCs w:val="18"/>
              </w:rPr>
              <w:t>Damp Lease Agreement</w:t>
            </w:r>
          </w:p>
          <w:p w14:paraId="632E90A5" w14:textId="77777777" w:rsidR="00706A1B" w:rsidRDefault="00706A1B">
            <w:pPr>
              <w:divId w:val="1386368672"/>
              <w:rPr>
                <w:rFonts w:ascii="Arial" w:eastAsia="Times New Roman" w:hAnsi="Arial" w:cs="Arial"/>
                <w:i/>
                <w:iCs/>
                <w:sz w:val="18"/>
                <w:szCs w:val="18"/>
              </w:rPr>
            </w:pPr>
            <w:r>
              <w:rPr>
                <w:rFonts w:ascii="Arial" w:eastAsia="Times New Roman" w:hAnsi="Arial" w:cs="Arial"/>
                <w:b/>
                <w:bCs/>
                <w:i/>
                <w:iCs/>
                <w:sz w:val="18"/>
                <w:szCs w:val="18"/>
              </w:rPr>
              <w:t xml:space="preserve">Note: </w:t>
            </w:r>
          </w:p>
          <w:p w14:paraId="0C700640" w14:textId="77777777" w:rsidR="00706A1B" w:rsidRDefault="00706A1B">
            <w:pPr>
              <w:divId w:val="615402850"/>
              <w:rPr>
                <w:rFonts w:ascii="Arial" w:eastAsia="Times New Roman" w:hAnsi="Arial" w:cs="Arial"/>
                <w:i/>
                <w:iCs/>
                <w:sz w:val="18"/>
                <w:szCs w:val="18"/>
              </w:rPr>
            </w:pPr>
            <w:r>
              <w:rPr>
                <w:rFonts w:ascii="Arial" w:eastAsia="Times New Roman" w:hAnsi="Arial" w:cs="Arial"/>
                <w:i/>
                <w:iCs/>
                <w:sz w:val="18"/>
                <w:szCs w:val="18"/>
              </w:rPr>
              <w:t xml:space="preserve">The specifications of this standard shall be applicable to the Operator if it has transported its passengers on another operator under any of the specified commercial aviation agreements during the most recent IOSA registration period. </w:t>
            </w:r>
          </w:p>
          <w:p w14:paraId="40AC85D7" w14:textId="77777777" w:rsidR="00706A1B" w:rsidRDefault="00706A1B">
            <w:pPr>
              <w:divId w:val="1363819861"/>
              <w:rPr>
                <w:rFonts w:ascii="Arial" w:eastAsia="Times New Roman" w:hAnsi="Arial" w:cs="Arial"/>
                <w:i/>
                <w:iCs/>
                <w:sz w:val="18"/>
                <w:szCs w:val="18"/>
              </w:rPr>
            </w:pPr>
            <w:r>
              <w:rPr>
                <w:rFonts w:ascii="Arial" w:eastAsia="Times New Roman" w:hAnsi="Arial" w:cs="Arial"/>
                <w:b/>
                <w:bCs/>
                <w:i/>
                <w:iCs/>
                <w:sz w:val="18"/>
                <w:szCs w:val="18"/>
              </w:rPr>
              <w:t xml:space="preserve">Note: </w:t>
            </w:r>
          </w:p>
          <w:p w14:paraId="3597529C" w14:textId="77777777" w:rsidR="00706A1B" w:rsidRDefault="00706A1B">
            <w:pPr>
              <w:divId w:val="1707097181"/>
              <w:rPr>
                <w:rFonts w:ascii="Arial" w:eastAsia="Times New Roman" w:hAnsi="Arial" w:cs="Arial"/>
                <w:i/>
                <w:iCs/>
                <w:sz w:val="18"/>
                <w:szCs w:val="18"/>
              </w:rPr>
            </w:pPr>
            <w:r>
              <w:rPr>
                <w:rFonts w:ascii="Arial" w:eastAsia="Times New Roman" w:hAnsi="Arial" w:cs="Arial"/>
                <w:i/>
                <w:iCs/>
                <w:sz w:val="18"/>
                <w:szCs w:val="18"/>
              </w:rPr>
              <w:t xml:space="preserve">IOSA registration indicates an operator is in conformity with all applicable ICAO standards and thus is acceptable as the audit of another operator as specified in this provision provided the Operator obtains the latest applicable audit report(s) through official program channels and considers the content of such report(s). </w:t>
            </w:r>
          </w:p>
        </w:tc>
      </w:tr>
      <w:tr w:rsidR="00564827" w14:paraId="468AB805" w14:textId="77777777" w:rsidTr="00706A1B">
        <w:trPr>
          <w:divId w:val="1609267203"/>
        </w:trPr>
        <w:tc>
          <w:tcPr>
            <w:tcW w:w="8397" w:type="dxa"/>
            <w:hideMark/>
          </w:tcPr>
          <w:p w14:paraId="5255BAB7" w14:textId="77777777" w:rsidR="00706A1B" w:rsidRDefault="00000000">
            <w:pPr>
              <w:textAlignment w:val="center"/>
              <w:divId w:val="2053965789"/>
              <w:rPr>
                <w:rFonts w:ascii="Arial" w:eastAsia="Times New Roman" w:hAnsi="Arial" w:cs="Arial"/>
                <w:sz w:val="18"/>
                <w:szCs w:val="18"/>
              </w:rPr>
            </w:pPr>
            <w:sdt>
              <w:sdtPr>
                <w:rPr>
                  <w:rFonts w:ascii="Arial" w:eastAsia="Times New Roman" w:hAnsi="Arial" w:cs="Arial"/>
                  <w:sz w:val="18"/>
                  <w:szCs w:val="18"/>
                </w:rPr>
                <w:id w:val="-550074668"/>
                <w14:checkbox>
                  <w14:checked w14:val="0"/>
                  <w14:checkedState w14:val="2612" w14:font="MS Gothic"/>
                  <w14:uncheckedState w14:val="2610" w14:font="MS Gothic"/>
                </w14:checkbox>
              </w:sdtPr>
              <w:sdtContent>
                <w:r w:rsidR="00706A1B">
                  <w:rPr>
                    <w:rFonts w:ascii="MS Gothic" w:eastAsia="MS Gothic" w:hAnsi="MS Gothic" w:cs="Arial" w:hint="eastAsia"/>
                    <w:sz w:val="18"/>
                    <w:szCs w:val="18"/>
                  </w:rPr>
                  <w:t>☐</w:t>
                </w:r>
              </w:sdtContent>
            </w:sdt>
            <w:r w:rsidR="00706A1B">
              <w:rPr>
                <w:rFonts w:ascii="Arial" w:eastAsia="Times New Roman" w:hAnsi="Arial" w:cs="Arial"/>
                <w:sz w:val="18"/>
                <w:szCs w:val="18"/>
              </w:rPr>
              <w:t xml:space="preserve"> Documented and Implemented (Conformity)</w:t>
            </w:r>
          </w:p>
          <w:p w14:paraId="3DE8EE20" w14:textId="77777777" w:rsidR="00706A1B" w:rsidRDefault="00000000">
            <w:pPr>
              <w:textAlignment w:val="center"/>
              <w:divId w:val="989747714"/>
              <w:rPr>
                <w:rFonts w:ascii="Arial" w:eastAsia="Times New Roman" w:hAnsi="Arial" w:cs="Arial"/>
                <w:sz w:val="18"/>
                <w:szCs w:val="18"/>
              </w:rPr>
            </w:pPr>
            <w:sdt>
              <w:sdtPr>
                <w:rPr>
                  <w:rFonts w:ascii="Arial" w:eastAsia="Times New Roman" w:hAnsi="Arial" w:cs="Arial"/>
                  <w:sz w:val="18"/>
                  <w:szCs w:val="18"/>
                </w:rPr>
                <w:id w:val="-630794150"/>
                <w14:checkbox>
                  <w14:checked w14:val="0"/>
                  <w14:checkedState w14:val="2612" w14:font="MS Gothic"/>
                  <w14:uncheckedState w14:val="2610" w14:font="MS Gothic"/>
                </w14:checkbox>
              </w:sdtPr>
              <w:sdtContent>
                <w:r w:rsidR="00706A1B">
                  <w:rPr>
                    <w:rFonts w:ascii="MS Gothic" w:eastAsia="MS Gothic" w:hAnsi="MS Gothic" w:cs="Arial" w:hint="eastAsia"/>
                    <w:sz w:val="18"/>
                    <w:szCs w:val="18"/>
                  </w:rPr>
                  <w:t>☐</w:t>
                </w:r>
              </w:sdtContent>
            </w:sdt>
            <w:r w:rsidR="00706A1B">
              <w:rPr>
                <w:rFonts w:ascii="Arial" w:eastAsia="Times New Roman" w:hAnsi="Arial" w:cs="Arial"/>
                <w:sz w:val="18"/>
                <w:szCs w:val="18"/>
              </w:rPr>
              <w:t xml:space="preserve"> Documented not Implemented (Finding)</w:t>
            </w:r>
          </w:p>
          <w:p w14:paraId="2C040DD4" w14:textId="77777777" w:rsidR="00706A1B" w:rsidRDefault="00000000">
            <w:pPr>
              <w:textAlignment w:val="center"/>
              <w:divId w:val="691883217"/>
              <w:rPr>
                <w:rFonts w:ascii="Arial" w:eastAsia="Times New Roman" w:hAnsi="Arial" w:cs="Arial"/>
                <w:sz w:val="18"/>
                <w:szCs w:val="18"/>
              </w:rPr>
            </w:pPr>
            <w:sdt>
              <w:sdtPr>
                <w:rPr>
                  <w:rFonts w:ascii="Arial" w:eastAsia="Times New Roman" w:hAnsi="Arial" w:cs="Arial"/>
                  <w:sz w:val="18"/>
                  <w:szCs w:val="18"/>
                </w:rPr>
                <w:id w:val="1879816964"/>
                <w14:checkbox>
                  <w14:checked w14:val="0"/>
                  <w14:checkedState w14:val="2612" w14:font="MS Gothic"/>
                  <w14:uncheckedState w14:val="2610" w14:font="MS Gothic"/>
                </w14:checkbox>
              </w:sdtPr>
              <w:sdtContent>
                <w:r w:rsidR="00706A1B">
                  <w:rPr>
                    <w:rFonts w:ascii="MS Gothic" w:eastAsia="MS Gothic" w:hAnsi="MS Gothic" w:cs="Arial" w:hint="eastAsia"/>
                    <w:sz w:val="18"/>
                    <w:szCs w:val="18"/>
                  </w:rPr>
                  <w:t>☐</w:t>
                </w:r>
              </w:sdtContent>
            </w:sdt>
            <w:r w:rsidR="00706A1B">
              <w:rPr>
                <w:rFonts w:ascii="Arial" w:eastAsia="Times New Roman" w:hAnsi="Arial" w:cs="Arial"/>
                <w:sz w:val="18"/>
                <w:szCs w:val="18"/>
              </w:rPr>
              <w:t xml:space="preserve"> Implemented not Documented (Finding)</w:t>
            </w:r>
          </w:p>
          <w:p w14:paraId="32934D71" w14:textId="77777777" w:rsidR="00706A1B" w:rsidRDefault="00000000">
            <w:pPr>
              <w:textAlignment w:val="center"/>
              <w:divId w:val="502282964"/>
              <w:rPr>
                <w:rFonts w:ascii="Arial" w:eastAsia="Times New Roman" w:hAnsi="Arial" w:cs="Arial"/>
                <w:sz w:val="18"/>
                <w:szCs w:val="18"/>
              </w:rPr>
            </w:pPr>
            <w:sdt>
              <w:sdtPr>
                <w:rPr>
                  <w:rFonts w:ascii="Arial" w:eastAsia="Times New Roman" w:hAnsi="Arial" w:cs="Arial"/>
                  <w:sz w:val="18"/>
                  <w:szCs w:val="18"/>
                </w:rPr>
                <w:id w:val="-199394563"/>
                <w14:checkbox>
                  <w14:checked w14:val="0"/>
                  <w14:checkedState w14:val="2612" w14:font="MS Gothic"/>
                  <w14:uncheckedState w14:val="2610" w14:font="MS Gothic"/>
                </w14:checkbox>
              </w:sdtPr>
              <w:sdtContent>
                <w:r w:rsidR="00706A1B">
                  <w:rPr>
                    <w:rFonts w:ascii="MS Gothic" w:eastAsia="MS Gothic" w:hAnsi="MS Gothic" w:cs="Arial" w:hint="eastAsia"/>
                    <w:sz w:val="18"/>
                    <w:szCs w:val="18"/>
                  </w:rPr>
                  <w:t>☐</w:t>
                </w:r>
              </w:sdtContent>
            </w:sdt>
            <w:r w:rsidR="00706A1B">
              <w:rPr>
                <w:rFonts w:ascii="Arial" w:eastAsia="Times New Roman" w:hAnsi="Arial" w:cs="Arial"/>
                <w:sz w:val="18"/>
                <w:szCs w:val="18"/>
              </w:rPr>
              <w:t xml:space="preserve"> Not Documented not Implemented (Finding)</w:t>
            </w:r>
          </w:p>
          <w:p w14:paraId="580EB035" w14:textId="77777777" w:rsidR="00706A1B" w:rsidRDefault="00000000">
            <w:pPr>
              <w:textAlignment w:val="center"/>
              <w:divId w:val="1592424313"/>
              <w:rPr>
                <w:rFonts w:ascii="Arial" w:eastAsia="Times New Roman" w:hAnsi="Arial" w:cs="Arial"/>
                <w:sz w:val="18"/>
                <w:szCs w:val="18"/>
              </w:rPr>
            </w:pPr>
            <w:sdt>
              <w:sdtPr>
                <w:rPr>
                  <w:rFonts w:ascii="Arial" w:eastAsia="Times New Roman" w:hAnsi="Arial" w:cs="Arial"/>
                  <w:sz w:val="18"/>
                  <w:szCs w:val="18"/>
                </w:rPr>
                <w:id w:val="-1675098911"/>
                <w14:checkbox>
                  <w14:checked w14:val="0"/>
                  <w14:checkedState w14:val="2612" w14:font="MS Gothic"/>
                  <w14:uncheckedState w14:val="2610" w14:font="MS Gothic"/>
                </w14:checkbox>
              </w:sdtPr>
              <w:sdtContent>
                <w:r w:rsidR="00706A1B">
                  <w:rPr>
                    <w:rFonts w:ascii="MS Gothic" w:eastAsia="MS Gothic" w:hAnsi="MS Gothic" w:cs="Arial" w:hint="eastAsia"/>
                    <w:sz w:val="18"/>
                    <w:szCs w:val="18"/>
                  </w:rPr>
                  <w:t>☐</w:t>
                </w:r>
              </w:sdtContent>
            </w:sdt>
            <w:r w:rsidR="00706A1B">
              <w:rPr>
                <w:rFonts w:ascii="Arial" w:eastAsia="Times New Roman" w:hAnsi="Arial" w:cs="Arial"/>
                <w:sz w:val="18"/>
                <w:szCs w:val="18"/>
              </w:rPr>
              <w:t xml:space="preserve"> N/A</w:t>
            </w:r>
          </w:p>
        </w:tc>
      </w:tr>
      <w:tr w:rsidR="00564827" w14:paraId="669CCAC1" w14:textId="77777777" w:rsidTr="00706A1B">
        <w:trPr>
          <w:divId w:val="1609267203"/>
        </w:trPr>
        <w:tc>
          <w:tcPr>
            <w:tcW w:w="8397" w:type="dxa"/>
            <w:hideMark/>
          </w:tcPr>
          <w:p w14:paraId="52C27EB1" w14:textId="77777777" w:rsidR="00706A1B" w:rsidRDefault="00706A1B">
            <w:pPr>
              <w:divId w:val="16860357"/>
              <w:rPr>
                <w:rFonts w:ascii="Arial" w:eastAsia="Times New Roman" w:hAnsi="Arial" w:cs="Arial"/>
                <w:b/>
                <w:bCs/>
                <w:sz w:val="23"/>
                <w:szCs w:val="23"/>
              </w:rPr>
            </w:pPr>
            <w:r>
              <w:rPr>
                <w:rFonts w:ascii="Arial" w:eastAsia="Times New Roman" w:hAnsi="Arial" w:cs="Arial"/>
                <w:b/>
                <w:bCs/>
                <w:sz w:val="23"/>
                <w:szCs w:val="23"/>
              </w:rPr>
              <w:t>Auditor Comments</w:t>
            </w:r>
          </w:p>
          <w:sdt>
            <w:sdtPr>
              <w:rPr>
                <w:rFonts w:ascii="Arial" w:eastAsia="Times New Roman" w:hAnsi="Arial" w:cs="Arial"/>
                <w:sz w:val="18"/>
                <w:szCs w:val="18"/>
              </w:rPr>
              <w:id w:val="-1332902080"/>
              <w:placeholder>
                <w:docPart w:val="DefaultPlaceholder_-1854013440"/>
              </w:placeholder>
              <w:showingPlcHdr/>
              <w:text w:multiLine="1"/>
            </w:sdtPr>
            <w:sdtContent>
              <w:p w14:paraId="0A833534" w14:textId="77777777" w:rsidR="00706A1B" w:rsidRDefault="00706A1B">
                <w:pPr>
                  <w:rPr>
                    <w:rFonts w:ascii="Arial" w:eastAsia="Times New Roman" w:hAnsi="Arial" w:cs="Arial"/>
                    <w:sz w:val="18"/>
                    <w:szCs w:val="18"/>
                  </w:rPr>
                </w:pPr>
                <w:r w:rsidRPr="00F77C9D">
                  <w:rPr>
                    <w:rStyle w:val="PlaceholderText"/>
                  </w:rPr>
                  <w:t>Click or tap here to enter text.</w:t>
                </w:r>
              </w:p>
            </w:sdtContent>
          </w:sdt>
        </w:tc>
      </w:tr>
      <w:tr w:rsidR="00564827" w14:paraId="72288E6D" w14:textId="77777777" w:rsidTr="00706A1B">
        <w:trPr>
          <w:divId w:val="1609267203"/>
        </w:trPr>
        <w:tc>
          <w:tcPr>
            <w:tcW w:w="8397" w:type="dxa"/>
            <w:hideMark/>
          </w:tcPr>
          <w:p w14:paraId="281B372A" w14:textId="77777777" w:rsidR="00706A1B" w:rsidRDefault="00706A1B">
            <w:pPr>
              <w:divId w:val="1690062524"/>
              <w:rPr>
                <w:rFonts w:ascii="Arial" w:eastAsia="Times New Roman" w:hAnsi="Arial" w:cs="Arial"/>
                <w:b/>
                <w:bCs/>
                <w:sz w:val="23"/>
                <w:szCs w:val="23"/>
              </w:rPr>
            </w:pPr>
            <w:r>
              <w:rPr>
                <w:rFonts w:ascii="Arial" w:eastAsia="Times New Roman" w:hAnsi="Arial" w:cs="Arial"/>
                <w:b/>
                <w:bCs/>
                <w:sz w:val="23"/>
                <w:szCs w:val="23"/>
              </w:rPr>
              <w:lastRenderedPageBreak/>
              <w:t>Auditor Actions</w:t>
            </w:r>
          </w:p>
          <w:p w14:paraId="3720130F" w14:textId="77777777" w:rsidR="00706A1B" w:rsidRDefault="00000000">
            <w:pPr>
              <w:divId w:val="823160758"/>
              <w:rPr>
                <w:rFonts w:ascii="Arial" w:eastAsia="Times New Roman" w:hAnsi="Arial" w:cs="Arial"/>
                <w:sz w:val="18"/>
                <w:szCs w:val="18"/>
              </w:rPr>
            </w:pPr>
            <w:sdt>
              <w:sdtPr>
                <w:rPr>
                  <w:rStyle w:val="iatacheckbox1"/>
                  <w:rFonts w:ascii="Arial" w:eastAsia="Times New Roman" w:hAnsi="Arial" w:cs="Arial"/>
                  <w:sz w:val="18"/>
                  <w:szCs w:val="18"/>
                  <w:specVanish w:val="0"/>
                </w:rPr>
                <w:id w:val="1854838257"/>
                <w14:checkbox>
                  <w14:checked w14:val="0"/>
                  <w14:checkedState w14:val="2612" w14:font="MS Gothic"/>
                  <w14:uncheckedState w14:val="2610" w14:font="MS Gothic"/>
                </w14:checkbox>
              </w:sdtPr>
              <w:sdtContent>
                <w:r w:rsidR="00706A1B">
                  <w:rPr>
                    <w:rStyle w:val="iatacheckbox1"/>
                    <w:rFonts w:ascii="MS Gothic" w:eastAsia="MS Gothic" w:hAnsi="MS Gothic" w:cs="Arial" w:hint="eastAsia"/>
                    <w:sz w:val="18"/>
                    <w:szCs w:val="18"/>
                    <w:specVanish w:val="0"/>
                  </w:rPr>
                  <w:t>☐</w:t>
                </w:r>
              </w:sdtContent>
            </w:sdt>
            <w:r w:rsidR="00706A1B">
              <w:rPr>
                <w:rFonts w:ascii="Arial" w:eastAsia="Times New Roman" w:hAnsi="Arial" w:cs="Arial"/>
                <w:sz w:val="18"/>
                <w:szCs w:val="18"/>
              </w:rPr>
              <w:t xml:space="preserve"> </w:t>
            </w:r>
            <w:r w:rsidR="00706A1B">
              <w:rPr>
                <w:rFonts w:ascii="Arial" w:eastAsia="Times New Roman" w:hAnsi="Arial" w:cs="Arial"/>
                <w:b/>
                <w:bCs/>
                <w:sz w:val="18"/>
                <w:szCs w:val="18"/>
              </w:rPr>
              <w:t>Identified/Assessed</w:t>
            </w:r>
            <w:r w:rsidR="00706A1B">
              <w:rPr>
                <w:rFonts w:ascii="Arial" w:eastAsia="Times New Roman" w:hAnsi="Arial" w:cs="Arial"/>
                <w:sz w:val="18"/>
                <w:szCs w:val="18"/>
              </w:rPr>
              <w:t xml:space="preserve"> process for monitoring safety/security performance of external operators that transport passengers of the Operator. </w:t>
            </w:r>
          </w:p>
          <w:p w14:paraId="64880741" w14:textId="77777777" w:rsidR="00706A1B" w:rsidRDefault="00000000">
            <w:pPr>
              <w:divId w:val="1352488668"/>
              <w:rPr>
                <w:rFonts w:ascii="Arial" w:eastAsia="Times New Roman" w:hAnsi="Arial" w:cs="Arial"/>
                <w:sz w:val="18"/>
                <w:szCs w:val="18"/>
              </w:rPr>
            </w:pPr>
            <w:sdt>
              <w:sdtPr>
                <w:rPr>
                  <w:rStyle w:val="iatacheckbox1"/>
                  <w:rFonts w:ascii="Arial" w:eastAsia="Times New Roman" w:hAnsi="Arial" w:cs="Arial"/>
                  <w:sz w:val="18"/>
                  <w:szCs w:val="18"/>
                  <w:specVanish w:val="0"/>
                </w:rPr>
                <w:id w:val="-1327594151"/>
                <w14:checkbox>
                  <w14:checked w14:val="0"/>
                  <w14:checkedState w14:val="2612" w14:font="MS Gothic"/>
                  <w14:uncheckedState w14:val="2610" w14:font="MS Gothic"/>
                </w14:checkbox>
              </w:sdtPr>
              <w:sdtContent>
                <w:r w:rsidR="00706A1B">
                  <w:rPr>
                    <w:rStyle w:val="iatacheckbox1"/>
                    <w:rFonts w:ascii="MS Gothic" w:eastAsia="MS Gothic" w:hAnsi="MS Gothic" w:cs="Arial" w:hint="eastAsia"/>
                    <w:sz w:val="18"/>
                    <w:szCs w:val="18"/>
                    <w:specVanish w:val="0"/>
                  </w:rPr>
                  <w:t>☐</w:t>
                </w:r>
              </w:sdtContent>
            </w:sdt>
            <w:r w:rsidR="00706A1B">
              <w:rPr>
                <w:rFonts w:ascii="Arial" w:eastAsia="Times New Roman" w:hAnsi="Arial" w:cs="Arial"/>
                <w:sz w:val="18"/>
                <w:szCs w:val="18"/>
              </w:rPr>
              <w:t xml:space="preserve"> </w:t>
            </w:r>
            <w:r w:rsidR="00706A1B">
              <w:rPr>
                <w:rFonts w:ascii="Arial" w:eastAsia="Times New Roman" w:hAnsi="Arial" w:cs="Arial"/>
                <w:b/>
                <w:bCs/>
                <w:sz w:val="18"/>
                <w:szCs w:val="18"/>
              </w:rPr>
              <w:t>Interviewed</w:t>
            </w:r>
            <w:r w:rsidR="00706A1B">
              <w:rPr>
                <w:rFonts w:ascii="Arial" w:eastAsia="Times New Roman" w:hAnsi="Arial" w:cs="Arial"/>
                <w:sz w:val="18"/>
                <w:szCs w:val="18"/>
              </w:rPr>
              <w:t xml:space="preserve"> responsible managers. </w:t>
            </w:r>
          </w:p>
          <w:p w14:paraId="518B3C87" w14:textId="77777777" w:rsidR="00706A1B" w:rsidRDefault="00000000">
            <w:pPr>
              <w:divId w:val="1204489104"/>
              <w:rPr>
                <w:rFonts w:ascii="Arial" w:eastAsia="Times New Roman" w:hAnsi="Arial" w:cs="Arial"/>
                <w:sz w:val="18"/>
                <w:szCs w:val="18"/>
              </w:rPr>
            </w:pPr>
            <w:sdt>
              <w:sdtPr>
                <w:rPr>
                  <w:rStyle w:val="iatacheckbox1"/>
                  <w:rFonts w:ascii="Arial" w:eastAsia="Times New Roman" w:hAnsi="Arial" w:cs="Arial"/>
                  <w:sz w:val="18"/>
                  <w:szCs w:val="18"/>
                  <w:specVanish w:val="0"/>
                </w:rPr>
                <w:id w:val="-218750438"/>
                <w14:checkbox>
                  <w14:checked w14:val="0"/>
                  <w14:checkedState w14:val="2612" w14:font="MS Gothic"/>
                  <w14:uncheckedState w14:val="2610" w14:font="MS Gothic"/>
                </w14:checkbox>
              </w:sdtPr>
              <w:sdtContent>
                <w:r w:rsidR="00706A1B">
                  <w:rPr>
                    <w:rStyle w:val="iatacheckbox1"/>
                    <w:rFonts w:ascii="MS Gothic" w:eastAsia="MS Gothic" w:hAnsi="MS Gothic" w:cs="Arial" w:hint="eastAsia"/>
                    <w:sz w:val="18"/>
                    <w:szCs w:val="18"/>
                    <w:specVanish w:val="0"/>
                  </w:rPr>
                  <w:t>☐</w:t>
                </w:r>
              </w:sdtContent>
            </w:sdt>
            <w:r w:rsidR="00706A1B">
              <w:rPr>
                <w:rFonts w:ascii="Arial" w:eastAsia="Times New Roman" w:hAnsi="Arial" w:cs="Arial"/>
                <w:sz w:val="18"/>
                <w:szCs w:val="18"/>
              </w:rPr>
              <w:t xml:space="preserve"> </w:t>
            </w:r>
            <w:r w:rsidR="00706A1B">
              <w:rPr>
                <w:rFonts w:ascii="Arial" w:eastAsia="Times New Roman" w:hAnsi="Arial" w:cs="Arial"/>
                <w:b/>
                <w:bCs/>
                <w:sz w:val="18"/>
                <w:szCs w:val="18"/>
              </w:rPr>
              <w:t>Examined</w:t>
            </w:r>
            <w:r w:rsidR="00706A1B">
              <w:rPr>
                <w:rFonts w:ascii="Arial" w:eastAsia="Times New Roman" w:hAnsi="Arial" w:cs="Arial"/>
                <w:sz w:val="18"/>
                <w:szCs w:val="18"/>
              </w:rPr>
              <w:t xml:space="preserve"> plan/methods for monitoring applicable other operators (focus: includes all operators that transport the operator’s passengers under a commercial aviation agreement). </w:t>
            </w:r>
          </w:p>
          <w:p w14:paraId="659DE0CE" w14:textId="77777777" w:rsidR="00706A1B" w:rsidRDefault="00000000">
            <w:pPr>
              <w:divId w:val="602764636"/>
              <w:rPr>
                <w:rFonts w:ascii="Arial" w:eastAsia="Times New Roman" w:hAnsi="Arial" w:cs="Arial"/>
                <w:sz w:val="18"/>
                <w:szCs w:val="18"/>
              </w:rPr>
            </w:pPr>
            <w:sdt>
              <w:sdtPr>
                <w:rPr>
                  <w:rStyle w:val="iatacheckbox1"/>
                  <w:rFonts w:ascii="Arial" w:eastAsia="Times New Roman" w:hAnsi="Arial" w:cs="Arial"/>
                  <w:sz w:val="18"/>
                  <w:szCs w:val="18"/>
                  <w:specVanish w:val="0"/>
                </w:rPr>
                <w:id w:val="-1764678028"/>
                <w14:checkbox>
                  <w14:checked w14:val="0"/>
                  <w14:checkedState w14:val="2612" w14:font="MS Gothic"/>
                  <w14:uncheckedState w14:val="2610" w14:font="MS Gothic"/>
                </w14:checkbox>
              </w:sdtPr>
              <w:sdtContent>
                <w:r w:rsidR="00706A1B">
                  <w:rPr>
                    <w:rStyle w:val="iatacheckbox1"/>
                    <w:rFonts w:ascii="MS Gothic" w:eastAsia="MS Gothic" w:hAnsi="MS Gothic" w:cs="Arial" w:hint="eastAsia"/>
                    <w:sz w:val="18"/>
                    <w:szCs w:val="18"/>
                    <w:specVanish w:val="0"/>
                  </w:rPr>
                  <w:t>☐</w:t>
                </w:r>
              </w:sdtContent>
            </w:sdt>
            <w:r w:rsidR="00706A1B">
              <w:rPr>
                <w:rFonts w:ascii="Arial" w:eastAsia="Times New Roman" w:hAnsi="Arial" w:cs="Arial"/>
                <w:sz w:val="18"/>
                <w:szCs w:val="18"/>
              </w:rPr>
              <w:t xml:space="preserve"> </w:t>
            </w:r>
            <w:r w:rsidR="00706A1B">
              <w:rPr>
                <w:rFonts w:ascii="Arial" w:eastAsia="Times New Roman" w:hAnsi="Arial" w:cs="Arial"/>
                <w:b/>
                <w:bCs/>
                <w:sz w:val="18"/>
                <w:szCs w:val="18"/>
              </w:rPr>
              <w:t>Examined</w:t>
            </w:r>
            <w:r w:rsidR="00706A1B">
              <w:rPr>
                <w:rFonts w:ascii="Arial" w:eastAsia="Times New Roman" w:hAnsi="Arial" w:cs="Arial"/>
                <w:sz w:val="18"/>
                <w:szCs w:val="18"/>
              </w:rPr>
              <w:t xml:space="preserve"> selected monitoring reports of other operators (focus: monitoring process ensures the other operator is fulfilling applicable safety/security requirements). </w:t>
            </w:r>
          </w:p>
          <w:p w14:paraId="74C62FE6" w14:textId="77777777" w:rsidR="00706A1B" w:rsidRDefault="00000000">
            <w:pPr>
              <w:divId w:val="1987513705"/>
              <w:rPr>
                <w:rFonts w:ascii="Arial" w:eastAsia="Times New Roman" w:hAnsi="Arial" w:cs="Arial"/>
                <w:sz w:val="18"/>
                <w:szCs w:val="18"/>
              </w:rPr>
            </w:pPr>
            <w:sdt>
              <w:sdtPr>
                <w:rPr>
                  <w:rStyle w:val="iatacheckbox1"/>
                  <w:rFonts w:ascii="Arial" w:eastAsia="Times New Roman" w:hAnsi="Arial" w:cs="Arial"/>
                  <w:sz w:val="18"/>
                  <w:szCs w:val="18"/>
                  <w:specVanish w:val="0"/>
                </w:rPr>
                <w:id w:val="-1958787690"/>
                <w14:checkbox>
                  <w14:checked w14:val="0"/>
                  <w14:checkedState w14:val="2612" w14:font="MS Gothic"/>
                  <w14:uncheckedState w14:val="2610" w14:font="MS Gothic"/>
                </w14:checkbox>
              </w:sdtPr>
              <w:sdtContent>
                <w:r w:rsidR="00706A1B">
                  <w:rPr>
                    <w:rStyle w:val="iatacheckbox1"/>
                    <w:rFonts w:ascii="MS Gothic" w:eastAsia="MS Gothic" w:hAnsi="MS Gothic" w:cs="Arial" w:hint="eastAsia"/>
                    <w:sz w:val="18"/>
                    <w:szCs w:val="18"/>
                    <w:specVanish w:val="0"/>
                  </w:rPr>
                  <w:t>☐</w:t>
                </w:r>
              </w:sdtContent>
            </w:sdt>
            <w:r w:rsidR="00706A1B">
              <w:rPr>
                <w:rFonts w:ascii="Arial" w:eastAsia="Times New Roman" w:hAnsi="Arial" w:cs="Arial"/>
                <w:sz w:val="18"/>
                <w:szCs w:val="18"/>
              </w:rPr>
              <w:t xml:space="preserve"> </w:t>
            </w:r>
            <w:r w:rsidR="00706A1B">
              <w:rPr>
                <w:rFonts w:ascii="Arial" w:eastAsia="Times New Roman" w:hAnsi="Arial" w:cs="Arial"/>
                <w:b/>
                <w:bCs/>
                <w:sz w:val="18"/>
                <w:szCs w:val="18"/>
              </w:rPr>
              <w:t>Other Actions</w:t>
            </w:r>
            <w:r w:rsidR="00706A1B">
              <w:rPr>
                <w:rFonts w:ascii="Arial" w:eastAsia="Times New Roman" w:hAnsi="Arial" w:cs="Arial"/>
                <w:sz w:val="18"/>
                <w:szCs w:val="18"/>
              </w:rPr>
              <w:t xml:space="preserve"> (Specify)</w:t>
            </w:r>
            <w:r w:rsidR="00706A1B">
              <w:rPr>
                <w:rFonts w:ascii="Arial" w:eastAsia="Times New Roman" w:hAnsi="Arial" w:cs="Arial"/>
                <w:sz w:val="18"/>
                <w:szCs w:val="18"/>
              </w:rPr>
              <w:br/>
            </w:r>
            <w:sdt>
              <w:sdtPr>
                <w:rPr>
                  <w:rFonts w:ascii="Arial" w:eastAsia="Times New Roman" w:hAnsi="Arial" w:cs="Arial"/>
                  <w:sz w:val="18"/>
                  <w:szCs w:val="18"/>
                </w:rPr>
                <w:id w:val="-1519541465"/>
                <w:placeholder>
                  <w:docPart w:val="DefaultPlaceholder_-1854013440"/>
                </w:placeholder>
                <w:showingPlcHdr/>
                <w:text w:multiLine="1"/>
              </w:sdtPr>
              <w:sdtContent>
                <w:r w:rsidR="00706A1B" w:rsidRPr="00F77C9D">
                  <w:rPr>
                    <w:rStyle w:val="PlaceholderText"/>
                  </w:rPr>
                  <w:t>Click or tap here to enter text.</w:t>
                </w:r>
              </w:sdtContent>
            </w:sdt>
          </w:p>
        </w:tc>
      </w:tr>
      <w:tr w:rsidR="00564827" w14:paraId="537BC975" w14:textId="77777777" w:rsidTr="00706A1B">
        <w:trPr>
          <w:divId w:val="1609267203"/>
        </w:trPr>
        <w:tc>
          <w:tcPr>
            <w:tcW w:w="8397" w:type="dxa"/>
            <w:hideMark/>
          </w:tcPr>
          <w:p w14:paraId="18ECDFD0" w14:textId="77777777" w:rsidR="00706A1B" w:rsidRDefault="00706A1B">
            <w:pPr>
              <w:divId w:val="154994856"/>
              <w:rPr>
                <w:rFonts w:ascii="Arial" w:eastAsia="Times New Roman" w:hAnsi="Arial" w:cs="Arial"/>
                <w:b/>
                <w:bCs/>
                <w:sz w:val="23"/>
                <w:szCs w:val="23"/>
              </w:rPr>
            </w:pPr>
            <w:r>
              <w:rPr>
                <w:rFonts w:ascii="Arial" w:eastAsia="Times New Roman" w:hAnsi="Arial" w:cs="Arial"/>
                <w:b/>
                <w:bCs/>
                <w:sz w:val="23"/>
                <w:szCs w:val="23"/>
              </w:rPr>
              <w:t>Guidance</w:t>
            </w:r>
          </w:p>
          <w:p w14:paraId="5252FDE9" w14:textId="77777777" w:rsidR="00706A1B" w:rsidRDefault="00706A1B">
            <w:pPr>
              <w:divId w:val="749081236"/>
              <w:rPr>
                <w:rFonts w:ascii="Arial" w:eastAsia="Times New Roman" w:hAnsi="Arial" w:cs="Arial"/>
                <w:sz w:val="18"/>
                <w:szCs w:val="18"/>
              </w:rPr>
            </w:pPr>
            <w:r>
              <w:rPr>
                <w:rFonts w:ascii="Arial" w:eastAsia="Times New Roman" w:hAnsi="Arial" w:cs="Arial"/>
                <w:sz w:val="18"/>
                <w:szCs w:val="18"/>
              </w:rPr>
              <w:t>Refer to the IRM for the definitions of ACMI Lease Agreement, Capacity Purchase Agreement (CPA), Code Share Agreement, Damp Lease Agreement, IOSA Registration Period and Wet Lease Agreement.</w:t>
            </w:r>
          </w:p>
          <w:p w14:paraId="54E3BB32" w14:textId="77777777" w:rsidR="00706A1B" w:rsidRDefault="00706A1B">
            <w:pPr>
              <w:divId w:val="1252935085"/>
              <w:rPr>
                <w:rFonts w:ascii="Arial" w:eastAsia="Times New Roman" w:hAnsi="Arial" w:cs="Arial"/>
                <w:sz w:val="18"/>
                <w:szCs w:val="18"/>
              </w:rPr>
            </w:pPr>
            <w:r>
              <w:rPr>
                <w:rFonts w:ascii="Arial" w:eastAsia="Times New Roman" w:hAnsi="Arial" w:cs="Arial"/>
                <w:sz w:val="18"/>
                <w:szCs w:val="18"/>
              </w:rPr>
              <w:t xml:space="preserve">The intent of this provision is for an operator to have a process that provides for the auditing of any other operator with which it has entered or will enter into a commercial aviation agreement to transport its passengers on flights conducted by the other operator. Such audit verifies that the other operator meets applicable ICAO standards and may be conducted either by the operator or by a third party that is acceptable to the operator. </w:t>
            </w:r>
          </w:p>
          <w:p w14:paraId="3F91480D" w14:textId="77777777" w:rsidR="00706A1B" w:rsidRDefault="00706A1B">
            <w:pPr>
              <w:divId w:val="712391034"/>
              <w:rPr>
                <w:rFonts w:ascii="Arial" w:eastAsia="Times New Roman" w:hAnsi="Arial" w:cs="Arial"/>
                <w:sz w:val="18"/>
                <w:szCs w:val="18"/>
              </w:rPr>
            </w:pPr>
            <w:r>
              <w:rPr>
                <w:rFonts w:ascii="Arial" w:eastAsia="Times New Roman" w:hAnsi="Arial" w:cs="Arial"/>
                <w:sz w:val="18"/>
                <w:szCs w:val="18"/>
              </w:rPr>
              <w:t xml:space="preserve">Another operator that is on the IOSA Registry has already been audited and found to meet applicable ICAO safety standards. Therefore, conformity with this standard does not require an operator to provide for an additional audit of another operator that is on the IOSA Registry as long as such registration is maintained by the other operator and any registration annotations have been taken into consideration by the operator. </w:t>
            </w:r>
          </w:p>
          <w:p w14:paraId="4386013A" w14:textId="77777777" w:rsidR="00706A1B" w:rsidRDefault="00706A1B">
            <w:pPr>
              <w:divId w:val="562175625"/>
              <w:rPr>
                <w:rFonts w:ascii="Arial" w:eastAsia="Times New Roman" w:hAnsi="Arial" w:cs="Arial"/>
                <w:sz w:val="18"/>
                <w:szCs w:val="18"/>
              </w:rPr>
            </w:pPr>
            <w:r>
              <w:rPr>
                <w:rFonts w:ascii="Arial" w:eastAsia="Times New Roman" w:hAnsi="Arial" w:cs="Arial"/>
                <w:sz w:val="18"/>
                <w:szCs w:val="18"/>
              </w:rPr>
              <w:t xml:space="preserve">Applicable ICAO standards as specified in item (i) are those standards contained in Annexes 1, 6, 8, 17, 18 and 19 that would be applicable to the other operator being audited. </w:t>
            </w:r>
          </w:p>
          <w:p w14:paraId="06E9D422" w14:textId="77777777" w:rsidR="00706A1B" w:rsidRDefault="00706A1B">
            <w:pPr>
              <w:divId w:val="1975790649"/>
              <w:rPr>
                <w:rFonts w:ascii="Arial" w:eastAsia="Times New Roman" w:hAnsi="Arial" w:cs="Arial"/>
                <w:sz w:val="18"/>
                <w:szCs w:val="18"/>
              </w:rPr>
            </w:pPr>
            <w:r>
              <w:rPr>
                <w:rFonts w:ascii="Arial" w:eastAsia="Times New Roman" w:hAnsi="Arial" w:cs="Arial"/>
                <w:sz w:val="18"/>
                <w:szCs w:val="18"/>
              </w:rPr>
              <w:t>A complete cross-reference list of ICAO-IOSA standards may be found at www.iata.org/iosa.</w:t>
            </w:r>
          </w:p>
        </w:tc>
      </w:tr>
    </w:tbl>
    <w:p w14:paraId="4EEC74AE" w14:textId="77777777" w:rsidR="00706A1B" w:rsidRDefault="00706A1B">
      <w:pPr>
        <w:pStyle w:val="NormalWeb"/>
        <w:divId w:val="1609267203"/>
        <w:rPr>
          <w:rFonts w:ascii="Arial" w:hAnsi="Arial" w:cs="Arial"/>
          <w:color w:val="022A4C"/>
          <w:sz w:val="18"/>
          <w:szCs w:val="18"/>
        </w:rPr>
      </w:pPr>
      <w:r>
        <w:rPr>
          <w:rFonts w:ascii="Arial" w:hAnsi="Arial" w:cs="Arial"/>
          <w:color w:val="022A4C"/>
          <w:sz w:val="18"/>
          <w:szCs w:val="18"/>
        </w:rPr>
        <w:t> </w:t>
      </w:r>
    </w:p>
    <w:p w14:paraId="6045159E" w14:textId="77777777" w:rsidR="00706A1B" w:rsidRDefault="00706A1B" w:rsidP="00706A1B">
      <w:pPr>
        <w:pStyle w:val="Heading3"/>
        <w:shd w:val="clear" w:color="auto" w:fill="FAC832"/>
        <w:spacing w:after="150" w:afterAutospacing="0"/>
        <w:ind w:left="-50" w:right="-36"/>
        <w:rPr>
          <w:rFonts w:ascii="Arial" w:eastAsia="Times New Roman" w:hAnsi="Arial" w:cs="Arial"/>
          <w:color w:val="000000"/>
          <w:sz w:val="23"/>
          <w:szCs w:val="23"/>
        </w:rPr>
      </w:pPr>
      <w:r>
        <w:rPr>
          <w:rFonts w:ascii="Arial" w:eastAsia="Times New Roman" w:hAnsi="Arial" w:cs="Arial"/>
          <w:color w:val="000000"/>
          <w:sz w:val="23"/>
          <w:szCs w:val="23"/>
        </w:rPr>
        <w:t>2.3 Product Control</w:t>
      </w:r>
    </w:p>
    <w:tbl>
      <w:tblPr>
        <w:tblStyle w:val="TableGrid"/>
        <w:tblW w:w="4500" w:type="pct"/>
        <w:tblLayout w:type="fixed"/>
        <w:tblLook w:val="04A0" w:firstRow="1" w:lastRow="0" w:firstColumn="1" w:lastColumn="0" w:noHBand="0" w:noVBand="1"/>
      </w:tblPr>
      <w:tblGrid>
        <w:gridCol w:w="8618"/>
      </w:tblGrid>
      <w:tr w:rsidR="00564827" w14:paraId="2A1FC46A" w14:textId="77777777" w:rsidTr="00706A1B">
        <w:trPr>
          <w:divId w:val="215823388"/>
        </w:trPr>
        <w:tc>
          <w:tcPr>
            <w:tcW w:w="8397" w:type="dxa"/>
            <w:hideMark/>
          </w:tcPr>
          <w:p w14:paraId="555B4981" w14:textId="77777777" w:rsidR="00706A1B" w:rsidRDefault="00706A1B">
            <w:pPr>
              <w:rPr>
                <w:rFonts w:ascii="Arial" w:eastAsia="Times New Roman" w:hAnsi="Arial" w:cs="Arial"/>
                <w:sz w:val="23"/>
                <w:szCs w:val="23"/>
              </w:rPr>
            </w:pPr>
            <w:r>
              <w:rPr>
                <w:rFonts w:ascii="Arial" w:eastAsia="Times New Roman" w:hAnsi="Arial" w:cs="Arial"/>
                <w:b/>
                <w:bCs/>
                <w:sz w:val="23"/>
                <w:szCs w:val="23"/>
              </w:rPr>
              <w:t>ORG 2.3.1</w:t>
            </w:r>
          </w:p>
        </w:tc>
      </w:tr>
      <w:tr w:rsidR="00564827" w14:paraId="7706C6D1" w14:textId="77777777" w:rsidTr="00706A1B">
        <w:trPr>
          <w:divId w:val="215823388"/>
        </w:trPr>
        <w:tc>
          <w:tcPr>
            <w:tcW w:w="8397" w:type="dxa"/>
            <w:hideMark/>
          </w:tcPr>
          <w:p w14:paraId="1FBED53A" w14:textId="77777777" w:rsidR="00706A1B" w:rsidRDefault="00706A1B">
            <w:pPr>
              <w:divId w:val="834762433"/>
              <w:rPr>
                <w:rFonts w:ascii="Arial" w:eastAsia="Times New Roman" w:hAnsi="Arial" w:cs="Arial"/>
                <w:sz w:val="18"/>
                <w:szCs w:val="18"/>
              </w:rPr>
            </w:pPr>
            <w:r>
              <w:rPr>
                <w:rFonts w:ascii="Arial" w:eastAsia="Times New Roman" w:hAnsi="Arial" w:cs="Arial"/>
                <w:sz w:val="18"/>
                <w:szCs w:val="18"/>
              </w:rPr>
              <w:t xml:space="preserve">The Operator </w:t>
            </w:r>
            <w:r>
              <w:rPr>
                <w:rFonts w:ascii="Arial" w:eastAsia="Times New Roman" w:hAnsi="Arial" w:cs="Arial"/>
                <w:i/>
                <w:iCs/>
                <w:sz w:val="18"/>
                <w:szCs w:val="18"/>
              </w:rPr>
              <w:t>should</w:t>
            </w:r>
            <w:r>
              <w:rPr>
                <w:rFonts w:ascii="Arial" w:eastAsia="Times New Roman" w:hAnsi="Arial" w:cs="Arial"/>
                <w:sz w:val="18"/>
                <w:szCs w:val="18"/>
              </w:rPr>
              <w:t xml:space="preserve"> have processes to ensure equipment or other operational products relevant to the safety or security of aircraft operations that are purchased or otherwise acquired from an external vendor or supplier meet the product technical requirements specified by the Operator prior to being used in the conduct of operations or aircraft maintenance. </w:t>
            </w:r>
            <w:r>
              <w:rPr>
                <w:rFonts w:ascii="Arial" w:eastAsia="Times New Roman" w:hAnsi="Arial" w:cs="Arial"/>
                <w:b/>
                <w:bCs/>
                <w:sz w:val="18"/>
                <w:szCs w:val="18"/>
              </w:rPr>
              <w:t>(GM)</w:t>
            </w:r>
            <w:r>
              <w:rPr>
                <w:rFonts w:ascii="Arial" w:eastAsia="Times New Roman" w:hAnsi="Arial" w:cs="Arial"/>
                <w:sz w:val="18"/>
                <w:szCs w:val="18"/>
              </w:rPr>
              <w:t xml:space="preserve"> ► </w:t>
            </w:r>
          </w:p>
        </w:tc>
      </w:tr>
      <w:tr w:rsidR="00564827" w14:paraId="30BBACEA" w14:textId="77777777" w:rsidTr="00706A1B">
        <w:trPr>
          <w:divId w:val="215823388"/>
        </w:trPr>
        <w:tc>
          <w:tcPr>
            <w:tcW w:w="8397" w:type="dxa"/>
            <w:hideMark/>
          </w:tcPr>
          <w:p w14:paraId="5A063B55" w14:textId="77777777" w:rsidR="00706A1B" w:rsidRDefault="00000000">
            <w:pPr>
              <w:textAlignment w:val="center"/>
              <w:divId w:val="63379796"/>
              <w:rPr>
                <w:rFonts w:ascii="Arial" w:eastAsia="Times New Roman" w:hAnsi="Arial" w:cs="Arial"/>
                <w:sz w:val="18"/>
                <w:szCs w:val="18"/>
              </w:rPr>
            </w:pPr>
            <w:sdt>
              <w:sdtPr>
                <w:rPr>
                  <w:rFonts w:ascii="Arial" w:eastAsia="Times New Roman" w:hAnsi="Arial" w:cs="Arial"/>
                  <w:sz w:val="18"/>
                  <w:szCs w:val="18"/>
                </w:rPr>
                <w:id w:val="-757131735"/>
                <w14:checkbox>
                  <w14:checked w14:val="0"/>
                  <w14:checkedState w14:val="2612" w14:font="MS Gothic"/>
                  <w14:uncheckedState w14:val="2610" w14:font="MS Gothic"/>
                </w14:checkbox>
              </w:sdtPr>
              <w:sdtContent>
                <w:r w:rsidR="00706A1B">
                  <w:rPr>
                    <w:rFonts w:ascii="MS Gothic" w:eastAsia="MS Gothic" w:hAnsi="MS Gothic" w:cs="Arial" w:hint="eastAsia"/>
                    <w:sz w:val="18"/>
                    <w:szCs w:val="18"/>
                  </w:rPr>
                  <w:t>☐</w:t>
                </w:r>
              </w:sdtContent>
            </w:sdt>
            <w:r w:rsidR="00706A1B">
              <w:rPr>
                <w:rFonts w:ascii="Arial" w:eastAsia="Times New Roman" w:hAnsi="Arial" w:cs="Arial"/>
                <w:sz w:val="18"/>
                <w:szCs w:val="18"/>
              </w:rPr>
              <w:t xml:space="preserve"> Documented and Implemented (Conformity)</w:t>
            </w:r>
          </w:p>
          <w:p w14:paraId="3C1F0C03" w14:textId="77777777" w:rsidR="00706A1B" w:rsidRDefault="00000000">
            <w:pPr>
              <w:textAlignment w:val="center"/>
              <w:divId w:val="970937217"/>
              <w:rPr>
                <w:rFonts w:ascii="Arial" w:eastAsia="Times New Roman" w:hAnsi="Arial" w:cs="Arial"/>
                <w:sz w:val="18"/>
                <w:szCs w:val="18"/>
              </w:rPr>
            </w:pPr>
            <w:sdt>
              <w:sdtPr>
                <w:rPr>
                  <w:rFonts w:ascii="Arial" w:eastAsia="Times New Roman" w:hAnsi="Arial" w:cs="Arial"/>
                  <w:sz w:val="18"/>
                  <w:szCs w:val="18"/>
                </w:rPr>
                <w:id w:val="1951123561"/>
                <w14:checkbox>
                  <w14:checked w14:val="0"/>
                  <w14:checkedState w14:val="2612" w14:font="MS Gothic"/>
                  <w14:uncheckedState w14:val="2610" w14:font="MS Gothic"/>
                </w14:checkbox>
              </w:sdtPr>
              <w:sdtContent>
                <w:r w:rsidR="00706A1B">
                  <w:rPr>
                    <w:rFonts w:ascii="MS Gothic" w:eastAsia="MS Gothic" w:hAnsi="MS Gothic" w:cs="Arial" w:hint="eastAsia"/>
                    <w:sz w:val="18"/>
                    <w:szCs w:val="18"/>
                  </w:rPr>
                  <w:t>☐</w:t>
                </w:r>
              </w:sdtContent>
            </w:sdt>
            <w:r w:rsidR="00706A1B">
              <w:rPr>
                <w:rFonts w:ascii="Arial" w:eastAsia="Times New Roman" w:hAnsi="Arial" w:cs="Arial"/>
                <w:sz w:val="18"/>
                <w:szCs w:val="18"/>
              </w:rPr>
              <w:t xml:space="preserve"> Documented not Implemented (Observation)</w:t>
            </w:r>
          </w:p>
          <w:p w14:paraId="0E1CAAA8" w14:textId="77777777" w:rsidR="00706A1B" w:rsidRDefault="00000000">
            <w:pPr>
              <w:textAlignment w:val="center"/>
              <w:divId w:val="463549608"/>
              <w:rPr>
                <w:rFonts w:ascii="Arial" w:eastAsia="Times New Roman" w:hAnsi="Arial" w:cs="Arial"/>
                <w:sz w:val="18"/>
                <w:szCs w:val="18"/>
              </w:rPr>
            </w:pPr>
            <w:sdt>
              <w:sdtPr>
                <w:rPr>
                  <w:rFonts w:ascii="Arial" w:eastAsia="Times New Roman" w:hAnsi="Arial" w:cs="Arial"/>
                  <w:sz w:val="18"/>
                  <w:szCs w:val="18"/>
                </w:rPr>
                <w:id w:val="-572584483"/>
                <w14:checkbox>
                  <w14:checked w14:val="0"/>
                  <w14:checkedState w14:val="2612" w14:font="MS Gothic"/>
                  <w14:uncheckedState w14:val="2610" w14:font="MS Gothic"/>
                </w14:checkbox>
              </w:sdtPr>
              <w:sdtContent>
                <w:r w:rsidR="00706A1B">
                  <w:rPr>
                    <w:rFonts w:ascii="MS Gothic" w:eastAsia="MS Gothic" w:hAnsi="MS Gothic" w:cs="Arial" w:hint="eastAsia"/>
                    <w:sz w:val="18"/>
                    <w:szCs w:val="18"/>
                  </w:rPr>
                  <w:t>☐</w:t>
                </w:r>
              </w:sdtContent>
            </w:sdt>
            <w:r w:rsidR="00706A1B">
              <w:rPr>
                <w:rFonts w:ascii="Arial" w:eastAsia="Times New Roman" w:hAnsi="Arial" w:cs="Arial"/>
                <w:sz w:val="18"/>
                <w:szCs w:val="18"/>
              </w:rPr>
              <w:t xml:space="preserve"> Implemented not Documented (Observation)</w:t>
            </w:r>
          </w:p>
          <w:p w14:paraId="7CCBA128" w14:textId="77777777" w:rsidR="00706A1B" w:rsidRDefault="00000000">
            <w:pPr>
              <w:textAlignment w:val="center"/>
              <w:divId w:val="943272676"/>
              <w:rPr>
                <w:rFonts w:ascii="Arial" w:eastAsia="Times New Roman" w:hAnsi="Arial" w:cs="Arial"/>
                <w:sz w:val="18"/>
                <w:szCs w:val="18"/>
              </w:rPr>
            </w:pPr>
            <w:sdt>
              <w:sdtPr>
                <w:rPr>
                  <w:rFonts w:ascii="Arial" w:eastAsia="Times New Roman" w:hAnsi="Arial" w:cs="Arial"/>
                  <w:sz w:val="18"/>
                  <w:szCs w:val="18"/>
                </w:rPr>
                <w:id w:val="666361874"/>
                <w14:checkbox>
                  <w14:checked w14:val="0"/>
                  <w14:checkedState w14:val="2612" w14:font="MS Gothic"/>
                  <w14:uncheckedState w14:val="2610" w14:font="MS Gothic"/>
                </w14:checkbox>
              </w:sdtPr>
              <w:sdtContent>
                <w:r w:rsidR="00706A1B">
                  <w:rPr>
                    <w:rFonts w:ascii="MS Gothic" w:eastAsia="MS Gothic" w:hAnsi="MS Gothic" w:cs="Arial" w:hint="eastAsia"/>
                    <w:sz w:val="18"/>
                    <w:szCs w:val="18"/>
                  </w:rPr>
                  <w:t>☐</w:t>
                </w:r>
              </w:sdtContent>
            </w:sdt>
            <w:r w:rsidR="00706A1B">
              <w:rPr>
                <w:rFonts w:ascii="Arial" w:eastAsia="Times New Roman" w:hAnsi="Arial" w:cs="Arial"/>
                <w:sz w:val="18"/>
                <w:szCs w:val="18"/>
              </w:rPr>
              <w:t xml:space="preserve"> Not Documented not Implemented (Observation)</w:t>
            </w:r>
          </w:p>
          <w:p w14:paraId="2AF2693A" w14:textId="77777777" w:rsidR="00706A1B" w:rsidRDefault="00000000">
            <w:pPr>
              <w:textAlignment w:val="center"/>
              <w:divId w:val="1525557768"/>
              <w:rPr>
                <w:rFonts w:ascii="Arial" w:eastAsia="Times New Roman" w:hAnsi="Arial" w:cs="Arial"/>
                <w:sz w:val="18"/>
                <w:szCs w:val="18"/>
              </w:rPr>
            </w:pPr>
            <w:sdt>
              <w:sdtPr>
                <w:rPr>
                  <w:rFonts w:ascii="Arial" w:eastAsia="Times New Roman" w:hAnsi="Arial" w:cs="Arial"/>
                  <w:sz w:val="18"/>
                  <w:szCs w:val="18"/>
                </w:rPr>
                <w:id w:val="1981577194"/>
                <w14:checkbox>
                  <w14:checked w14:val="0"/>
                  <w14:checkedState w14:val="2612" w14:font="MS Gothic"/>
                  <w14:uncheckedState w14:val="2610" w14:font="MS Gothic"/>
                </w14:checkbox>
              </w:sdtPr>
              <w:sdtContent>
                <w:r w:rsidR="00706A1B">
                  <w:rPr>
                    <w:rFonts w:ascii="MS Gothic" w:eastAsia="MS Gothic" w:hAnsi="MS Gothic" w:cs="Arial" w:hint="eastAsia"/>
                    <w:sz w:val="18"/>
                    <w:szCs w:val="18"/>
                  </w:rPr>
                  <w:t>☐</w:t>
                </w:r>
              </w:sdtContent>
            </w:sdt>
            <w:r w:rsidR="00706A1B">
              <w:rPr>
                <w:rFonts w:ascii="Arial" w:eastAsia="Times New Roman" w:hAnsi="Arial" w:cs="Arial"/>
                <w:sz w:val="18"/>
                <w:szCs w:val="18"/>
              </w:rPr>
              <w:t xml:space="preserve"> N/A</w:t>
            </w:r>
          </w:p>
        </w:tc>
      </w:tr>
      <w:tr w:rsidR="00564827" w14:paraId="50642B0A" w14:textId="77777777" w:rsidTr="00706A1B">
        <w:trPr>
          <w:divId w:val="215823388"/>
        </w:trPr>
        <w:tc>
          <w:tcPr>
            <w:tcW w:w="8397" w:type="dxa"/>
            <w:hideMark/>
          </w:tcPr>
          <w:p w14:paraId="2AE5547E" w14:textId="77777777" w:rsidR="00706A1B" w:rsidRDefault="00706A1B">
            <w:pPr>
              <w:divId w:val="414322666"/>
              <w:rPr>
                <w:rFonts w:ascii="Arial" w:eastAsia="Times New Roman" w:hAnsi="Arial" w:cs="Arial"/>
                <w:b/>
                <w:bCs/>
                <w:sz w:val="23"/>
                <w:szCs w:val="23"/>
              </w:rPr>
            </w:pPr>
            <w:r>
              <w:rPr>
                <w:rFonts w:ascii="Arial" w:eastAsia="Times New Roman" w:hAnsi="Arial" w:cs="Arial"/>
                <w:b/>
                <w:bCs/>
                <w:sz w:val="23"/>
                <w:szCs w:val="23"/>
              </w:rPr>
              <w:t>Auditor Comments</w:t>
            </w:r>
          </w:p>
          <w:sdt>
            <w:sdtPr>
              <w:rPr>
                <w:rFonts w:ascii="Arial" w:eastAsia="Times New Roman" w:hAnsi="Arial" w:cs="Arial"/>
                <w:sz w:val="18"/>
                <w:szCs w:val="18"/>
              </w:rPr>
              <w:id w:val="-661472453"/>
              <w:placeholder>
                <w:docPart w:val="DefaultPlaceholder_-1854013440"/>
              </w:placeholder>
              <w:showingPlcHdr/>
              <w:text w:multiLine="1"/>
            </w:sdtPr>
            <w:sdtContent>
              <w:p w14:paraId="3AE72430" w14:textId="77777777" w:rsidR="00706A1B" w:rsidRDefault="00706A1B">
                <w:pPr>
                  <w:rPr>
                    <w:rFonts w:ascii="Arial" w:eastAsia="Times New Roman" w:hAnsi="Arial" w:cs="Arial"/>
                    <w:sz w:val="18"/>
                    <w:szCs w:val="18"/>
                  </w:rPr>
                </w:pPr>
                <w:r w:rsidRPr="00F77C9D">
                  <w:rPr>
                    <w:rStyle w:val="PlaceholderText"/>
                  </w:rPr>
                  <w:t>Click or tap here to enter text.</w:t>
                </w:r>
              </w:p>
            </w:sdtContent>
          </w:sdt>
        </w:tc>
      </w:tr>
      <w:tr w:rsidR="00564827" w14:paraId="62EAB428" w14:textId="77777777" w:rsidTr="00706A1B">
        <w:trPr>
          <w:divId w:val="215823388"/>
        </w:trPr>
        <w:tc>
          <w:tcPr>
            <w:tcW w:w="8397" w:type="dxa"/>
            <w:hideMark/>
          </w:tcPr>
          <w:p w14:paraId="2DD40429" w14:textId="77777777" w:rsidR="00706A1B" w:rsidRDefault="00706A1B">
            <w:pPr>
              <w:divId w:val="493758713"/>
              <w:rPr>
                <w:rFonts w:ascii="Arial" w:eastAsia="Times New Roman" w:hAnsi="Arial" w:cs="Arial"/>
                <w:b/>
                <w:bCs/>
                <w:sz w:val="23"/>
                <w:szCs w:val="23"/>
              </w:rPr>
            </w:pPr>
            <w:r>
              <w:rPr>
                <w:rFonts w:ascii="Arial" w:eastAsia="Times New Roman" w:hAnsi="Arial" w:cs="Arial"/>
                <w:b/>
                <w:bCs/>
                <w:sz w:val="23"/>
                <w:szCs w:val="23"/>
              </w:rPr>
              <w:t>Auditor Actions</w:t>
            </w:r>
          </w:p>
          <w:p w14:paraId="39B07774" w14:textId="77777777" w:rsidR="00706A1B" w:rsidRDefault="00000000">
            <w:pPr>
              <w:divId w:val="1825048720"/>
              <w:rPr>
                <w:rFonts w:ascii="Arial" w:eastAsia="Times New Roman" w:hAnsi="Arial" w:cs="Arial"/>
                <w:sz w:val="18"/>
                <w:szCs w:val="18"/>
              </w:rPr>
            </w:pPr>
            <w:sdt>
              <w:sdtPr>
                <w:rPr>
                  <w:rStyle w:val="iatacheckbox1"/>
                  <w:rFonts w:ascii="Arial" w:eastAsia="Times New Roman" w:hAnsi="Arial" w:cs="Arial"/>
                  <w:sz w:val="18"/>
                  <w:szCs w:val="18"/>
                  <w:specVanish w:val="0"/>
                </w:rPr>
                <w:id w:val="-1528165997"/>
                <w14:checkbox>
                  <w14:checked w14:val="0"/>
                  <w14:checkedState w14:val="2612" w14:font="MS Gothic"/>
                  <w14:uncheckedState w14:val="2610" w14:font="MS Gothic"/>
                </w14:checkbox>
              </w:sdtPr>
              <w:sdtContent>
                <w:r w:rsidR="00706A1B">
                  <w:rPr>
                    <w:rStyle w:val="iatacheckbox1"/>
                    <w:rFonts w:ascii="MS Gothic" w:eastAsia="MS Gothic" w:hAnsi="MS Gothic" w:cs="Arial" w:hint="eastAsia"/>
                    <w:sz w:val="18"/>
                    <w:szCs w:val="18"/>
                    <w:specVanish w:val="0"/>
                  </w:rPr>
                  <w:t>☐</w:t>
                </w:r>
              </w:sdtContent>
            </w:sdt>
            <w:r w:rsidR="00706A1B">
              <w:rPr>
                <w:rFonts w:ascii="Arial" w:eastAsia="Times New Roman" w:hAnsi="Arial" w:cs="Arial"/>
                <w:sz w:val="18"/>
                <w:szCs w:val="18"/>
              </w:rPr>
              <w:t xml:space="preserve"> </w:t>
            </w:r>
            <w:r w:rsidR="00706A1B">
              <w:rPr>
                <w:rFonts w:ascii="Arial" w:eastAsia="Times New Roman" w:hAnsi="Arial" w:cs="Arial"/>
                <w:b/>
                <w:bCs/>
                <w:sz w:val="18"/>
                <w:szCs w:val="18"/>
              </w:rPr>
              <w:t>Identified/Assessed</w:t>
            </w:r>
            <w:r w:rsidR="00706A1B">
              <w:rPr>
                <w:rFonts w:ascii="Arial" w:eastAsia="Times New Roman" w:hAnsi="Arial" w:cs="Arial"/>
                <w:sz w:val="18"/>
                <w:szCs w:val="18"/>
              </w:rPr>
              <w:t xml:space="preserve"> processes for ensuring acquired operational products meet technical requirements. </w:t>
            </w:r>
          </w:p>
          <w:p w14:paraId="41E37FD2" w14:textId="77777777" w:rsidR="00706A1B" w:rsidRDefault="00000000">
            <w:pPr>
              <w:divId w:val="291447330"/>
              <w:rPr>
                <w:rFonts w:ascii="Arial" w:eastAsia="Times New Roman" w:hAnsi="Arial" w:cs="Arial"/>
                <w:sz w:val="18"/>
                <w:szCs w:val="18"/>
              </w:rPr>
            </w:pPr>
            <w:sdt>
              <w:sdtPr>
                <w:rPr>
                  <w:rStyle w:val="iatacheckbox1"/>
                  <w:rFonts w:ascii="Arial" w:eastAsia="Times New Roman" w:hAnsi="Arial" w:cs="Arial"/>
                  <w:sz w:val="18"/>
                  <w:szCs w:val="18"/>
                  <w:specVanish w:val="0"/>
                </w:rPr>
                <w:id w:val="-1933659282"/>
                <w14:checkbox>
                  <w14:checked w14:val="0"/>
                  <w14:checkedState w14:val="2612" w14:font="MS Gothic"/>
                  <w14:uncheckedState w14:val="2610" w14:font="MS Gothic"/>
                </w14:checkbox>
              </w:sdtPr>
              <w:sdtContent>
                <w:r w:rsidR="00706A1B">
                  <w:rPr>
                    <w:rStyle w:val="iatacheckbox1"/>
                    <w:rFonts w:ascii="MS Gothic" w:eastAsia="MS Gothic" w:hAnsi="MS Gothic" w:cs="Arial" w:hint="eastAsia"/>
                    <w:sz w:val="18"/>
                    <w:szCs w:val="18"/>
                    <w:specVanish w:val="0"/>
                  </w:rPr>
                  <w:t>☐</w:t>
                </w:r>
              </w:sdtContent>
            </w:sdt>
            <w:r w:rsidR="00706A1B">
              <w:rPr>
                <w:rFonts w:ascii="Arial" w:eastAsia="Times New Roman" w:hAnsi="Arial" w:cs="Arial"/>
                <w:sz w:val="18"/>
                <w:szCs w:val="18"/>
              </w:rPr>
              <w:t xml:space="preserve"> </w:t>
            </w:r>
            <w:r w:rsidR="00706A1B">
              <w:rPr>
                <w:rFonts w:ascii="Arial" w:eastAsia="Times New Roman" w:hAnsi="Arial" w:cs="Arial"/>
                <w:b/>
                <w:bCs/>
                <w:sz w:val="18"/>
                <w:szCs w:val="18"/>
              </w:rPr>
              <w:t>Interviewed</w:t>
            </w:r>
            <w:r w:rsidR="00706A1B">
              <w:rPr>
                <w:rFonts w:ascii="Arial" w:eastAsia="Times New Roman" w:hAnsi="Arial" w:cs="Arial"/>
                <w:sz w:val="18"/>
                <w:szCs w:val="18"/>
              </w:rPr>
              <w:t xml:space="preserve"> responsible manager(s). </w:t>
            </w:r>
          </w:p>
          <w:p w14:paraId="4FAB7D98" w14:textId="77777777" w:rsidR="00706A1B" w:rsidRDefault="00000000">
            <w:pPr>
              <w:divId w:val="359548195"/>
              <w:rPr>
                <w:rFonts w:ascii="Arial" w:eastAsia="Times New Roman" w:hAnsi="Arial" w:cs="Arial"/>
                <w:sz w:val="18"/>
                <w:szCs w:val="18"/>
              </w:rPr>
            </w:pPr>
            <w:sdt>
              <w:sdtPr>
                <w:rPr>
                  <w:rStyle w:val="iatacheckbox1"/>
                  <w:rFonts w:ascii="Arial" w:eastAsia="Times New Roman" w:hAnsi="Arial" w:cs="Arial"/>
                  <w:sz w:val="18"/>
                  <w:szCs w:val="18"/>
                  <w:specVanish w:val="0"/>
                </w:rPr>
                <w:id w:val="-656915151"/>
                <w14:checkbox>
                  <w14:checked w14:val="0"/>
                  <w14:checkedState w14:val="2612" w14:font="MS Gothic"/>
                  <w14:uncheckedState w14:val="2610" w14:font="MS Gothic"/>
                </w14:checkbox>
              </w:sdtPr>
              <w:sdtContent>
                <w:r w:rsidR="00706A1B">
                  <w:rPr>
                    <w:rStyle w:val="iatacheckbox1"/>
                    <w:rFonts w:ascii="MS Gothic" w:eastAsia="MS Gothic" w:hAnsi="MS Gothic" w:cs="Arial" w:hint="eastAsia"/>
                    <w:sz w:val="18"/>
                    <w:szCs w:val="18"/>
                    <w:specVanish w:val="0"/>
                  </w:rPr>
                  <w:t>☐</w:t>
                </w:r>
              </w:sdtContent>
            </w:sdt>
            <w:r w:rsidR="00706A1B">
              <w:rPr>
                <w:rFonts w:ascii="Arial" w:eastAsia="Times New Roman" w:hAnsi="Arial" w:cs="Arial"/>
                <w:sz w:val="18"/>
                <w:szCs w:val="18"/>
              </w:rPr>
              <w:t xml:space="preserve"> </w:t>
            </w:r>
            <w:r w:rsidR="00706A1B">
              <w:rPr>
                <w:rFonts w:ascii="Arial" w:eastAsia="Times New Roman" w:hAnsi="Arial" w:cs="Arial"/>
                <w:b/>
                <w:bCs/>
                <w:sz w:val="18"/>
                <w:szCs w:val="18"/>
              </w:rPr>
              <w:t>Examined</w:t>
            </w:r>
            <w:r w:rsidR="00706A1B">
              <w:rPr>
                <w:rFonts w:ascii="Arial" w:eastAsia="Times New Roman" w:hAnsi="Arial" w:cs="Arial"/>
                <w:sz w:val="18"/>
                <w:szCs w:val="18"/>
              </w:rPr>
              <w:t xml:space="preserve"> selected product acceptance records (focus: acquired products meet applicable technical requirements). </w:t>
            </w:r>
          </w:p>
          <w:p w14:paraId="00FE160D" w14:textId="77777777" w:rsidR="00706A1B" w:rsidRDefault="00000000">
            <w:pPr>
              <w:divId w:val="1856772462"/>
              <w:rPr>
                <w:rFonts w:ascii="Arial" w:eastAsia="Times New Roman" w:hAnsi="Arial" w:cs="Arial"/>
                <w:sz w:val="18"/>
                <w:szCs w:val="18"/>
              </w:rPr>
            </w:pPr>
            <w:sdt>
              <w:sdtPr>
                <w:rPr>
                  <w:rStyle w:val="iatacheckbox1"/>
                  <w:rFonts w:ascii="Arial" w:eastAsia="Times New Roman" w:hAnsi="Arial" w:cs="Arial"/>
                  <w:sz w:val="18"/>
                  <w:szCs w:val="18"/>
                  <w:specVanish w:val="0"/>
                </w:rPr>
                <w:id w:val="-1159063313"/>
                <w14:checkbox>
                  <w14:checked w14:val="0"/>
                  <w14:checkedState w14:val="2612" w14:font="MS Gothic"/>
                  <w14:uncheckedState w14:val="2610" w14:font="MS Gothic"/>
                </w14:checkbox>
              </w:sdtPr>
              <w:sdtContent>
                <w:r w:rsidR="00706A1B">
                  <w:rPr>
                    <w:rStyle w:val="iatacheckbox1"/>
                    <w:rFonts w:ascii="MS Gothic" w:eastAsia="MS Gothic" w:hAnsi="MS Gothic" w:cs="Arial" w:hint="eastAsia"/>
                    <w:sz w:val="18"/>
                    <w:szCs w:val="18"/>
                    <w:specVanish w:val="0"/>
                  </w:rPr>
                  <w:t>☐</w:t>
                </w:r>
              </w:sdtContent>
            </w:sdt>
            <w:r w:rsidR="00706A1B">
              <w:rPr>
                <w:rFonts w:ascii="Arial" w:eastAsia="Times New Roman" w:hAnsi="Arial" w:cs="Arial"/>
                <w:sz w:val="18"/>
                <w:szCs w:val="18"/>
              </w:rPr>
              <w:t xml:space="preserve"> </w:t>
            </w:r>
            <w:r w:rsidR="00706A1B">
              <w:rPr>
                <w:rFonts w:ascii="Arial" w:eastAsia="Times New Roman" w:hAnsi="Arial" w:cs="Arial"/>
                <w:b/>
                <w:bCs/>
                <w:sz w:val="18"/>
                <w:szCs w:val="18"/>
              </w:rPr>
              <w:t>Coordinated</w:t>
            </w:r>
            <w:r w:rsidR="00706A1B">
              <w:rPr>
                <w:rFonts w:ascii="Arial" w:eastAsia="Times New Roman" w:hAnsi="Arial" w:cs="Arial"/>
                <w:sz w:val="18"/>
                <w:szCs w:val="18"/>
              </w:rPr>
              <w:t xml:space="preserve"> to verify product acceptance processes implemented in applicable operational areas). </w:t>
            </w:r>
          </w:p>
          <w:p w14:paraId="2EA09E6E" w14:textId="77777777" w:rsidR="00706A1B" w:rsidRDefault="00000000">
            <w:pPr>
              <w:divId w:val="354186757"/>
              <w:rPr>
                <w:rFonts w:ascii="Arial" w:eastAsia="Times New Roman" w:hAnsi="Arial" w:cs="Arial"/>
                <w:sz w:val="18"/>
                <w:szCs w:val="18"/>
              </w:rPr>
            </w:pPr>
            <w:sdt>
              <w:sdtPr>
                <w:rPr>
                  <w:rStyle w:val="iatacheckbox1"/>
                  <w:rFonts w:ascii="Arial" w:eastAsia="Times New Roman" w:hAnsi="Arial" w:cs="Arial"/>
                  <w:sz w:val="18"/>
                  <w:szCs w:val="18"/>
                  <w:specVanish w:val="0"/>
                </w:rPr>
                <w:id w:val="-936138294"/>
                <w14:checkbox>
                  <w14:checked w14:val="0"/>
                  <w14:checkedState w14:val="2612" w14:font="MS Gothic"/>
                  <w14:uncheckedState w14:val="2610" w14:font="MS Gothic"/>
                </w14:checkbox>
              </w:sdtPr>
              <w:sdtContent>
                <w:r w:rsidR="00706A1B">
                  <w:rPr>
                    <w:rStyle w:val="iatacheckbox1"/>
                    <w:rFonts w:ascii="MS Gothic" w:eastAsia="MS Gothic" w:hAnsi="MS Gothic" w:cs="Arial" w:hint="eastAsia"/>
                    <w:sz w:val="18"/>
                    <w:szCs w:val="18"/>
                    <w:specVanish w:val="0"/>
                  </w:rPr>
                  <w:t>☐</w:t>
                </w:r>
              </w:sdtContent>
            </w:sdt>
            <w:r w:rsidR="00706A1B">
              <w:rPr>
                <w:rFonts w:ascii="Arial" w:eastAsia="Times New Roman" w:hAnsi="Arial" w:cs="Arial"/>
                <w:sz w:val="18"/>
                <w:szCs w:val="18"/>
              </w:rPr>
              <w:t xml:space="preserve"> </w:t>
            </w:r>
            <w:r w:rsidR="00706A1B">
              <w:rPr>
                <w:rFonts w:ascii="Arial" w:eastAsia="Times New Roman" w:hAnsi="Arial" w:cs="Arial"/>
                <w:b/>
                <w:bCs/>
                <w:sz w:val="18"/>
                <w:szCs w:val="18"/>
              </w:rPr>
              <w:t>Other Actions</w:t>
            </w:r>
            <w:r w:rsidR="00706A1B">
              <w:rPr>
                <w:rFonts w:ascii="Arial" w:eastAsia="Times New Roman" w:hAnsi="Arial" w:cs="Arial"/>
                <w:sz w:val="18"/>
                <w:szCs w:val="18"/>
              </w:rPr>
              <w:t xml:space="preserve"> (Specify)</w:t>
            </w:r>
            <w:r w:rsidR="00706A1B">
              <w:rPr>
                <w:rFonts w:ascii="Arial" w:eastAsia="Times New Roman" w:hAnsi="Arial" w:cs="Arial"/>
                <w:sz w:val="18"/>
                <w:szCs w:val="18"/>
              </w:rPr>
              <w:br/>
            </w:r>
            <w:sdt>
              <w:sdtPr>
                <w:rPr>
                  <w:rFonts w:ascii="Arial" w:eastAsia="Times New Roman" w:hAnsi="Arial" w:cs="Arial"/>
                  <w:sz w:val="18"/>
                  <w:szCs w:val="18"/>
                </w:rPr>
                <w:id w:val="121122876"/>
                <w:placeholder>
                  <w:docPart w:val="DefaultPlaceholder_-1854013440"/>
                </w:placeholder>
                <w:showingPlcHdr/>
                <w:text w:multiLine="1"/>
              </w:sdtPr>
              <w:sdtContent>
                <w:r w:rsidR="00706A1B" w:rsidRPr="00F77C9D">
                  <w:rPr>
                    <w:rStyle w:val="PlaceholderText"/>
                  </w:rPr>
                  <w:t>Click or tap here to enter text.</w:t>
                </w:r>
              </w:sdtContent>
            </w:sdt>
          </w:p>
        </w:tc>
      </w:tr>
      <w:tr w:rsidR="00564827" w14:paraId="7484607A" w14:textId="77777777" w:rsidTr="00706A1B">
        <w:trPr>
          <w:divId w:val="215823388"/>
        </w:trPr>
        <w:tc>
          <w:tcPr>
            <w:tcW w:w="8397" w:type="dxa"/>
            <w:hideMark/>
          </w:tcPr>
          <w:p w14:paraId="610E51D6" w14:textId="77777777" w:rsidR="00706A1B" w:rsidRDefault="00706A1B">
            <w:pPr>
              <w:divId w:val="1129474339"/>
              <w:rPr>
                <w:rFonts w:ascii="Arial" w:eastAsia="Times New Roman" w:hAnsi="Arial" w:cs="Arial"/>
                <w:b/>
                <w:bCs/>
                <w:sz w:val="23"/>
                <w:szCs w:val="23"/>
              </w:rPr>
            </w:pPr>
            <w:r>
              <w:rPr>
                <w:rFonts w:ascii="Arial" w:eastAsia="Times New Roman" w:hAnsi="Arial" w:cs="Arial"/>
                <w:b/>
                <w:bCs/>
                <w:sz w:val="23"/>
                <w:szCs w:val="23"/>
              </w:rPr>
              <w:lastRenderedPageBreak/>
              <w:t>Guidance</w:t>
            </w:r>
          </w:p>
          <w:p w14:paraId="7D666517" w14:textId="77777777" w:rsidR="00706A1B" w:rsidRDefault="00706A1B">
            <w:pPr>
              <w:divId w:val="19015675"/>
              <w:rPr>
                <w:rFonts w:ascii="Arial" w:eastAsia="Times New Roman" w:hAnsi="Arial" w:cs="Arial"/>
                <w:sz w:val="18"/>
                <w:szCs w:val="18"/>
              </w:rPr>
            </w:pPr>
            <w:r>
              <w:rPr>
                <w:rFonts w:ascii="Arial" w:eastAsia="Times New Roman" w:hAnsi="Arial" w:cs="Arial"/>
                <w:sz w:val="18"/>
                <w:szCs w:val="18"/>
              </w:rPr>
              <w:t xml:space="preserve">This provision applies only to </w:t>
            </w:r>
            <w:r>
              <w:rPr>
                <w:rFonts w:ascii="Arial" w:eastAsia="Times New Roman" w:hAnsi="Arial" w:cs="Arial"/>
                <w:i/>
                <w:iCs/>
                <w:sz w:val="18"/>
                <w:szCs w:val="18"/>
              </w:rPr>
              <w:t>products</w:t>
            </w:r>
            <w:r>
              <w:rPr>
                <w:rFonts w:ascii="Arial" w:eastAsia="Times New Roman" w:hAnsi="Arial" w:cs="Arial"/>
                <w:sz w:val="18"/>
                <w:szCs w:val="18"/>
              </w:rPr>
              <w:t xml:space="preserve"> that are purchased or otherwise acquired from an external supplier or vendor. Whereas purchasing might be the most typical means of acquiring such products, other means might be also be used (e.g. lease, barter). </w:t>
            </w:r>
          </w:p>
          <w:p w14:paraId="5C412834" w14:textId="77777777" w:rsidR="00706A1B" w:rsidRDefault="00706A1B">
            <w:pPr>
              <w:divId w:val="1648047302"/>
              <w:rPr>
                <w:rFonts w:ascii="Arial" w:eastAsia="Times New Roman" w:hAnsi="Arial" w:cs="Arial"/>
                <w:sz w:val="18"/>
                <w:szCs w:val="18"/>
              </w:rPr>
            </w:pPr>
            <w:r>
              <w:rPr>
                <w:rFonts w:ascii="Arial" w:eastAsia="Times New Roman" w:hAnsi="Arial" w:cs="Arial"/>
                <w:sz w:val="18"/>
                <w:szCs w:val="18"/>
              </w:rPr>
              <w:t xml:space="preserve">This provision does not apply to outsourced </w:t>
            </w:r>
            <w:r>
              <w:rPr>
                <w:rFonts w:ascii="Arial" w:eastAsia="Times New Roman" w:hAnsi="Arial" w:cs="Arial"/>
                <w:i/>
                <w:iCs/>
                <w:sz w:val="18"/>
                <w:szCs w:val="18"/>
              </w:rPr>
              <w:t>operational functions</w:t>
            </w:r>
            <w:r>
              <w:rPr>
                <w:rFonts w:ascii="Arial" w:eastAsia="Times New Roman" w:hAnsi="Arial" w:cs="Arial"/>
                <w:sz w:val="18"/>
                <w:szCs w:val="18"/>
              </w:rPr>
              <w:t xml:space="preserve"> or </w:t>
            </w:r>
            <w:r>
              <w:rPr>
                <w:rFonts w:ascii="Arial" w:eastAsia="Times New Roman" w:hAnsi="Arial" w:cs="Arial"/>
                <w:i/>
                <w:iCs/>
                <w:sz w:val="18"/>
                <w:szCs w:val="18"/>
              </w:rPr>
              <w:t>services</w:t>
            </w:r>
            <w:r>
              <w:rPr>
                <w:rFonts w:ascii="Arial" w:eastAsia="Times New Roman" w:hAnsi="Arial" w:cs="Arial"/>
                <w:sz w:val="18"/>
                <w:szCs w:val="18"/>
              </w:rPr>
              <w:t xml:space="preserve"> that are provided by an external organization or service provider (this is addressed in ORG 1.6.1 and 1.6.2). </w:t>
            </w:r>
          </w:p>
          <w:p w14:paraId="4AB02EAD" w14:textId="77777777" w:rsidR="00706A1B" w:rsidRDefault="00706A1B">
            <w:pPr>
              <w:divId w:val="432096220"/>
              <w:rPr>
                <w:rFonts w:ascii="Arial" w:eastAsia="Times New Roman" w:hAnsi="Arial" w:cs="Arial"/>
                <w:sz w:val="18"/>
                <w:szCs w:val="18"/>
              </w:rPr>
            </w:pPr>
            <w:r>
              <w:rPr>
                <w:rFonts w:ascii="Arial" w:eastAsia="Times New Roman" w:hAnsi="Arial" w:cs="Arial"/>
                <w:sz w:val="18"/>
                <w:szCs w:val="18"/>
              </w:rPr>
              <w:t xml:space="preserve">This provision does not apply to electronic navigation data products used in flight (e.g. FMS database) or for operational control (e.g. flight planning database). The acquisition of such navigation data products requires control procedures, as specified in Sections 2 (FLT) and 3 (DSP). </w:t>
            </w:r>
          </w:p>
          <w:p w14:paraId="63FB903E" w14:textId="77777777" w:rsidR="00706A1B" w:rsidRDefault="00706A1B">
            <w:pPr>
              <w:divId w:val="1008672879"/>
              <w:rPr>
                <w:rFonts w:ascii="Arial" w:eastAsia="Times New Roman" w:hAnsi="Arial" w:cs="Arial"/>
                <w:sz w:val="18"/>
                <w:szCs w:val="18"/>
              </w:rPr>
            </w:pPr>
            <w:r>
              <w:rPr>
                <w:rFonts w:ascii="Arial" w:eastAsia="Times New Roman" w:hAnsi="Arial" w:cs="Arial"/>
                <w:sz w:val="18"/>
                <w:szCs w:val="18"/>
              </w:rPr>
              <w:t xml:space="preserve">Following are some examples of products that could have a negative effect on operations if put into service with substandard quality (i.e. the operator’s technical standards are not met). </w:t>
            </w:r>
          </w:p>
          <w:p w14:paraId="44D97BDB" w14:textId="77777777" w:rsidR="00706A1B" w:rsidRDefault="00706A1B">
            <w:pPr>
              <w:pStyle w:val="iatalistitem"/>
              <w:numPr>
                <w:ilvl w:val="0"/>
                <w:numId w:val="46"/>
              </w:numPr>
              <w:divId w:val="1008672879"/>
              <w:rPr>
                <w:rFonts w:ascii="Arial" w:eastAsia="Times New Roman" w:hAnsi="Arial" w:cs="Arial"/>
                <w:sz w:val="18"/>
                <w:szCs w:val="18"/>
              </w:rPr>
            </w:pPr>
            <w:r>
              <w:rPr>
                <w:rFonts w:ascii="Arial" w:eastAsia="Times New Roman" w:hAnsi="Arial" w:cs="Arial"/>
                <w:sz w:val="18"/>
                <w:szCs w:val="18"/>
              </w:rPr>
              <w:t>Training devices (e.g. simulators, door mock-ups);</w:t>
            </w:r>
          </w:p>
          <w:p w14:paraId="66715886" w14:textId="77777777" w:rsidR="00706A1B" w:rsidRDefault="00706A1B">
            <w:pPr>
              <w:pStyle w:val="iatalistitem"/>
              <w:numPr>
                <w:ilvl w:val="0"/>
                <w:numId w:val="46"/>
              </w:numPr>
              <w:divId w:val="1008672879"/>
              <w:rPr>
                <w:rFonts w:ascii="Arial" w:eastAsia="Times New Roman" w:hAnsi="Arial" w:cs="Arial"/>
                <w:sz w:val="18"/>
                <w:szCs w:val="18"/>
              </w:rPr>
            </w:pPr>
            <w:r>
              <w:rPr>
                <w:rFonts w:ascii="Arial" w:eastAsia="Times New Roman" w:hAnsi="Arial" w:cs="Arial"/>
                <w:sz w:val="18"/>
                <w:szCs w:val="18"/>
              </w:rPr>
              <w:t>Cabin safety cards or videos;</w:t>
            </w:r>
          </w:p>
          <w:p w14:paraId="255DEFF6" w14:textId="77777777" w:rsidR="00706A1B" w:rsidRDefault="00706A1B">
            <w:pPr>
              <w:pStyle w:val="iatalistitem"/>
              <w:numPr>
                <w:ilvl w:val="0"/>
                <w:numId w:val="46"/>
              </w:numPr>
              <w:divId w:val="1008672879"/>
              <w:rPr>
                <w:rFonts w:ascii="Arial" w:eastAsia="Times New Roman" w:hAnsi="Arial" w:cs="Arial"/>
                <w:sz w:val="18"/>
                <w:szCs w:val="18"/>
              </w:rPr>
            </w:pPr>
            <w:r>
              <w:rPr>
                <w:rFonts w:ascii="Arial" w:eastAsia="Times New Roman" w:hAnsi="Arial" w:cs="Arial"/>
                <w:sz w:val="18"/>
                <w:szCs w:val="18"/>
              </w:rPr>
              <w:t>Cabin service carts or trolleys;</w:t>
            </w:r>
          </w:p>
          <w:p w14:paraId="1FCB7DB2" w14:textId="77777777" w:rsidR="00706A1B" w:rsidRDefault="00706A1B">
            <w:pPr>
              <w:pStyle w:val="iatalistitem"/>
              <w:numPr>
                <w:ilvl w:val="0"/>
                <w:numId w:val="46"/>
              </w:numPr>
              <w:divId w:val="1008672879"/>
              <w:rPr>
                <w:rFonts w:ascii="Arial" w:eastAsia="Times New Roman" w:hAnsi="Arial" w:cs="Arial"/>
                <w:sz w:val="18"/>
                <w:szCs w:val="18"/>
              </w:rPr>
            </w:pPr>
            <w:r>
              <w:rPr>
                <w:rFonts w:ascii="Arial" w:eastAsia="Times New Roman" w:hAnsi="Arial" w:cs="Arial"/>
                <w:sz w:val="18"/>
                <w:szCs w:val="18"/>
              </w:rPr>
              <w:t>Onboard safety equipment (e.g. PBE, life jackets);</w:t>
            </w:r>
          </w:p>
          <w:p w14:paraId="5CA1DA86" w14:textId="77777777" w:rsidR="00706A1B" w:rsidRDefault="00706A1B">
            <w:pPr>
              <w:pStyle w:val="iatalistitem"/>
              <w:numPr>
                <w:ilvl w:val="0"/>
                <w:numId w:val="46"/>
              </w:numPr>
              <w:divId w:val="1008672879"/>
              <w:rPr>
                <w:rFonts w:ascii="Arial" w:eastAsia="Times New Roman" w:hAnsi="Arial" w:cs="Arial"/>
                <w:sz w:val="18"/>
                <w:szCs w:val="18"/>
              </w:rPr>
            </w:pPr>
            <w:r>
              <w:rPr>
                <w:rFonts w:ascii="Arial" w:eastAsia="Times New Roman" w:hAnsi="Arial" w:cs="Arial"/>
                <w:sz w:val="18"/>
                <w:szCs w:val="18"/>
              </w:rPr>
              <w:t>Ground support equipment;</w:t>
            </w:r>
          </w:p>
          <w:p w14:paraId="48491DBF" w14:textId="77777777" w:rsidR="00706A1B" w:rsidRDefault="00706A1B">
            <w:pPr>
              <w:pStyle w:val="iatalistitem"/>
              <w:numPr>
                <w:ilvl w:val="0"/>
                <w:numId w:val="46"/>
              </w:numPr>
              <w:divId w:val="1008672879"/>
              <w:rPr>
                <w:rFonts w:ascii="Arial" w:eastAsia="Times New Roman" w:hAnsi="Arial" w:cs="Arial"/>
                <w:sz w:val="18"/>
                <w:szCs w:val="18"/>
              </w:rPr>
            </w:pPr>
            <w:r>
              <w:rPr>
                <w:rFonts w:ascii="Arial" w:eastAsia="Times New Roman" w:hAnsi="Arial" w:cs="Arial"/>
                <w:sz w:val="18"/>
                <w:szCs w:val="18"/>
              </w:rPr>
              <w:t>Operational software, databases (non-navigation);</w:t>
            </w:r>
          </w:p>
          <w:p w14:paraId="380704C6" w14:textId="77777777" w:rsidR="00706A1B" w:rsidRDefault="00706A1B">
            <w:pPr>
              <w:pStyle w:val="iatalistitem"/>
              <w:numPr>
                <w:ilvl w:val="0"/>
                <w:numId w:val="46"/>
              </w:numPr>
              <w:divId w:val="1008672879"/>
              <w:rPr>
                <w:rFonts w:ascii="Arial" w:eastAsia="Times New Roman" w:hAnsi="Arial" w:cs="Arial"/>
                <w:sz w:val="18"/>
                <w:szCs w:val="18"/>
              </w:rPr>
            </w:pPr>
            <w:r>
              <w:rPr>
                <w:rFonts w:ascii="Arial" w:eastAsia="Times New Roman" w:hAnsi="Arial" w:cs="Arial"/>
                <w:sz w:val="18"/>
                <w:szCs w:val="18"/>
              </w:rPr>
              <w:t>Security screening equipment;</w:t>
            </w:r>
          </w:p>
          <w:p w14:paraId="004EF859" w14:textId="77777777" w:rsidR="00706A1B" w:rsidRDefault="00706A1B">
            <w:pPr>
              <w:pStyle w:val="iatalistitem"/>
              <w:numPr>
                <w:ilvl w:val="0"/>
                <w:numId w:val="46"/>
              </w:numPr>
              <w:divId w:val="1008672879"/>
              <w:rPr>
                <w:rFonts w:ascii="Arial" w:eastAsia="Times New Roman" w:hAnsi="Arial" w:cs="Arial"/>
                <w:sz w:val="18"/>
                <w:szCs w:val="18"/>
              </w:rPr>
            </w:pPr>
            <w:r>
              <w:rPr>
                <w:rFonts w:ascii="Arial" w:eastAsia="Times New Roman" w:hAnsi="Arial" w:cs="Arial"/>
                <w:sz w:val="18"/>
                <w:szCs w:val="18"/>
              </w:rPr>
              <w:t>Unit load devices (ULDs).</w:t>
            </w:r>
          </w:p>
          <w:p w14:paraId="709A2EB1" w14:textId="77777777" w:rsidR="00706A1B" w:rsidRDefault="00706A1B">
            <w:pPr>
              <w:divId w:val="1539782927"/>
              <w:rPr>
                <w:rFonts w:ascii="Arial" w:eastAsia="Times New Roman" w:hAnsi="Arial" w:cs="Arial"/>
                <w:sz w:val="18"/>
                <w:szCs w:val="18"/>
              </w:rPr>
            </w:pPr>
            <w:r>
              <w:rPr>
                <w:rFonts w:ascii="Arial" w:eastAsia="Times New Roman" w:hAnsi="Arial" w:cs="Arial"/>
                <w:sz w:val="18"/>
                <w:szCs w:val="18"/>
              </w:rPr>
              <w:t>Part of the process is a method for identifying products that have a direct effect on the safety or security of operations.</w:t>
            </w:r>
          </w:p>
          <w:p w14:paraId="65FE3DA0" w14:textId="77777777" w:rsidR="00706A1B" w:rsidRDefault="00706A1B">
            <w:pPr>
              <w:divId w:val="220335108"/>
              <w:rPr>
                <w:rFonts w:ascii="Arial" w:eastAsia="Times New Roman" w:hAnsi="Arial" w:cs="Arial"/>
                <w:sz w:val="18"/>
                <w:szCs w:val="18"/>
              </w:rPr>
            </w:pPr>
            <w:r>
              <w:rPr>
                <w:rFonts w:ascii="Arial" w:eastAsia="Times New Roman" w:hAnsi="Arial" w:cs="Arial"/>
                <w:sz w:val="18"/>
                <w:szCs w:val="18"/>
              </w:rPr>
              <w:t>To ensure technical specifications are met, a process may focus on the supplier, the product or a combination of both.</w:t>
            </w:r>
          </w:p>
          <w:p w14:paraId="658F1EFB" w14:textId="77777777" w:rsidR="00706A1B" w:rsidRDefault="00706A1B">
            <w:pPr>
              <w:divId w:val="288904860"/>
              <w:rPr>
                <w:rFonts w:ascii="Arial" w:eastAsia="Times New Roman" w:hAnsi="Arial" w:cs="Arial"/>
                <w:sz w:val="18"/>
                <w:szCs w:val="18"/>
              </w:rPr>
            </w:pPr>
            <w:r>
              <w:rPr>
                <w:rFonts w:ascii="Arial" w:eastAsia="Times New Roman" w:hAnsi="Arial" w:cs="Arial"/>
                <w:sz w:val="18"/>
                <w:szCs w:val="18"/>
              </w:rPr>
              <w:t xml:space="preserve">The process may include an evaluation of suppliers, with the selection of suppliers based on their ability to supply products in accordance with the operator’s requirements and technical specifications. </w:t>
            </w:r>
          </w:p>
          <w:p w14:paraId="3EA466B0" w14:textId="77777777" w:rsidR="00706A1B" w:rsidRDefault="00706A1B">
            <w:pPr>
              <w:divId w:val="1278215006"/>
              <w:rPr>
                <w:rFonts w:ascii="Arial" w:eastAsia="Times New Roman" w:hAnsi="Arial" w:cs="Arial"/>
                <w:sz w:val="18"/>
                <w:szCs w:val="18"/>
              </w:rPr>
            </w:pPr>
            <w:r>
              <w:rPr>
                <w:rFonts w:ascii="Arial" w:eastAsia="Times New Roman" w:hAnsi="Arial" w:cs="Arial"/>
                <w:sz w:val="18"/>
                <w:szCs w:val="18"/>
              </w:rPr>
              <w:t xml:space="preserve">The use of formal industry supplier audit or evaluation programs is one means for assessing the abilities of suppliers to deliver quality products, such as the Coordinating Agency for Supplier Evaluation (CASE). </w:t>
            </w:r>
          </w:p>
          <w:p w14:paraId="4404502B" w14:textId="77777777" w:rsidR="00706A1B" w:rsidRDefault="00706A1B">
            <w:pPr>
              <w:divId w:val="1210386848"/>
              <w:rPr>
                <w:rFonts w:ascii="Arial" w:eastAsia="Times New Roman" w:hAnsi="Arial" w:cs="Arial"/>
                <w:sz w:val="18"/>
                <w:szCs w:val="18"/>
              </w:rPr>
            </w:pPr>
            <w:r>
              <w:rPr>
                <w:rFonts w:ascii="Arial" w:eastAsia="Times New Roman" w:hAnsi="Arial" w:cs="Arial"/>
                <w:sz w:val="18"/>
                <w:szCs w:val="18"/>
              </w:rPr>
              <w:t xml:space="preserve">Implementation of a rigorous receiving inspection process (or equivalent activity) provides another means of verifying that operationally critical products meet specified technical requirements prior to such products being put into service. </w:t>
            </w:r>
          </w:p>
        </w:tc>
      </w:tr>
    </w:tbl>
    <w:p w14:paraId="157626E1" w14:textId="77777777" w:rsidR="00706A1B" w:rsidRDefault="00706A1B">
      <w:pPr>
        <w:pStyle w:val="NormalWeb"/>
        <w:divId w:val="215823388"/>
        <w:rPr>
          <w:rFonts w:ascii="Arial" w:hAnsi="Arial" w:cs="Arial"/>
          <w:color w:val="022A4C"/>
          <w:sz w:val="18"/>
          <w:szCs w:val="18"/>
        </w:rPr>
      </w:pPr>
      <w:r>
        <w:rPr>
          <w:rFonts w:ascii="Arial" w:hAnsi="Arial" w:cs="Arial"/>
          <w:color w:val="022A4C"/>
          <w:sz w:val="18"/>
          <w:szCs w:val="18"/>
        </w:rPr>
        <w:t> </w:t>
      </w:r>
    </w:p>
    <w:p w14:paraId="70BE3145" w14:textId="77777777" w:rsidR="00706A1B" w:rsidRDefault="00706A1B" w:rsidP="00706A1B">
      <w:pPr>
        <w:pStyle w:val="Heading3"/>
        <w:shd w:val="clear" w:color="auto" w:fill="FAC832"/>
        <w:spacing w:after="150" w:afterAutospacing="0"/>
        <w:ind w:left="-50" w:right="-36"/>
        <w:rPr>
          <w:rFonts w:ascii="Arial" w:eastAsia="Times New Roman" w:hAnsi="Arial" w:cs="Arial"/>
          <w:color w:val="000000"/>
          <w:sz w:val="23"/>
          <w:szCs w:val="23"/>
        </w:rPr>
      </w:pPr>
      <w:r>
        <w:rPr>
          <w:rFonts w:ascii="Arial" w:eastAsia="Times New Roman" w:hAnsi="Arial" w:cs="Arial"/>
          <w:color w:val="000000"/>
          <w:sz w:val="23"/>
          <w:szCs w:val="23"/>
        </w:rPr>
        <w:t>2.4 Data Management</w:t>
      </w:r>
    </w:p>
    <w:tbl>
      <w:tblPr>
        <w:tblStyle w:val="TableGrid"/>
        <w:tblW w:w="4500" w:type="pct"/>
        <w:tblLayout w:type="fixed"/>
        <w:tblLook w:val="04A0" w:firstRow="1" w:lastRow="0" w:firstColumn="1" w:lastColumn="0" w:noHBand="0" w:noVBand="1"/>
      </w:tblPr>
      <w:tblGrid>
        <w:gridCol w:w="8618"/>
      </w:tblGrid>
      <w:tr w:rsidR="00564827" w14:paraId="654E3BA5" w14:textId="77777777" w:rsidTr="00706A1B">
        <w:trPr>
          <w:divId w:val="682976998"/>
        </w:trPr>
        <w:tc>
          <w:tcPr>
            <w:tcW w:w="8397" w:type="dxa"/>
            <w:hideMark/>
          </w:tcPr>
          <w:p w14:paraId="4B75125C" w14:textId="77777777" w:rsidR="00706A1B" w:rsidRDefault="00706A1B">
            <w:pPr>
              <w:rPr>
                <w:rFonts w:ascii="Arial" w:eastAsia="Times New Roman" w:hAnsi="Arial" w:cs="Arial"/>
                <w:sz w:val="23"/>
                <w:szCs w:val="23"/>
              </w:rPr>
            </w:pPr>
            <w:r>
              <w:rPr>
                <w:rFonts w:ascii="Arial" w:eastAsia="Times New Roman" w:hAnsi="Arial" w:cs="Arial"/>
                <w:b/>
                <w:bCs/>
                <w:sz w:val="23"/>
                <w:szCs w:val="23"/>
              </w:rPr>
              <w:t>ORG 2.4.1</w:t>
            </w:r>
          </w:p>
        </w:tc>
      </w:tr>
      <w:tr w:rsidR="00564827" w14:paraId="606CF87C" w14:textId="77777777" w:rsidTr="00706A1B">
        <w:trPr>
          <w:divId w:val="682976998"/>
        </w:trPr>
        <w:tc>
          <w:tcPr>
            <w:tcW w:w="8397" w:type="dxa"/>
            <w:hideMark/>
          </w:tcPr>
          <w:p w14:paraId="05531C2F" w14:textId="77777777" w:rsidR="00706A1B" w:rsidRDefault="00706A1B">
            <w:pPr>
              <w:divId w:val="876821657"/>
              <w:rPr>
                <w:rFonts w:ascii="Arial" w:eastAsia="Times New Roman" w:hAnsi="Arial" w:cs="Arial"/>
                <w:sz w:val="18"/>
                <w:szCs w:val="18"/>
              </w:rPr>
            </w:pPr>
            <w:r>
              <w:rPr>
                <w:rFonts w:ascii="Arial" w:eastAsia="Times New Roman" w:hAnsi="Arial" w:cs="Arial"/>
                <w:sz w:val="18"/>
                <w:szCs w:val="18"/>
              </w:rPr>
              <w:t xml:space="preserve">The Operator shall have an electronic database to ensure the effective management of information and data associated with audits conducted under the quality assurance program as specified in ORG 2.1.1 and ORG 2.1.4. </w:t>
            </w:r>
            <w:r>
              <w:rPr>
                <w:rFonts w:ascii="Arial" w:eastAsia="Times New Roman" w:hAnsi="Arial" w:cs="Arial"/>
                <w:b/>
                <w:bCs/>
                <w:sz w:val="18"/>
                <w:szCs w:val="18"/>
              </w:rPr>
              <w:t>(GM)</w:t>
            </w:r>
          </w:p>
        </w:tc>
      </w:tr>
      <w:tr w:rsidR="00564827" w14:paraId="395D1CBF" w14:textId="77777777" w:rsidTr="00706A1B">
        <w:trPr>
          <w:divId w:val="682976998"/>
        </w:trPr>
        <w:tc>
          <w:tcPr>
            <w:tcW w:w="8397" w:type="dxa"/>
            <w:hideMark/>
          </w:tcPr>
          <w:p w14:paraId="4F859CD7" w14:textId="77777777" w:rsidR="00706A1B" w:rsidRDefault="00000000">
            <w:pPr>
              <w:textAlignment w:val="center"/>
              <w:divId w:val="1651322349"/>
              <w:rPr>
                <w:rFonts w:ascii="Arial" w:eastAsia="Times New Roman" w:hAnsi="Arial" w:cs="Arial"/>
                <w:sz w:val="18"/>
                <w:szCs w:val="18"/>
              </w:rPr>
            </w:pPr>
            <w:sdt>
              <w:sdtPr>
                <w:rPr>
                  <w:rFonts w:ascii="Arial" w:eastAsia="Times New Roman" w:hAnsi="Arial" w:cs="Arial"/>
                  <w:sz w:val="18"/>
                  <w:szCs w:val="18"/>
                </w:rPr>
                <w:id w:val="405037394"/>
                <w14:checkbox>
                  <w14:checked w14:val="0"/>
                  <w14:checkedState w14:val="2612" w14:font="MS Gothic"/>
                  <w14:uncheckedState w14:val="2610" w14:font="MS Gothic"/>
                </w14:checkbox>
              </w:sdtPr>
              <w:sdtContent>
                <w:r w:rsidR="00706A1B">
                  <w:rPr>
                    <w:rFonts w:ascii="MS Gothic" w:eastAsia="MS Gothic" w:hAnsi="MS Gothic" w:cs="Arial" w:hint="eastAsia"/>
                    <w:sz w:val="18"/>
                    <w:szCs w:val="18"/>
                  </w:rPr>
                  <w:t>☐</w:t>
                </w:r>
              </w:sdtContent>
            </w:sdt>
            <w:r w:rsidR="00706A1B">
              <w:rPr>
                <w:rFonts w:ascii="Arial" w:eastAsia="Times New Roman" w:hAnsi="Arial" w:cs="Arial"/>
                <w:sz w:val="18"/>
                <w:szCs w:val="18"/>
              </w:rPr>
              <w:t xml:space="preserve"> Documented and Implemented (Conformity)</w:t>
            </w:r>
          </w:p>
          <w:p w14:paraId="53DEBE3E" w14:textId="77777777" w:rsidR="00706A1B" w:rsidRDefault="00000000">
            <w:pPr>
              <w:textAlignment w:val="center"/>
              <w:divId w:val="2119448000"/>
              <w:rPr>
                <w:rFonts w:ascii="Arial" w:eastAsia="Times New Roman" w:hAnsi="Arial" w:cs="Arial"/>
                <w:sz w:val="18"/>
                <w:szCs w:val="18"/>
              </w:rPr>
            </w:pPr>
            <w:sdt>
              <w:sdtPr>
                <w:rPr>
                  <w:rFonts w:ascii="Arial" w:eastAsia="Times New Roman" w:hAnsi="Arial" w:cs="Arial"/>
                  <w:sz w:val="18"/>
                  <w:szCs w:val="18"/>
                </w:rPr>
                <w:id w:val="-734473935"/>
                <w14:checkbox>
                  <w14:checked w14:val="0"/>
                  <w14:checkedState w14:val="2612" w14:font="MS Gothic"/>
                  <w14:uncheckedState w14:val="2610" w14:font="MS Gothic"/>
                </w14:checkbox>
              </w:sdtPr>
              <w:sdtContent>
                <w:r w:rsidR="00706A1B">
                  <w:rPr>
                    <w:rFonts w:ascii="MS Gothic" w:eastAsia="MS Gothic" w:hAnsi="MS Gothic" w:cs="Arial" w:hint="eastAsia"/>
                    <w:sz w:val="18"/>
                    <w:szCs w:val="18"/>
                  </w:rPr>
                  <w:t>☐</w:t>
                </w:r>
              </w:sdtContent>
            </w:sdt>
            <w:r w:rsidR="00706A1B">
              <w:rPr>
                <w:rFonts w:ascii="Arial" w:eastAsia="Times New Roman" w:hAnsi="Arial" w:cs="Arial"/>
                <w:sz w:val="18"/>
                <w:szCs w:val="18"/>
              </w:rPr>
              <w:t xml:space="preserve"> Documented not Implemented (Finding)</w:t>
            </w:r>
          </w:p>
          <w:p w14:paraId="23353E12" w14:textId="77777777" w:rsidR="00706A1B" w:rsidRDefault="00000000">
            <w:pPr>
              <w:textAlignment w:val="center"/>
              <w:divId w:val="351880552"/>
              <w:rPr>
                <w:rFonts w:ascii="Arial" w:eastAsia="Times New Roman" w:hAnsi="Arial" w:cs="Arial"/>
                <w:sz w:val="18"/>
                <w:szCs w:val="18"/>
              </w:rPr>
            </w:pPr>
            <w:sdt>
              <w:sdtPr>
                <w:rPr>
                  <w:rFonts w:ascii="Arial" w:eastAsia="Times New Roman" w:hAnsi="Arial" w:cs="Arial"/>
                  <w:sz w:val="18"/>
                  <w:szCs w:val="18"/>
                </w:rPr>
                <w:id w:val="-1075587628"/>
                <w14:checkbox>
                  <w14:checked w14:val="0"/>
                  <w14:checkedState w14:val="2612" w14:font="MS Gothic"/>
                  <w14:uncheckedState w14:val="2610" w14:font="MS Gothic"/>
                </w14:checkbox>
              </w:sdtPr>
              <w:sdtContent>
                <w:r w:rsidR="00706A1B">
                  <w:rPr>
                    <w:rFonts w:ascii="MS Gothic" w:eastAsia="MS Gothic" w:hAnsi="MS Gothic" w:cs="Arial" w:hint="eastAsia"/>
                    <w:sz w:val="18"/>
                    <w:szCs w:val="18"/>
                  </w:rPr>
                  <w:t>☐</w:t>
                </w:r>
              </w:sdtContent>
            </w:sdt>
            <w:r w:rsidR="00706A1B">
              <w:rPr>
                <w:rFonts w:ascii="Arial" w:eastAsia="Times New Roman" w:hAnsi="Arial" w:cs="Arial"/>
                <w:sz w:val="18"/>
                <w:szCs w:val="18"/>
              </w:rPr>
              <w:t xml:space="preserve"> Implemented not Documented (Finding)</w:t>
            </w:r>
          </w:p>
          <w:p w14:paraId="4C9B0172" w14:textId="77777777" w:rsidR="00706A1B" w:rsidRDefault="00000000">
            <w:pPr>
              <w:textAlignment w:val="center"/>
              <w:divId w:val="973365200"/>
              <w:rPr>
                <w:rFonts w:ascii="Arial" w:eastAsia="Times New Roman" w:hAnsi="Arial" w:cs="Arial"/>
                <w:sz w:val="18"/>
                <w:szCs w:val="18"/>
              </w:rPr>
            </w:pPr>
            <w:sdt>
              <w:sdtPr>
                <w:rPr>
                  <w:rFonts w:ascii="Arial" w:eastAsia="Times New Roman" w:hAnsi="Arial" w:cs="Arial"/>
                  <w:sz w:val="18"/>
                  <w:szCs w:val="18"/>
                </w:rPr>
                <w:id w:val="-1708793705"/>
                <w14:checkbox>
                  <w14:checked w14:val="0"/>
                  <w14:checkedState w14:val="2612" w14:font="MS Gothic"/>
                  <w14:uncheckedState w14:val="2610" w14:font="MS Gothic"/>
                </w14:checkbox>
              </w:sdtPr>
              <w:sdtContent>
                <w:r w:rsidR="00706A1B">
                  <w:rPr>
                    <w:rFonts w:ascii="MS Gothic" w:eastAsia="MS Gothic" w:hAnsi="MS Gothic" w:cs="Arial" w:hint="eastAsia"/>
                    <w:sz w:val="18"/>
                    <w:szCs w:val="18"/>
                  </w:rPr>
                  <w:t>☐</w:t>
                </w:r>
              </w:sdtContent>
            </w:sdt>
            <w:r w:rsidR="00706A1B">
              <w:rPr>
                <w:rFonts w:ascii="Arial" w:eastAsia="Times New Roman" w:hAnsi="Arial" w:cs="Arial"/>
                <w:sz w:val="18"/>
                <w:szCs w:val="18"/>
              </w:rPr>
              <w:t xml:space="preserve"> Not Documented not Implemented (Finding)</w:t>
            </w:r>
          </w:p>
          <w:p w14:paraId="71934223" w14:textId="77777777" w:rsidR="00706A1B" w:rsidRDefault="00000000">
            <w:pPr>
              <w:textAlignment w:val="center"/>
              <w:divId w:val="1196893203"/>
              <w:rPr>
                <w:rFonts w:ascii="Arial" w:eastAsia="Times New Roman" w:hAnsi="Arial" w:cs="Arial"/>
                <w:sz w:val="18"/>
                <w:szCs w:val="18"/>
              </w:rPr>
            </w:pPr>
            <w:sdt>
              <w:sdtPr>
                <w:rPr>
                  <w:rFonts w:ascii="Arial" w:eastAsia="Times New Roman" w:hAnsi="Arial" w:cs="Arial"/>
                  <w:sz w:val="18"/>
                  <w:szCs w:val="18"/>
                </w:rPr>
                <w:id w:val="1964534955"/>
                <w14:checkbox>
                  <w14:checked w14:val="0"/>
                  <w14:checkedState w14:val="2612" w14:font="MS Gothic"/>
                  <w14:uncheckedState w14:val="2610" w14:font="MS Gothic"/>
                </w14:checkbox>
              </w:sdtPr>
              <w:sdtContent>
                <w:r w:rsidR="00706A1B">
                  <w:rPr>
                    <w:rFonts w:ascii="MS Gothic" w:eastAsia="MS Gothic" w:hAnsi="MS Gothic" w:cs="Arial" w:hint="eastAsia"/>
                    <w:sz w:val="18"/>
                    <w:szCs w:val="18"/>
                  </w:rPr>
                  <w:t>☐</w:t>
                </w:r>
              </w:sdtContent>
            </w:sdt>
            <w:r w:rsidR="00706A1B">
              <w:rPr>
                <w:rFonts w:ascii="Arial" w:eastAsia="Times New Roman" w:hAnsi="Arial" w:cs="Arial"/>
                <w:sz w:val="18"/>
                <w:szCs w:val="18"/>
              </w:rPr>
              <w:t xml:space="preserve"> N/A</w:t>
            </w:r>
          </w:p>
        </w:tc>
      </w:tr>
      <w:tr w:rsidR="00564827" w14:paraId="4D588DD7" w14:textId="77777777" w:rsidTr="00706A1B">
        <w:trPr>
          <w:divId w:val="682976998"/>
        </w:trPr>
        <w:tc>
          <w:tcPr>
            <w:tcW w:w="8397" w:type="dxa"/>
            <w:hideMark/>
          </w:tcPr>
          <w:p w14:paraId="442491BF" w14:textId="77777777" w:rsidR="00706A1B" w:rsidRDefault="00706A1B">
            <w:pPr>
              <w:divId w:val="1819960847"/>
              <w:rPr>
                <w:rFonts w:ascii="Arial" w:eastAsia="Times New Roman" w:hAnsi="Arial" w:cs="Arial"/>
                <w:b/>
                <w:bCs/>
                <w:sz w:val="23"/>
                <w:szCs w:val="23"/>
              </w:rPr>
            </w:pPr>
            <w:r>
              <w:rPr>
                <w:rFonts w:ascii="Arial" w:eastAsia="Times New Roman" w:hAnsi="Arial" w:cs="Arial"/>
                <w:b/>
                <w:bCs/>
                <w:sz w:val="23"/>
                <w:szCs w:val="23"/>
              </w:rPr>
              <w:lastRenderedPageBreak/>
              <w:t>Auditor Comments</w:t>
            </w:r>
          </w:p>
          <w:sdt>
            <w:sdtPr>
              <w:rPr>
                <w:rFonts w:ascii="Arial" w:eastAsia="Times New Roman" w:hAnsi="Arial" w:cs="Arial"/>
                <w:sz w:val="18"/>
                <w:szCs w:val="18"/>
              </w:rPr>
              <w:id w:val="-314652589"/>
              <w:placeholder>
                <w:docPart w:val="DefaultPlaceholder_-1854013440"/>
              </w:placeholder>
              <w:showingPlcHdr/>
              <w:text w:multiLine="1"/>
            </w:sdtPr>
            <w:sdtContent>
              <w:p w14:paraId="49F8155E" w14:textId="77777777" w:rsidR="00706A1B" w:rsidRDefault="00706A1B">
                <w:pPr>
                  <w:rPr>
                    <w:rFonts w:ascii="Arial" w:eastAsia="Times New Roman" w:hAnsi="Arial" w:cs="Arial"/>
                    <w:sz w:val="18"/>
                    <w:szCs w:val="18"/>
                  </w:rPr>
                </w:pPr>
                <w:r w:rsidRPr="00F77C9D">
                  <w:rPr>
                    <w:rStyle w:val="PlaceholderText"/>
                  </w:rPr>
                  <w:t>Click or tap here to enter text.</w:t>
                </w:r>
              </w:p>
            </w:sdtContent>
          </w:sdt>
        </w:tc>
      </w:tr>
      <w:tr w:rsidR="00564827" w14:paraId="49DD0E3F" w14:textId="77777777" w:rsidTr="00706A1B">
        <w:trPr>
          <w:divId w:val="682976998"/>
        </w:trPr>
        <w:tc>
          <w:tcPr>
            <w:tcW w:w="8397" w:type="dxa"/>
            <w:hideMark/>
          </w:tcPr>
          <w:p w14:paraId="59465103" w14:textId="77777777" w:rsidR="00706A1B" w:rsidRDefault="00706A1B">
            <w:pPr>
              <w:divId w:val="1967852340"/>
              <w:rPr>
                <w:rFonts w:ascii="Arial" w:eastAsia="Times New Roman" w:hAnsi="Arial" w:cs="Arial"/>
                <w:b/>
                <w:bCs/>
                <w:sz w:val="23"/>
                <w:szCs w:val="23"/>
              </w:rPr>
            </w:pPr>
            <w:r>
              <w:rPr>
                <w:rFonts w:ascii="Arial" w:eastAsia="Times New Roman" w:hAnsi="Arial" w:cs="Arial"/>
                <w:b/>
                <w:bCs/>
                <w:sz w:val="23"/>
                <w:szCs w:val="23"/>
              </w:rPr>
              <w:t>Auditor Actions</w:t>
            </w:r>
          </w:p>
          <w:p w14:paraId="799ECD1B" w14:textId="77777777" w:rsidR="00706A1B" w:rsidRDefault="00000000">
            <w:pPr>
              <w:divId w:val="1521551467"/>
              <w:rPr>
                <w:rFonts w:ascii="Arial" w:eastAsia="Times New Roman" w:hAnsi="Arial" w:cs="Arial"/>
                <w:sz w:val="18"/>
                <w:szCs w:val="18"/>
              </w:rPr>
            </w:pPr>
            <w:sdt>
              <w:sdtPr>
                <w:rPr>
                  <w:rStyle w:val="iatacheckbox1"/>
                  <w:rFonts w:ascii="Arial" w:eastAsia="Times New Roman" w:hAnsi="Arial" w:cs="Arial"/>
                  <w:sz w:val="18"/>
                  <w:szCs w:val="18"/>
                  <w:specVanish w:val="0"/>
                </w:rPr>
                <w:id w:val="1123266504"/>
                <w14:checkbox>
                  <w14:checked w14:val="0"/>
                  <w14:checkedState w14:val="2612" w14:font="MS Gothic"/>
                  <w14:uncheckedState w14:val="2610" w14:font="MS Gothic"/>
                </w14:checkbox>
              </w:sdtPr>
              <w:sdtContent>
                <w:r w:rsidR="00706A1B">
                  <w:rPr>
                    <w:rStyle w:val="iatacheckbox1"/>
                    <w:rFonts w:ascii="MS Gothic" w:eastAsia="MS Gothic" w:hAnsi="MS Gothic" w:cs="Arial" w:hint="eastAsia"/>
                    <w:sz w:val="18"/>
                    <w:szCs w:val="18"/>
                    <w:specVanish w:val="0"/>
                  </w:rPr>
                  <w:t>☐</w:t>
                </w:r>
              </w:sdtContent>
            </w:sdt>
            <w:r w:rsidR="00706A1B">
              <w:rPr>
                <w:rFonts w:ascii="Arial" w:eastAsia="Times New Roman" w:hAnsi="Arial" w:cs="Arial"/>
                <w:sz w:val="18"/>
                <w:szCs w:val="18"/>
              </w:rPr>
              <w:t xml:space="preserve"> </w:t>
            </w:r>
            <w:r w:rsidR="00706A1B">
              <w:rPr>
                <w:rFonts w:ascii="Arial" w:eastAsia="Times New Roman" w:hAnsi="Arial" w:cs="Arial"/>
                <w:b/>
                <w:bCs/>
                <w:sz w:val="18"/>
                <w:szCs w:val="18"/>
              </w:rPr>
              <w:t>Identified/Assessed</w:t>
            </w:r>
            <w:r w:rsidR="00706A1B">
              <w:rPr>
                <w:rFonts w:ascii="Arial" w:eastAsia="Times New Roman" w:hAnsi="Arial" w:cs="Arial"/>
                <w:sz w:val="18"/>
                <w:szCs w:val="18"/>
              </w:rPr>
              <w:t xml:space="preserve"> electronic database for management of quality assurance audit data. </w:t>
            </w:r>
          </w:p>
          <w:p w14:paraId="5C2F9006" w14:textId="77777777" w:rsidR="00706A1B" w:rsidRDefault="00000000">
            <w:pPr>
              <w:divId w:val="30809782"/>
              <w:rPr>
                <w:rFonts w:ascii="Arial" w:eastAsia="Times New Roman" w:hAnsi="Arial" w:cs="Arial"/>
                <w:sz w:val="18"/>
                <w:szCs w:val="18"/>
              </w:rPr>
            </w:pPr>
            <w:sdt>
              <w:sdtPr>
                <w:rPr>
                  <w:rStyle w:val="iatacheckbox1"/>
                  <w:rFonts w:ascii="Arial" w:eastAsia="Times New Roman" w:hAnsi="Arial" w:cs="Arial"/>
                  <w:sz w:val="18"/>
                  <w:szCs w:val="18"/>
                  <w:specVanish w:val="0"/>
                </w:rPr>
                <w:id w:val="-112978601"/>
                <w14:checkbox>
                  <w14:checked w14:val="0"/>
                  <w14:checkedState w14:val="2612" w14:font="MS Gothic"/>
                  <w14:uncheckedState w14:val="2610" w14:font="MS Gothic"/>
                </w14:checkbox>
              </w:sdtPr>
              <w:sdtContent>
                <w:r w:rsidR="00706A1B">
                  <w:rPr>
                    <w:rStyle w:val="iatacheckbox1"/>
                    <w:rFonts w:ascii="MS Gothic" w:eastAsia="MS Gothic" w:hAnsi="MS Gothic" w:cs="Arial" w:hint="eastAsia"/>
                    <w:sz w:val="18"/>
                    <w:szCs w:val="18"/>
                    <w:specVanish w:val="0"/>
                  </w:rPr>
                  <w:t>☐</w:t>
                </w:r>
              </w:sdtContent>
            </w:sdt>
            <w:r w:rsidR="00706A1B">
              <w:rPr>
                <w:rFonts w:ascii="Arial" w:eastAsia="Times New Roman" w:hAnsi="Arial" w:cs="Arial"/>
                <w:sz w:val="18"/>
                <w:szCs w:val="18"/>
              </w:rPr>
              <w:t xml:space="preserve"> </w:t>
            </w:r>
            <w:r w:rsidR="00706A1B">
              <w:rPr>
                <w:rFonts w:ascii="Arial" w:eastAsia="Times New Roman" w:hAnsi="Arial" w:cs="Arial"/>
                <w:b/>
                <w:bCs/>
                <w:sz w:val="18"/>
                <w:szCs w:val="18"/>
              </w:rPr>
              <w:t>Interviewed</w:t>
            </w:r>
            <w:r w:rsidR="00706A1B">
              <w:rPr>
                <w:rFonts w:ascii="Arial" w:eastAsia="Times New Roman" w:hAnsi="Arial" w:cs="Arial"/>
                <w:sz w:val="18"/>
                <w:szCs w:val="18"/>
              </w:rPr>
              <w:t xml:space="preserve"> quality assurance program manager. </w:t>
            </w:r>
          </w:p>
          <w:p w14:paraId="27B522E7" w14:textId="77777777" w:rsidR="00706A1B" w:rsidRDefault="00000000">
            <w:pPr>
              <w:divId w:val="834685552"/>
              <w:rPr>
                <w:rFonts w:ascii="Arial" w:eastAsia="Times New Roman" w:hAnsi="Arial" w:cs="Arial"/>
                <w:sz w:val="18"/>
                <w:szCs w:val="18"/>
              </w:rPr>
            </w:pPr>
            <w:sdt>
              <w:sdtPr>
                <w:rPr>
                  <w:rStyle w:val="iatacheckbox1"/>
                  <w:rFonts w:ascii="Arial" w:eastAsia="Times New Roman" w:hAnsi="Arial" w:cs="Arial"/>
                  <w:sz w:val="18"/>
                  <w:szCs w:val="18"/>
                  <w:specVanish w:val="0"/>
                </w:rPr>
                <w:id w:val="114495302"/>
                <w14:checkbox>
                  <w14:checked w14:val="0"/>
                  <w14:checkedState w14:val="2612" w14:font="MS Gothic"/>
                  <w14:uncheckedState w14:val="2610" w14:font="MS Gothic"/>
                </w14:checkbox>
              </w:sdtPr>
              <w:sdtContent>
                <w:r w:rsidR="00706A1B">
                  <w:rPr>
                    <w:rStyle w:val="iatacheckbox1"/>
                    <w:rFonts w:ascii="MS Gothic" w:eastAsia="MS Gothic" w:hAnsi="MS Gothic" w:cs="Arial" w:hint="eastAsia"/>
                    <w:sz w:val="18"/>
                    <w:szCs w:val="18"/>
                    <w:specVanish w:val="0"/>
                  </w:rPr>
                  <w:t>☐</w:t>
                </w:r>
              </w:sdtContent>
            </w:sdt>
            <w:r w:rsidR="00706A1B">
              <w:rPr>
                <w:rFonts w:ascii="Arial" w:eastAsia="Times New Roman" w:hAnsi="Arial" w:cs="Arial"/>
                <w:sz w:val="18"/>
                <w:szCs w:val="18"/>
              </w:rPr>
              <w:t xml:space="preserve"> </w:t>
            </w:r>
            <w:r w:rsidR="00706A1B">
              <w:rPr>
                <w:rFonts w:ascii="Arial" w:eastAsia="Times New Roman" w:hAnsi="Arial" w:cs="Arial"/>
                <w:b/>
                <w:bCs/>
                <w:sz w:val="18"/>
                <w:szCs w:val="18"/>
              </w:rPr>
              <w:t>Examined</w:t>
            </w:r>
            <w:r w:rsidR="00706A1B">
              <w:rPr>
                <w:rFonts w:ascii="Arial" w:eastAsia="Times New Roman" w:hAnsi="Arial" w:cs="Arial"/>
                <w:sz w:val="18"/>
                <w:szCs w:val="18"/>
              </w:rPr>
              <w:t xml:space="preserve"> selected database records (focus: content includes information/data specified in ORG 2.1.4 and Table 1.2). </w:t>
            </w:r>
          </w:p>
          <w:p w14:paraId="6B08C0E5" w14:textId="77777777" w:rsidR="00706A1B" w:rsidRDefault="00000000">
            <w:pPr>
              <w:divId w:val="1199977647"/>
              <w:rPr>
                <w:rFonts w:ascii="Arial" w:eastAsia="Times New Roman" w:hAnsi="Arial" w:cs="Arial"/>
                <w:sz w:val="18"/>
                <w:szCs w:val="18"/>
              </w:rPr>
            </w:pPr>
            <w:sdt>
              <w:sdtPr>
                <w:rPr>
                  <w:rStyle w:val="iatacheckbox1"/>
                  <w:rFonts w:ascii="Arial" w:eastAsia="Times New Roman" w:hAnsi="Arial" w:cs="Arial"/>
                  <w:sz w:val="18"/>
                  <w:szCs w:val="18"/>
                  <w:specVanish w:val="0"/>
                </w:rPr>
                <w:id w:val="903959566"/>
                <w14:checkbox>
                  <w14:checked w14:val="0"/>
                  <w14:checkedState w14:val="2612" w14:font="MS Gothic"/>
                  <w14:uncheckedState w14:val="2610" w14:font="MS Gothic"/>
                </w14:checkbox>
              </w:sdtPr>
              <w:sdtContent>
                <w:r w:rsidR="00706A1B">
                  <w:rPr>
                    <w:rStyle w:val="iatacheckbox1"/>
                    <w:rFonts w:ascii="MS Gothic" w:eastAsia="MS Gothic" w:hAnsi="MS Gothic" w:cs="Arial" w:hint="eastAsia"/>
                    <w:sz w:val="18"/>
                    <w:szCs w:val="18"/>
                    <w:specVanish w:val="0"/>
                  </w:rPr>
                  <w:t>☐</w:t>
                </w:r>
              </w:sdtContent>
            </w:sdt>
            <w:r w:rsidR="00706A1B">
              <w:rPr>
                <w:rFonts w:ascii="Arial" w:eastAsia="Times New Roman" w:hAnsi="Arial" w:cs="Arial"/>
                <w:sz w:val="18"/>
                <w:szCs w:val="18"/>
              </w:rPr>
              <w:t xml:space="preserve"> </w:t>
            </w:r>
            <w:r w:rsidR="00706A1B">
              <w:rPr>
                <w:rFonts w:ascii="Arial" w:eastAsia="Times New Roman" w:hAnsi="Arial" w:cs="Arial"/>
                <w:b/>
                <w:bCs/>
                <w:sz w:val="18"/>
                <w:szCs w:val="18"/>
              </w:rPr>
              <w:t>Other Actions</w:t>
            </w:r>
            <w:r w:rsidR="00706A1B">
              <w:rPr>
                <w:rFonts w:ascii="Arial" w:eastAsia="Times New Roman" w:hAnsi="Arial" w:cs="Arial"/>
                <w:sz w:val="18"/>
                <w:szCs w:val="18"/>
              </w:rPr>
              <w:t xml:space="preserve"> (Specify)</w:t>
            </w:r>
            <w:r w:rsidR="00706A1B">
              <w:rPr>
                <w:rFonts w:ascii="Arial" w:eastAsia="Times New Roman" w:hAnsi="Arial" w:cs="Arial"/>
                <w:sz w:val="18"/>
                <w:szCs w:val="18"/>
              </w:rPr>
              <w:br/>
            </w:r>
            <w:sdt>
              <w:sdtPr>
                <w:rPr>
                  <w:rFonts w:ascii="Arial" w:eastAsia="Times New Roman" w:hAnsi="Arial" w:cs="Arial"/>
                  <w:sz w:val="18"/>
                  <w:szCs w:val="18"/>
                </w:rPr>
                <w:id w:val="-1631397693"/>
                <w:placeholder>
                  <w:docPart w:val="DefaultPlaceholder_-1854013440"/>
                </w:placeholder>
                <w:showingPlcHdr/>
                <w:text w:multiLine="1"/>
              </w:sdtPr>
              <w:sdtContent>
                <w:r w:rsidR="00706A1B" w:rsidRPr="00F77C9D">
                  <w:rPr>
                    <w:rStyle w:val="PlaceholderText"/>
                  </w:rPr>
                  <w:t>Click or tap here to enter text.</w:t>
                </w:r>
              </w:sdtContent>
            </w:sdt>
          </w:p>
        </w:tc>
      </w:tr>
      <w:tr w:rsidR="00564827" w14:paraId="58423735" w14:textId="77777777" w:rsidTr="00706A1B">
        <w:trPr>
          <w:divId w:val="682976998"/>
        </w:trPr>
        <w:tc>
          <w:tcPr>
            <w:tcW w:w="8397" w:type="dxa"/>
            <w:hideMark/>
          </w:tcPr>
          <w:p w14:paraId="407866DF" w14:textId="77777777" w:rsidR="00706A1B" w:rsidRDefault="00706A1B">
            <w:pPr>
              <w:divId w:val="1014764049"/>
              <w:rPr>
                <w:rFonts w:ascii="Arial" w:eastAsia="Times New Roman" w:hAnsi="Arial" w:cs="Arial"/>
                <w:b/>
                <w:bCs/>
                <w:sz w:val="23"/>
                <w:szCs w:val="23"/>
              </w:rPr>
            </w:pPr>
            <w:r>
              <w:rPr>
                <w:rFonts w:ascii="Arial" w:eastAsia="Times New Roman" w:hAnsi="Arial" w:cs="Arial"/>
                <w:b/>
                <w:bCs/>
                <w:sz w:val="23"/>
                <w:szCs w:val="23"/>
              </w:rPr>
              <w:t>Guidance</w:t>
            </w:r>
          </w:p>
          <w:p w14:paraId="660F46A3" w14:textId="77777777" w:rsidR="00706A1B" w:rsidRDefault="00706A1B">
            <w:pPr>
              <w:divId w:val="804078183"/>
              <w:rPr>
                <w:rFonts w:ascii="Arial" w:eastAsia="Times New Roman" w:hAnsi="Arial" w:cs="Arial"/>
                <w:sz w:val="18"/>
                <w:szCs w:val="18"/>
              </w:rPr>
            </w:pPr>
            <w:r>
              <w:rPr>
                <w:rFonts w:ascii="Arial" w:eastAsia="Times New Roman" w:hAnsi="Arial" w:cs="Arial"/>
                <w:sz w:val="18"/>
                <w:szCs w:val="18"/>
              </w:rPr>
              <w:t>Refer to the IRM for the definition of Database.</w:t>
            </w:r>
          </w:p>
          <w:p w14:paraId="7315BBF2" w14:textId="77777777" w:rsidR="00706A1B" w:rsidRDefault="00706A1B">
            <w:pPr>
              <w:divId w:val="2042708977"/>
              <w:rPr>
                <w:rFonts w:ascii="Arial" w:eastAsia="Times New Roman" w:hAnsi="Arial" w:cs="Arial"/>
                <w:sz w:val="18"/>
                <w:szCs w:val="18"/>
              </w:rPr>
            </w:pPr>
            <w:r>
              <w:rPr>
                <w:rFonts w:ascii="Arial" w:eastAsia="Times New Roman" w:hAnsi="Arial" w:cs="Arial"/>
                <w:sz w:val="18"/>
                <w:szCs w:val="18"/>
              </w:rPr>
              <w:t xml:space="preserve">A database would typically include, as a minimum, the following information associated with each audit: </w:t>
            </w:r>
          </w:p>
          <w:p w14:paraId="23D81FDD" w14:textId="77777777" w:rsidR="00706A1B" w:rsidRDefault="00706A1B">
            <w:pPr>
              <w:pStyle w:val="iatalistitem"/>
              <w:numPr>
                <w:ilvl w:val="0"/>
                <w:numId w:val="47"/>
              </w:numPr>
              <w:divId w:val="2042708977"/>
              <w:rPr>
                <w:rFonts w:ascii="Arial" w:eastAsia="Times New Roman" w:hAnsi="Arial" w:cs="Arial"/>
                <w:sz w:val="18"/>
                <w:szCs w:val="18"/>
              </w:rPr>
            </w:pPr>
            <w:r>
              <w:rPr>
                <w:rFonts w:ascii="Arial" w:eastAsia="Times New Roman" w:hAnsi="Arial" w:cs="Arial"/>
                <w:sz w:val="18"/>
                <w:szCs w:val="18"/>
              </w:rPr>
              <w:t xml:space="preserve">Details of each planned and conducted audit </w:t>
            </w:r>
          </w:p>
          <w:p w14:paraId="354B18F5" w14:textId="77777777" w:rsidR="00706A1B" w:rsidRDefault="00706A1B">
            <w:pPr>
              <w:pStyle w:val="iatalistitem"/>
              <w:numPr>
                <w:ilvl w:val="1"/>
                <w:numId w:val="47"/>
              </w:numPr>
              <w:divId w:val="2042708977"/>
              <w:rPr>
                <w:rFonts w:ascii="Arial" w:eastAsia="Times New Roman" w:hAnsi="Arial" w:cs="Arial"/>
                <w:sz w:val="18"/>
                <w:szCs w:val="18"/>
              </w:rPr>
            </w:pPr>
            <w:r>
              <w:rPr>
                <w:rFonts w:ascii="Arial" w:eastAsia="Times New Roman" w:hAnsi="Arial" w:cs="Arial"/>
                <w:sz w:val="18"/>
                <w:szCs w:val="18"/>
              </w:rPr>
              <w:t>Area/entity audited;</w:t>
            </w:r>
          </w:p>
          <w:p w14:paraId="1D094746" w14:textId="77777777" w:rsidR="00706A1B" w:rsidRDefault="00706A1B">
            <w:pPr>
              <w:pStyle w:val="iatalistitem"/>
              <w:numPr>
                <w:ilvl w:val="1"/>
                <w:numId w:val="47"/>
              </w:numPr>
              <w:divId w:val="2042708977"/>
              <w:rPr>
                <w:rFonts w:ascii="Arial" w:eastAsia="Times New Roman" w:hAnsi="Arial" w:cs="Arial"/>
                <w:sz w:val="18"/>
                <w:szCs w:val="18"/>
              </w:rPr>
            </w:pPr>
            <w:r>
              <w:rPr>
                <w:rFonts w:ascii="Arial" w:eastAsia="Times New Roman" w:hAnsi="Arial" w:cs="Arial"/>
                <w:sz w:val="18"/>
                <w:szCs w:val="18"/>
              </w:rPr>
              <w:t>Status of the audit (planned, conducted, re-scheduled, completed);</w:t>
            </w:r>
          </w:p>
          <w:p w14:paraId="07FFFADC" w14:textId="77777777" w:rsidR="00706A1B" w:rsidRDefault="00706A1B">
            <w:pPr>
              <w:pStyle w:val="iatalistitem"/>
              <w:numPr>
                <w:ilvl w:val="1"/>
                <w:numId w:val="47"/>
              </w:numPr>
              <w:divId w:val="2042708977"/>
              <w:rPr>
                <w:rFonts w:ascii="Arial" w:eastAsia="Times New Roman" w:hAnsi="Arial" w:cs="Arial"/>
                <w:sz w:val="18"/>
                <w:szCs w:val="18"/>
              </w:rPr>
            </w:pPr>
            <w:r>
              <w:rPr>
                <w:rFonts w:ascii="Arial" w:eastAsia="Times New Roman" w:hAnsi="Arial" w:cs="Arial"/>
                <w:sz w:val="18"/>
                <w:szCs w:val="18"/>
              </w:rPr>
              <w:t>Date of audit;</w:t>
            </w:r>
          </w:p>
          <w:p w14:paraId="024786C5" w14:textId="77777777" w:rsidR="00706A1B" w:rsidRDefault="00706A1B">
            <w:pPr>
              <w:pStyle w:val="iatalistitem"/>
              <w:numPr>
                <w:ilvl w:val="1"/>
                <w:numId w:val="47"/>
              </w:numPr>
              <w:divId w:val="2042708977"/>
              <w:rPr>
                <w:rFonts w:ascii="Arial" w:eastAsia="Times New Roman" w:hAnsi="Arial" w:cs="Arial"/>
                <w:sz w:val="18"/>
                <w:szCs w:val="18"/>
              </w:rPr>
            </w:pPr>
            <w:r>
              <w:rPr>
                <w:rFonts w:ascii="Arial" w:eastAsia="Times New Roman" w:hAnsi="Arial" w:cs="Arial"/>
                <w:sz w:val="18"/>
                <w:szCs w:val="18"/>
              </w:rPr>
              <w:t>Objective, scope and criteria;</w:t>
            </w:r>
          </w:p>
          <w:p w14:paraId="0D09D390" w14:textId="77777777" w:rsidR="00706A1B" w:rsidRDefault="00706A1B">
            <w:pPr>
              <w:pStyle w:val="iatalistitem"/>
              <w:numPr>
                <w:ilvl w:val="1"/>
                <w:numId w:val="47"/>
              </w:numPr>
              <w:divId w:val="2042708977"/>
              <w:rPr>
                <w:rFonts w:ascii="Arial" w:eastAsia="Times New Roman" w:hAnsi="Arial" w:cs="Arial"/>
                <w:sz w:val="18"/>
                <w:szCs w:val="18"/>
              </w:rPr>
            </w:pPr>
            <w:r>
              <w:rPr>
                <w:rFonts w:ascii="Arial" w:eastAsia="Times New Roman" w:hAnsi="Arial" w:cs="Arial"/>
                <w:sz w:val="18"/>
                <w:szCs w:val="18"/>
              </w:rPr>
              <w:t>Auditor name.</w:t>
            </w:r>
          </w:p>
          <w:p w14:paraId="4D06044B" w14:textId="77777777" w:rsidR="00706A1B" w:rsidRDefault="00706A1B">
            <w:pPr>
              <w:pStyle w:val="iatalistitem"/>
              <w:numPr>
                <w:ilvl w:val="0"/>
                <w:numId w:val="47"/>
              </w:numPr>
              <w:divId w:val="2042708977"/>
              <w:rPr>
                <w:rFonts w:ascii="Arial" w:eastAsia="Times New Roman" w:hAnsi="Arial" w:cs="Arial"/>
                <w:sz w:val="18"/>
                <w:szCs w:val="18"/>
              </w:rPr>
            </w:pPr>
            <w:r>
              <w:rPr>
                <w:rFonts w:ascii="Arial" w:eastAsia="Times New Roman" w:hAnsi="Arial" w:cs="Arial"/>
                <w:sz w:val="18"/>
                <w:szCs w:val="18"/>
              </w:rPr>
              <w:t xml:space="preserve">Non-conformity details: </w:t>
            </w:r>
          </w:p>
          <w:p w14:paraId="7ADF9EEE" w14:textId="77777777" w:rsidR="00706A1B" w:rsidRDefault="00706A1B">
            <w:pPr>
              <w:pStyle w:val="iatalistitem"/>
              <w:numPr>
                <w:ilvl w:val="1"/>
                <w:numId w:val="47"/>
              </w:numPr>
              <w:divId w:val="2042708977"/>
              <w:rPr>
                <w:rFonts w:ascii="Arial" w:eastAsia="Times New Roman" w:hAnsi="Arial" w:cs="Arial"/>
                <w:sz w:val="18"/>
                <w:szCs w:val="18"/>
              </w:rPr>
            </w:pPr>
            <w:r>
              <w:rPr>
                <w:rFonts w:ascii="Arial" w:eastAsia="Times New Roman" w:hAnsi="Arial" w:cs="Arial"/>
                <w:sz w:val="18"/>
                <w:szCs w:val="18"/>
              </w:rPr>
              <w:t>Root cause(s);</w:t>
            </w:r>
          </w:p>
          <w:p w14:paraId="6FE0FE61" w14:textId="77777777" w:rsidR="00706A1B" w:rsidRDefault="00706A1B">
            <w:pPr>
              <w:pStyle w:val="iatalistitem"/>
              <w:numPr>
                <w:ilvl w:val="1"/>
                <w:numId w:val="47"/>
              </w:numPr>
              <w:divId w:val="2042708977"/>
              <w:rPr>
                <w:rFonts w:ascii="Arial" w:eastAsia="Times New Roman" w:hAnsi="Arial" w:cs="Arial"/>
                <w:sz w:val="18"/>
                <w:szCs w:val="18"/>
              </w:rPr>
            </w:pPr>
            <w:r>
              <w:rPr>
                <w:rFonts w:ascii="Arial" w:eastAsia="Times New Roman" w:hAnsi="Arial" w:cs="Arial"/>
                <w:sz w:val="18"/>
                <w:szCs w:val="18"/>
              </w:rPr>
              <w:t>Corrective action(s) implemented;</w:t>
            </w:r>
          </w:p>
          <w:p w14:paraId="258BBB10" w14:textId="77777777" w:rsidR="00706A1B" w:rsidRDefault="00706A1B">
            <w:pPr>
              <w:pStyle w:val="iatalistitem"/>
              <w:numPr>
                <w:ilvl w:val="1"/>
                <w:numId w:val="47"/>
              </w:numPr>
              <w:divId w:val="2042708977"/>
              <w:rPr>
                <w:rFonts w:ascii="Arial" w:eastAsia="Times New Roman" w:hAnsi="Arial" w:cs="Arial"/>
                <w:sz w:val="18"/>
                <w:szCs w:val="18"/>
              </w:rPr>
            </w:pPr>
            <w:r>
              <w:rPr>
                <w:rFonts w:ascii="Arial" w:eastAsia="Times New Roman" w:hAnsi="Arial" w:cs="Arial"/>
                <w:sz w:val="18"/>
                <w:szCs w:val="18"/>
              </w:rPr>
              <w:t>Assignment of responsibility;</w:t>
            </w:r>
          </w:p>
          <w:p w14:paraId="7C9416F9" w14:textId="77777777" w:rsidR="00706A1B" w:rsidRDefault="00706A1B">
            <w:pPr>
              <w:pStyle w:val="iatalistitem"/>
              <w:numPr>
                <w:ilvl w:val="1"/>
                <w:numId w:val="47"/>
              </w:numPr>
              <w:divId w:val="2042708977"/>
              <w:rPr>
                <w:rFonts w:ascii="Arial" w:eastAsia="Times New Roman" w:hAnsi="Arial" w:cs="Arial"/>
                <w:sz w:val="18"/>
                <w:szCs w:val="18"/>
              </w:rPr>
            </w:pPr>
            <w:r>
              <w:rPr>
                <w:rFonts w:ascii="Arial" w:eastAsia="Times New Roman" w:hAnsi="Arial" w:cs="Arial"/>
                <w:sz w:val="18"/>
                <w:szCs w:val="18"/>
              </w:rPr>
              <w:t>Closure and acceptance details.</w:t>
            </w:r>
          </w:p>
        </w:tc>
      </w:tr>
    </w:tbl>
    <w:p w14:paraId="7F4CC3B1" w14:textId="77777777" w:rsidR="00706A1B" w:rsidRDefault="00706A1B">
      <w:pPr>
        <w:pStyle w:val="NormalWeb"/>
        <w:divId w:val="682976998"/>
        <w:rPr>
          <w:rFonts w:ascii="Arial" w:hAnsi="Arial" w:cs="Arial"/>
          <w:color w:val="022A4C"/>
          <w:sz w:val="18"/>
          <w:szCs w:val="18"/>
        </w:rPr>
      </w:pPr>
      <w:r>
        <w:rPr>
          <w:rFonts w:ascii="Arial" w:hAnsi="Arial" w:cs="Arial"/>
          <w:color w:val="022A4C"/>
          <w:sz w:val="18"/>
          <w:szCs w:val="18"/>
        </w:rPr>
        <w:t> </w:t>
      </w:r>
    </w:p>
    <w:tbl>
      <w:tblPr>
        <w:tblStyle w:val="TableGrid"/>
        <w:tblW w:w="4500" w:type="pct"/>
        <w:tblLayout w:type="fixed"/>
        <w:tblLook w:val="04A0" w:firstRow="1" w:lastRow="0" w:firstColumn="1" w:lastColumn="0" w:noHBand="0" w:noVBand="1"/>
      </w:tblPr>
      <w:tblGrid>
        <w:gridCol w:w="8618"/>
      </w:tblGrid>
      <w:tr w:rsidR="00564827" w14:paraId="7276915D" w14:textId="77777777" w:rsidTr="00706A1B">
        <w:trPr>
          <w:divId w:val="682976998"/>
        </w:trPr>
        <w:tc>
          <w:tcPr>
            <w:tcW w:w="8397" w:type="dxa"/>
            <w:hideMark/>
          </w:tcPr>
          <w:p w14:paraId="3EFC5C88" w14:textId="77777777" w:rsidR="00706A1B" w:rsidRDefault="00706A1B">
            <w:pPr>
              <w:rPr>
                <w:rFonts w:ascii="Arial" w:eastAsia="Times New Roman" w:hAnsi="Arial" w:cs="Arial"/>
                <w:sz w:val="23"/>
                <w:szCs w:val="23"/>
              </w:rPr>
            </w:pPr>
            <w:r>
              <w:rPr>
                <w:rFonts w:ascii="Arial" w:eastAsia="Times New Roman" w:hAnsi="Arial" w:cs="Arial"/>
                <w:b/>
                <w:bCs/>
                <w:sz w:val="23"/>
                <w:szCs w:val="23"/>
              </w:rPr>
              <w:t>ORG 2.4.2</w:t>
            </w:r>
          </w:p>
        </w:tc>
      </w:tr>
      <w:tr w:rsidR="00564827" w14:paraId="0927986B" w14:textId="77777777" w:rsidTr="00706A1B">
        <w:trPr>
          <w:divId w:val="682976998"/>
        </w:trPr>
        <w:tc>
          <w:tcPr>
            <w:tcW w:w="8397" w:type="dxa"/>
            <w:hideMark/>
          </w:tcPr>
          <w:p w14:paraId="49B39352" w14:textId="77777777" w:rsidR="00706A1B" w:rsidRDefault="00706A1B">
            <w:pPr>
              <w:divId w:val="1614050294"/>
              <w:rPr>
                <w:rFonts w:ascii="Arial" w:eastAsia="Times New Roman" w:hAnsi="Arial" w:cs="Arial"/>
                <w:sz w:val="18"/>
                <w:szCs w:val="18"/>
              </w:rPr>
            </w:pPr>
            <w:r>
              <w:rPr>
                <w:rFonts w:ascii="Arial" w:eastAsia="Times New Roman" w:hAnsi="Arial" w:cs="Arial"/>
                <w:sz w:val="18"/>
                <w:szCs w:val="18"/>
              </w:rPr>
              <w:t xml:space="preserve">The Operator </w:t>
            </w:r>
            <w:r>
              <w:rPr>
                <w:rFonts w:ascii="Arial" w:eastAsia="Times New Roman" w:hAnsi="Arial" w:cs="Arial"/>
                <w:i/>
                <w:iCs/>
                <w:sz w:val="18"/>
                <w:szCs w:val="18"/>
              </w:rPr>
              <w:t>should</w:t>
            </w:r>
            <w:r>
              <w:rPr>
                <w:rFonts w:ascii="Arial" w:eastAsia="Times New Roman" w:hAnsi="Arial" w:cs="Arial"/>
                <w:sz w:val="18"/>
                <w:szCs w:val="18"/>
              </w:rPr>
              <w:t xml:space="preserve"> have an electronic database to ensure effective management of data derived from the hazard identification and risk assessment and mitigation programs. </w:t>
            </w:r>
            <w:r>
              <w:rPr>
                <w:rFonts w:ascii="Arial" w:eastAsia="Times New Roman" w:hAnsi="Arial" w:cs="Arial"/>
                <w:b/>
                <w:bCs/>
                <w:sz w:val="18"/>
                <w:szCs w:val="18"/>
              </w:rPr>
              <w:t>(GM)</w:t>
            </w:r>
          </w:p>
        </w:tc>
      </w:tr>
      <w:tr w:rsidR="00564827" w14:paraId="79E17E63" w14:textId="77777777" w:rsidTr="00706A1B">
        <w:trPr>
          <w:divId w:val="682976998"/>
        </w:trPr>
        <w:tc>
          <w:tcPr>
            <w:tcW w:w="8397" w:type="dxa"/>
            <w:hideMark/>
          </w:tcPr>
          <w:p w14:paraId="4F0EFC5D" w14:textId="77777777" w:rsidR="00706A1B" w:rsidRDefault="00000000">
            <w:pPr>
              <w:textAlignment w:val="center"/>
              <w:divId w:val="1424841797"/>
              <w:rPr>
                <w:rFonts w:ascii="Arial" w:eastAsia="Times New Roman" w:hAnsi="Arial" w:cs="Arial"/>
                <w:sz w:val="18"/>
                <w:szCs w:val="18"/>
              </w:rPr>
            </w:pPr>
            <w:sdt>
              <w:sdtPr>
                <w:rPr>
                  <w:rFonts w:ascii="Arial" w:eastAsia="Times New Roman" w:hAnsi="Arial" w:cs="Arial"/>
                  <w:sz w:val="18"/>
                  <w:szCs w:val="18"/>
                </w:rPr>
                <w:id w:val="-355579151"/>
                <w14:checkbox>
                  <w14:checked w14:val="0"/>
                  <w14:checkedState w14:val="2612" w14:font="MS Gothic"/>
                  <w14:uncheckedState w14:val="2610" w14:font="MS Gothic"/>
                </w14:checkbox>
              </w:sdtPr>
              <w:sdtContent>
                <w:r w:rsidR="00706A1B">
                  <w:rPr>
                    <w:rFonts w:ascii="MS Gothic" w:eastAsia="MS Gothic" w:hAnsi="MS Gothic" w:cs="Arial" w:hint="eastAsia"/>
                    <w:sz w:val="18"/>
                    <w:szCs w:val="18"/>
                  </w:rPr>
                  <w:t>☐</w:t>
                </w:r>
              </w:sdtContent>
            </w:sdt>
            <w:r w:rsidR="00706A1B">
              <w:rPr>
                <w:rFonts w:ascii="Arial" w:eastAsia="Times New Roman" w:hAnsi="Arial" w:cs="Arial"/>
                <w:sz w:val="18"/>
                <w:szCs w:val="18"/>
              </w:rPr>
              <w:t xml:space="preserve"> Documented and Implemented (Conformity)</w:t>
            </w:r>
          </w:p>
          <w:p w14:paraId="0CF45E2B" w14:textId="77777777" w:rsidR="00706A1B" w:rsidRDefault="00000000">
            <w:pPr>
              <w:textAlignment w:val="center"/>
              <w:divId w:val="1555194276"/>
              <w:rPr>
                <w:rFonts w:ascii="Arial" w:eastAsia="Times New Roman" w:hAnsi="Arial" w:cs="Arial"/>
                <w:sz w:val="18"/>
                <w:szCs w:val="18"/>
              </w:rPr>
            </w:pPr>
            <w:sdt>
              <w:sdtPr>
                <w:rPr>
                  <w:rFonts w:ascii="Arial" w:eastAsia="Times New Roman" w:hAnsi="Arial" w:cs="Arial"/>
                  <w:sz w:val="18"/>
                  <w:szCs w:val="18"/>
                </w:rPr>
                <w:id w:val="1233736312"/>
                <w14:checkbox>
                  <w14:checked w14:val="0"/>
                  <w14:checkedState w14:val="2612" w14:font="MS Gothic"/>
                  <w14:uncheckedState w14:val="2610" w14:font="MS Gothic"/>
                </w14:checkbox>
              </w:sdtPr>
              <w:sdtContent>
                <w:r w:rsidR="00706A1B">
                  <w:rPr>
                    <w:rFonts w:ascii="MS Gothic" w:eastAsia="MS Gothic" w:hAnsi="MS Gothic" w:cs="Arial" w:hint="eastAsia"/>
                    <w:sz w:val="18"/>
                    <w:szCs w:val="18"/>
                  </w:rPr>
                  <w:t>☐</w:t>
                </w:r>
              </w:sdtContent>
            </w:sdt>
            <w:r w:rsidR="00706A1B">
              <w:rPr>
                <w:rFonts w:ascii="Arial" w:eastAsia="Times New Roman" w:hAnsi="Arial" w:cs="Arial"/>
                <w:sz w:val="18"/>
                <w:szCs w:val="18"/>
              </w:rPr>
              <w:t xml:space="preserve"> Documented not Implemented (Observation)</w:t>
            </w:r>
          </w:p>
          <w:p w14:paraId="15CD5E0E" w14:textId="77777777" w:rsidR="00706A1B" w:rsidRDefault="00000000">
            <w:pPr>
              <w:textAlignment w:val="center"/>
              <w:divId w:val="1924024557"/>
              <w:rPr>
                <w:rFonts w:ascii="Arial" w:eastAsia="Times New Roman" w:hAnsi="Arial" w:cs="Arial"/>
                <w:sz w:val="18"/>
                <w:szCs w:val="18"/>
              </w:rPr>
            </w:pPr>
            <w:sdt>
              <w:sdtPr>
                <w:rPr>
                  <w:rFonts w:ascii="Arial" w:eastAsia="Times New Roman" w:hAnsi="Arial" w:cs="Arial"/>
                  <w:sz w:val="18"/>
                  <w:szCs w:val="18"/>
                </w:rPr>
                <w:id w:val="705065256"/>
                <w14:checkbox>
                  <w14:checked w14:val="0"/>
                  <w14:checkedState w14:val="2612" w14:font="MS Gothic"/>
                  <w14:uncheckedState w14:val="2610" w14:font="MS Gothic"/>
                </w14:checkbox>
              </w:sdtPr>
              <w:sdtContent>
                <w:r w:rsidR="00706A1B">
                  <w:rPr>
                    <w:rFonts w:ascii="MS Gothic" w:eastAsia="MS Gothic" w:hAnsi="MS Gothic" w:cs="Arial" w:hint="eastAsia"/>
                    <w:sz w:val="18"/>
                    <w:szCs w:val="18"/>
                  </w:rPr>
                  <w:t>☐</w:t>
                </w:r>
              </w:sdtContent>
            </w:sdt>
            <w:r w:rsidR="00706A1B">
              <w:rPr>
                <w:rFonts w:ascii="Arial" w:eastAsia="Times New Roman" w:hAnsi="Arial" w:cs="Arial"/>
                <w:sz w:val="18"/>
                <w:szCs w:val="18"/>
              </w:rPr>
              <w:t xml:space="preserve"> Implemented not Documented (Observation)</w:t>
            </w:r>
          </w:p>
          <w:p w14:paraId="029E0F0A" w14:textId="77777777" w:rsidR="00706A1B" w:rsidRDefault="00000000">
            <w:pPr>
              <w:textAlignment w:val="center"/>
              <w:divId w:val="1275287543"/>
              <w:rPr>
                <w:rFonts w:ascii="Arial" w:eastAsia="Times New Roman" w:hAnsi="Arial" w:cs="Arial"/>
                <w:sz w:val="18"/>
                <w:szCs w:val="18"/>
              </w:rPr>
            </w:pPr>
            <w:sdt>
              <w:sdtPr>
                <w:rPr>
                  <w:rFonts w:ascii="Arial" w:eastAsia="Times New Roman" w:hAnsi="Arial" w:cs="Arial"/>
                  <w:sz w:val="18"/>
                  <w:szCs w:val="18"/>
                </w:rPr>
                <w:id w:val="1469316623"/>
                <w14:checkbox>
                  <w14:checked w14:val="0"/>
                  <w14:checkedState w14:val="2612" w14:font="MS Gothic"/>
                  <w14:uncheckedState w14:val="2610" w14:font="MS Gothic"/>
                </w14:checkbox>
              </w:sdtPr>
              <w:sdtContent>
                <w:r w:rsidR="00706A1B">
                  <w:rPr>
                    <w:rFonts w:ascii="MS Gothic" w:eastAsia="MS Gothic" w:hAnsi="MS Gothic" w:cs="Arial" w:hint="eastAsia"/>
                    <w:sz w:val="18"/>
                    <w:szCs w:val="18"/>
                  </w:rPr>
                  <w:t>☐</w:t>
                </w:r>
              </w:sdtContent>
            </w:sdt>
            <w:r w:rsidR="00706A1B">
              <w:rPr>
                <w:rFonts w:ascii="Arial" w:eastAsia="Times New Roman" w:hAnsi="Arial" w:cs="Arial"/>
                <w:sz w:val="18"/>
                <w:szCs w:val="18"/>
              </w:rPr>
              <w:t xml:space="preserve"> Not Documented not Implemented (Observation)</w:t>
            </w:r>
          </w:p>
          <w:p w14:paraId="04B39ED8" w14:textId="77777777" w:rsidR="00706A1B" w:rsidRDefault="00000000">
            <w:pPr>
              <w:textAlignment w:val="center"/>
              <w:divId w:val="1250650086"/>
              <w:rPr>
                <w:rFonts w:ascii="Arial" w:eastAsia="Times New Roman" w:hAnsi="Arial" w:cs="Arial"/>
                <w:sz w:val="18"/>
                <w:szCs w:val="18"/>
              </w:rPr>
            </w:pPr>
            <w:sdt>
              <w:sdtPr>
                <w:rPr>
                  <w:rFonts w:ascii="Arial" w:eastAsia="Times New Roman" w:hAnsi="Arial" w:cs="Arial"/>
                  <w:sz w:val="18"/>
                  <w:szCs w:val="18"/>
                </w:rPr>
                <w:id w:val="-105658028"/>
                <w14:checkbox>
                  <w14:checked w14:val="0"/>
                  <w14:checkedState w14:val="2612" w14:font="MS Gothic"/>
                  <w14:uncheckedState w14:val="2610" w14:font="MS Gothic"/>
                </w14:checkbox>
              </w:sdtPr>
              <w:sdtContent>
                <w:r w:rsidR="00706A1B">
                  <w:rPr>
                    <w:rFonts w:ascii="MS Gothic" w:eastAsia="MS Gothic" w:hAnsi="MS Gothic" w:cs="Arial" w:hint="eastAsia"/>
                    <w:sz w:val="18"/>
                    <w:szCs w:val="18"/>
                  </w:rPr>
                  <w:t>☐</w:t>
                </w:r>
              </w:sdtContent>
            </w:sdt>
            <w:r w:rsidR="00706A1B">
              <w:rPr>
                <w:rFonts w:ascii="Arial" w:eastAsia="Times New Roman" w:hAnsi="Arial" w:cs="Arial"/>
                <w:sz w:val="18"/>
                <w:szCs w:val="18"/>
              </w:rPr>
              <w:t xml:space="preserve"> N/A</w:t>
            </w:r>
          </w:p>
        </w:tc>
      </w:tr>
      <w:tr w:rsidR="00564827" w14:paraId="5E0C8FE1" w14:textId="77777777" w:rsidTr="00706A1B">
        <w:trPr>
          <w:divId w:val="682976998"/>
        </w:trPr>
        <w:tc>
          <w:tcPr>
            <w:tcW w:w="8397" w:type="dxa"/>
            <w:hideMark/>
          </w:tcPr>
          <w:p w14:paraId="5ABA9C75" w14:textId="77777777" w:rsidR="00706A1B" w:rsidRDefault="00706A1B">
            <w:pPr>
              <w:divId w:val="2018001788"/>
              <w:rPr>
                <w:rFonts w:ascii="Arial" w:eastAsia="Times New Roman" w:hAnsi="Arial" w:cs="Arial"/>
                <w:b/>
                <w:bCs/>
                <w:sz w:val="23"/>
                <w:szCs w:val="23"/>
              </w:rPr>
            </w:pPr>
            <w:r>
              <w:rPr>
                <w:rFonts w:ascii="Arial" w:eastAsia="Times New Roman" w:hAnsi="Arial" w:cs="Arial"/>
                <w:b/>
                <w:bCs/>
                <w:sz w:val="23"/>
                <w:szCs w:val="23"/>
              </w:rPr>
              <w:t>Auditor Comments</w:t>
            </w:r>
          </w:p>
          <w:sdt>
            <w:sdtPr>
              <w:rPr>
                <w:rFonts w:ascii="Arial" w:eastAsia="Times New Roman" w:hAnsi="Arial" w:cs="Arial"/>
                <w:sz w:val="18"/>
                <w:szCs w:val="18"/>
              </w:rPr>
              <w:id w:val="1565605205"/>
              <w:placeholder>
                <w:docPart w:val="DefaultPlaceholder_-1854013440"/>
              </w:placeholder>
              <w:showingPlcHdr/>
              <w:text w:multiLine="1"/>
            </w:sdtPr>
            <w:sdtContent>
              <w:p w14:paraId="441112D7" w14:textId="77777777" w:rsidR="00706A1B" w:rsidRDefault="00706A1B">
                <w:pPr>
                  <w:rPr>
                    <w:rFonts w:ascii="Arial" w:eastAsia="Times New Roman" w:hAnsi="Arial" w:cs="Arial"/>
                    <w:sz w:val="18"/>
                    <w:szCs w:val="18"/>
                  </w:rPr>
                </w:pPr>
                <w:r w:rsidRPr="00F77C9D">
                  <w:rPr>
                    <w:rStyle w:val="PlaceholderText"/>
                  </w:rPr>
                  <w:t>Click or tap here to enter text.</w:t>
                </w:r>
              </w:p>
            </w:sdtContent>
          </w:sdt>
        </w:tc>
      </w:tr>
      <w:tr w:rsidR="00564827" w14:paraId="0E700A17" w14:textId="77777777" w:rsidTr="00706A1B">
        <w:trPr>
          <w:divId w:val="682976998"/>
        </w:trPr>
        <w:tc>
          <w:tcPr>
            <w:tcW w:w="8397" w:type="dxa"/>
            <w:hideMark/>
          </w:tcPr>
          <w:p w14:paraId="22F89969" w14:textId="77777777" w:rsidR="00706A1B" w:rsidRDefault="00706A1B">
            <w:pPr>
              <w:divId w:val="268781030"/>
              <w:rPr>
                <w:rFonts w:ascii="Arial" w:eastAsia="Times New Roman" w:hAnsi="Arial" w:cs="Arial"/>
                <w:b/>
                <w:bCs/>
                <w:sz w:val="23"/>
                <w:szCs w:val="23"/>
              </w:rPr>
            </w:pPr>
            <w:r>
              <w:rPr>
                <w:rFonts w:ascii="Arial" w:eastAsia="Times New Roman" w:hAnsi="Arial" w:cs="Arial"/>
                <w:b/>
                <w:bCs/>
                <w:sz w:val="23"/>
                <w:szCs w:val="23"/>
              </w:rPr>
              <w:t>Auditor Actions</w:t>
            </w:r>
          </w:p>
          <w:p w14:paraId="36220F7C" w14:textId="77777777" w:rsidR="00706A1B" w:rsidRDefault="00000000">
            <w:pPr>
              <w:divId w:val="741102603"/>
              <w:rPr>
                <w:rFonts w:ascii="Arial" w:eastAsia="Times New Roman" w:hAnsi="Arial" w:cs="Arial"/>
                <w:sz w:val="18"/>
                <w:szCs w:val="18"/>
              </w:rPr>
            </w:pPr>
            <w:sdt>
              <w:sdtPr>
                <w:rPr>
                  <w:rStyle w:val="iatacheckbox1"/>
                  <w:rFonts w:ascii="Arial" w:eastAsia="Times New Roman" w:hAnsi="Arial" w:cs="Arial"/>
                  <w:sz w:val="18"/>
                  <w:szCs w:val="18"/>
                  <w:specVanish w:val="0"/>
                </w:rPr>
                <w:id w:val="352853860"/>
                <w14:checkbox>
                  <w14:checked w14:val="0"/>
                  <w14:checkedState w14:val="2612" w14:font="MS Gothic"/>
                  <w14:uncheckedState w14:val="2610" w14:font="MS Gothic"/>
                </w14:checkbox>
              </w:sdtPr>
              <w:sdtContent>
                <w:r w:rsidR="00706A1B">
                  <w:rPr>
                    <w:rStyle w:val="iatacheckbox1"/>
                    <w:rFonts w:ascii="MS Gothic" w:eastAsia="MS Gothic" w:hAnsi="MS Gothic" w:cs="Arial" w:hint="eastAsia"/>
                    <w:sz w:val="18"/>
                    <w:szCs w:val="18"/>
                    <w:specVanish w:val="0"/>
                  </w:rPr>
                  <w:t>☐</w:t>
                </w:r>
              </w:sdtContent>
            </w:sdt>
            <w:r w:rsidR="00706A1B">
              <w:rPr>
                <w:rFonts w:ascii="Arial" w:eastAsia="Times New Roman" w:hAnsi="Arial" w:cs="Arial"/>
                <w:sz w:val="18"/>
                <w:szCs w:val="18"/>
              </w:rPr>
              <w:t xml:space="preserve"> </w:t>
            </w:r>
            <w:r w:rsidR="00706A1B">
              <w:rPr>
                <w:rFonts w:ascii="Arial" w:eastAsia="Times New Roman" w:hAnsi="Arial" w:cs="Arial"/>
                <w:b/>
                <w:bCs/>
                <w:sz w:val="18"/>
                <w:szCs w:val="18"/>
              </w:rPr>
              <w:t>Identified/Assessed</w:t>
            </w:r>
            <w:r w:rsidR="00706A1B">
              <w:rPr>
                <w:rFonts w:ascii="Arial" w:eastAsia="Times New Roman" w:hAnsi="Arial" w:cs="Arial"/>
                <w:sz w:val="18"/>
                <w:szCs w:val="18"/>
              </w:rPr>
              <w:t xml:space="preserve"> flight safety analysis program database. </w:t>
            </w:r>
          </w:p>
          <w:p w14:paraId="53B8E6AE" w14:textId="77777777" w:rsidR="00706A1B" w:rsidRDefault="00000000">
            <w:pPr>
              <w:divId w:val="1538154342"/>
              <w:rPr>
                <w:rFonts w:ascii="Arial" w:eastAsia="Times New Roman" w:hAnsi="Arial" w:cs="Arial"/>
                <w:sz w:val="18"/>
                <w:szCs w:val="18"/>
              </w:rPr>
            </w:pPr>
            <w:sdt>
              <w:sdtPr>
                <w:rPr>
                  <w:rStyle w:val="iatacheckbox1"/>
                  <w:rFonts w:ascii="Arial" w:eastAsia="Times New Roman" w:hAnsi="Arial" w:cs="Arial"/>
                  <w:sz w:val="18"/>
                  <w:szCs w:val="18"/>
                  <w:specVanish w:val="0"/>
                </w:rPr>
                <w:id w:val="-1979528877"/>
                <w14:checkbox>
                  <w14:checked w14:val="0"/>
                  <w14:checkedState w14:val="2612" w14:font="MS Gothic"/>
                  <w14:uncheckedState w14:val="2610" w14:font="MS Gothic"/>
                </w14:checkbox>
              </w:sdtPr>
              <w:sdtContent>
                <w:r w:rsidR="00706A1B">
                  <w:rPr>
                    <w:rStyle w:val="iatacheckbox1"/>
                    <w:rFonts w:ascii="MS Gothic" w:eastAsia="MS Gothic" w:hAnsi="MS Gothic" w:cs="Arial" w:hint="eastAsia"/>
                    <w:sz w:val="18"/>
                    <w:szCs w:val="18"/>
                    <w:specVanish w:val="0"/>
                  </w:rPr>
                  <w:t>☐</w:t>
                </w:r>
              </w:sdtContent>
            </w:sdt>
            <w:r w:rsidR="00706A1B">
              <w:rPr>
                <w:rFonts w:ascii="Arial" w:eastAsia="Times New Roman" w:hAnsi="Arial" w:cs="Arial"/>
                <w:sz w:val="18"/>
                <w:szCs w:val="18"/>
              </w:rPr>
              <w:t xml:space="preserve"> </w:t>
            </w:r>
            <w:r w:rsidR="00706A1B">
              <w:rPr>
                <w:rFonts w:ascii="Arial" w:eastAsia="Times New Roman" w:hAnsi="Arial" w:cs="Arial"/>
                <w:b/>
                <w:bCs/>
                <w:sz w:val="18"/>
                <w:szCs w:val="18"/>
              </w:rPr>
              <w:t>Interviewed</w:t>
            </w:r>
            <w:r w:rsidR="00706A1B">
              <w:rPr>
                <w:rFonts w:ascii="Arial" w:eastAsia="Times New Roman" w:hAnsi="Arial" w:cs="Arial"/>
                <w:sz w:val="18"/>
                <w:szCs w:val="18"/>
              </w:rPr>
              <w:t xml:space="preserve"> flight safety analysis program manager. </w:t>
            </w:r>
          </w:p>
          <w:p w14:paraId="77768ADB" w14:textId="77777777" w:rsidR="00706A1B" w:rsidRDefault="00000000">
            <w:pPr>
              <w:divId w:val="1832864475"/>
              <w:rPr>
                <w:rFonts w:ascii="Arial" w:eastAsia="Times New Roman" w:hAnsi="Arial" w:cs="Arial"/>
                <w:sz w:val="18"/>
                <w:szCs w:val="18"/>
              </w:rPr>
            </w:pPr>
            <w:sdt>
              <w:sdtPr>
                <w:rPr>
                  <w:rStyle w:val="iatacheckbox1"/>
                  <w:rFonts w:ascii="Arial" w:eastAsia="Times New Roman" w:hAnsi="Arial" w:cs="Arial"/>
                  <w:sz w:val="18"/>
                  <w:szCs w:val="18"/>
                  <w:specVanish w:val="0"/>
                </w:rPr>
                <w:id w:val="-752345836"/>
                <w14:checkbox>
                  <w14:checked w14:val="0"/>
                  <w14:checkedState w14:val="2612" w14:font="MS Gothic"/>
                  <w14:uncheckedState w14:val="2610" w14:font="MS Gothic"/>
                </w14:checkbox>
              </w:sdtPr>
              <w:sdtContent>
                <w:r w:rsidR="00706A1B">
                  <w:rPr>
                    <w:rStyle w:val="iatacheckbox1"/>
                    <w:rFonts w:ascii="MS Gothic" w:eastAsia="MS Gothic" w:hAnsi="MS Gothic" w:cs="Arial" w:hint="eastAsia"/>
                    <w:sz w:val="18"/>
                    <w:szCs w:val="18"/>
                    <w:specVanish w:val="0"/>
                  </w:rPr>
                  <w:t>☐</w:t>
                </w:r>
              </w:sdtContent>
            </w:sdt>
            <w:r w:rsidR="00706A1B">
              <w:rPr>
                <w:rFonts w:ascii="Arial" w:eastAsia="Times New Roman" w:hAnsi="Arial" w:cs="Arial"/>
                <w:sz w:val="18"/>
                <w:szCs w:val="18"/>
              </w:rPr>
              <w:t xml:space="preserve"> </w:t>
            </w:r>
            <w:r w:rsidR="00706A1B">
              <w:rPr>
                <w:rFonts w:ascii="Arial" w:eastAsia="Times New Roman" w:hAnsi="Arial" w:cs="Arial"/>
                <w:b/>
                <w:bCs/>
                <w:sz w:val="18"/>
                <w:szCs w:val="18"/>
              </w:rPr>
              <w:t>Observed</w:t>
            </w:r>
            <w:r w:rsidR="00706A1B">
              <w:rPr>
                <w:rFonts w:ascii="Arial" w:eastAsia="Times New Roman" w:hAnsi="Arial" w:cs="Arial"/>
                <w:sz w:val="18"/>
                <w:szCs w:val="18"/>
              </w:rPr>
              <w:t xml:space="preserve"> demonstration of flight safety analysis program database functionality. </w:t>
            </w:r>
          </w:p>
          <w:p w14:paraId="19B9F81C" w14:textId="77777777" w:rsidR="00706A1B" w:rsidRDefault="00000000">
            <w:pPr>
              <w:divId w:val="1249465893"/>
              <w:rPr>
                <w:rFonts w:ascii="Arial" w:eastAsia="Times New Roman" w:hAnsi="Arial" w:cs="Arial"/>
                <w:sz w:val="18"/>
                <w:szCs w:val="18"/>
              </w:rPr>
            </w:pPr>
            <w:sdt>
              <w:sdtPr>
                <w:rPr>
                  <w:rStyle w:val="iatacheckbox1"/>
                  <w:rFonts w:ascii="Arial" w:eastAsia="Times New Roman" w:hAnsi="Arial" w:cs="Arial"/>
                  <w:sz w:val="18"/>
                  <w:szCs w:val="18"/>
                  <w:specVanish w:val="0"/>
                </w:rPr>
                <w:id w:val="-625538735"/>
                <w14:checkbox>
                  <w14:checked w14:val="0"/>
                  <w14:checkedState w14:val="2612" w14:font="MS Gothic"/>
                  <w14:uncheckedState w14:val="2610" w14:font="MS Gothic"/>
                </w14:checkbox>
              </w:sdtPr>
              <w:sdtContent>
                <w:r w:rsidR="00706A1B">
                  <w:rPr>
                    <w:rStyle w:val="iatacheckbox1"/>
                    <w:rFonts w:ascii="MS Gothic" w:eastAsia="MS Gothic" w:hAnsi="MS Gothic" w:cs="Arial" w:hint="eastAsia"/>
                    <w:sz w:val="18"/>
                    <w:szCs w:val="18"/>
                    <w:specVanish w:val="0"/>
                  </w:rPr>
                  <w:t>☐</w:t>
                </w:r>
              </w:sdtContent>
            </w:sdt>
            <w:r w:rsidR="00706A1B">
              <w:rPr>
                <w:rFonts w:ascii="Arial" w:eastAsia="Times New Roman" w:hAnsi="Arial" w:cs="Arial"/>
                <w:sz w:val="18"/>
                <w:szCs w:val="18"/>
              </w:rPr>
              <w:t xml:space="preserve"> </w:t>
            </w:r>
            <w:r w:rsidR="00706A1B">
              <w:rPr>
                <w:rFonts w:ascii="Arial" w:eastAsia="Times New Roman" w:hAnsi="Arial" w:cs="Arial"/>
                <w:b/>
                <w:bCs/>
                <w:sz w:val="18"/>
                <w:szCs w:val="18"/>
              </w:rPr>
              <w:t>Other Actions</w:t>
            </w:r>
            <w:r w:rsidR="00706A1B">
              <w:rPr>
                <w:rFonts w:ascii="Arial" w:eastAsia="Times New Roman" w:hAnsi="Arial" w:cs="Arial"/>
                <w:sz w:val="18"/>
                <w:szCs w:val="18"/>
              </w:rPr>
              <w:t xml:space="preserve"> (Specify)</w:t>
            </w:r>
            <w:r w:rsidR="00706A1B">
              <w:rPr>
                <w:rFonts w:ascii="Arial" w:eastAsia="Times New Roman" w:hAnsi="Arial" w:cs="Arial"/>
                <w:sz w:val="18"/>
                <w:szCs w:val="18"/>
              </w:rPr>
              <w:br/>
            </w:r>
            <w:sdt>
              <w:sdtPr>
                <w:rPr>
                  <w:rFonts w:ascii="Arial" w:eastAsia="Times New Roman" w:hAnsi="Arial" w:cs="Arial"/>
                  <w:sz w:val="18"/>
                  <w:szCs w:val="18"/>
                </w:rPr>
                <w:id w:val="-1983148019"/>
                <w:placeholder>
                  <w:docPart w:val="DefaultPlaceholder_-1854013440"/>
                </w:placeholder>
                <w:showingPlcHdr/>
                <w:text w:multiLine="1"/>
              </w:sdtPr>
              <w:sdtContent>
                <w:r w:rsidR="00706A1B" w:rsidRPr="00F77C9D">
                  <w:rPr>
                    <w:rStyle w:val="PlaceholderText"/>
                  </w:rPr>
                  <w:t>Click or tap here to enter text.</w:t>
                </w:r>
              </w:sdtContent>
            </w:sdt>
          </w:p>
        </w:tc>
      </w:tr>
      <w:tr w:rsidR="00564827" w14:paraId="5CDEB458" w14:textId="77777777" w:rsidTr="00706A1B">
        <w:trPr>
          <w:divId w:val="682976998"/>
        </w:trPr>
        <w:tc>
          <w:tcPr>
            <w:tcW w:w="8397" w:type="dxa"/>
            <w:hideMark/>
          </w:tcPr>
          <w:p w14:paraId="7B3FC581" w14:textId="77777777" w:rsidR="00706A1B" w:rsidRDefault="00706A1B">
            <w:pPr>
              <w:divId w:val="1661033012"/>
              <w:rPr>
                <w:rFonts w:ascii="Arial" w:eastAsia="Times New Roman" w:hAnsi="Arial" w:cs="Arial"/>
                <w:b/>
                <w:bCs/>
                <w:sz w:val="23"/>
                <w:szCs w:val="23"/>
              </w:rPr>
            </w:pPr>
            <w:r>
              <w:rPr>
                <w:rFonts w:ascii="Arial" w:eastAsia="Times New Roman" w:hAnsi="Arial" w:cs="Arial"/>
                <w:b/>
                <w:bCs/>
                <w:sz w:val="23"/>
                <w:szCs w:val="23"/>
              </w:rPr>
              <w:lastRenderedPageBreak/>
              <w:t>Guidance</w:t>
            </w:r>
          </w:p>
          <w:p w14:paraId="5888EC0F" w14:textId="77777777" w:rsidR="00706A1B" w:rsidRDefault="00706A1B">
            <w:pPr>
              <w:divId w:val="689255266"/>
              <w:rPr>
                <w:rFonts w:ascii="Arial" w:eastAsia="Times New Roman" w:hAnsi="Arial" w:cs="Arial"/>
                <w:sz w:val="18"/>
                <w:szCs w:val="18"/>
              </w:rPr>
            </w:pPr>
            <w:r>
              <w:rPr>
                <w:rFonts w:ascii="Arial" w:eastAsia="Times New Roman" w:hAnsi="Arial" w:cs="Arial"/>
                <w:sz w:val="18"/>
                <w:szCs w:val="18"/>
              </w:rPr>
              <w:t xml:space="preserve">The intent of this provision is for an operator to have an electronic database that permits an operator to manage information and data associated with aircraft operations in a manner that results in the identification of hazards and the provision of information to operational managers as specified in ORG 3.1.1. </w:t>
            </w:r>
          </w:p>
          <w:p w14:paraId="17D4E194" w14:textId="77777777" w:rsidR="00706A1B" w:rsidRDefault="00706A1B">
            <w:pPr>
              <w:divId w:val="1259754924"/>
              <w:rPr>
                <w:rFonts w:ascii="Arial" w:eastAsia="Times New Roman" w:hAnsi="Arial" w:cs="Arial"/>
                <w:sz w:val="18"/>
                <w:szCs w:val="18"/>
              </w:rPr>
            </w:pPr>
            <w:r>
              <w:rPr>
                <w:rFonts w:ascii="Arial" w:eastAsia="Times New Roman" w:hAnsi="Arial" w:cs="Arial"/>
                <w:sz w:val="18"/>
                <w:szCs w:val="18"/>
              </w:rPr>
              <w:t>The type and complexity of such database will vary according to the size and scope of the organization.</w:t>
            </w:r>
          </w:p>
        </w:tc>
      </w:tr>
    </w:tbl>
    <w:p w14:paraId="66B97C0B" w14:textId="77777777" w:rsidR="00706A1B" w:rsidRDefault="00706A1B">
      <w:pPr>
        <w:pStyle w:val="NormalWeb"/>
        <w:divId w:val="682976998"/>
        <w:rPr>
          <w:rFonts w:ascii="Arial" w:hAnsi="Arial" w:cs="Arial"/>
          <w:color w:val="022A4C"/>
          <w:sz w:val="18"/>
          <w:szCs w:val="18"/>
        </w:rPr>
      </w:pPr>
      <w:r>
        <w:rPr>
          <w:rFonts w:ascii="Arial" w:hAnsi="Arial" w:cs="Arial"/>
          <w:color w:val="022A4C"/>
          <w:sz w:val="18"/>
          <w:szCs w:val="18"/>
        </w:rPr>
        <w:t> </w:t>
      </w:r>
    </w:p>
    <w:tbl>
      <w:tblPr>
        <w:tblStyle w:val="TableGrid"/>
        <w:tblW w:w="4500" w:type="pct"/>
        <w:tblLayout w:type="fixed"/>
        <w:tblLook w:val="04A0" w:firstRow="1" w:lastRow="0" w:firstColumn="1" w:lastColumn="0" w:noHBand="0" w:noVBand="1"/>
      </w:tblPr>
      <w:tblGrid>
        <w:gridCol w:w="8618"/>
      </w:tblGrid>
      <w:tr w:rsidR="00564827" w14:paraId="34312EA1" w14:textId="77777777" w:rsidTr="00706A1B">
        <w:trPr>
          <w:divId w:val="682976998"/>
        </w:trPr>
        <w:tc>
          <w:tcPr>
            <w:tcW w:w="8397" w:type="dxa"/>
            <w:hideMark/>
          </w:tcPr>
          <w:p w14:paraId="74D8974C" w14:textId="77777777" w:rsidR="00706A1B" w:rsidRDefault="00706A1B">
            <w:pPr>
              <w:rPr>
                <w:rFonts w:ascii="Arial" w:eastAsia="Times New Roman" w:hAnsi="Arial" w:cs="Arial"/>
                <w:sz w:val="23"/>
                <w:szCs w:val="23"/>
              </w:rPr>
            </w:pPr>
            <w:r>
              <w:rPr>
                <w:rFonts w:ascii="Arial" w:eastAsia="Times New Roman" w:hAnsi="Arial" w:cs="Arial"/>
                <w:b/>
                <w:bCs/>
                <w:sz w:val="23"/>
                <w:szCs w:val="23"/>
              </w:rPr>
              <w:t>ORG 2.4.3</w:t>
            </w:r>
          </w:p>
        </w:tc>
      </w:tr>
      <w:tr w:rsidR="00564827" w14:paraId="189F4C1B" w14:textId="77777777" w:rsidTr="00706A1B">
        <w:trPr>
          <w:divId w:val="682976998"/>
        </w:trPr>
        <w:tc>
          <w:tcPr>
            <w:tcW w:w="8397" w:type="dxa"/>
            <w:hideMark/>
          </w:tcPr>
          <w:p w14:paraId="5DD69F3E" w14:textId="77777777" w:rsidR="00706A1B" w:rsidRDefault="00706A1B">
            <w:pPr>
              <w:divId w:val="214973114"/>
              <w:rPr>
                <w:rFonts w:ascii="Arial" w:eastAsia="Times New Roman" w:hAnsi="Arial" w:cs="Arial"/>
                <w:sz w:val="18"/>
                <w:szCs w:val="18"/>
              </w:rPr>
            </w:pPr>
            <w:r>
              <w:rPr>
                <w:rFonts w:ascii="Arial" w:eastAsia="Times New Roman" w:hAnsi="Arial" w:cs="Arial"/>
                <w:sz w:val="18"/>
                <w:szCs w:val="18"/>
              </w:rPr>
              <w:t xml:space="preserve">The Operator </w:t>
            </w:r>
            <w:r>
              <w:rPr>
                <w:rFonts w:ascii="Arial" w:eastAsia="Times New Roman" w:hAnsi="Arial" w:cs="Arial"/>
                <w:i/>
                <w:iCs/>
                <w:sz w:val="18"/>
                <w:szCs w:val="18"/>
              </w:rPr>
              <w:t>should</w:t>
            </w:r>
            <w:r>
              <w:rPr>
                <w:rFonts w:ascii="Arial" w:eastAsia="Times New Roman" w:hAnsi="Arial" w:cs="Arial"/>
                <w:sz w:val="18"/>
                <w:szCs w:val="18"/>
              </w:rPr>
              <w:t xml:space="preserve"> have a process to ensure reports of safety and security occurrences are submitted to IATA for inclusion in the Incident Data Exchange (IDX). Such reports </w:t>
            </w:r>
            <w:r>
              <w:rPr>
                <w:rFonts w:ascii="Arial" w:eastAsia="Times New Roman" w:hAnsi="Arial" w:cs="Arial"/>
                <w:i/>
                <w:iCs/>
                <w:sz w:val="18"/>
                <w:szCs w:val="18"/>
              </w:rPr>
              <w:t>should</w:t>
            </w:r>
            <w:r>
              <w:rPr>
                <w:rFonts w:ascii="Arial" w:eastAsia="Times New Roman" w:hAnsi="Arial" w:cs="Arial"/>
                <w:sz w:val="18"/>
                <w:szCs w:val="18"/>
              </w:rPr>
              <w:t xml:space="preserve"> be submitted in accordance with the formal IDX reporting process and include incidents and reports from: </w:t>
            </w:r>
          </w:p>
          <w:p w14:paraId="0DA7F5AD" w14:textId="77777777" w:rsidR="00706A1B" w:rsidRDefault="00706A1B">
            <w:pPr>
              <w:pStyle w:val="iatalistitem"/>
              <w:numPr>
                <w:ilvl w:val="0"/>
                <w:numId w:val="48"/>
              </w:numPr>
              <w:divId w:val="214973114"/>
              <w:rPr>
                <w:rFonts w:ascii="Arial" w:eastAsia="Times New Roman" w:hAnsi="Arial" w:cs="Arial"/>
                <w:sz w:val="18"/>
                <w:szCs w:val="18"/>
              </w:rPr>
            </w:pPr>
            <w:r>
              <w:rPr>
                <w:rFonts w:ascii="Arial" w:eastAsia="Times New Roman" w:hAnsi="Arial" w:cs="Arial"/>
                <w:sz w:val="18"/>
                <w:szCs w:val="18"/>
              </w:rPr>
              <w:t>Flight operations;</w:t>
            </w:r>
          </w:p>
          <w:p w14:paraId="7F88B3C1" w14:textId="77777777" w:rsidR="00706A1B" w:rsidRDefault="00706A1B">
            <w:pPr>
              <w:pStyle w:val="iatalistitem"/>
              <w:numPr>
                <w:ilvl w:val="0"/>
                <w:numId w:val="48"/>
              </w:numPr>
              <w:divId w:val="214973114"/>
              <w:rPr>
                <w:rFonts w:ascii="Arial" w:eastAsia="Times New Roman" w:hAnsi="Arial" w:cs="Arial"/>
                <w:sz w:val="18"/>
                <w:szCs w:val="18"/>
              </w:rPr>
            </w:pPr>
            <w:r>
              <w:rPr>
                <w:rFonts w:ascii="Arial" w:eastAsia="Times New Roman" w:hAnsi="Arial" w:cs="Arial"/>
                <w:sz w:val="18"/>
                <w:szCs w:val="18"/>
              </w:rPr>
              <w:t>Cabin operations;</w:t>
            </w:r>
          </w:p>
          <w:p w14:paraId="3A64DF03" w14:textId="77777777" w:rsidR="00706A1B" w:rsidRDefault="00706A1B">
            <w:pPr>
              <w:pStyle w:val="iatalistitem"/>
              <w:numPr>
                <w:ilvl w:val="0"/>
                <w:numId w:val="48"/>
              </w:numPr>
              <w:divId w:val="214973114"/>
              <w:rPr>
                <w:rFonts w:ascii="Arial" w:eastAsia="Times New Roman" w:hAnsi="Arial" w:cs="Arial"/>
                <w:sz w:val="18"/>
                <w:szCs w:val="18"/>
              </w:rPr>
            </w:pPr>
            <w:r>
              <w:rPr>
                <w:rFonts w:ascii="Arial" w:eastAsia="Times New Roman" w:hAnsi="Arial" w:cs="Arial"/>
                <w:sz w:val="18"/>
                <w:szCs w:val="18"/>
              </w:rPr>
              <w:t>Ground handling operations;</w:t>
            </w:r>
          </w:p>
          <w:p w14:paraId="4ACC3F25" w14:textId="77777777" w:rsidR="00706A1B" w:rsidRDefault="00706A1B">
            <w:pPr>
              <w:pStyle w:val="iatalistitem"/>
              <w:numPr>
                <w:ilvl w:val="0"/>
                <w:numId w:val="48"/>
              </w:numPr>
              <w:divId w:val="214973114"/>
              <w:rPr>
                <w:rFonts w:ascii="Arial" w:eastAsia="Times New Roman" w:hAnsi="Arial" w:cs="Arial"/>
                <w:sz w:val="18"/>
                <w:szCs w:val="18"/>
              </w:rPr>
            </w:pPr>
            <w:r>
              <w:rPr>
                <w:rFonts w:ascii="Arial" w:eastAsia="Times New Roman" w:hAnsi="Arial" w:cs="Arial"/>
                <w:sz w:val="18"/>
                <w:szCs w:val="18"/>
              </w:rPr>
              <w:t xml:space="preserve">Engineering and Maintenance. </w:t>
            </w:r>
            <w:r>
              <w:rPr>
                <w:rFonts w:ascii="Arial" w:eastAsia="Times New Roman" w:hAnsi="Arial" w:cs="Arial"/>
                <w:b/>
                <w:bCs/>
                <w:sz w:val="18"/>
                <w:szCs w:val="18"/>
              </w:rPr>
              <w:t>(GM)</w:t>
            </w:r>
          </w:p>
        </w:tc>
      </w:tr>
      <w:tr w:rsidR="00564827" w14:paraId="70A5DF27" w14:textId="77777777" w:rsidTr="00706A1B">
        <w:trPr>
          <w:divId w:val="682976998"/>
        </w:trPr>
        <w:tc>
          <w:tcPr>
            <w:tcW w:w="8397" w:type="dxa"/>
            <w:hideMark/>
          </w:tcPr>
          <w:p w14:paraId="32375D3C" w14:textId="77777777" w:rsidR="00706A1B" w:rsidRDefault="00000000">
            <w:pPr>
              <w:textAlignment w:val="center"/>
              <w:divId w:val="400444041"/>
              <w:rPr>
                <w:rFonts w:ascii="Arial" w:eastAsia="Times New Roman" w:hAnsi="Arial" w:cs="Arial"/>
                <w:sz w:val="18"/>
                <w:szCs w:val="18"/>
              </w:rPr>
            </w:pPr>
            <w:sdt>
              <w:sdtPr>
                <w:rPr>
                  <w:rFonts w:ascii="Arial" w:eastAsia="Times New Roman" w:hAnsi="Arial" w:cs="Arial"/>
                  <w:sz w:val="18"/>
                  <w:szCs w:val="18"/>
                </w:rPr>
                <w:id w:val="-1438910871"/>
                <w14:checkbox>
                  <w14:checked w14:val="0"/>
                  <w14:checkedState w14:val="2612" w14:font="MS Gothic"/>
                  <w14:uncheckedState w14:val="2610" w14:font="MS Gothic"/>
                </w14:checkbox>
              </w:sdtPr>
              <w:sdtContent>
                <w:r w:rsidR="00706A1B">
                  <w:rPr>
                    <w:rFonts w:ascii="MS Gothic" w:eastAsia="MS Gothic" w:hAnsi="MS Gothic" w:cs="Arial" w:hint="eastAsia"/>
                    <w:sz w:val="18"/>
                    <w:szCs w:val="18"/>
                  </w:rPr>
                  <w:t>☐</w:t>
                </w:r>
              </w:sdtContent>
            </w:sdt>
            <w:r w:rsidR="00706A1B">
              <w:rPr>
                <w:rFonts w:ascii="Arial" w:eastAsia="Times New Roman" w:hAnsi="Arial" w:cs="Arial"/>
                <w:sz w:val="18"/>
                <w:szCs w:val="18"/>
              </w:rPr>
              <w:t xml:space="preserve"> Documented and Implemented (Conformity)</w:t>
            </w:r>
          </w:p>
          <w:p w14:paraId="11008DD5" w14:textId="77777777" w:rsidR="00706A1B" w:rsidRDefault="00000000">
            <w:pPr>
              <w:textAlignment w:val="center"/>
              <w:divId w:val="2073771173"/>
              <w:rPr>
                <w:rFonts w:ascii="Arial" w:eastAsia="Times New Roman" w:hAnsi="Arial" w:cs="Arial"/>
                <w:sz w:val="18"/>
                <w:szCs w:val="18"/>
              </w:rPr>
            </w:pPr>
            <w:sdt>
              <w:sdtPr>
                <w:rPr>
                  <w:rFonts w:ascii="Arial" w:eastAsia="Times New Roman" w:hAnsi="Arial" w:cs="Arial"/>
                  <w:sz w:val="18"/>
                  <w:szCs w:val="18"/>
                </w:rPr>
                <w:id w:val="-2051136235"/>
                <w14:checkbox>
                  <w14:checked w14:val="0"/>
                  <w14:checkedState w14:val="2612" w14:font="MS Gothic"/>
                  <w14:uncheckedState w14:val="2610" w14:font="MS Gothic"/>
                </w14:checkbox>
              </w:sdtPr>
              <w:sdtContent>
                <w:r w:rsidR="00706A1B">
                  <w:rPr>
                    <w:rFonts w:ascii="MS Gothic" w:eastAsia="MS Gothic" w:hAnsi="MS Gothic" w:cs="Arial" w:hint="eastAsia"/>
                    <w:sz w:val="18"/>
                    <w:szCs w:val="18"/>
                  </w:rPr>
                  <w:t>☐</w:t>
                </w:r>
              </w:sdtContent>
            </w:sdt>
            <w:r w:rsidR="00706A1B">
              <w:rPr>
                <w:rFonts w:ascii="Arial" w:eastAsia="Times New Roman" w:hAnsi="Arial" w:cs="Arial"/>
                <w:sz w:val="18"/>
                <w:szCs w:val="18"/>
              </w:rPr>
              <w:t xml:space="preserve"> Documented not Implemented (Observation)</w:t>
            </w:r>
          </w:p>
          <w:p w14:paraId="5D4DDF59" w14:textId="77777777" w:rsidR="00706A1B" w:rsidRDefault="00000000">
            <w:pPr>
              <w:textAlignment w:val="center"/>
              <w:divId w:val="845293571"/>
              <w:rPr>
                <w:rFonts w:ascii="Arial" w:eastAsia="Times New Roman" w:hAnsi="Arial" w:cs="Arial"/>
                <w:sz w:val="18"/>
                <w:szCs w:val="18"/>
              </w:rPr>
            </w:pPr>
            <w:sdt>
              <w:sdtPr>
                <w:rPr>
                  <w:rFonts w:ascii="Arial" w:eastAsia="Times New Roman" w:hAnsi="Arial" w:cs="Arial"/>
                  <w:sz w:val="18"/>
                  <w:szCs w:val="18"/>
                </w:rPr>
                <w:id w:val="-501276573"/>
                <w14:checkbox>
                  <w14:checked w14:val="0"/>
                  <w14:checkedState w14:val="2612" w14:font="MS Gothic"/>
                  <w14:uncheckedState w14:val="2610" w14:font="MS Gothic"/>
                </w14:checkbox>
              </w:sdtPr>
              <w:sdtContent>
                <w:r w:rsidR="00706A1B">
                  <w:rPr>
                    <w:rFonts w:ascii="MS Gothic" w:eastAsia="MS Gothic" w:hAnsi="MS Gothic" w:cs="Arial" w:hint="eastAsia"/>
                    <w:sz w:val="18"/>
                    <w:szCs w:val="18"/>
                  </w:rPr>
                  <w:t>☐</w:t>
                </w:r>
              </w:sdtContent>
            </w:sdt>
            <w:r w:rsidR="00706A1B">
              <w:rPr>
                <w:rFonts w:ascii="Arial" w:eastAsia="Times New Roman" w:hAnsi="Arial" w:cs="Arial"/>
                <w:sz w:val="18"/>
                <w:szCs w:val="18"/>
              </w:rPr>
              <w:t xml:space="preserve"> Implemented not Documented (Observation)</w:t>
            </w:r>
          </w:p>
          <w:p w14:paraId="0F7E314D" w14:textId="77777777" w:rsidR="00706A1B" w:rsidRDefault="00000000">
            <w:pPr>
              <w:textAlignment w:val="center"/>
              <w:divId w:val="159740321"/>
              <w:rPr>
                <w:rFonts w:ascii="Arial" w:eastAsia="Times New Roman" w:hAnsi="Arial" w:cs="Arial"/>
                <w:sz w:val="18"/>
                <w:szCs w:val="18"/>
              </w:rPr>
            </w:pPr>
            <w:sdt>
              <w:sdtPr>
                <w:rPr>
                  <w:rFonts w:ascii="Arial" w:eastAsia="Times New Roman" w:hAnsi="Arial" w:cs="Arial"/>
                  <w:sz w:val="18"/>
                  <w:szCs w:val="18"/>
                </w:rPr>
                <w:id w:val="-1093013094"/>
                <w14:checkbox>
                  <w14:checked w14:val="0"/>
                  <w14:checkedState w14:val="2612" w14:font="MS Gothic"/>
                  <w14:uncheckedState w14:val="2610" w14:font="MS Gothic"/>
                </w14:checkbox>
              </w:sdtPr>
              <w:sdtContent>
                <w:r w:rsidR="00706A1B">
                  <w:rPr>
                    <w:rFonts w:ascii="MS Gothic" w:eastAsia="MS Gothic" w:hAnsi="MS Gothic" w:cs="Arial" w:hint="eastAsia"/>
                    <w:sz w:val="18"/>
                    <w:szCs w:val="18"/>
                  </w:rPr>
                  <w:t>☐</w:t>
                </w:r>
              </w:sdtContent>
            </w:sdt>
            <w:r w:rsidR="00706A1B">
              <w:rPr>
                <w:rFonts w:ascii="Arial" w:eastAsia="Times New Roman" w:hAnsi="Arial" w:cs="Arial"/>
                <w:sz w:val="18"/>
                <w:szCs w:val="18"/>
              </w:rPr>
              <w:t xml:space="preserve"> Not Documented not Implemented (Observation)</w:t>
            </w:r>
          </w:p>
          <w:p w14:paraId="773613E3" w14:textId="77777777" w:rsidR="00706A1B" w:rsidRDefault="00000000">
            <w:pPr>
              <w:textAlignment w:val="center"/>
              <w:divId w:val="1195922939"/>
              <w:rPr>
                <w:rFonts w:ascii="Arial" w:eastAsia="Times New Roman" w:hAnsi="Arial" w:cs="Arial"/>
                <w:sz w:val="18"/>
                <w:szCs w:val="18"/>
              </w:rPr>
            </w:pPr>
            <w:sdt>
              <w:sdtPr>
                <w:rPr>
                  <w:rFonts w:ascii="Arial" w:eastAsia="Times New Roman" w:hAnsi="Arial" w:cs="Arial"/>
                  <w:sz w:val="18"/>
                  <w:szCs w:val="18"/>
                </w:rPr>
                <w:id w:val="246467225"/>
                <w14:checkbox>
                  <w14:checked w14:val="0"/>
                  <w14:checkedState w14:val="2612" w14:font="MS Gothic"/>
                  <w14:uncheckedState w14:val="2610" w14:font="MS Gothic"/>
                </w14:checkbox>
              </w:sdtPr>
              <w:sdtContent>
                <w:r w:rsidR="00706A1B">
                  <w:rPr>
                    <w:rFonts w:ascii="MS Gothic" w:eastAsia="MS Gothic" w:hAnsi="MS Gothic" w:cs="Arial" w:hint="eastAsia"/>
                    <w:sz w:val="18"/>
                    <w:szCs w:val="18"/>
                  </w:rPr>
                  <w:t>☐</w:t>
                </w:r>
              </w:sdtContent>
            </w:sdt>
            <w:r w:rsidR="00706A1B">
              <w:rPr>
                <w:rFonts w:ascii="Arial" w:eastAsia="Times New Roman" w:hAnsi="Arial" w:cs="Arial"/>
                <w:sz w:val="18"/>
                <w:szCs w:val="18"/>
              </w:rPr>
              <w:t xml:space="preserve"> N/A</w:t>
            </w:r>
          </w:p>
        </w:tc>
      </w:tr>
      <w:tr w:rsidR="00564827" w14:paraId="44B3FBF3" w14:textId="77777777" w:rsidTr="00706A1B">
        <w:trPr>
          <w:divId w:val="682976998"/>
        </w:trPr>
        <w:tc>
          <w:tcPr>
            <w:tcW w:w="8397" w:type="dxa"/>
            <w:hideMark/>
          </w:tcPr>
          <w:p w14:paraId="266EC664" w14:textId="77777777" w:rsidR="00706A1B" w:rsidRDefault="00706A1B">
            <w:pPr>
              <w:divId w:val="220136493"/>
              <w:rPr>
                <w:rFonts w:ascii="Arial" w:eastAsia="Times New Roman" w:hAnsi="Arial" w:cs="Arial"/>
                <w:b/>
                <w:bCs/>
                <w:sz w:val="23"/>
                <w:szCs w:val="23"/>
              </w:rPr>
            </w:pPr>
            <w:r>
              <w:rPr>
                <w:rFonts w:ascii="Arial" w:eastAsia="Times New Roman" w:hAnsi="Arial" w:cs="Arial"/>
                <w:b/>
                <w:bCs/>
                <w:sz w:val="23"/>
                <w:szCs w:val="23"/>
              </w:rPr>
              <w:t>Auditor Comments</w:t>
            </w:r>
          </w:p>
          <w:sdt>
            <w:sdtPr>
              <w:rPr>
                <w:rFonts w:ascii="Arial" w:eastAsia="Times New Roman" w:hAnsi="Arial" w:cs="Arial"/>
                <w:sz w:val="18"/>
                <w:szCs w:val="18"/>
              </w:rPr>
              <w:id w:val="1987660132"/>
              <w:placeholder>
                <w:docPart w:val="DefaultPlaceholder_-1854013440"/>
              </w:placeholder>
              <w:showingPlcHdr/>
              <w:text w:multiLine="1"/>
            </w:sdtPr>
            <w:sdtContent>
              <w:p w14:paraId="02BDC179" w14:textId="77777777" w:rsidR="00706A1B" w:rsidRDefault="00706A1B">
                <w:pPr>
                  <w:rPr>
                    <w:rFonts w:ascii="Arial" w:eastAsia="Times New Roman" w:hAnsi="Arial" w:cs="Arial"/>
                    <w:sz w:val="18"/>
                    <w:szCs w:val="18"/>
                  </w:rPr>
                </w:pPr>
                <w:r w:rsidRPr="00F77C9D">
                  <w:rPr>
                    <w:rStyle w:val="PlaceholderText"/>
                  </w:rPr>
                  <w:t>Click or tap here to enter text.</w:t>
                </w:r>
              </w:p>
            </w:sdtContent>
          </w:sdt>
        </w:tc>
      </w:tr>
      <w:tr w:rsidR="00564827" w14:paraId="00B2C0EB" w14:textId="77777777" w:rsidTr="00706A1B">
        <w:trPr>
          <w:divId w:val="682976998"/>
        </w:trPr>
        <w:tc>
          <w:tcPr>
            <w:tcW w:w="8397" w:type="dxa"/>
            <w:hideMark/>
          </w:tcPr>
          <w:p w14:paraId="47D56D93" w14:textId="77777777" w:rsidR="00706A1B" w:rsidRDefault="00706A1B">
            <w:pPr>
              <w:divId w:val="1015763877"/>
              <w:rPr>
                <w:rFonts w:ascii="Arial" w:eastAsia="Times New Roman" w:hAnsi="Arial" w:cs="Arial"/>
                <w:b/>
                <w:bCs/>
                <w:sz w:val="23"/>
                <w:szCs w:val="23"/>
              </w:rPr>
            </w:pPr>
            <w:r>
              <w:rPr>
                <w:rFonts w:ascii="Arial" w:eastAsia="Times New Roman" w:hAnsi="Arial" w:cs="Arial"/>
                <w:b/>
                <w:bCs/>
                <w:sz w:val="23"/>
                <w:szCs w:val="23"/>
              </w:rPr>
              <w:t>Auditor Actions</w:t>
            </w:r>
          </w:p>
          <w:p w14:paraId="61D97824" w14:textId="77777777" w:rsidR="00706A1B" w:rsidRDefault="00000000">
            <w:pPr>
              <w:divId w:val="2127431103"/>
              <w:rPr>
                <w:rFonts w:ascii="Arial" w:eastAsia="Times New Roman" w:hAnsi="Arial" w:cs="Arial"/>
                <w:sz w:val="18"/>
                <w:szCs w:val="18"/>
              </w:rPr>
            </w:pPr>
            <w:sdt>
              <w:sdtPr>
                <w:rPr>
                  <w:rStyle w:val="iatacheckbox1"/>
                  <w:rFonts w:ascii="Arial" w:eastAsia="Times New Roman" w:hAnsi="Arial" w:cs="Arial"/>
                  <w:sz w:val="18"/>
                  <w:szCs w:val="18"/>
                  <w:specVanish w:val="0"/>
                </w:rPr>
                <w:id w:val="-1232157553"/>
                <w14:checkbox>
                  <w14:checked w14:val="0"/>
                  <w14:checkedState w14:val="2612" w14:font="MS Gothic"/>
                  <w14:uncheckedState w14:val="2610" w14:font="MS Gothic"/>
                </w14:checkbox>
              </w:sdtPr>
              <w:sdtContent>
                <w:r w:rsidR="00706A1B">
                  <w:rPr>
                    <w:rStyle w:val="iatacheckbox1"/>
                    <w:rFonts w:ascii="MS Gothic" w:eastAsia="MS Gothic" w:hAnsi="MS Gothic" w:cs="Arial" w:hint="eastAsia"/>
                    <w:sz w:val="18"/>
                    <w:szCs w:val="18"/>
                    <w:specVanish w:val="0"/>
                  </w:rPr>
                  <w:t>☐</w:t>
                </w:r>
              </w:sdtContent>
            </w:sdt>
            <w:r w:rsidR="00706A1B">
              <w:rPr>
                <w:rFonts w:ascii="Arial" w:eastAsia="Times New Roman" w:hAnsi="Arial" w:cs="Arial"/>
                <w:sz w:val="18"/>
                <w:szCs w:val="18"/>
              </w:rPr>
              <w:t xml:space="preserve"> </w:t>
            </w:r>
            <w:r w:rsidR="00706A1B">
              <w:rPr>
                <w:rFonts w:ascii="Arial" w:eastAsia="Times New Roman" w:hAnsi="Arial" w:cs="Arial"/>
                <w:b/>
                <w:bCs/>
                <w:sz w:val="18"/>
                <w:szCs w:val="18"/>
              </w:rPr>
              <w:t>Identified/Assessed</w:t>
            </w:r>
            <w:r w:rsidR="00706A1B">
              <w:rPr>
                <w:rFonts w:ascii="Arial" w:eastAsia="Times New Roman" w:hAnsi="Arial" w:cs="Arial"/>
                <w:sz w:val="18"/>
                <w:szCs w:val="18"/>
              </w:rPr>
              <w:t xml:space="preserve"> process for reporting incidents to IATA for inclusion in IDX. </w:t>
            </w:r>
          </w:p>
          <w:p w14:paraId="6EE2F1D0" w14:textId="77777777" w:rsidR="00706A1B" w:rsidRDefault="00000000">
            <w:pPr>
              <w:divId w:val="1939175622"/>
              <w:rPr>
                <w:rFonts w:ascii="Arial" w:eastAsia="Times New Roman" w:hAnsi="Arial" w:cs="Arial"/>
                <w:sz w:val="18"/>
                <w:szCs w:val="18"/>
              </w:rPr>
            </w:pPr>
            <w:sdt>
              <w:sdtPr>
                <w:rPr>
                  <w:rStyle w:val="iatacheckbox1"/>
                  <w:rFonts w:ascii="Arial" w:eastAsia="Times New Roman" w:hAnsi="Arial" w:cs="Arial"/>
                  <w:sz w:val="18"/>
                  <w:szCs w:val="18"/>
                  <w:specVanish w:val="0"/>
                </w:rPr>
                <w:id w:val="108165993"/>
                <w14:checkbox>
                  <w14:checked w14:val="0"/>
                  <w14:checkedState w14:val="2612" w14:font="MS Gothic"/>
                  <w14:uncheckedState w14:val="2610" w14:font="MS Gothic"/>
                </w14:checkbox>
              </w:sdtPr>
              <w:sdtContent>
                <w:r w:rsidR="00706A1B">
                  <w:rPr>
                    <w:rStyle w:val="iatacheckbox1"/>
                    <w:rFonts w:ascii="MS Gothic" w:eastAsia="MS Gothic" w:hAnsi="MS Gothic" w:cs="Arial" w:hint="eastAsia"/>
                    <w:sz w:val="18"/>
                    <w:szCs w:val="18"/>
                    <w:specVanish w:val="0"/>
                  </w:rPr>
                  <w:t>☐</w:t>
                </w:r>
              </w:sdtContent>
            </w:sdt>
            <w:r w:rsidR="00706A1B">
              <w:rPr>
                <w:rFonts w:ascii="Arial" w:eastAsia="Times New Roman" w:hAnsi="Arial" w:cs="Arial"/>
                <w:sz w:val="18"/>
                <w:szCs w:val="18"/>
              </w:rPr>
              <w:t xml:space="preserve"> </w:t>
            </w:r>
            <w:r w:rsidR="00706A1B">
              <w:rPr>
                <w:rFonts w:ascii="Arial" w:eastAsia="Times New Roman" w:hAnsi="Arial" w:cs="Arial"/>
                <w:b/>
                <w:bCs/>
                <w:sz w:val="18"/>
                <w:szCs w:val="18"/>
              </w:rPr>
              <w:t>Interviewed</w:t>
            </w:r>
            <w:r w:rsidR="00706A1B">
              <w:rPr>
                <w:rFonts w:ascii="Arial" w:eastAsia="Times New Roman" w:hAnsi="Arial" w:cs="Arial"/>
                <w:sz w:val="18"/>
                <w:szCs w:val="18"/>
              </w:rPr>
              <w:t xml:space="preserve"> responsible manager(s). </w:t>
            </w:r>
          </w:p>
          <w:p w14:paraId="1363B89E" w14:textId="77777777" w:rsidR="00706A1B" w:rsidRDefault="00000000">
            <w:pPr>
              <w:divId w:val="1928154892"/>
              <w:rPr>
                <w:rFonts w:ascii="Arial" w:eastAsia="Times New Roman" w:hAnsi="Arial" w:cs="Arial"/>
                <w:sz w:val="18"/>
                <w:szCs w:val="18"/>
              </w:rPr>
            </w:pPr>
            <w:sdt>
              <w:sdtPr>
                <w:rPr>
                  <w:rStyle w:val="iatacheckbox1"/>
                  <w:rFonts w:ascii="Arial" w:eastAsia="Times New Roman" w:hAnsi="Arial" w:cs="Arial"/>
                  <w:sz w:val="18"/>
                  <w:szCs w:val="18"/>
                  <w:specVanish w:val="0"/>
                </w:rPr>
                <w:id w:val="-1110888118"/>
                <w14:checkbox>
                  <w14:checked w14:val="0"/>
                  <w14:checkedState w14:val="2612" w14:font="MS Gothic"/>
                  <w14:uncheckedState w14:val="2610" w14:font="MS Gothic"/>
                </w14:checkbox>
              </w:sdtPr>
              <w:sdtContent>
                <w:r w:rsidR="00706A1B">
                  <w:rPr>
                    <w:rStyle w:val="iatacheckbox1"/>
                    <w:rFonts w:ascii="MS Gothic" w:eastAsia="MS Gothic" w:hAnsi="MS Gothic" w:cs="Arial" w:hint="eastAsia"/>
                    <w:sz w:val="18"/>
                    <w:szCs w:val="18"/>
                    <w:specVanish w:val="0"/>
                  </w:rPr>
                  <w:t>☐</w:t>
                </w:r>
              </w:sdtContent>
            </w:sdt>
            <w:r w:rsidR="00706A1B">
              <w:rPr>
                <w:rFonts w:ascii="Arial" w:eastAsia="Times New Roman" w:hAnsi="Arial" w:cs="Arial"/>
                <w:sz w:val="18"/>
                <w:szCs w:val="18"/>
              </w:rPr>
              <w:t xml:space="preserve"> </w:t>
            </w:r>
            <w:r w:rsidR="00706A1B">
              <w:rPr>
                <w:rFonts w:ascii="Arial" w:eastAsia="Times New Roman" w:hAnsi="Arial" w:cs="Arial"/>
                <w:b/>
                <w:bCs/>
                <w:sz w:val="18"/>
                <w:szCs w:val="18"/>
              </w:rPr>
              <w:t>Examined</w:t>
            </w:r>
            <w:r w:rsidR="00706A1B">
              <w:rPr>
                <w:rFonts w:ascii="Arial" w:eastAsia="Times New Roman" w:hAnsi="Arial" w:cs="Arial"/>
                <w:sz w:val="18"/>
                <w:szCs w:val="18"/>
              </w:rPr>
              <w:t xml:space="preserve"> the agreement between the Operator and IATA for participation in IDX. </w:t>
            </w:r>
          </w:p>
          <w:p w14:paraId="73AE4935" w14:textId="77777777" w:rsidR="00706A1B" w:rsidRDefault="00000000">
            <w:pPr>
              <w:divId w:val="788166390"/>
              <w:rPr>
                <w:rFonts w:ascii="Arial" w:eastAsia="Times New Roman" w:hAnsi="Arial" w:cs="Arial"/>
                <w:sz w:val="18"/>
                <w:szCs w:val="18"/>
              </w:rPr>
            </w:pPr>
            <w:sdt>
              <w:sdtPr>
                <w:rPr>
                  <w:rStyle w:val="iatacheckbox1"/>
                  <w:rFonts w:ascii="Arial" w:eastAsia="Times New Roman" w:hAnsi="Arial" w:cs="Arial"/>
                  <w:sz w:val="18"/>
                  <w:szCs w:val="18"/>
                  <w:specVanish w:val="0"/>
                </w:rPr>
                <w:id w:val="906801106"/>
                <w14:checkbox>
                  <w14:checked w14:val="0"/>
                  <w14:checkedState w14:val="2612" w14:font="MS Gothic"/>
                  <w14:uncheckedState w14:val="2610" w14:font="MS Gothic"/>
                </w14:checkbox>
              </w:sdtPr>
              <w:sdtContent>
                <w:r w:rsidR="00706A1B">
                  <w:rPr>
                    <w:rStyle w:val="iatacheckbox1"/>
                    <w:rFonts w:ascii="MS Gothic" w:eastAsia="MS Gothic" w:hAnsi="MS Gothic" w:cs="Arial" w:hint="eastAsia"/>
                    <w:sz w:val="18"/>
                    <w:szCs w:val="18"/>
                    <w:specVanish w:val="0"/>
                  </w:rPr>
                  <w:t>☐</w:t>
                </w:r>
              </w:sdtContent>
            </w:sdt>
            <w:r w:rsidR="00706A1B">
              <w:rPr>
                <w:rFonts w:ascii="Arial" w:eastAsia="Times New Roman" w:hAnsi="Arial" w:cs="Arial"/>
                <w:sz w:val="18"/>
                <w:szCs w:val="18"/>
              </w:rPr>
              <w:t xml:space="preserve"> </w:t>
            </w:r>
            <w:r w:rsidR="00706A1B">
              <w:rPr>
                <w:rFonts w:ascii="Arial" w:eastAsia="Times New Roman" w:hAnsi="Arial" w:cs="Arial"/>
                <w:b/>
                <w:bCs/>
                <w:sz w:val="18"/>
                <w:szCs w:val="18"/>
              </w:rPr>
              <w:t>Examined</w:t>
            </w:r>
            <w:r w:rsidR="00706A1B">
              <w:rPr>
                <w:rFonts w:ascii="Arial" w:eastAsia="Times New Roman" w:hAnsi="Arial" w:cs="Arial"/>
                <w:sz w:val="18"/>
                <w:szCs w:val="18"/>
              </w:rPr>
              <w:t xml:space="preserve"> selected reports submitted to IATA. </w:t>
            </w:r>
          </w:p>
          <w:p w14:paraId="003B5EDC" w14:textId="77777777" w:rsidR="00706A1B" w:rsidRDefault="00000000">
            <w:pPr>
              <w:divId w:val="1532763975"/>
              <w:rPr>
                <w:rFonts w:ascii="Arial" w:eastAsia="Times New Roman" w:hAnsi="Arial" w:cs="Arial"/>
                <w:sz w:val="18"/>
                <w:szCs w:val="18"/>
              </w:rPr>
            </w:pPr>
            <w:sdt>
              <w:sdtPr>
                <w:rPr>
                  <w:rStyle w:val="iatacheckbox1"/>
                  <w:rFonts w:ascii="Arial" w:eastAsia="Times New Roman" w:hAnsi="Arial" w:cs="Arial"/>
                  <w:sz w:val="18"/>
                  <w:szCs w:val="18"/>
                  <w:specVanish w:val="0"/>
                </w:rPr>
                <w:id w:val="2052265719"/>
                <w14:checkbox>
                  <w14:checked w14:val="0"/>
                  <w14:checkedState w14:val="2612" w14:font="MS Gothic"/>
                  <w14:uncheckedState w14:val="2610" w14:font="MS Gothic"/>
                </w14:checkbox>
              </w:sdtPr>
              <w:sdtContent>
                <w:r w:rsidR="00706A1B">
                  <w:rPr>
                    <w:rStyle w:val="iatacheckbox1"/>
                    <w:rFonts w:ascii="MS Gothic" w:eastAsia="MS Gothic" w:hAnsi="MS Gothic" w:cs="Arial" w:hint="eastAsia"/>
                    <w:sz w:val="18"/>
                    <w:szCs w:val="18"/>
                    <w:specVanish w:val="0"/>
                  </w:rPr>
                  <w:t>☐</w:t>
                </w:r>
              </w:sdtContent>
            </w:sdt>
            <w:r w:rsidR="00706A1B">
              <w:rPr>
                <w:rFonts w:ascii="Arial" w:eastAsia="Times New Roman" w:hAnsi="Arial" w:cs="Arial"/>
                <w:sz w:val="18"/>
                <w:szCs w:val="18"/>
              </w:rPr>
              <w:t xml:space="preserve"> </w:t>
            </w:r>
            <w:r w:rsidR="00706A1B">
              <w:rPr>
                <w:rFonts w:ascii="Arial" w:eastAsia="Times New Roman" w:hAnsi="Arial" w:cs="Arial"/>
                <w:b/>
                <w:bCs/>
                <w:sz w:val="18"/>
                <w:szCs w:val="18"/>
              </w:rPr>
              <w:t>Other Actions</w:t>
            </w:r>
            <w:r w:rsidR="00706A1B">
              <w:rPr>
                <w:rFonts w:ascii="Arial" w:eastAsia="Times New Roman" w:hAnsi="Arial" w:cs="Arial"/>
                <w:sz w:val="18"/>
                <w:szCs w:val="18"/>
              </w:rPr>
              <w:t xml:space="preserve"> (Specify)</w:t>
            </w:r>
            <w:r w:rsidR="00706A1B">
              <w:rPr>
                <w:rFonts w:ascii="Arial" w:eastAsia="Times New Roman" w:hAnsi="Arial" w:cs="Arial"/>
                <w:sz w:val="18"/>
                <w:szCs w:val="18"/>
              </w:rPr>
              <w:br/>
            </w:r>
            <w:sdt>
              <w:sdtPr>
                <w:rPr>
                  <w:rFonts w:ascii="Arial" w:eastAsia="Times New Roman" w:hAnsi="Arial" w:cs="Arial"/>
                  <w:sz w:val="18"/>
                  <w:szCs w:val="18"/>
                </w:rPr>
                <w:id w:val="-1336842014"/>
                <w:placeholder>
                  <w:docPart w:val="DefaultPlaceholder_-1854013440"/>
                </w:placeholder>
                <w:showingPlcHdr/>
                <w:text w:multiLine="1"/>
              </w:sdtPr>
              <w:sdtContent>
                <w:r w:rsidR="00706A1B" w:rsidRPr="00F77C9D">
                  <w:rPr>
                    <w:rStyle w:val="PlaceholderText"/>
                  </w:rPr>
                  <w:t>Click or tap here to enter text.</w:t>
                </w:r>
              </w:sdtContent>
            </w:sdt>
          </w:p>
        </w:tc>
      </w:tr>
      <w:tr w:rsidR="00564827" w14:paraId="6315FDA2" w14:textId="77777777" w:rsidTr="00706A1B">
        <w:trPr>
          <w:divId w:val="682976998"/>
        </w:trPr>
        <w:tc>
          <w:tcPr>
            <w:tcW w:w="8397" w:type="dxa"/>
            <w:hideMark/>
          </w:tcPr>
          <w:p w14:paraId="649FA42E" w14:textId="77777777" w:rsidR="00706A1B" w:rsidRDefault="00706A1B">
            <w:pPr>
              <w:divId w:val="36245133"/>
              <w:rPr>
                <w:rFonts w:ascii="Arial" w:eastAsia="Times New Roman" w:hAnsi="Arial" w:cs="Arial"/>
                <w:b/>
                <w:bCs/>
                <w:sz w:val="23"/>
                <w:szCs w:val="23"/>
              </w:rPr>
            </w:pPr>
            <w:r>
              <w:rPr>
                <w:rFonts w:ascii="Arial" w:eastAsia="Times New Roman" w:hAnsi="Arial" w:cs="Arial"/>
                <w:b/>
                <w:bCs/>
                <w:sz w:val="23"/>
                <w:szCs w:val="23"/>
              </w:rPr>
              <w:t>Guidance</w:t>
            </w:r>
          </w:p>
          <w:p w14:paraId="5B6A5263" w14:textId="77777777" w:rsidR="00706A1B" w:rsidRDefault="00706A1B">
            <w:pPr>
              <w:divId w:val="1222717666"/>
              <w:rPr>
                <w:rFonts w:ascii="Arial" w:eastAsia="Times New Roman" w:hAnsi="Arial" w:cs="Arial"/>
                <w:sz w:val="18"/>
                <w:szCs w:val="18"/>
              </w:rPr>
            </w:pPr>
            <w:r>
              <w:rPr>
                <w:rFonts w:ascii="Arial" w:eastAsia="Times New Roman" w:hAnsi="Arial" w:cs="Arial"/>
                <w:sz w:val="18"/>
                <w:szCs w:val="18"/>
              </w:rPr>
              <w:t>Refer to the IRM for the definition of IATA Incident Data Exchange (IDX).</w:t>
            </w:r>
          </w:p>
          <w:p w14:paraId="18E77EAD" w14:textId="77777777" w:rsidR="00706A1B" w:rsidRDefault="00706A1B">
            <w:pPr>
              <w:divId w:val="1707950128"/>
              <w:rPr>
                <w:rFonts w:ascii="Arial" w:eastAsia="Times New Roman" w:hAnsi="Arial" w:cs="Arial"/>
                <w:sz w:val="18"/>
                <w:szCs w:val="18"/>
              </w:rPr>
            </w:pPr>
            <w:r>
              <w:rPr>
                <w:rFonts w:ascii="Arial" w:eastAsia="Times New Roman" w:hAnsi="Arial" w:cs="Arial"/>
                <w:sz w:val="18"/>
                <w:szCs w:val="18"/>
              </w:rPr>
              <w:t xml:space="preserve">The IATA IDX is a quality source of defensible data to support analyses and production of performance and benchmarking indicators for use in the management of all operations, to include flight operations, cabin operations, and ground handling operations. </w:t>
            </w:r>
          </w:p>
          <w:p w14:paraId="03F37D1B" w14:textId="77777777" w:rsidR="00706A1B" w:rsidRDefault="00706A1B">
            <w:pPr>
              <w:divId w:val="423495303"/>
              <w:rPr>
                <w:rFonts w:ascii="Arial" w:eastAsia="Times New Roman" w:hAnsi="Arial" w:cs="Arial"/>
                <w:sz w:val="18"/>
                <w:szCs w:val="18"/>
              </w:rPr>
            </w:pPr>
            <w:r>
              <w:rPr>
                <w:rFonts w:ascii="Arial" w:eastAsia="Times New Roman" w:hAnsi="Arial" w:cs="Arial"/>
                <w:sz w:val="18"/>
                <w:szCs w:val="18"/>
              </w:rPr>
              <w:t xml:space="preserve">Reports submitted to IDX will be assembled and integrated in a manner that permits, through statistical analysis, the identification of trends and contributing factors associated with safety and security events. </w:t>
            </w:r>
          </w:p>
          <w:p w14:paraId="2F132883" w14:textId="77777777" w:rsidR="00706A1B" w:rsidRDefault="00706A1B">
            <w:pPr>
              <w:divId w:val="36777451"/>
              <w:rPr>
                <w:rFonts w:ascii="Arial" w:eastAsia="Times New Roman" w:hAnsi="Arial" w:cs="Arial"/>
                <w:sz w:val="18"/>
                <w:szCs w:val="18"/>
              </w:rPr>
            </w:pPr>
            <w:r>
              <w:rPr>
                <w:rFonts w:ascii="Arial" w:eastAsia="Times New Roman" w:hAnsi="Arial" w:cs="Arial"/>
                <w:sz w:val="18"/>
                <w:szCs w:val="18"/>
              </w:rPr>
              <w:t xml:space="preserve">IDX participants that regularly submit reports benefit by gaining access to the aforementioned analytical results Failure to submit reports will result in participants being excluded from the program. </w:t>
            </w:r>
          </w:p>
          <w:p w14:paraId="0D05E9CF" w14:textId="77777777" w:rsidR="00706A1B" w:rsidRDefault="00706A1B">
            <w:pPr>
              <w:divId w:val="808668997"/>
              <w:rPr>
                <w:rFonts w:ascii="Arial" w:eastAsia="Times New Roman" w:hAnsi="Arial" w:cs="Arial"/>
                <w:sz w:val="18"/>
                <w:szCs w:val="18"/>
              </w:rPr>
            </w:pPr>
            <w:r>
              <w:rPr>
                <w:rFonts w:ascii="Arial" w:eastAsia="Times New Roman" w:hAnsi="Arial" w:cs="Arial"/>
                <w:sz w:val="18"/>
                <w:szCs w:val="18"/>
              </w:rPr>
              <w:t xml:space="preserve">The assurance of data quality and overall database integrity requires data to be submitted by participants in a uniform and consistent manner. Therefore, IDX will require a strict reporting taxonomy, including </w:t>
            </w:r>
            <w:r>
              <w:rPr>
                <w:rFonts w:ascii="Arial" w:eastAsia="Times New Roman" w:hAnsi="Arial" w:cs="Arial"/>
                <w:sz w:val="18"/>
                <w:szCs w:val="18"/>
              </w:rPr>
              <w:lastRenderedPageBreak/>
              <w:t xml:space="preserve">associated definitions and assumptions. </w:t>
            </w:r>
          </w:p>
          <w:p w14:paraId="36E750DD" w14:textId="77777777" w:rsidR="00706A1B" w:rsidRDefault="00706A1B">
            <w:pPr>
              <w:divId w:val="709375438"/>
              <w:rPr>
                <w:rFonts w:ascii="Arial" w:eastAsia="Times New Roman" w:hAnsi="Arial" w:cs="Arial"/>
                <w:sz w:val="18"/>
                <w:szCs w:val="18"/>
              </w:rPr>
            </w:pPr>
            <w:r>
              <w:rPr>
                <w:rFonts w:ascii="Arial" w:eastAsia="Times New Roman" w:hAnsi="Arial" w:cs="Arial"/>
                <w:sz w:val="18"/>
                <w:szCs w:val="18"/>
              </w:rPr>
              <w:t>Reporting guidelines and other information can be found online at the IATA Global Aviation Data Management page (https://www.iata.org/en/services/statistics/gadm/).</w:t>
            </w:r>
          </w:p>
        </w:tc>
      </w:tr>
    </w:tbl>
    <w:p w14:paraId="5DB01767" w14:textId="77777777" w:rsidR="00706A1B" w:rsidRDefault="00706A1B">
      <w:pPr>
        <w:pStyle w:val="NormalWeb"/>
        <w:divId w:val="682976998"/>
        <w:rPr>
          <w:rFonts w:ascii="Arial" w:hAnsi="Arial" w:cs="Arial"/>
          <w:color w:val="022A4C"/>
          <w:sz w:val="18"/>
          <w:szCs w:val="18"/>
        </w:rPr>
      </w:pPr>
      <w:r>
        <w:rPr>
          <w:rFonts w:ascii="Arial" w:hAnsi="Arial" w:cs="Arial"/>
          <w:color w:val="022A4C"/>
          <w:sz w:val="18"/>
          <w:szCs w:val="18"/>
        </w:rPr>
        <w:lastRenderedPageBreak/>
        <w:t> </w:t>
      </w:r>
    </w:p>
    <w:tbl>
      <w:tblPr>
        <w:tblStyle w:val="TableGrid"/>
        <w:tblW w:w="4500" w:type="pct"/>
        <w:tblLayout w:type="fixed"/>
        <w:tblLook w:val="04A0" w:firstRow="1" w:lastRow="0" w:firstColumn="1" w:lastColumn="0" w:noHBand="0" w:noVBand="1"/>
      </w:tblPr>
      <w:tblGrid>
        <w:gridCol w:w="8618"/>
      </w:tblGrid>
      <w:tr w:rsidR="00564827" w14:paraId="609887D6" w14:textId="77777777" w:rsidTr="00706A1B">
        <w:trPr>
          <w:divId w:val="682976998"/>
        </w:trPr>
        <w:tc>
          <w:tcPr>
            <w:tcW w:w="8397" w:type="dxa"/>
            <w:hideMark/>
          </w:tcPr>
          <w:p w14:paraId="477EA54E" w14:textId="77777777" w:rsidR="00706A1B" w:rsidRDefault="00706A1B">
            <w:pPr>
              <w:rPr>
                <w:rFonts w:ascii="Arial" w:eastAsia="Times New Roman" w:hAnsi="Arial" w:cs="Arial"/>
                <w:sz w:val="23"/>
                <w:szCs w:val="23"/>
              </w:rPr>
            </w:pPr>
            <w:r>
              <w:rPr>
                <w:rStyle w:val="iatasidemarks1"/>
                <w:rFonts w:eastAsia="Times New Roman" w:cs="Arial"/>
                <w:sz w:val="23"/>
                <w:szCs w:val="23"/>
                <w:specVanish w:val="0"/>
              </w:rPr>
              <w:t xml:space="preserve"> </w:t>
            </w:r>
            <w:bookmarkStart w:id="6" w:name="0.400198143320235"/>
            <w:r>
              <w:rPr>
                <w:rStyle w:val="iatasidemarks1"/>
                <w:rFonts w:eastAsia="Times New Roman" w:cs="Arial"/>
                <w:sz w:val="23"/>
                <w:szCs w:val="23"/>
                <w:specVanish w:val="0"/>
              </w:rPr>
              <w:t></w:t>
            </w:r>
            <w:bookmarkEnd w:id="6"/>
            <w:r>
              <w:rPr>
                <w:rFonts w:ascii="Arial" w:eastAsia="Times New Roman" w:hAnsi="Arial" w:cs="Arial"/>
                <w:b/>
                <w:bCs/>
                <w:sz w:val="23"/>
                <w:szCs w:val="23"/>
              </w:rPr>
              <w:t>ORG 2.4.4</w:t>
            </w:r>
          </w:p>
        </w:tc>
      </w:tr>
      <w:tr w:rsidR="00564827" w14:paraId="2D4E531A" w14:textId="77777777" w:rsidTr="00706A1B">
        <w:trPr>
          <w:divId w:val="682976998"/>
        </w:trPr>
        <w:tc>
          <w:tcPr>
            <w:tcW w:w="8397" w:type="dxa"/>
            <w:hideMark/>
          </w:tcPr>
          <w:p w14:paraId="56A0092A" w14:textId="77777777" w:rsidR="00706A1B" w:rsidRDefault="00706A1B">
            <w:pPr>
              <w:divId w:val="346759782"/>
              <w:rPr>
                <w:rFonts w:ascii="Arial" w:eastAsia="Times New Roman" w:hAnsi="Arial" w:cs="Arial"/>
                <w:sz w:val="18"/>
                <w:szCs w:val="18"/>
              </w:rPr>
            </w:pPr>
            <w:r>
              <w:rPr>
                <w:rFonts w:ascii="Arial" w:eastAsia="Times New Roman" w:hAnsi="Arial" w:cs="Arial"/>
                <w:sz w:val="18"/>
                <w:szCs w:val="18"/>
              </w:rPr>
              <w:t xml:space="preserve">The Operator </w:t>
            </w:r>
            <w:r>
              <w:rPr>
                <w:rFonts w:ascii="Arial" w:eastAsia="Times New Roman" w:hAnsi="Arial" w:cs="Arial"/>
                <w:i/>
                <w:iCs/>
                <w:sz w:val="18"/>
                <w:szCs w:val="18"/>
              </w:rPr>
              <w:t>should</w:t>
            </w:r>
            <w:r>
              <w:rPr>
                <w:rFonts w:ascii="Arial" w:eastAsia="Times New Roman" w:hAnsi="Arial" w:cs="Arial"/>
                <w:sz w:val="18"/>
                <w:szCs w:val="18"/>
              </w:rPr>
              <w:t xml:space="preserve"> participate in and supply data to an aggregated Flight Data Sharing Program that is applied to aircraft in its fleet with a certified take-off mass in excess of 20,000 kg (44,092 lbs). As a minimum, such program should: </w:t>
            </w:r>
          </w:p>
          <w:p w14:paraId="548C63BA" w14:textId="77777777" w:rsidR="00706A1B" w:rsidRDefault="00706A1B">
            <w:pPr>
              <w:pStyle w:val="iatalistitem"/>
              <w:numPr>
                <w:ilvl w:val="0"/>
                <w:numId w:val="49"/>
              </w:numPr>
              <w:divId w:val="346759782"/>
              <w:rPr>
                <w:rFonts w:ascii="Arial" w:eastAsia="Times New Roman" w:hAnsi="Arial" w:cs="Arial"/>
                <w:sz w:val="18"/>
                <w:szCs w:val="18"/>
              </w:rPr>
            </w:pPr>
            <w:r>
              <w:rPr>
                <w:rFonts w:ascii="Arial" w:eastAsia="Times New Roman" w:hAnsi="Arial" w:cs="Arial"/>
                <w:sz w:val="18"/>
                <w:szCs w:val="18"/>
              </w:rPr>
              <w:t>Have a signed agreement with the program participants (member airlines) on how their data will be utilized;</w:t>
            </w:r>
          </w:p>
          <w:p w14:paraId="28DABDC0" w14:textId="77777777" w:rsidR="00706A1B" w:rsidRDefault="00706A1B">
            <w:pPr>
              <w:pStyle w:val="iatalistitem"/>
              <w:numPr>
                <w:ilvl w:val="0"/>
                <w:numId w:val="49"/>
              </w:numPr>
              <w:divId w:val="346759782"/>
              <w:rPr>
                <w:rFonts w:ascii="Arial" w:eastAsia="Times New Roman" w:hAnsi="Arial" w:cs="Arial"/>
                <w:sz w:val="18"/>
                <w:szCs w:val="18"/>
              </w:rPr>
            </w:pPr>
            <w:r>
              <w:rPr>
                <w:rFonts w:ascii="Arial" w:eastAsia="Times New Roman" w:hAnsi="Arial" w:cs="Arial"/>
                <w:sz w:val="18"/>
                <w:szCs w:val="18"/>
              </w:rPr>
              <w:t>Provide a means for participants to securely transfer their flight data;</w:t>
            </w:r>
          </w:p>
          <w:p w14:paraId="6AAE26CB" w14:textId="77777777" w:rsidR="00706A1B" w:rsidRDefault="00706A1B">
            <w:pPr>
              <w:pStyle w:val="iatalistitem"/>
              <w:numPr>
                <w:ilvl w:val="0"/>
                <w:numId w:val="49"/>
              </w:numPr>
              <w:divId w:val="346759782"/>
              <w:rPr>
                <w:rFonts w:ascii="Arial" w:eastAsia="Times New Roman" w:hAnsi="Arial" w:cs="Arial"/>
                <w:sz w:val="18"/>
                <w:szCs w:val="18"/>
              </w:rPr>
            </w:pPr>
            <w:r>
              <w:rPr>
                <w:rFonts w:ascii="Arial" w:eastAsia="Times New Roman" w:hAnsi="Arial" w:cs="Arial"/>
                <w:sz w:val="18"/>
                <w:szCs w:val="18"/>
              </w:rPr>
              <w:t xml:space="preserve">Be non-punitive and offer adequate safeguards for the de-identification of all data received from participants; </w:t>
            </w:r>
          </w:p>
          <w:p w14:paraId="361334DB" w14:textId="77777777" w:rsidR="00706A1B" w:rsidRDefault="00706A1B">
            <w:pPr>
              <w:pStyle w:val="iatalistitem"/>
              <w:numPr>
                <w:ilvl w:val="0"/>
                <w:numId w:val="49"/>
              </w:numPr>
              <w:divId w:val="346759782"/>
              <w:rPr>
                <w:rFonts w:ascii="Arial" w:eastAsia="Times New Roman" w:hAnsi="Arial" w:cs="Arial"/>
                <w:sz w:val="18"/>
                <w:szCs w:val="18"/>
              </w:rPr>
            </w:pPr>
            <w:r>
              <w:rPr>
                <w:rFonts w:ascii="Arial" w:eastAsia="Times New Roman" w:hAnsi="Arial" w:cs="Arial"/>
                <w:sz w:val="18"/>
                <w:szCs w:val="18"/>
              </w:rPr>
              <w:t>Disseminate de-identified information to participants on emerging trends and areas of interest to global aviation safety;</w:t>
            </w:r>
          </w:p>
          <w:p w14:paraId="19DF79BF" w14:textId="77777777" w:rsidR="00706A1B" w:rsidRDefault="00706A1B">
            <w:pPr>
              <w:pStyle w:val="iatalistitem"/>
              <w:numPr>
                <w:ilvl w:val="0"/>
                <w:numId w:val="49"/>
              </w:numPr>
              <w:divId w:val="346759782"/>
              <w:rPr>
                <w:rFonts w:ascii="Arial" w:eastAsia="Times New Roman" w:hAnsi="Arial" w:cs="Arial"/>
                <w:sz w:val="18"/>
                <w:szCs w:val="18"/>
              </w:rPr>
            </w:pPr>
            <w:r>
              <w:rPr>
                <w:rFonts w:ascii="Arial" w:eastAsia="Times New Roman" w:hAnsi="Arial" w:cs="Arial"/>
                <w:sz w:val="18"/>
                <w:szCs w:val="18"/>
              </w:rPr>
              <w:t>Not use data for the purposes of investigation of the performance of individual participants.</w:t>
            </w:r>
          </w:p>
        </w:tc>
      </w:tr>
      <w:tr w:rsidR="00564827" w14:paraId="42D533FF" w14:textId="77777777" w:rsidTr="00706A1B">
        <w:trPr>
          <w:divId w:val="682976998"/>
        </w:trPr>
        <w:tc>
          <w:tcPr>
            <w:tcW w:w="8397" w:type="dxa"/>
            <w:hideMark/>
          </w:tcPr>
          <w:p w14:paraId="30D6E78F" w14:textId="77777777" w:rsidR="00706A1B" w:rsidRDefault="00000000">
            <w:pPr>
              <w:textAlignment w:val="center"/>
              <w:divId w:val="947277968"/>
              <w:rPr>
                <w:rFonts w:ascii="Arial" w:eastAsia="Times New Roman" w:hAnsi="Arial" w:cs="Arial"/>
                <w:sz w:val="18"/>
                <w:szCs w:val="18"/>
              </w:rPr>
            </w:pPr>
            <w:sdt>
              <w:sdtPr>
                <w:rPr>
                  <w:rFonts w:ascii="Arial" w:eastAsia="Times New Roman" w:hAnsi="Arial" w:cs="Arial"/>
                  <w:sz w:val="18"/>
                  <w:szCs w:val="18"/>
                </w:rPr>
                <w:id w:val="1234203147"/>
                <w14:checkbox>
                  <w14:checked w14:val="0"/>
                  <w14:checkedState w14:val="2612" w14:font="MS Gothic"/>
                  <w14:uncheckedState w14:val="2610" w14:font="MS Gothic"/>
                </w14:checkbox>
              </w:sdtPr>
              <w:sdtContent>
                <w:r w:rsidR="00706A1B">
                  <w:rPr>
                    <w:rFonts w:ascii="MS Gothic" w:eastAsia="MS Gothic" w:hAnsi="MS Gothic" w:cs="Arial" w:hint="eastAsia"/>
                    <w:sz w:val="18"/>
                    <w:szCs w:val="18"/>
                  </w:rPr>
                  <w:t>☐</w:t>
                </w:r>
              </w:sdtContent>
            </w:sdt>
            <w:r w:rsidR="00706A1B">
              <w:rPr>
                <w:rFonts w:ascii="Arial" w:eastAsia="Times New Roman" w:hAnsi="Arial" w:cs="Arial"/>
                <w:sz w:val="18"/>
                <w:szCs w:val="18"/>
              </w:rPr>
              <w:t xml:space="preserve"> Documented and Implemented (Conformity)</w:t>
            </w:r>
          </w:p>
          <w:p w14:paraId="3F7E2DFE" w14:textId="77777777" w:rsidR="00706A1B" w:rsidRDefault="00000000">
            <w:pPr>
              <w:textAlignment w:val="center"/>
              <w:divId w:val="1112869695"/>
              <w:rPr>
                <w:rFonts w:ascii="Arial" w:eastAsia="Times New Roman" w:hAnsi="Arial" w:cs="Arial"/>
                <w:sz w:val="18"/>
                <w:szCs w:val="18"/>
              </w:rPr>
            </w:pPr>
            <w:sdt>
              <w:sdtPr>
                <w:rPr>
                  <w:rFonts w:ascii="Arial" w:eastAsia="Times New Roman" w:hAnsi="Arial" w:cs="Arial"/>
                  <w:sz w:val="18"/>
                  <w:szCs w:val="18"/>
                </w:rPr>
                <w:id w:val="1739130966"/>
                <w14:checkbox>
                  <w14:checked w14:val="0"/>
                  <w14:checkedState w14:val="2612" w14:font="MS Gothic"/>
                  <w14:uncheckedState w14:val="2610" w14:font="MS Gothic"/>
                </w14:checkbox>
              </w:sdtPr>
              <w:sdtContent>
                <w:r w:rsidR="00706A1B">
                  <w:rPr>
                    <w:rFonts w:ascii="MS Gothic" w:eastAsia="MS Gothic" w:hAnsi="MS Gothic" w:cs="Arial" w:hint="eastAsia"/>
                    <w:sz w:val="18"/>
                    <w:szCs w:val="18"/>
                  </w:rPr>
                  <w:t>☐</w:t>
                </w:r>
              </w:sdtContent>
            </w:sdt>
            <w:r w:rsidR="00706A1B">
              <w:rPr>
                <w:rFonts w:ascii="Arial" w:eastAsia="Times New Roman" w:hAnsi="Arial" w:cs="Arial"/>
                <w:sz w:val="18"/>
                <w:szCs w:val="18"/>
              </w:rPr>
              <w:t xml:space="preserve"> Documented not Implemented (Observation)</w:t>
            </w:r>
          </w:p>
          <w:p w14:paraId="66B74954" w14:textId="77777777" w:rsidR="00706A1B" w:rsidRDefault="00000000">
            <w:pPr>
              <w:textAlignment w:val="center"/>
              <w:divId w:val="2026981636"/>
              <w:rPr>
                <w:rFonts w:ascii="Arial" w:eastAsia="Times New Roman" w:hAnsi="Arial" w:cs="Arial"/>
                <w:sz w:val="18"/>
                <w:szCs w:val="18"/>
              </w:rPr>
            </w:pPr>
            <w:sdt>
              <w:sdtPr>
                <w:rPr>
                  <w:rFonts w:ascii="Arial" w:eastAsia="Times New Roman" w:hAnsi="Arial" w:cs="Arial"/>
                  <w:sz w:val="18"/>
                  <w:szCs w:val="18"/>
                </w:rPr>
                <w:id w:val="396710015"/>
                <w14:checkbox>
                  <w14:checked w14:val="0"/>
                  <w14:checkedState w14:val="2612" w14:font="MS Gothic"/>
                  <w14:uncheckedState w14:val="2610" w14:font="MS Gothic"/>
                </w14:checkbox>
              </w:sdtPr>
              <w:sdtContent>
                <w:r w:rsidR="00706A1B">
                  <w:rPr>
                    <w:rFonts w:ascii="MS Gothic" w:eastAsia="MS Gothic" w:hAnsi="MS Gothic" w:cs="Arial" w:hint="eastAsia"/>
                    <w:sz w:val="18"/>
                    <w:szCs w:val="18"/>
                  </w:rPr>
                  <w:t>☐</w:t>
                </w:r>
              </w:sdtContent>
            </w:sdt>
            <w:r w:rsidR="00706A1B">
              <w:rPr>
                <w:rFonts w:ascii="Arial" w:eastAsia="Times New Roman" w:hAnsi="Arial" w:cs="Arial"/>
                <w:sz w:val="18"/>
                <w:szCs w:val="18"/>
              </w:rPr>
              <w:t xml:space="preserve"> Implemented not Documented (Observation)</w:t>
            </w:r>
          </w:p>
          <w:p w14:paraId="2085167A" w14:textId="77777777" w:rsidR="00706A1B" w:rsidRDefault="00000000">
            <w:pPr>
              <w:textAlignment w:val="center"/>
              <w:divId w:val="1250428957"/>
              <w:rPr>
                <w:rFonts w:ascii="Arial" w:eastAsia="Times New Roman" w:hAnsi="Arial" w:cs="Arial"/>
                <w:sz w:val="18"/>
                <w:szCs w:val="18"/>
              </w:rPr>
            </w:pPr>
            <w:sdt>
              <w:sdtPr>
                <w:rPr>
                  <w:rFonts w:ascii="Arial" w:eastAsia="Times New Roman" w:hAnsi="Arial" w:cs="Arial"/>
                  <w:sz w:val="18"/>
                  <w:szCs w:val="18"/>
                </w:rPr>
                <w:id w:val="1810131999"/>
                <w14:checkbox>
                  <w14:checked w14:val="0"/>
                  <w14:checkedState w14:val="2612" w14:font="MS Gothic"/>
                  <w14:uncheckedState w14:val="2610" w14:font="MS Gothic"/>
                </w14:checkbox>
              </w:sdtPr>
              <w:sdtContent>
                <w:r w:rsidR="00706A1B">
                  <w:rPr>
                    <w:rFonts w:ascii="MS Gothic" w:eastAsia="MS Gothic" w:hAnsi="MS Gothic" w:cs="Arial" w:hint="eastAsia"/>
                    <w:sz w:val="18"/>
                    <w:szCs w:val="18"/>
                  </w:rPr>
                  <w:t>☐</w:t>
                </w:r>
              </w:sdtContent>
            </w:sdt>
            <w:r w:rsidR="00706A1B">
              <w:rPr>
                <w:rFonts w:ascii="Arial" w:eastAsia="Times New Roman" w:hAnsi="Arial" w:cs="Arial"/>
                <w:sz w:val="18"/>
                <w:szCs w:val="18"/>
              </w:rPr>
              <w:t xml:space="preserve"> Not Documented not Implemented (Observation)</w:t>
            </w:r>
          </w:p>
          <w:p w14:paraId="2CBBFC92" w14:textId="77777777" w:rsidR="00706A1B" w:rsidRDefault="00000000">
            <w:pPr>
              <w:textAlignment w:val="center"/>
              <w:divId w:val="1295258503"/>
              <w:rPr>
                <w:rFonts w:ascii="Arial" w:eastAsia="Times New Roman" w:hAnsi="Arial" w:cs="Arial"/>
                <w:sz w:val="18"/>
                <w:szCs w:val="18"/>
              </w:rPr>
            </w:pPr>
            <w:sdt>
              <w:sdtPr>
                <w:rPr>
                  <w:rFonts w:ascii="Arial" w:eastAsia="Times New Roman" w:hAnsi="Arial" w:cs="Arial"/>
                  <w:sz w:val="18"/>
                  <w:szCs w:val="18"/>
                </w:rPr>
                <w:id w:val="1168754898"/>
                <w14:checkbox>
                  <w14:checked w14:val="0"/>
                  <w14:checkedState w14:val="2612" w14:font="MS Gothic"/>
                  <w14:uncheckedState w14:val="2610" w14:font="MS Gothic"/>
                </w14:checkbox>
              </w:sdtPr>
              <w:sdtContent>
                <w:r w:rsidR="00706A1B">
                  <w:rPr>
                    <w:rFonts w:ascii="MS Gothic" w:eastAsia="MS Gothic" w:hAnsi="MS Gothic" w:cs="Arial" w:hint="eastAsia"/>
                    <w:sz w:val="18"/>
                    <w:szCs w:val="18"/>
                  </w:rPr>
                  <w:t>☐</w:t>
                </w:r>
              </w:sdtContent>
            </w:sdt>
            <w:r w:rsidR="00706A1B">
              <w:rPr>
                <w:rFonts w:ascii="Arial" w:eastAsia="Times New Roman" w:hAnsi="Arial" w:cs="Arial"/>
                <w:sz w:val="18"/>
                <w:szCs w:val="18"/>
              </w:rPr>
              <w:t xml:space="preserve"> N/A</w:t>
            </w:r>
          </w:p>
        </w:tc>
      </w:tr>
      <w:tr w:rsidR="00564827" w14:paraId="7C0B72E5" w14:textId="77777777" w:rsidTr="00706A1B">
        <w:trPr>
          <w:divId w:val="682976998"/>
        </w:trPr>
        <w:tc>
          <w:tcPr>
            <w:tcW w:w="8397" w:type="dxa"/>
            <w:hideMark/>
          </w:tcPr>
          <w:p w14:paraId="08389801" w14:textId="77777777" w:rsidR="00706A1B" w:rsidRDefault="00706A1B">
            <w:pPr>
              <w:divId w:val="775099549"/>
              <w:rPr>
                <w:rFonts w:ascii="Arial" w:eastAsia="Times New Roman" w:hAnsi="Arial" w:cs="Arial"/>
                <w:b/>
                <w:bCs/>
                <w:sz w:val="23"/>
                <w:szCs w:val="23"/>
              </w:rPr>
            </w:pPr>
            <w:r>
              <w:rPr>
                <w:rFonts w:ascii="Arial" w:eastAsia="Times New Roman" w:hAnsi="Arial" w:cs="Arial"/>
                <w:b/>
                <w:bCs/>
                <w:sz w:val="23"/>
                <w:szCs w:val="23"/>
              </w:rPr>
              <w:t>Auditor Comments</w:t>
            </w:r>
          </w:p>
          <w:sdt>
            <w:sdtPr>
              <w:rPr>
                <w:rFonts w:ascii="Arial" w:eastAsia="Times New Roman" w:hAnsi="Arial" w:cs="Arial"/>
                <w:sz w:val="18"/>
                <w:szCs w:val="18"/>
              </w:rPr>
              <w:id w:val="517356331"/>
              <w:placeholder>
                <w:docPart w:val="DefaultPlaceholder_-1854013440"/>
              </w:placeholder>
              <w:showingPlcHdr/>
              <w:text w:multiLine="1"/>
            </w:sdtPr>
            <w:sdtContent>
              <w:p w14:paraId="7E2C1415" w14:textId="77777777" w:rsidR="00706A1B" w:rsidRDefault="00706A1B">
                <w:pPr>
                  <w:rPr>
                    <w:rFonts w:ascii="Arial" w:eastAsia="Times New Roman" w:hAnsi="Arial" w:cs="Arial"/>
                    <w:sz w:val="18"/>
                    <w:szCs w:val="18"/>
                  </w:rPr>
                </w:pPr>
                <w:r w:rsidRPr="00F77C9D">
                  <w:rPr>
                    <w:rStyle w:val="PlaceholderText"/>
                  </w:rPr>
                  <w:t>Click or tap here to enter text.</w:t>
                </w:r>
              </w:p>
            </w:sdtContent>
          </w:sdt>
        </w:tc>
      </w:tr>
      <w:tr w:rsidR="00564827" w14:paraId="451DFF5F" w14:textId="77777777" w:rsidTr="00706A1B">
        <w:trPr>
          <w:divId w:val="682976998"/>
        </w:trPr>
        <w:tc>
          <w:tcPr>
            <w:tcW w:w="8397" w:type="dxa"/>
            <w:hideMark/>
          </w:tcPr>
          <w:p w14:paraId="5E43B267" w14:textId="77777777" w:rsidR="00706A1B" w:rsidRDefault="00706A1B">
            <w:pPr>
              <w:divId w:val="1350181000"/>
              <w:rPr>
                <w:rFonts w:ascii="Arial" w:eastAsia="Times New Roman" w:hAnsi="Arial" w:cs="Arial"/>
                <w:b/>
                <w:bCs/>
                <w:sz w:val="23"/>
                <w:szCs w:val="23"/>
              </w:rPr>
            </w:pPr>
            <w:r>
              <w:rPr>
                <w:rFonts w:ascii="Arial" w:eastAsia="Times New Roman" w:hAnsi="Arial" w:cs="Arial"/>
                <w:b/>
                <w:bCs/>
                <w:sz w:val="23"/>
                <w:szCs w:val="23"/>
              </w:rPr>
              <w:t>Auditor Actions</w:t>
            </w:r>
          </w:p>
          <w:p w14:paraId="661FF2F5" w14:textId="77777777" w:rsidR="00706A1B" w:rsidRDefault="00000000">
            <w:pPr>
              <w:divId w:val="179588025"/>
              <w:rPr>
                <w:rFonts w:ascii="Arial" w:eastAsia="Times New Roman" w:hAnsi="Arial" w:cs="Arial"/>
                <w:sz w:val="18"/>
                <w:szCs w:val="18"/>
              </w:rPr>
            </w:pPr>
            <w:sdt>
              <w:sdtPr>
                <w:rPr>
                  <w:rStyle w:val="iatacheckbox1"/>
                  <w:rFonts w:ascii="Arial" w:eastAsia="Times New Roman" w:hAnsi="Arial" w:cs="Arial"/>
                  <w:sz w:val="18"/>
                  <w:szCs w:val="18"/>
                  <w:specVanish w:val="0"/>
                </w:rPr>
                <w:id w:val="-2108719791"/>
                <w14:checkbox>
                  <w14:checked w14:val="0"/>
                  <w14:checkedState w14:val="2612" w14:font="MS Gothic"/>
                  <w14:uncheckedState w14:val="2610" w14:font="MS Gothic"/>
                </w14:checkbox>
              </w:sdtPr>
              <w:sdtContent>
                <w:r w:rsidR="00706A1B">
                  <w:rPr>
                    <w:rStyle w:val="iatacheckbox1"/>
                    <w:rFonts w:ascii="MS Gothic" w:eastAsia="MS Gothic" w:hAnsi="MS Gothic" w:cs="Arial" w:hint="eastAsia"/>
                    <w:sz w:val="18"/>
                    <w:szCs w:val="18"/>
                    <w:specVanish w:val="0"/>
                  </w:rPr>
                  <w:t>☐</w:t>
                </w:r>
              </w:sdtContent>
            </w:sdt>
            <w:r w:rsidR="00706A1B">
              <w:rPr>
                <w:rFonts w:ascii="Arial" w:eastAsia="Times New Roman" w:hAnsi="Arial" w:cs="Arial"/>
                <w:sz w:val="18"/>
                <w:szCs w:val="18"/>
              </w:rPr>
              <w:t xml:space="preserve"> </w:t>
            </w:r>
            <w:r w:rsidR="00706A1B">
              <w:rPr>
                <w:rFonts w:ascii="Arial" w:eastAsia="Times New Roman" w:hAnsi="Arial" w:cs="Arial"/>
                <w:b/>
                <w:bCs/>
                <w:sz w:val="18"/>
                <w:szCs w:val="18"/>
              </w:rPr>
              <w:t>Identified/Assessed</w:t>
            </w:r>
            <w:r w:rsidR="00706A1B">
              <w:rPr>
                <w:rFonts w:ascii="Arial" w:eastAsia="Times New Roman" w:hAnsi="Arial" w:cs="Arial"/>
                <w:sz w:val="18"/>
                <w:szCs w:val="18"/>
              </w:rPr>
              <w:t xml:space="preserve"> process for the secure transfer of data. </w:t>
            </w:r>
          </w:p>
          <w:p w14:paraId="72B87D2A" w14:textId="77777777" w:rsidR="00706A1B" w:rsidRDefault="00000000">
            <w:pPr>
              <w:divId w:val="197014480"/>
              <w:rPr>
                <w:rFonts w:ascii="Arial" w:eastAsia="Times New Roman" w:hAnsi="Arial" w:cs="Arial"/>
                <w:sz w:val="18"/>
                <w:szCs w:val="18"/>
              </w:rPr>
            </w:pPr>
            <w:sdt>
              <w:sdtPr>
                <w:rPr>
                  <w:rStyle w:val="iatacheckbox1"/>
                  <w:rFonts w:ascii="Arial" w:eastAsia="Times New Roman" w:hAnsi="Arial" w:cs="Arial"/>
                  <w:sz w:val="18"/>
                  <w:szCs w:val="18"/>
                  <w:specVanish w:val="0"/>
                </w:rPr>
                <w:id w:val="-125475605"/>
                <w14:checkbox>
                  <w14:checked w14:val="0"/>
                  <w14:checkedState w14:val="2612" w14:font="MS Gothic"/>
                  <w14:uncheckedState w14:val="2610" w14:font="MS Gothic"/>
                </w14:checkbox>
              </w:sdtPr>
              <w:sdtContent>
                <w:r w:rsidR="00706A1B">
                  <w:rPr>
                    <w:rStyle w:val="iatacheckbox1"/>
                    <w:rFonts w:ascii="MS Gothic" w:eastAsia="MS Gothic" w:hAnsi="MS Gothic" w:cs="Arial" w:hint="eastAsia"/>
                    <w:sz w:val="18"/>
                    <w:szCs w:val="18"/>
                    <w:specVanish w:val="0"/>
                  </w:rPr>
                  <w:t>☐</w:t>
                </w:r>
              </w:sdtContent>
            </w:sdt>
            <w:r w:rsidR="00706A1B">
              <w:rPr>
                <w:rFonts w:ascii="Arial" w:eastAsia="Times New Roman" w:hAnsi="Arial" w:cs="Arial"/>
                <w:sz w:val="18"/>
                <w:szCs w:val="18"/>
              </w:rPr>
              <w:t xml:space="preserve"> </w:t>
            </w:r>
            <w:r w:rsidR="00706A1B">
              <w:rPr>
                <w:rFonts w:ascii="Arial" w:eastAsia="Times New Roman" w:hAnsi="Arial" w:cs="Arial"/>
                <w:b/>
                <w:bCs/>
                <w:sz w:val="18"/>
                <w:szCs w:val="18"/>
              </w:rPr>
              <w:t>Interviewed</w:t>
            </w:r>
            <w:r w:rsidR="00706A1B">
              <w:rPr>
                <w:rFonts w:ascii="Arial" w:eastAsia="Times New Roman" w:hAnsi="Arial" w:cs="Arial"/>
                <w:sz w:val="18"/>
                <w:szCs w:val="18"/>
              </w:rPr>
              <w:t xml:space="preserve"> responsible manager(s). </w:t>
            </w:r>
          </w:p>
          <w:p w14:paraId="2AA69E22" w14:textId="77777777" w:rsidR="00706A1B" w:rsidRDefault="00000000">
            <w:pPr>
              <w:divId w:val="1433940935"/>
              <w:rPr>
                <w:rFonts w:ascii="Arial" w:eastAsia="Times New Roman" w:hAnsi="Arial" w:cs="Arial"/>
                <w:sz w:val="18"/>
                <w:szCs w:val="18"/>
              </w:rPr>
            </w:pPr>
            <w:sdt>
              <w:sdtPr>
                <w:rPr>
                  <w:rStyle w:val="iatacheckbox1"/>
                  <w:rFonts w:ascii="Arial" w:eastAsia="Times New Roman" w:hAnsi="Arial" w:cs="Arial"/>
                  <w:sz w:val="18"/>
                  <w:szCs w:val="18"/>
                  <w:specVanish w:val="0"/>
                </w:rPr>
                <w:id w:val="-279187228"/>
                <w14:checkbox>
                  <w14:checked w14:val="0"/>
                  <w14:checkedState w14:val="2612" w14:font="MS Gothic"/>
                  <w14:uncheckedState w14:val="2610" w14:font="MS Gothic"/>
                </w14:checkbox>
              </w:sdtPr>
              <w:sdtContent>
                <w:r w:rsidR="00706A1B">
                  <w:rPr>
                    <w:rStyle w:val="iatacheckbox1"/>
                    <w:rFonts w:ascii="MS Gothic" w:eastAsia="MS Gothic" w:hAnsi="MS Gothic" w:cs="Arial" w:hint="eastAsia"/>
                    <w:sz w:val="18"/>
                    <w:szCs w:val="18"/>
                    <w:specVanish w:val="0"/>
                  </w:rPr>
                  <w:t>☐</w:t>
                </w:r>
              </w:sdtContent>
            </w:sdt>
            <w:r w:rsidR="00706A1B">
              <w:rPr>
                <w:rFonts w:ascii="Arial" w:eastAsia="Times New Roman" w:hAnsi="Arial" w:cs="Arial"/>
                <w:sz w:val="18"/>
                <w:szCs w:val="18"/>
              </w:rPr>
              <w:t xml:space="preserve"> </w:t>
            </w:r>
            <w:r w:rsidR="00706A1B">
              <w:rPr>
                <w:rFonts w:ascii="Arial" w:eastAsia="Times New Roman" w:hAnsi="Arial" w:cs="Arial"/>
                <w:b/>
                <w:bCs/>
                <w:sz w:val="18"/>
                <w:szCs w:val="18"/>
              </w:rPr>
              <w:t>Examined</w:t>
            </w:r>
            <w:r w:rsidR="00706A1B">
              <w:rPr>
                <w:rFonts w:ascii="Arial" w:eastAsia="Times New Roman" w:hAnsi="Arial" w:cs="Arial"/>
                <w:sz w:val="18"/>
                <w:szCs w:val="18"/>
              </w:rPr>
              <w:t xml:space="preserve"> the agreement between the Operator and participating operators on how the data would be utilized. </w:t>
            </w:r>
          </w:p>
          <w:p w14:paraId="550D4B27" w14:textId="77777777" w:rsidR="00706A1B" w:rsidRDefault="00000000">
            <w:pPr>
              <w:divId w:val="1907375394"/>
              <w:rPr>
                <w:rFonts w:ascii="Arial" w:eastAsia="Times New Roman" w:hAnsi="Arial" w:cs="Arial"/>
                <w:sz w:val="18"/>
                <w:szCs w:val="18"/>
              </w:rPr>
            </w:pPr>
            <w:sdt>
              <w:sdtPr>
                <w:rPr>
                  <w:rStyle w:val="iatacheckbox1"/>
                  <w:rFonts w:ascii="Arial" w:eastAsia="Times New Roman" w:hAnsi="Arial" w:cs="Arial"/>
                  <w:sz w:val="18"/>
                  <w:szCs w:val="18"/>
                  <w:specVanish w:val="0"/>
                </w:rPr>
                <w:id w:val="-838623372"/>
                <w14:checkbox>
                  <w14:checked w14:val="0"/>
                  <w14:checkedState w14:val="2612" w14:font="MS Gothic"/>
                  <w14:uncheckedState w14:val="2610" w14:font="MS Gothic"/>
                </w14:checkbox>
              </w:sdtPr>
              <w:sdtContent>
                <w:r w:rsidR="00706A1B">
                  <w:rPr>
                    <w:rStyle w:val="iatacheckbox1"/>
                    <w:rFonts w:ascii="MS Gothic" w:eastAsia="MS Gothic" w:hAnsi="MS Gothic" w:cs="Arial" w:hint="eastAsia"/>
                    <w:sz w:val="18"/>
                    <w:szCs w:val="18"/>
                    <w:specVanish w:val="0"/>
                  </w:rPr>
                  <w:t>☐</w:t>
                </w:r>
              </w:sdtContent>
            </w:sdt>
            <w:r w:rsidR="00706A1B">
              <w:rPr>
                <w:rFonts w:ascii="Arial" w:eastAsia="Times New Roman" w:hAnsi="Arial" w:cs="Arial"/>
                <w:sz w:val="18"/>
                <w:szCs w:val="18"/>
              </w:rPr>
              <w:t xml:space="preserve"> </w:t>
            </w:r>
            <w:r w:rsidR="00706A1B">
              <w:rPr>
                <w:rFonts w:ascii="Arial" w:eastAsia="Times New Roman" w:hAnsi="Arial" w:cs="Arial"/>
                <w:b/>
                <w:bCs/>
                <w:sz w:val="18"/>
                <w:szCs w:val="18"/>
              </w:rPr>
              <w:t>Examined</w:t>
            </w:r>
            <w:r w:rsidR="00706A1B">
              <w:rPr>
                <w:rFonts w:ascii="Arial" w:eastAsia="Times New Roman" w:hAnsi="Arial" w:cs="Arial"/>
                <w:sz w:val="18"/>
                <w:szCs w:val="18"/>
              </w:rPr>
              <w:t xml:space="preserve"> selected de-identified reports. </w:t>
            </w:r>
          </w:p>
          <w:p w14:paraId="7A08F7F9" w14:textId="77777777" w:rsidR="00706A1B" w:rsidRDefault="00000000">
            <w:pPr>
              <w:divId w:val="1324090769"/>
              <w:rPr>
                <w:rFonts w:ascii="Arial" w:eastAsia="Times New Roman" w:hAnsi="Arial" w:cs="Arial"/>
                <w:sz w:val="18"/>
                <w:szCs w:val="18"/>
              </w:rPr>
            </w:pPr>
            <w:sdt>
              <w:sdtPr>
                <w:rPr>
                  <w:rStyle w:val="iatacheckbox1"/>
                  <w:rFonts w:ascii="Arial" w:eastAsia="Times New Roman" w:hAnsi="Arial" w:cs="Arial"/>
                  <w:sz w:val="18"/>
                  <w:szCs w:val="18"/>
                  <w:specVanish w:val="0"/>
                </w:rPr>
                <w:id w:val="-1872217077"/>
                <w14:checkbox>
                  <w14:checked w14:val="0"/>
                  <w14:checkedState w14:val="2612" w14:font="MS Gothic"/>
                  <w14:uncheckedState w14:val="2610" w14:font="MS Gothic"/>
                </w14:checkbox>
              </w:sdtPr>
              <w:sdtContent>
                <w:r w:rsidR="00706A1B">
                  <w:rPr>
                    <w:rStyle w:val="iatacheckbox1"/>
                    <w:rFonts w:ascii="MS Gothic" w:eastAsia="MS Gothic" w:hAnsi="MS Gothic" w:cs="Arial" w:hint="eastAsia"/>
                    <w:sz w:val="18"/>
                    <w:szCs w:val="18"/>
                    <w:specVanish w:val="0"/>
                  </w:rPr>
                  <w:t>☐</w:t>
                </w:r>
              </w:sdtContent>
            </w:sdt>
            <w:r w:rsidR="00706A1B">
              <w:rPr>
                <w:rFonts w:ascii="Arial" w:eastAsia="Times New Roman" w:hAnsi="Arial" w:cs="Arial"/>
                <w:sz w:val="18"/>
                <w:szCs w:val="18"/>
              </w:rPr>
              <w:t xml:space="preserve"> </w:t>
            </w:r>
            <w:r w:rsidR="00706A1B">
              <w:rPr>
                <w:rFonts w:ascii="Arial" w:eastAsia="Times New Roman" w:hAnsi="Arial" w:cs="Arial"/>
                <w:b/>
                <w:bCs/>
                <w:sz w:val="18"/>
                <w:szCs w:val="18"/>
              </w:rPr>
              <w:t>Other Actions</w:t>
            </w:r>
            <w:r w:rsidR="00706A1B">
              <w:rPr>
                <w:rFonts w:ascii="Arial" w:eastAsia="Times New Roman" w:hAnsi="Arial" w:cs="Arial"/>
                <w:sz w:val="18"/>
                <w:szCs w:val="18"/>
              </w:rPr>
              <w:t xml:space="preserve"> (Specify)</w:t>
            </w:r>
            <w:r w:rsidR="00706A1B">
              <w:rPr>
                <w:rFonts w:ascii="Arial" w:eastAsia="Times New Roman" w:hAnsi="Arial" w:cs="Arial"/>
                <w:sz w:val="18"/>
                <w:szCs w:val="18"/>
              </w:rPr>
              <w:br/>
            </w:r>
            <w:sdt>
              <w:sdtPr>
                <w:rPr>
                  <w:rFonts w:ascii="Arial" w:eastAsia="Times New Roman" w:hAnsi="Arial" w:cs="Arial"/>
                  <w:sz w:val="18"/>
                  <w:szCs w:val="18"/>
                </w:rPr>
                <w:id w:val="1701045868"/>
                <w:placeholder>
                  <w:docPart w:val="DefaultPlaceholder_-1854013440"/>
                </w:placeholder>
                <w:showingPlcHdr/>
                <w:text w:multiLine="1"/>
              </w:sdtPr>
              <w:sdtContent>
                <w:r w:rsidR="00706A1B" w:rsidRPr="00F77C9D">
                  <w:rPr>
                    <w:rStyle w:val="PlaceholderText"/>
                  </w:rPr>
                  <w:t>Click or tap here to enter text.</w:t>
                </w:r>
              </w:sdtContent>
            </w:sdt>
          </w:p>
        </w:tc>
      </w:tr>
      <w:tr w:rsidR="00564827" w14:paraId="65B8D72D" w14:textId="77777777" w:rsidTr="00706A1B">
        <w:trPr>
          <w:divId w:val="682976998"/>
        </w:trPr>
        <w:tc>
          <w:tcPr>
            <w:tcW w:w="8397" w:type="dxa"/>
            <w:hideMark/>
          </w:tcPr>
          <w:p w14:paraId="2ADAB95A" w14:textId="77777777" w:rsidR="00706A1B" w:rsidRDefault="00706A1B">
            <w:pPr>
              <w:divId w:val="43533012"/>
              <w:rPr>
                <w:rFonts w:ascii="Arial" w:eastAsia="Times New Roman" w:hAnsi="Arial" w:cs="Arial"/>
                <w:b/>
                <w:bCs/>
                <w:sz w:val="23"/>
                <w:szCs w:val="23"/>
              </w:rPr>
            </w:pPr>
            <w:r>
              <w:rPr>
                <w:rFonts w:ascii="Arial" w:eastAsia="Times New Roman" w:hAnsi="Arial" w:cs="Arial"/>
                <w:b/>
                <w:bCs/>
                <w:sz w:val="23"/>
                <w:szCs w:val="23"/>
              </w:rPr>
              <w:t>Guidance</w:t>
            </w:r>
          </w:p>
          <w:p w14:paraId="2405835F" w14:textId="77777777" w:rsidR="00706A1B" w:rsidRDefault="00706A1B">
            <w:pPr>
              <w:divId w:val="1243831929"/>
              <w:rPr>
                <w:rFonts w:ascii="Arial" w:eastAsia="Times New Roman" w:hAnsi="Arial" w:cs="Arial"/>
                <w:sz w:val="18"/>
                <w:szCs w:val="18"/>
              </w:rPr>
            </w:pPr>
            <w:r>
              <w:rPr>
                <w:rFonts w:ascii="Arial" w:eastAsia="Times New Roman" w:hAnsi="Arial" w:cs="Arial"/>
                <w:sz w:val="18"/>
                <w:szCs w:val="18"/>
              </w:rPr>
              <w:t>Acceptable flight data sharing programs include, but are not limited to the IATA Flight Data Exchange (FDX) or any State-run, aggregated data sharing programs such as ASIAS, Data 4 Safety etc.</w:t>
            </w:r>
          </w:p>
          <w:p w14:paraId="028D868B" w14:textId="77777777" w:rsidR="00706A1B" w:rsidRDefault="00706A1B">
            <w:pPr>
              <w:divId w:val="1500266230"/>
              <w:rPr>
                <w:rFonts w:ascii="Arial" w:eastAsia="Times New Roman" w:hAnsi="Arial" w:cs="Arial"/>
                <w:sz w:val="18"/>
                <w:szCs w:val="18"/>
              </w:rPr>
            </w:pPr>
            <w:r>
              <w:rPr>
                <w:rFonts w:ascii="Arial" w:eastAsia="Times New Roman" w:hAnsi="Arial" w:cs="Arial"/>
                <w:sz w:val="18"/>
                <w:szCs w:val="18"/>
              </w:rPr>
              <w:t xml:space="preserve">An aggregated flight data sharing program is a de-identified database of flight data collected from multiple participants and processed for the purposes of improvement of aviation safety through the identification of areas of safety concern and risk. Such programs also enable participants undertake comparative analysis on global or regional specific performance. </w:t>
            </w:r>
          </w:p>
          <w:p w14:paraId="0A6F2A5D" w14:textId="77777777" w:rsidR="00706A1B" w:rsidRDefault="00706A1B">
            <w:pPr>
              <w:divId w:val="1899047553"/>
              <w:rPr>
                <w:rFonts w:ascii="Arial" w:eastAsia="Times New Roman" w:hAnsi="Arial" w:cs="Arial"/>
                <w:sz w:val="18"/>
                <w:szCs w:val="18"/>
              </w:rPr>
            </w:pPr>
            <w:r>
              <w:rPr>
                <w:rFonts w:ascii="Arial" w:eastAsia="Times New Roman" w:hAnsi="Arial" w:cs="Arial"/>
                <w:sz w:val="18"/>
                <w:szCs w:val="18"/>
              </w:rPr>
              <w:t xml:space="preserve">A state-run aggregated flight data sharing program is one undertaken by a competent aviation state body in a specific country e.g. The Federal Aviation Administration (FAA), European Aviation Safety Agency (EASA). </w:t>
            </w:r>
          </w:p>
        </w:tc>
      </w:tr>
    </w:tbl>
    <w:p w14:paraId="7F23BC51" w14:textId="77777777" w:rsidR="00706A1B" w:rsidRDefault="00706A1B">
      <w:pPr>
        <w:pStyle w:val="NormalWeb"/>
        <w:divId w:val="682976998"/>
        <w:rPr>
          <w:rFonts w:ascii="Arial" w:hAnsi="Arial" w:cs="Arial"/>
          <w:color w:val="022A4C"/>
          <w:sz w:val="18"/>
          <w:szCs w:val="18"/>
        </w:rPr>
      </w:pPr>
      <w:r>
        <w:rPr>
          <w:rFonts w:ascii="Arial" w:hAnsi="Arial" w:cs="Arial"/>
          <w:color w:val="022A4C"/>
          <w:sz w:val="18"/>
          <w:szCs w:val="18"/>
        </w:rPr>
        <w:t> </w:t>
      </w:r>
    </w:p>
    <w:p w14:paraId="18FC5E53" w14:textId="77777777" w:rsidR="00706A1B" w:rsidRDefault="00706A1B" w:rsidP="00706A1B">
      <w:pPr>
        <w:pStyle w:val="Heading3"/>
        <w:shd w:val="clear" w:color="auto" w:fill="FAC832"/>
        <w:spacing w:after="150" w:afterAutospacing="0"/>
        <w:ind w:left="-50" w:right="-36"/>
        <w:rPr>
          <w:rFonts w:ascii="Arial" w:eastAsia="Times New Roman" w:hAnsi="Arial" w:cs="Arial"/>
          <w:color w:val="000000"/>
          <w:sz w:val="23"/>
          <w:szCs w:val="23"/>
        </w:rPr>
      </w:pPr>
      <w:r>
        <w:rPr>
          <w:rFonts w:ascii="Arial" w:eastAsia="Times New Roman" w:hAnsi="Arial" w:cs="Arial"/>
          <w:color w:val="000000"/>
          <w:sz w:val="23"/>
          <w:szCs w:val="23"/>
        </w:rPr>
        <w:lastRenderedPageBreak/>
        <w:t>2.5 Documentation System</w:t>
      </w:r>
    </w:p>
    <w:tbl>
      <w:tblPr>
        <w:tblStyle w:val="TableGrid"/>
        <w:tblW w:w="4500" w:type="pct"/>
        <w:tblLayout w:type="fixed"/>
        <w:tblLook w:val="04A0" w:firstRow="1" w:lastRow="0" w:firstColumn="1" w:lastColumn="0" w:noHBand="0" w:noVBand="1"/>
      </w:tblPr>
      <w:tblGrid>
        <w:gridCol w:w="8618"/>
      </w:tblGrid>
      <w:tr w:rsidR="00564827" w14:paraId="3F07828B" w14:textId="77777777" w:rsidTr="00706A1B">
        <w:trPr>
          <w:divId w:val="1646273224"/>
        </w:trPr>
        <w:tc>
          <w:tcPr>
            <w:tcW w:w="8397" w:type="dxa"/>
            <w:hideMark/>
          </w:tcPr>
          <w:p w14:paraId="24BB4309" w14:textId="77777777" w:rsidR="00706A1B" w:rsidRDefault="00706A1B">
            <w:pPr>
              <w:rPr>
                <w:rFonts w:ascii="Arial" w:eastAsia="Times New Roman" w:hAnsi="Arial" w:cs="Arial"/>
                <w:sz w:val="23"/>
                <w:szCs w:val="23"/>
              </w:rPr>
            </w:pPr>
            <w:r>
              <w:rPr>
                <w:rFonts w:ascii="Arial" w:eastAsia="Times New Roman" w:hAnsi="Arial" w:cs="Arial"/>
                <w:b/>
                <w:bCs/>
                <w:sz w:val="23"/>
                <w:szCs w:val="23"/>
              </w:rPr>
              <w:t>ORG 2.5.1</w:t>
            </w:r>
          </w:p>
        </w:tc>
      </w:tr>
      <w:tr w:rsidR="00564827" w14:paraId="2B75DB40" w14:textId="77777777" w:rsidTr="00706A1B">
        <w:trPr>
          <w:divId w:val="1646273224"/>
        </w:trPr>
        <w:tc>
          <w:tcPr>
            <w:tcW w:w="8397" w:type="dxa"/>
            <w:hideMark/>
          </w:tcPr>
          <w:p w14:paraId="1E27D2E8" w14:textId="77777777" w:rsidR="00706A1B" w:rsidRDefault="00706A1B">
            <w:pPr>
              <w:divId w:val="2041466924"/>
              <w:rPr>
                <w:rFonts w:ascii="Arial" w:eastAsia="Times New Roman" w:hAnsi="Arial" w:cs="Arial"/>
                <w:sz w:val="18"/>
                <w:szCs w:val="18"/>
              </w:rPr>
            </w:pPr>
            <w:r>
              <w:rPr>
                <w:rFonts w:ascii="Arial" w:eastAsia="Times New Roman" w:hAnsi="Arial" w:cs="Arial"/>
                <w:sz w:val="18"/>
                <w:szCs w:val="18"/>
              </w:rPr>
              <w:t xml:space="preserve">The Operator shall have a system for the management and control of documentation and/or data used directly in the conduct or support of operations. Such system shall ensure documentation: </w:t>
            </w:r>
          </w:p>
          <w:p w14:paraId="78D2E1E6" w14:textId="77777777" w:rsidR="00706A1B" w:rsidRDefault="00706A1B">
            <w:pPr>
              <w:pStyle w:val="iatalistitem"/>
              <w:numPr>
                <w:ilvl w:val="0"/>
                <w:numId w:val="50"/>
              </w:numPr>
              <w:divId w:val="2041466924"/>
              <w:rPr>
                <w:rFonts w:ascii="Arial" w:eastAsia="Times New Roman" w:hAnsi="Arial" w:cs="Arial"/>
                <w:sz w:val="18"/>
                <w:szCs w:val="18"/>
              </w:rPr>
            </w:pPr>
            <w:r>
              <w:rPr>
                <w:rFonts w:ascii="Arial" w:eastAsia="Times New Roman" w:hAnsi="Arial" w:cs="Arial"/>
                <w:sz w:val="18"/>
                <w:szCs w:val="18"/>
              </w:rPr>
              <w:t>Meets all required elements specified in Table 1.1;</w:t>
            </w:r>
          </w:p>
          <w:p w14:paraId="4D3129AB" w14:textId="77777777" w:rsidR="00706A1B" w:rsidRDefault="00706A1B">
            <w:pPr>
              <w:pStyle w:val="iatalistitem"/>
              <w:numPr>
                <w:ilvl w:val="0"/>
                <w:numId w:val="50"/>
              </w:numPr>
              <w:divId w:val="2041466924"/>
              <w:rPr>
                <w:rFonts w:ascii="Arial" w:eastAsia="Times New Roman" w:hAnsi="Arial" w:cs="Arial"/>
                <w:sz w:val="18"/>
                <w:szCs w:val="18"/>
              </w:rPr>
            </w:pPr>
            <w:r>
              <w:rPr>
                <w:rFonts w:ascii="Arial" w:eastAsia="Times New Roman" w:hAnsi="Arial" w:cs="Arial"/>
                <w:sz w:val="18"/>
                <w:szCs w:val="18"/>
              </w:rPr>
              <w:t>Contains legible and accurate information;</w:t>
            </w:r>
          </w:p>
          <w:p w14:paraId="72185B5C" w14:textId="77777777" w:rsidR="00706A1B" w:rsidRDefault="00706A1B">
            <w:pPr>
              <w:pStyle w:val="iatalistitem"/>
              <w:numPr>
                <w:ilvl w:val="0"/>
                <w:numId w:val="50"/>
              </w:numPr>
              <w:divId w:val="2041466924"/>
              <w:rPr>
                <w:rFonts w:ascii="Arial" w:eastAsia="Times New Roman" w:hAnsi="Arial" w:cs="Arial"/>
                <w:sz w:val="18"/>
                <w:szCs w:val="18"/>
              </w:rPr>
            </w:pPr>
            <w:r>
              <w:rPr>
                <w:rFonts w:ascii="Arial" w:eastAsia="Times New Roman" w:hAnsi="Arial" w:cs="Arial"/>
                <w:sz w:val="18"/>
                <w:szCs w:val="18"/>
              </w:rPr>
              <w:t xml:space="preserve">Is presented in a format appropriate for use in operations. </w:t>
            </w:r>
            <w:r>
              <w:rPr>
                <w:rFonts w:ascii="Arial" w:eastAsia="Times New Roman" w:hAnsi="Arial" w:cs="Arial"/>
                <w:b/>
                <w:bCs/>
                <w:sz w:val="18"/>
                <w:szCs w:val="18"/>
              </w:rPr>
              <w:t>(GM)</w:t>
            </w:r>
            <w:r>
              <w:rPr>
                <w:rFonts w:ascii="Arial" w:eastAsia="Times New Roman" w:hAnsi="Arial" w:cs="Arial"/>
                <w:sz w:val="18"/>
                <w:szCs w:val="18"/>
              </w:rPr>
              <w:t xml:space="preserve"> ► </w:t>
            </w:r>
          </w:p>
        </w:tc>
      </w:tr>
      <w:tr w:rsidR="00564827" w14:paraId="1A19FB18" w14:textId="77777777" w:rsidTr="00706A1B">
        <w:trPr>
          <w:divId w:val="1646273224"/>
        </w:trPr>
        <w:tc>
          <w:tcPr>
            <w:tcW w:w="8397" w:type="dxa"/>
            <w:hideMark/>
          </w:tcPr>
          <w:p w14:paraId="6368DF6B" w14:textId="77777777" w:rsidR="00706A1B" w:rsidRDefault="00000000">
            <w:pPr>
              <w:textAlignment w:val="center"/>
              <w:divId w:val="1399744637"/>
              <w:rPr>
                <w:rFonts w:ascii="Arial" w:eastAsia="Times New Roman" w:hAnsi="Arial" w:cs="Arial"/>
                <w:sz w:val="18"/>
                <w:szCs w:val="18"/>
              </w:rPr>
            </w:pPr>
            <w:sdt>
              <w:sdtPr>
                <w:rPr>
                  <w:rFonts w:ascii="Arial" w:eastAsia="Times New Roman" w:hAnsi="Arial" w:cs="Arial"/>
                  <w:sz w:val="18"/>
                  <w:szCs w:val="18"/>
                </w:rPr>
                <w:id w:val="-681589157"/>
                <w14:checkbox>
                  <w14:checked w14:val="0"/>
                  <w14:checkedState w14:val="2612" w14:font="MS Gothic"/>
                  <w14:uncheckedState w14:val="2610" w14:font="MS Gothic"/>
                </w14:checkbox>
              </w:sdtPr>
              <w:sdtContent>
                <w:r w:rsidR="00706A1B">
                  <w:rPr>
                    <w:rFonts w:ascii="MS Gothic" w:eastAsia="MS Gothic" w:hAnsi="MS Gothic" w:cs="Arial" w:hint="eastAsia"/>
                    <w:sz w:val="18"/>
                    <w:szCs w:val="18"/>
                  </w:rPr>
                  <w:t>☐</w:t>
                </w:r>
              </w:sdtContent>
            </w:sdt>
            <w:r w:rsidR="00706A1B">
              <w:rPr>
                <w:rFonts w:ascii="Arial" w:eastAsia="Times New Roman" w:hAnsi="Arial" w:cs="Arial"/>
                <w:sz w:val="18"/>
                <w:szCs w:val="18"/>
              </w:rPr>
              <w:t xml:space="preserve"> Documented and Implemented (Conformity)</w:t>
            </w:r>
          </w:p>
          <w:p w14:paraId="494FFC6A" w14:textId="77777777" w:rsidR="00706A1B" w:rsidRDefault="00000000">
            <w:pPr>
              <w:textAlignment w:val="center"/>
              <w:divId w:val="639385226"/>
              <w:rPr>
                <w:rFonts w:ascii="Arial" w:eastAsia="Times New Roman" w:hAnsi="Arial" w:cs="Arial"/>
                <w:sz w:val="18"/>
                <w:szCs w:val="18"/>
              </w:rPr>
            </w:pPr>
            <w:sdt>
              <w:sdtPr>
                <w:rPr>
                  <w:rFonts w:ascii="Arial" w:eastAsia="Times New Roman" w:hAnsi="Arial" w:cs="Arial"/>
                  <w:sz w:val="18"/>
                  <w:szCs w:val="18"/>
                </w:rPr>
                <w:id w:val="-35040068"/>
                <w14:checkbox>
                  <w14:checked w14:val="0"/>
                  <w14:checkedState w14:val="2612" w14:font="MS Gothic"/>
                  <w14:uncheckedState w14:val="2610" w14:font="MS Gothic"/>
                </w14:checkbox>
              </w:sdtPr>
              <w:sdtContent>
                <w:r w:rsidR="00706A1B">
                  <w:rPr>
                    <w:rFonts w:ascii="MS Gothic" w:eastAsia="MS Gothic" w:hAnsi="MS Gothic" w:cs="Arial" w:hint="eastAsia"/>
                    <w:sz w:val="18"/>
                    <w:szCs w:val="18"/>
                  </w:rPr>
                  <w:t>☐</w:t>
                </w:r>
              </w:sdtContent>
            </w:sdt>
            <w:r w:rsidR="00706A1B">
              <w:rPr>
                <w:rFonts w:ascii="Arial" w:eastAsia="Times New Roman" w:hAnsi="Arial" w:cs="Arial"/>
                <w:sz w:val="18"/>
                <w:szCs w:val="18"/>
              </w:rPr>
              <w:t xml:space="preserve"> Documented not Implemented (Finding)</w:t>
            </w:r>
          </w:p>
          <w:p w14:paraId="1C93419B" w14:textId="77777777" w:rsidR="00706A1B" w:rsidRDefault="00000000">
            <w:pPr>
              <w:textAlignment w:val="center"/>
              <w:divId w:val="1183743191"/>
              <w:rPr>
                <w:rFonts w:ascii="Arial" w:eastAsia="Times New Roman" w:hAnsi="Arial" w:cs="Arial"/>
                <w:sz w:val="18"/>
                <w:szCs w:val="18"/>
              </w:rPr>
            </w:pPr>
            <w:sdt>
              <w:sdtPr>
                <w:rPr>
                  <w:rFonts w:ascii="Arial" w:eastAsia="Times New Roman" w:hAnsi="Arial" w:cs="Arial"/>
                  <w:sz w:val="18"/>
                  <w:szCs w:val="18"/>
                </w:rPr>
                <w:id w:val="408119733"/>
                <w14:checkbox>
                  <w14:checked w14:val="0"/>
                  <w14:checkedState w14:val="2612" w14:font="MS Gothic"/>
                  <w14:uncheckedState w14:val="2610" w14:font="MS Gothic"/>
                </w14:checkbox>
              </w:sdtPr>
              <w:sdtContent>
                <w:r w:rsidR="00706A1B">
                  <w:rPr>
                    <w:rFonts w:ascii="MS Gothic" w:eastAsia="MS Gothic" w:hAnsi="MS Gothic" w:cs="Arial" w:hint="eastAsia"/>
                    <w:sz w:val="18"/>
                    <w:szCs w:val="18"/>
                  </w:rPr>
                  <w:t>☐</w:t>
                </w:r>
              </w:sdtContent>
            </w:sdt>
            <w:r w:rsidR="00706A1B">
              <w:rPr>
                <w:rFonts w:ascii="Arial" w:eastAsia="Times New Roman" w:hAnsi="Arial" w:cs="Arial"/>
                <w:sz w:val="18"/>
                <w:szCs w:val="18"/>
              </w:rPr>
              <w:t xml:space="preserve"> Implemented not Documented (Finding)</w:t>
            </w:r>
          </w:p>
          <w:p w14:paraId="58489BA4" w14:textId="77777777" w:rsidR="00706A1B" w:rsidRDefault="00000000">
            <w:pPr>
              <w:textAlignment w:val="center"/>
              <w:divId w:val="1820223929"/>
              <w:rPr>
                <w:rFonts w:ascii="Arial" w:eastAsia="Times New Roman" w:hAnsi="Arial" w:cs="Arial"/>
                <w:sz w:val="18"/>
                <w:szCs w:val="18"/>
              </w:rPr>
            </w:pPr>
            <w:sdt>
              <w:sdtPr>
                <w:rPr>
                  <w:rFonts w:ascii="Arial" w:eastAsia="Times New Roman" w:hAnsi="Arial" w:cs="Arial"/>
                  <w:sz w:val="18"/>
                  <w:szCs w:val="18"/>
                </w:rPr>
                <w:id w:val="-1742005570"/>
                <w14:checkbox>
                  <w14:checked w14:val="0"/>
                  <w14:checkedState w14:val="2612" w14:font="MS Gothic"/>
                  <w14:uncheckedState w14:val="2610" w14:font="MS Gothic"/>
                </w14:checkbox>
              </w:sdtPr>
              <w:sdtContent>
                <w:r w:rsidR="00706A1B">
                  <w:rPr>
                    <w:rFonts w:ascii="MS Gothic" w:eastAsia="MS Gothic" w:hAnsi="MS Gothic" w:cs="Arial" w:hint="eastAsia"/>
                    <w:sz w:val="18"/>
                    <w:szCs w:val="18"/>
                  </w:rPr>
                  <w:t>☐</w:t>
                </w:r>
              </w:sdtContent>
            </w:sdt>
            <w:r w:rsidR="00706A1B">
              <w:rPr>
                <w:rFonts w:ascii="Arial" w:eastAsia="Times New Roman" w:hAnsi="Arial" w:cs="Arial"/>
                <w:sz w:val="18"/>
                <w:szCs w:val="18"/>
              </w:rPr>
              <w:t xml:space="preserve"> Not Documented not Implemented (Finding)</w:t>
            </w:r>
          </w:p>
          <w:p w14:paraId="7487D597" w14:textId="77777777" w:rsidR="00706A1B" w:rsidRDefault="00000000">
            <w:pPr>
              <w:textAlignment w:val="center"/>
              <w:divId w:val="282735779"/>
              <w:rPr>
                <w:rFonts w:ascii="Arial" w:eastAsia="Times New Roman" w:hAnsi="Arial" w:cs="Arial"/>
                <w:sz w:val="18"/>
                <w:szCs w:val="18"/>
              </w:rPr>
            </w:pPr>
            <w:sdt>
              <w:sdtPr>
                <w:rPr>
                  <w:rFonts w:ascii="Arial" w:eastAsia="Times New Roman" w:hAnsi="Arial" w:cs="Arial"/>
                  <w:sz w:val="18"/>
                  <w:szCs w:val="18"/>
                </w:rPr>
                <w:id w:val="685483345"/>
                <w14:checkbox>
                  <w14:checked w14:val="0"/>
                  <w14:checkedState w14:val="2612" w14:font="MS Gothic"/>
                  <w14:uncheckedState w14:val="2610" w14:font="MS Gothic"/>
                </w14:checkbox>
              </w:sdtPr>
              <w:sdtContent>
                <w:r w:rsidR="00706A1B">
                  <w:rPr>
                    <w:rFonts w:ascii="MS Gothic" w:eastAsia="MS Gothic" w:hAnsi="MS Gothic" w:cs="Arial" w:hint="eastAsia"/>
                    <w:sz w:val="18"/>
                    <w:szCs w:val="18"/>
                  </w:rPr>
                  <w:t>☐</w:t>
                </w:r>
              </w:sdtContent>
            </w:sdt>
            <w:r w:rsidR="00706A1B">
              <w:rPr>
                <w:rFonts w:ascii="Arial" w:eastAsia="Times New Roman" w:hAnsi="Arial" w:cs="Arial"/>
                <w:sz w:val="18"/>
                <w:szCs w:val="18"/>
              </w:rPr>
              <w:t xml:space="preserve"> N/A</w:t>
            </w:r>
          </w:p>
        </w:tc>
      </w:tr>
      <w:tr w:rsidR="00564827" w14:paraId="3A7BAEF8" w14:textId="77777777" w:rsidTr="00706A1B">
        <w:trPr>
          <w:divId w:val="1646273224"/>
        </w:trPr>
        <w:tc>
          <w:tcPr>
            <w:tcW w:w="8397" w:type="dxa"/>
            <w:hideMark/>
          </w:tcPr>
          <w:p w14:paraId="71C2774C" w14:textId="77777777" w:rsidR="00706A1B" w:rsidRDefault="00706A1B">
            <w:pPr>
              <w:divId w:val="1805930909"/>
              <w:rPr>
                <w:rFonts w:ascii="Arial" w:eastAsia="Times New Roman" w:hAnsi="Arial" w:cs="Arial"/>
                <w:b/>
                <w:bCs/>
                <w:sz w:val="23"/>
                <w:szCs w:val="23"/>
              </w:rPr>
            </w:pPr>
            <w:r>
              <w:rPr>
                <w:rFonts w:ascii="Arial" w:eastAsia="Times New Roman" w:hAnsi="Arial" w:cs="Arial"/>
                <w:b/>
                <w:bCs/>
                <w:sz w:val="23"/>
                <w:szCs w:val="23"/>
              </w:rPr>
              <w:t>Auditor Comments</w:t>
            </w:r>
          </w:p>
          <w:sdt>
            <w:sdtPr>
              <w:rPr>
                <w:rFonts w:ascii="Arial" w:eastAsia="Times New Roman" w:hAnsi="Arial" w:cs="Arial"/>
                <w:sz w:val="18"/>
                <w:szCs w:val="18"/>
              </w:rPr>
              <w:id w:val="19898313"/>
              <w:placeholder>
                <w:docPart w:val="DefaultPlaceholder_-1854013440"/>
              </w:placeholder>
              <w:showingPlcHdr/>
              <w:text w:multiLine="1"/>
            </w:sdtPr>
            <w:sdtContent>
              <w:p w14:paraId="4C67858F" w14:textId="77777777" w:rsidR="00706A1B" w:rsidRDefault="00706A1B">
                <w:pPr>
                  <w:rPr>
                    <w:rFonts w:ascii="Arial" w:eastAsia="Times New Roman" w:hAnsi="Arial" w:cs="Arial"/>
                    <w:sz w:val="18"/>
                    <w:szCs w:val="18"/>
                  </w:rPr>
                </w:pPr>
                <w:r w:rsidRPr="00F77C9D">
                  <w:rPr>
                    <w:rStyle w:val="PlaceholderText"/>
                  </w:rPr>
                  <w:t>Click or tap here to enter text.</w:t>
                </w:r>
              </w:p>
            </w:sdtContent>
          </w:sdt>
        </w:tc>
      </w:tr>
      <w:tr w:rsidR="00564827" w14:paraId="76F941B0" w14:textId="77777777" w:rsidTr="00706A1B">
        <w:trPr>
          <w:divId w:val="1646273224"/>
        </w:trPr>
        <w:tc>
          <w:tcPr>
            <w:tcW w:w="8397" w:type="dxa"/>
            <w:hideMark/>
          </w:tcPr>
          <w:p w14:paraId="35F428C6" w14:textId="77777777" w:rsidR="00706A1B" w:rsidRDefault="00706A1B">
            <w:pPr>
              <w:divId w:val="390428964"/>
              <w:rPr>
                <w:rFonts w:ascii="Arial" w:eastAsia="Times New Roman" w:hAnsi="Arial" w:cs="Arial"/>
                <w:b/>
                <w:bCs/>
                <w:sz w:val="23"/>
                <w:szCs w:val="23"/>
              </w:rPr>
            </w:pPr>
            <w:r>
              <w:rPr>
                <w:rFonts w:ascii="Arial" w:eastAsia="Times New Roman" w:hAnsi="Arial" w:cs="Arial"/>
                <w:b/>
                <w:bCs/>
                <w:sz w:val="23"/>
                <w:szCs w:val="23"/>
              </w:rPr>
              <w:t>Auditor Actions</w:t>
            </w:r>
          </w:p>
          <w:p w14:paraId="72CD151C" w14:textId="77777777" w:rsidR="00706A1B" w:rsidRDefault="00000000">
            <w:pPr>
              <w:divId w:val="250050966"/>
              <w:rPr>
                <w:rFonts w:ascii="Arial" w:eastAsia="Times New Roman" w:hAnsi="Arial" w:cs="Arial"/>
                <w:sz w:val="18"/>
                <w:szCs w:val="18"/>
              </w:rPr>
            </w:pPr>
            <w:sdt>
              <w:sdtPr>
                <w:rPr>
                  <w:rStyle w:val="iatacheckbox1"/>
                  <w:rFonts w:ascii="Arial" w:eastAsia="Times New Roman" w:hAnsi="Arial" w:cs="Arial"/>
                  <w:sz w:val="18"/>
                  <w:szCs w:val="18"/>
                  <w:specVanish w:val="0"/>
                </w:rPr>
                <w:id w:val="-1001500489"/>
                <w14:checkbox>
                  <w14:checked w14:val="0"/>
                  <w14:checkedState w14:val="2612" w14:font="MS Gothic"/>
                  <w14:uncheckedState w14:val="2610" w14:font="MS Gothic"/>
                </w14:checkbox>
              </w:sdtPr>
              <w:sdtContent>
                <w:r w:rsidR="00706A1B">
                  <w:rPr>
                    <w:rStyle w:val="iatacheckbox1"/>
                    <w:rFonts w:ascii="MS Gothic" w:eastAsia="MS Gothic" w:hAnsi="MS Gothic" w:cs="Arial" w:hint="eastAsia"/>
                    <w:sz w:val="18"/>
                    <w:szCs w:val="18"/>
                    <w:specVanish w:val="0"/>
                  </w:rPr>
                  <w:t>☐</w:t>
                </w:r>
              </w:sdtContent>
            </w:sdt>
            <w:r w:rsidR="00706A1B">
              <w:rPr>
                <w:rFonts w:ascii="Arial" w:eastAsia="Times New Roman" w:hAnsi="Arial" w:cs="Arial"/>
                <w:sz w:val="18"/>
                <w:szCs w:val="18"/>
              </w:rPr>
              <w:t xml:space="preserve"> </w:t>
            </w:r>
            <w:r w:rsidR="00706A1B">
              <w:rPr>
                <w:rFonts w:ascii="Arial" w:eastAsia="Times New Roman" w:hAnsi="Arial" w:cs="Arial"/>
                <w:b/>
                <w:bCs/>
                <w:sz w:val="18"/>
                <w:szCs w:val="18"/>
              </w:rPr>
              <w:t>Identified/Assessed</w:t>
            </w:r>
            <w:r w:rsidR="00706A1B">
              <w:rPr>
                <w:rFonts w:ascii="Arial" w:eastAsia="Times New Roman" w:hAnsi="Arial" w:cs="Arial"/>
                <w:sz w:val="18"/>
                <w:szCs w:val="18"/>
              </w:rPr>
              <w:t xml:space="preserve"> system(s) for management/control of content/format of operational documentation/data used in operational control system. </w:t>
            </w:r>
          </w:p>
          <w:p w14:paraId="40AFC391" w14:textId="77777777" w:rsidR="00706A1B" w:rsidRDefault="00000000">
            <w:pPr>
              <w:divId w:val="388383283"/>
              <w:rPr>
                <w:rFonts w:ascii="Arial" w:eastAsia="Times New Roman" w:hAnsi="Arial" w:cs="Arial"/>
                <w:sz w:val="18"/>
                <w:szCs w:val="18"/>
              </w:rPr>
            </w:pPr>
            <w:sdt>
              <w:sdtPr>
                <w:rPr>
                  <w:rStyle w:val="iatacheckbox1"/>
                  <w:rFonts w:ascii="Arial" w:eastAsia="Times New Roman" w:hAnsi="Arial" w:cs="Arial"/>
                  <w:sz w:val="18"/>
                  <w:szCs w:val="18"/>
                  <w:specVanish w:val="0"/>
                </w:rPr>
                <w:id w:val="-1047683478"/>
                <w14:checkbox>
                  <w14:checked w14:val="0"/>
                  <w14:checkedState w14:val="2612" w14:font="MS Gothic"/>
                  <w14:uncheckedState w14:val="2610" w14:font="MS Gothic"/>
                </w14:checkbox>
              </w:sdtPr>
              <w:sdtContent>
                <w:r w:rsidR="00706A1B">
                  <w:rPr>
                    <w:rStyle w:val="iatacheckbox1"/>
                    <w:rFonts w:ascii="MS Gothic" w:eastAsia="MS Gothic" w:hAnsi="MS Gothic" w:cs="Arial" w:hint="eastAsia"/>
                    <w:sz w:val="18"/>
                    <w:szCs w:val="18"/>
                    <w:specVanish w:val="0"/>
                  </w:rPr>
                  <w:t>☐</w:t>
                </w:r>
              </w:sdtContent>
            </w:sdt>
            <w:r w:rsidR="00706A1B">
              <w:rPr>
                <w:rFonts w:ascii="Arial" w:eastAsia="Times New Roman" w:hAnsi="Arial" w:cs="Arial"/>
                <w:sz w:val="18"/>
                <w:szCs w:val="18"/>
              </w:rPr>
              <w:t xml:space="preserve"> </w:t>
            </w:r>
            <w:r w:rsidR="00706A1B">
              <w:rPr>
                <w:rFonts w:ascii="Arial" w:eastAsia="Times New Roman" w:hAnsi="Arial" w:cs="Arial"/>
                <w:b/>
                <w:bCs/>
                <w:sz w:val="18"/>
                <w:szCs w:val="18"/>
              </w:rPr>
              <w:t>Interviewed</w:t>
            </w:r>
            <w:r w:rsidR="00706A1B">
              <w:rPr>
                <w:rFonts w:ascii="Arial" w:eastAsia="Times New Roman" w:hAnsi="Arial" w:cs="Arial"/>
                <w:sz w:val="18"/>
                <w:szCs w:val="18"/>
              </w:rPr>
              <w:t xml:space="preserve"> responsible operational control manager(s). </w:t>
            </w:r>
          </w:p>
          <w:p w14:paraId="31EE56D6" w14:textId="77777777" w:rsidR="00706A1B" w:rsidRDefault="00000000">
            <w:pPr>
              <w:divId w:val="1297904867"/>
              <w:rPr>
                <w:rFonts w:ascii="Arial" w:eastAsia="Times New Roman" w:hAnsi="Arial" w:cs="Arial"/>
                <w:sz w:val="18"/>
                <w:szCs w:val="18"/>
              </w:rPr>
            </w:pPr>
            <w:sdt>
              <w:sdtPr>
                <w:rPr>
                  <w:rStyle w:val="iatacheckbox1"/>
                  <w:rFonts w:ascii="Arial" w:eastAsia="Times New Roman" w:hAnsi="Arial" w:cs="Arial"/>
                  <w:sz w:val="18"/>
                  <w:szCs w:val="18"/>
                  <w:specVanish w:val="0"/>
                </w:rPr>
                <w:id w:val="-1644419162"/>
                <w14:checkbox>
                  <w14:checked w14:val="0"/>
                  <w14:checkedState w14:val="2612" w14:font="MS Gothic"/>
                  <w14:uncheckedState w14:val="2610" w14:font="MS Gothic"/>
                </w14:checkbox>
              </w:sdtPr>
              <w:sdtContent>
                <w:r w:rsidR="00706A1B">
                  <w:rPr>
                    <w:rStyle w:val="iatacheckbox1"/>
                    <w:rFonts w:ascii="MS Gothic" w:eastAsia="MS Gothic" w:hAnsi="MS Gothic" w:cs="Arial" w:hint="eastAsia"/>
                    <w:sz w:val="18"/>
                    <w:szCs w:val="18"/>
                    <w:specVanish w:val="0"/>
                  </w:rPr>
                  <w:t>☐</w:t>
                </w:r>
              </w:sdtContent>
            </w:sdt>
            <w:r w:rsidR="00706A1B">
              <w:rPr>
                <w:rFonts w:ascii="Arial" w:eastAsia="Times New Roman" w:hAnsi="Arial" w:cs="Arial"/>
                <w:sz w:val="18"/>
                <w:szCs w:val="18"/>
              </w:rPr>
              <w:t xml:space="preserve"> </w:t>
            </w:r>
            <w:r w:rsidR="00706A1B">
              <w:rPr>
                <w:rFonts w:ascii="Arial" w:eastAsia="Times New Roman" w:hAnsi="Arial" w:cs="Arial"/>
                <w:b/>
                <w:bCs/>
                <w:sz w:val="18"/>
                <w:szCs w:val="18"/>
              </w:rPr>
              <w:t>Examined</w:t>
            </w:r>
            <w:r w:rsidR="00706A1B">
              <w:rPr>
                <w:rFonts w:ascii="Arial" w:eastAsia="Times New Roman" w:hAnsi="Arial" w:cs="Arial"/>
                <w:sz w:val="18"/>
                <w:szCs w:val="18"/>
              </w:rPr>
              <w:t xml:space="preserve"> selected parts of the OM (focus: legibility/accuracy/format; approval as applicable). </w:t>
            </w:r>
          </w:p>
          <w:p w14:paraId="1F861C52" w14:textId="77777777" w:rsidR="00706A1B" w:rsidRDefault="00000000">
            <w:pPr>
              <w:divId w:val="1611549760"/>
              <w:rPr>
                <w:rFonts w:ascii="Arial" w:eastAsia="Times New Roman" w:hAnsi="Arial" w:cs="Arial"/>
                <w:sz w:val="18"/>
                <w:szCs w:val="18"/>
              </w:rPr>
            </w:pPr>
            <w:sdt>
              <w:sdtPr>
                <w:rPr>
                  <w:rStyle w:val="iatacheckbox1"/>
                  <w:rFonts w:ascii="Arial" w:eastAsia="Times New Roman" w:hAnsi="Arial" w:cs="Arial"/>
                  <w:sz w:val="18"/>
                  <w:szCs w:val="18"/>
                  <w:specVanish w:val="0"/>
                </w:rPr>
                <w:id w:val="1333269328"/>
                <w14:checkbox>
                  <w14:checked w14:val="0"/>
                  <w14:checkedState w14:val="2612" w14:font="MS Gothic"/>
                  <w14:uncheckedState w14:val="2610" w14:font="MS Gothic"/>
                </w14:checkbox>
              </w:sdtPr>
              <w:sdtContent>
                <w:r w:rsidR="00706A1B">
                  <w:rPr>
                    <w:rStyle w:val="iatacheckbox1"/>
                    <w:rFonts w:ascii="MS Gothic" w:eastAsia="MS Gothic" w:hAnsi="MS Gothic" w:cs="Arial" w:hint="eastAsia"/>
                    <w:sz w:val="18"/>
                    <w:szCs w:val="18"/>
                    <w:specVanish w:val="0"/>
                  </w:rPr>
                  <w:t>☐</w:t>
                </w:r>
              </w:sdtContent>
            </w:sdt>
            <w:r w:rsidR="00706A1B">
              <w:rPr>
                <w:rFonts w:ascii="Arial" w:eastAsia="Times New Roman" w:hAnsi="Arial" w:cs="Arial"/>
                <w:sz w:val="18"/>
                <w:szCs w:val="18"/>
              </w:rPr>
              <w:t xml:space="preserve"> </w:t>
            </w:r>
            <w:r w:rsidR="00706A1B">
              <w:rPr>
                <w:rFonts w:ascii="Arial" w:eastAsia="Times New Roman" w:hAnsi="Arial" w:cs="Arial"/>
                <w:b/>
                <w:bCs/>
                <w:sz w:val="18"/>
                <w:szCs w:val="18"/>
              </w:rPr>
              <w:t>Other Actions</w:t>
            </w:r>
            <w:r w:rsidR="00706A1B">
              <w:rPr>
                <w:rFonts w:ascii="Arial" w:eastAsia="Times New Roman" w:hAnsi="Arial" w:cs="Arial"/>
                <w:sz w:val="18"/>
                <w:szCs w:val="18"/>
              </w:rPr>
              <w:t xml:space="preserve"> (Specify)</w:t>
            </w:r>
            <w:r w:rsidR="00706A1B">
              <w:rPr>
                <w:rFonts w:ascii="Arial" w:eastAsia="Times New Roman" w:hAnsi="Arial" w:cs="Arial"/>
                <w:sz w:val="18"/>
                <w:szCs w:val="18"/>
              </w:rPr>
              <w:br/>
            </w:r>
            <w:sdt>
              <w:sdtPr>
                <w:rPr>
                  <w:rFonts w:ascii="Arial" w:eastAsia="Times New Roman" w:hAnsi="Arial" w:cs="Arial"/>
                  <w:sz w:val="18"/>
                  <w:szCs w:val="18"/>
                </w:rPr>
                <w:id w:val="2038543918"/>
                <w:placeholder>
                  <w:docPart w:val="DefaultPlaceholder_-1854013440"/>
                </w:placeholder>
                <w:showingPlcHdr/>
                <w:text w:multiLine="1"/>
              </w:sdtPr>
              <w:sdtContent>
                <w:r w:rsidR="00706A1B" w:rsidRPr="00F77C9D">
                  <w:rPr>
                    <w:rStyle w:val="PlaceholderText"/>
                  </w:rPr>
                  <w:t>Click or tap here to enter text.</w:t>
                </w:r>
              </w:sdtContent>
            </w:sdt>
          </w:p>
        </w:tc>
      </w:tr>
      <w:tr w:rsidR="00564827" w14:paraId="03319E02" w14:textId="77777777" w:rsidTr="00706A1B">
        <w:trPr>
          <w:divId w:val="1646273224"/>
        </w:trPr>
        <w:tc>
          <w:tcPr>
            <w:tcW w:w="8397" w:type="dxa"/>
            <w:hideMark/>
          </w:tcPr>
          <w:p w14:paraId="5359FD37" w14:textId="77777777" w:rsidR="00706A1B" w:rsidRDefault="00706A1B">
            <w:pPr>
              <w:divId w:val="1533348392"/>
              <w:rPr>
                <w:rFonts w:ascii="Arial" w:eastAsia="Times New Roman" w:hAnsi="Arial" w:cs="Arial"/>
                <w:b/>
                <w:bCs/>
                <w:sz w:val="23"/>
                <w:szCs w:val="23"/>
              </w:rPr>
            </w:pPr>
            <w:r>
              <w:rPr>
                <w:rFonts w:ascii="Arial" w:eastAsia="Times New Roman" w:hAnsi="Arial" w:cs="Arial"/>
                <w:b/>
                <w:bCs/>
                <w:sz w:val="23"/>
                <w:szCs w:val="23"/>
              </w:rPr>
              <w:t>Guidance</w:t>
            </w:r>
          </w:p>
          <w:p w14:paraId="3E53FF9F" w14:textId="77777777" w:rsidR="00706A1B" w:rsidRDefault="00706A1B">
            <w:pPr>
              <w:divId w:val="638266160"/>
              <w:rPr>
                <w:rFonts w:ascii="Arial" w:eastAsia="Times New Roman" w:hAnsi="Arial" w:cs="Arial"/>
                <w:sz w:val="18"/>
                <w:szCs w:val="18"/>
              </w:rPr>
            </w:pPr>
            <w:r>
              <w:rPr>
                <w:rFonts w:ascii="Arial" w:eastAsia="Times New Roman" w:hAnsi="Arial" w:cs="Arial"/>
                <w:sz w:val="18"/>
                <w:szCs w:val="18"/>
              </w:rPr>
              <w:t>Refer to the IRM for the definitions of Documentation, Electronic Documentation and Paper Documentation.</w:t>
            </w:r>
          </w:p>
          <w:p w14:paraId="37824C08" w14:textId="77777777" w:rsidR="00706A1B" w:rsidRDefault="00706A1B">
            <w:pPr>
              <w:divId w:val="1391424784"/>
              <w:rPr>
                <w:rFonts w:ascii="Arial" w:eastAsia="Times New Roman" w:hAnsi="Arial" w:cs="Arial"/>
                <w:sz w:val="18"/>
                <w:szCs w:val="18"/>
              </w:rPr>
            </w:pPr>
            <w:r>
              <w:rPr>
                <w:rFonts w:ascii="Arial" w:eastAsia="Times New Roman" w:hAnsi="Arial" w:cs="Arial"/>
                <w:sz w:val="18"/>
                <w:szCs w:val="18"/>
              </w:rPr>
              <w:t xml:space="preserve">The primary purpose of document control is to ensure necessary, accurate and up-to-date documents are available to those personnel required to use them, to include, in the case of outsourced operational functions, employees of external service providers. </w:t>
            </w:r>
          </w:p>
          <w:p w14:paraId="1CAB9D82" w14:textId="77777777" w:rsidR="00706A1B" w:rsidRDefault="00706A1B">
            <w:pPr>
              <w:divId w:val="32272154"/>
              <w:rPr>
                <w:rFonts w:ascii="Arial" w:eastAsia="Times New Roman" w:hAnsi="Arial" w:cs="Arial"/>
                <w:sz w:val="18"/>
                <w:szCs w:val="18"/>
              </w:rPr>
            </w:pPr>
            <w:r>
              <w:rPr>
                <w:rFonts w:ascii="Arial" w:eastAsia="Times New Roman" w:hAnsi="Arial" w:cs="Arial"/>
                <w:sz w:val="18"/>
                <w:szCs w:val="18"/>
              </w:rPr>
              <w:t xml:space="preserve">Examples of documents that are controlled include, but are not limited to, operations manuals, checklists, quality manuals, training manuals, process standards, policy manuals, and standard operating procedures. </w:t>
            </w:r>
          </w:p>
          <w:p w14:paraId="7EC64C74" w14:textId="77777777" w:rsidR="00706A1B" w:rsidRDefault="00706A1B">
            <w:pPr>
              <w:divId w:val="1374381592"/>
              <w:rPr>
                <w:rFonts w:ascii="Arial" w:eastAsia="Times New Roman" w:hAnsi="Arial" w:cs="Arial"/>
                <w:sz w:val="18"/>
                <w:szCs w:val="18"/>
              </w:rPr>
            </w:pPr>
            <w:r>
              <w:rPr>
                <w:rFonts w:ascii="Arial" w:eastAsia="Times New Roman" w:hAnsi="Arial" w:cs="Arial"/>
                <w:sz w:val="18"/>
                <w:szCs w:val="18"/>
              </w:rPr>
              <w:t xml:space="preserve">Documentation received from external sources would include manuals and other types of relevant documents that contain material that is pertinent to the safety of operations conducted by the operator (e.g. regulations, operating standards, technical information and data). </w:t>
            </w:r>
          </w:p>
          <w:p w14:paraId="1870023E" w14:textId="77777777" w:rsidR="00706A1B" w:rsidRDefault="00706A1B">
            <w:pPr>
              <w:divId w:val="1354500760"/>
              <w:rPr>
                <w:rFonts w:ascii="Arial" w:eastAsia="Times New Roman" w:hAnsi="Arial" w:cs="Arial"/>
                <w:sz w:val="18"/>
                <w:szCs w:val="18"/>
              </w:rPr>
            </w:pPr>
            <w:r>
              <w:rPr>
                <w:rFonts w:ascii="Arial" w:eastAsia="Times New Roman" w:hAnsi="Arial" w:cs="Arial"/>
                <w:sz w:val="18"/>
                <w:szCs w:val="18"/>
              </w:rPr>
              <w:t xml:space="preserve">An electronic system of document management and control is an acceptable means of conformance. Within such a system, document files are typically created, maintained, identified, revised, distributed, accessed, presented, retained and/or deleted using computer systems (e.g. a web-based system). Some systems specify immediate obsolescence for any information or data that is downloaded or otherwise extracted (e.g. printed on paper) from the electronic files. </w:t>
            </w:r>
          </w:p>
          <w:p w14:paraId="1C12C0FE" w14:textId="77777777" w:rsidR="00706A1B" w:rsidRDefault="00706A1B">
            <w:pPr>
              <w:divId w:val="278267244"/>
              <w:rPr>
                <w:rFonts w:ascii="Arial" w:eastAsia="Times New Roman" w:hAnsi="Arial" w:cs="Arial"/>
                <w:sz w:val="18"/>
                <w:szCs w:val="18"/>
              </w:rPr>
            </w:pPr>
            <w:r>
              <w:rPr>
                <w:rFonts w:ascii="Arial" w:eastAsia="Times New Roman" w:hAnsi="Arial" w:cs="Arial"/>
                <w:sz w:val="18"/>
                <w:szCs w:val="18"/>
              </w:rPr>
              <w:t xml:space="preserve">Document control might include: </w:t>
            </w:r>
          </w:p>
          <w:p w14:paraId="16829A28" w14:textId="77777777" w:rsidR="00706A1B" w:rsidRDefault="00706A1B">
            <w:pPr>
              <w:pStyle w:val="iatalistitem"/>
              <w:numPr>
                <w:ilvl w:val="0"/>
                <w:numId w:val="51"/>
              </w:numPr>
              <w:divId w:val="278267244"/>
              <w:rPr>
                <w:rFonts w:ascii="Arial" w:eastAsia="Times New Roman" w:hAnsi="Arial" w:cs="Arial"/>
                <w:sz w:val="18"/>
                <w:szCs w:val="18"/>
              </w:rPr>
            </w:pPr>
            <w:r>
              <w:rPr>
                <w:rFonts w:ascii="Arial" w:eastAsia="Times New Roman" w:hAnsi="Arial" w:cs="Arial"/>
                <w:sz w:val="18"/>
                <w:szCs w:val="18"/>
              </w:rPr>
              <w:t>Retention of a master copy;</w:t>
            </w:r>
          </w:p>
          <w:p w14:paraId="2B60A7C1" w14:textId="77777777" w:rsidR="00706A1B" w:rsidRDefault="00706A1B">
            <w:pPr>
              <w:pStyle w:val="iatalistitem"/>
              <w:numPr>
                <w:ilvl w:val="0"/>
                <w:numId w:val="51"/>
              </w:numPr>
              <w:divId w:val="278267244"/>
              <w:rPr>
                <w:rFonts w:ascii="Arial" w:eastAsia="Times New Roman" w:hAnsi="Arial" w:cs="Arial"/>
                <w:sz w:val="18"/>
                <w:szCs w:val="18"/>
              </w:rPr>
            </w:pPr>
            <w:r>
              <w:rPr>
                <w:rFonts w:ascii="Arial" w:eastAsia="Times New Roman" w:hAnsi="Arial" w:cs="Arial"/>
                <w:sz w:val="18"/>
                <w:szCs w:val="18"/>
              </w:rPr>
              <w:t>Examination and approval prior to issue;</w:t>
            </w:r>
          </w:p>
          <w:p w14:paraId="36106BEF" w14:textId="77777777" w:rsidR="00706A1B" w:rsidRDefault="00706A1B">
            <w:pPr>
              <w:pStyle w:val="iatalistitem"/>
              <w:numPr>
                <w:ilvl w:val="0"/>
                <w:numId w:val="51"/>
              </w:numPr>
              <w:divId w:val="278267244"/>
              <w:rPr>
                <w:rFonts w:ascii="Arial" w:eastAsia="Times New Roman" w:hAnsi="Arial" w:cs="Arial"/>
                <w:sz w:val="18"/>
                <w:szCs w:val="18"/>
              </w:rPr>
            </w:pPr>
            <w:r>
              <w:rPr>
                <w:rFonts w:ascii="Arial" w:eastAsia="Times New Roman" w:hAnsi="Arial" w:cs="Arial"/>
                <w:sz w:val="18"/>
                <w:szCs w:val="18"/>
              </w:rPr>
              <w:t>Review and update, to include an approval process;</w:t>
            </w:r>
          </w:p>
          <w:p w14:paraId="2F097AFB" w14:textId="77777777" w:rsidR="00706A1B" w:rsidRDefault="00706A1B">
            <w:pPr>
              <w:pStyle w:val="iatalistitem"/>
              <w:numPr>
                <w:ilvl w:val="0"/>
                <w:numId w:val="51"/>
              </w:numPr>
              <w:divId w:val="278267244"/>
              <w:rPr>
                <w:rFonts w:ascii="Arial" w:eastAsia="Times New Roman" w:hAnsi="Arial" w:cs="Arial"/>
                <w:sz w:val="18"/>
                <w:szCs w:val="18"/>
              </w:rPr>
            </w:pPr>
            <w:r>
              <w:rPr>
                <w:rFonts w:ascii="Arial" w:eastAsia="Times New Roman" w:hAnsi="Arial" w:cs="Arial"/>
                <w:sz w:val="18"/>
                <w:szCs w:val="18"/>
              </w:rPr>
              <w:t>Version control (electronic documents);</w:t>
            </w:r>
          </w:p>
          <w:p w14:paraId="19BFA9C8" w14:textId="77777777" w:rsidR="00706A1B" w:rsidRDefault="00706A1B">
            <w:pPr>
              <w:pStyle w:val="iatalistitem"/>
              <w:numPr>
                <w:ilvl w:val="0"/>
                <w:numId w:val="51"/>
              </w:numPr>
              <w:divId w:val="278267244"/>
              <w:rPr>
                <w:rFonts w:ascii="Arial" w:eastAsia="Times New Roman" w:hAnsi="Arial" w:cs="Arial"/>
                <w:sz w:val="18"/>
                <w:szCs w:val="18"/>
              </w:rPr>
            </w:pPr>
            <w:r>
              <w:rPr>
                <w:rFonts w:ascii="Arial" w:eastAsia="Times New Roman" w:hAnsi="Arial" w:cs="Arial"/>
                <w:sz w:val="18"/>
                <w:szCs w:val="18"/>
              </w:rPr>
              <w:t>Identification of revision status;</w:t>
            </w:r>
          </w:p>
          <w:p w14:paraId="68E112C7" w14:textId="77777777" w:rsidR="00706A1B" w:rsidRDefault="00706A1B">
            <w:pPr>
              <w:pStyle w:val="iatalistitem"/>
              <w:numPr>
                <w:ilvl w:val="0"/>
                <w:numId w:val="51"/>
              </w:numPr>
              <w:divId w:val="278267244"/>
              <w:rPr>
                <w:rFonts w:ascii="Arial" w:eastAsia="Times New Roman" w:hAnsi="Arial" w:cs="Arial"/>
                <w:sz w:val="18"/>
                <w:szCs w:val="18"/>
              </w:rPr>
            </w:pPr>
            <w:r>
              <w:rPr>
                <w:rFonts w:ascii="Arial" w:eastAsia="Times New Roman" w:hAnsi="Arial" w:cs="Arial"/>
                <w:sz w:val="18"/>
                <w:szCs w:val="18"/>
              </w:rPr>
              <w:lastRenderedPageBreak/>
              <w:t>Identification and retention of revisions as history;</w:t>
            </w:r>
          </w:p>
          <w:p w14:paraId="1D9A542E" w14:textId="77777777" w:rsidR="00706A1B" w:rsidRDefault="00706A1B">
            <w:pPr>
              <w:pStyle w:val="iatalistitem"/>
              <w:numPr>
                <w:ilvl w:val="0"/>
                <w:numId w:val="51"/>
              </w:numPr>
              <w:divId w:val="278267244"/>
              <w:rPr>
                <w:rFonts w:ascii="Arial" w:eastAsia="Times New Roman" w:hAnsi="Arial" w:cs="Arial"/>
                <w:sz w:val="18"/>
                <w:szCs w:val="18"/>
              </w:rPr>
            </w:pPr>
            <w:r>
              <w:rPr>
                <w:rFonts w:ascii="Arial" w:eastAsia="Times New Roman" w:hAnsi="Arial" w:cs="Arial"/>
                <w:sz w:val="18"/>
                <w:szCs w:val="18"/>
              </w:rPr>
              <w:t>Identification and retention of background or source references as history;</w:t>
            </w:r>
          </w:p>
          <w:p w14:paraId="449C342A" w14:textId="77777777" w:rsidR="00706A1B" w:rsidRDefault="00706A1B">
            <w:pPr>
              <w:pStyle w:val="iatalistitem"/>
              <w:numPr>
                <w:ilvl w:val="0"/>
                <w:numId w:val="51"/>
              </w:numPr>
              <w:divId w:val="278267244"/>
              <w:rPr>
                <w:rFonts w:ascii="Arial" w:eastAsia="Times New Roman" w:hAnsi="Arial" w:cs="Arial"/>
                <w:sz w:val="18"/>
                <w:szCs w:val="18"/>
              </w:rPr>
            </w:pPr>
            <w:r>
              <w:rPr>
                <w:rFonts w:ascii="Arial" w:eastAsia="Times New Roman" w:hAnsi="Arial" w:cs="Arial"/>
                <w:sz w:val="18"/>
                <w:szCs w:val="18"/>
              </w:rPr>
              <w:t>Distribution to ensure appropriate availability at points of use;</w:t>
            </w:r>
          </w:p>
          <w:p w14:paraId="378A05BA" w14:textId="77777777" w:rsidR="00706A1B" w:rsidRDefault="00706A1B">
            <w:pPr>
              <w:pStyle w:val="iatalistitem"/>
              <w:numPr>
                <w:ilvl w:val="0"/>
                <w:numId w:val="51"/>
              </w:numPr>
              <w:divId w:val="278267244"/>
              <w:rPr>
                <w:rFonts w:ascii="Arial" w:eastAsia="Times New Roman" w:hAnsi="Arial" w:cs="Arial"/>
                <w:sz w:val="18"/>
                <w:szCs w:val="18"/>
              </w:rPr>
            </w:pPr>
            <w:r>
              <w:rPr>
                <w:rFonts w:ascii="Arial" w:eastAsia="Times New Roman" w:hAnsi="Arial" w:cs="Arial"/>
                <w:sz w:val="18"/>
                <w:szCs w:val="18"/>
              </w:rPr>
              <w:t>Checking of documents to verify they remain legible and readily identifiable;</w:t>
            </w:r>
          </w:p>
          <w:p w14:paraId="450A7B93" w14:textId="77777777" w:rsidR="00706A1B" w:rsidRDefault="00706A1B">
            <w:pPr>
              <w:pStyle w:val="iatalistitem"/>
              <w:numPr>
                <w:ilvl w:val="0"/>
                <w:numId w:val="51"/>
              </w:numPr>
              <w:divId w:val="278267244"/>
              <w:rPr>
                <w:rFonts w:ascii="Arial" w:eastAsia="Times New Roman" w:hAnsi="Arial" w:cs="Arial"/>
                <w:sz w:val="18"/>
                <w:szCs w:val="18"/>
              </w:rPr>
            </w:pPr>
            <w:r>
              <w:rPr>
                <w:rFonts w:ascii="Arial" w:eastAsia="Times New Roman" w:hAnsi="Arial" w:cs="Arial"/>
                <w:sz w:val="18"/>
                <w:szCs w:val="18"/>
              </w:rPr>
              <w:t>As required, identification, update, distribution and retention of documents of external origin;</w:t>
            </w:r>
          </w:p>
          <w:p w14:paraId="3E33896C" w14:textId="77777777" w:rsidR="00706A1B" w:rsidRDefault="00706A1B">
            <w:pPr>
              <w:pStyle w:val="iatalistitem"/>
              <w:numPr>
                <w:ilvl w:val="0"/>
                <w:numId w:val="51"/>
              </w:numPr>
              <w:divId w:val="278267244"/>
              <w:rPr>
                <w:rFonts w:ascii="Arial" w:eastAsia="Times New Roman" w:hAnsi="Arial" w:cs="Arial"/>
                <w:sz w:val="18"/>
                <w:szCs w:val="18"/>
              </w:rPr>
            </w:pPr>
            <w:r>
              <w:rPr>
                <w:rFonts w:ascii="Arial" w:eastAsia="Times New Roman" w:hAnsi="Arial" w:cs="Arial"/>
                <w:sz w:val="18"/>
                <w:szCs w:val="18"/>
              </w:rPr>
              <w:t>As applicable, identification and retention of obsolete documents;</w:t>
            </w:r>
          </w:p>
          <w:p w14:paraId="5A2BD7F6" w14:textId="77777777" w:rsidR="00706A1B" w:rsidRDefault="00706A1B">
            <w:pPr>
              <w:pStyle w:val="iatalistitem"/>
              <w:numPr>
                <w:ilvl w:val="0"/>
                <w:numId w:val="51"/>
              </w:numPr>
              <w:divId w:val="278267244"/>
              <w:rPr>
                <w:rFonts w:ascii="Arial" w:eastAsia="Times New Roman" w:hAnsi="Arial" w:cs="Arial"/>
                <w:sz w:val="18"/>
                <w:szCs w:val="18"/>
              </w:rPr>
            </w:pPr>
            <w:r>
              <w:rPr>
                <w:rFonts w:ascii="Arial" w:eastAsia="Times New Roman" w:hAnsi="Arial" w:cs="Arial"/>
                <w:sz w:val="18"/>
                <w:szCs w:val="18"/>
              </w:rPr>
              <w:t>As applicable, disposal of documents.</w:t>
            </w:r>
          </w:p>
          <w:p w14:paraId="5F08EF80" w14:textId="77777777" w:rsidR="00706A1B" w:rsidRDefault="00706A1B">
            <w:pPr>
              <w:divId w:val="2103993662"/>
              <w:rPr>
                <w:rFonts w:ascii="Arial" w:eastAsia="Times New Roman" w:hAnsi="Arial" w:cs="Arial"/>
                <w:sz w:val="18"/>
                <w:szCs w:val="18"/>
              </w:rPr>
            </w:pPr>
            <w:r>
              <w:rPr>
                <w:rFonts w:ascii="Arial" w:eastAsia="Times New Roman" w:hAnsi="Arial" w:cs="Arial"/>
                <w:sz w:val="18"/>
                <w:szCs w:val="18"/>
              </w:rPr>
              <w:t xml:space="preserve">Additionally, control of operational manuals might include: </w:t>
            </w:r>
          </w:p>
          <w:p w14:paraId="74D8FA5B" w14:textId="77777777" w:rsidR="00706A1B" w:rsidRDefault="00706A1B">
            <w:pPr>
              <w:pStyle w:val="iatalistitem"/>
              <w:numPr>
                <w:ilvl w:val="0"/>
                <w:numId w:val="52"/>
              </w:numPr>
              <w:divId w:val="2103993662"/>
              <w:rPr>
                <w:rFonts w:ascii="Arial" w:eastAsia="Times New Roman" w:hAnsi="Arial" w:cs="Arial"/>
                <w:sz w:val="18"/>
                <w:szCs w:val="18"/>
              </w:rPr>
            </w:pPr>
            <w:r>
              <w:rPr>
                <w:rFonts w:ascii="Arial" w:eastAsia="Times New Roman" w:hAnsi="Arial" w:cs="Arial"/>
                <w:sz w:val="18"/>
                <w:szCs w:val="18"/>
              </w:rPr>
              <w:t>Assignment of an individual with responsibility for approval for contents;</w:t>
            </w:r>
          </w:p>
          <w:p w14:paraId="430974BD" w14:textId="77777777" w:rsidR="00706A1B" w:rsidRDefault="00706A1B">
            <w:pPr>
              <w:pStyle w:val="iatalistitem"/>
              <w:numPr>
                <w:ilvl w:val="0"/>
                <w:numId w:val="52"/>
              </w:numPr>
              <w:divId w:val="2103993662"/>
              <w:rPr>
                <w:rFonts w:ascii="Arial" w:eastAsia="Times New Roman" w:hAnsi="Arial" w:cs="Arial"/>
                <w:sz w:val="18"/>
                <w:szCs w:val="18"/>
              </w:rPr>
            </w:pPr>
            <w:r>
              <w:rPr>
                <w:rFonts w:ascii="Arial" w:eastAsia="Times New Roman" w:hAnsi="Arial" w:cs="Arial"/>
                <w:sz w:val="18"/>
                <w:szCs w:val="18"/>
              </w:rPr>
              <w:t>A title page that generally identifies the operational applicability and functionality;</w:t>
            </w:r>
          </w:p>
          <w:p w14:paraId="5CD03DEA" w14:textId="77777777" w:rsidR="00706A1B" w:rsidRDefault="00706A1B">
            <w:pPr>
              <w:pStyle w:val="iatalistitem"/>
              <w:numPr>
                <w:ilvl w:val="0"/>
                <w:numId w:val="52"/>
              </w:numPr>
              <w:divId w:val="2103993662"/>
              <w:rPr>
                <w:rFonts w:ascii="Arial" w:eastAsia="Times New Roman" w:hAnsi="Arial" w:cs="Arial"/>
                <w:sz w:val="18"/>
                <w:szCs w:val="18"/>
              </w:rPr>
            </w:pPr>
            <w:r>
              <w:rPr>
                <w:rFonts w:ascii="Arial" w:eastAsia="Times New Roman" w:hAnsi="Arial" w:cs="Arial"/>
                <w:sz w:val="18"/>
                <w:szCs w:val="18"/>
              </w:rPr>
              <w:t>A table of contents that identifies parts and sub-parts;</w:t>
            </w:r>
          </w:p>
          <w:p w14:paraId="3BE4303F" w14:textId="77777777" w:rsidR="00706A1B" w:rsidRDefault="00706A1B">
            <w:pPr>
              <w:pStyle w:val="iatalistitem"/>
              <w:numPr>
                <w:ilvl w:val="0"/>
                <w:numId w:val="52"/>
              </w:numPr>
              <w:divId w:val="2103993662"/>
              <w:rPr>
                <w:rFonts w:ascii="Arial" w:eastAsia="Times New Roman" w:hAnsi="Arial" w:cs="Arial"/>
                <w:sz w:val="18"/>
                <w:szCs w:val="18"/>
              </w:rPr>
            </w:pPr>
            <w:r>
              <w:rPr>
                <w:rFonts w:ascii="Arial" w:eastAsia="Times New Roman" w:hAnsi="Arial" w:cs="Arial"/>
                <w:sz w:val="18"/>
                <w:szCs w:val="18"/>
              </w:rPr>
              <w:t>A preface or introduction outlining the general contents of the manual;</w:t>
            </w:r>
          </w:p>
          <w:p w14:paraId="3C1BAC7D" w14:textId="77777777" w:rsidR="00706A1B" w:rsidRDefault="00706A1B">
            <w:pPr>
              <w:pStyle w:val="iatalistitem"/>
              <w:numPr>
                <w:ilvl w:val="0"/>
                <w:numId w:val="52"/>
              </w:numPr>
              <w:divId w:val="2103993662"/>
              <w:rPr>
                <w:rFonts w:ascii="Arial" w:eastAsia="Times New Roman" w:hAnsi="Arial" w:cs="Arial"/>
                <w:sz w:val="18"/>
                <w:szCs w:val="18"/>
              </w:rPr>
            </w:pPr>
            <w:r>
              <w:rPr>
                <w:rFonts w:ascii="Arial" w:eastAsia="Times New Roman" w:hAnsi="Arial" w:cs="Arial"/>
                <w:sz w:val="18"/>
                <w:szCs w:val="18"/>
              </w:rPr>
              <w:t>Reference numbers for the content of the manual;</w:t>
            </w:r>
          </w:p>
          <w:p w14:paraId="0CB51BD1" w14:textId="77777777" w:rsidR="00706A1B" w:rsidRDefault="00706A1B">
            <w:pPr>
              <w:pStyle w:val="iatalistitem"/>
              <w:numPr>
                <w:ilvl w:val="0"/>
                <w:numId w:val="52"/>
              </w:numPr>
              <w:divId w:val="2103993662"/>
              <w:rPr>
                <w:rFonts w:ascii="Arial" w:eastAsia="Times New Roman" w:hAnsi="Arial" w:cs="Arial"/>
                <w:sz w:val="18"/>
                <w:szCs w:val="18"/>
              </w:rPr>
            </w:pPr>
            <w:r>
              <w:rPr>
                <w:rFonts w:ascii="Arial" w:eastAsia="Times New Roman" w:hAnsi="Arial" w:cs="Arial"/>
                <w:sz w:val="18"/>
                <w:szCs w:val="18"/>
              </w:rPr>
              <w:t>A defined distribution method and identification of recipients;</w:t>
            </w:r>
          </w:p>
          <w:p w14:paraId="1AF8E3B1" w14:textId="77777777" w:rsidR="00706A1B" w:rsidRDefault="00706A1B">
            <w:pPr>
              <w:pStyle w:val="iatalistitem"/>
              <w:numPr>
                <w:ilvl w:val="0"/>
                <w:numId w:val="52"/>
              </w:numPr>
              <w:divId w:val="2103993662"/>
              <w:rPr>
                <w:rFonts w:ascii="Arial" w:eastAsia="Times New Roman" w:hAnsi="Arial" w:cs="Arial"/>
                <w:sz w:val="18"/>
                <w:szCs w:val="18"/>
              </w:rPr>
            </w:pPr>
            <w:r>
              <w:rPr>
                <w:rFonts w:ascii="Arial" w:eastAsia="Times New Roman" w:hAnsi="Arial" w:cs="Arial"/>
                <w:sz w:val="18"/>
                <w:szCs w:val="18"/>
              </w:rPr>
              <w:t>Identification of responsibility for authorizing the manual;</w:t>
            </w:r>
          </w:p>
          <w:p w14:paraId="5943AAB5" w14:textId="77777777" w:rsidR="00706A1B" w:rsidRDefault="00706A1B">
            <w:pPr>
              <w:pStyle w:val="iatalistitem"/>
              <w:numPr>
                <w:ilvl w:val="0"/>
                <w:numId w:val="52"/>
              </w:numPr>
              <w:divId w:val="2103993662"/>
              <w:rPr>
                <w:rFonts w:ascii="Arial" w:eastAsia="Times New Roman" w:hAnsi="Arial" w:cs="Arial"/>
                <w:sz w:val="18"/>
                <w:szCs w:val="18"/>
              </w:rPr>
            </w:pPr>
            <w:r>
              <w:rPr>
                <w:rFonts w:ascii="Arial" w:eastAsia="Times New Roman" w:hAnsi="Arial" w:cs="Arial"/>
                <w:sz w:val="18"/>
                <w:szCs w:val="18"/>
              </w:rPr>
              <w:t>A record of revisions, both temporary and permanent;</w:t>
            </w:r>
          </w:p>
          <w:p w14:paraId="13F8BE71" w14:textId="77777777" w:rsidR="00706A1B" w:rsidRDefault="00706A1B">
            <w:pPr>
              <w:pStyle w:val="iatalistitem"/>
              <w:numPr>
                <w:ilvl w:val="0"/>
                <w:numId w:val="52"/>
              </w:numPr>
              <w:divId w:val="2103993662"/>
              <w:rPr>
                <w:rFonts w:ascii="Arial" w:eastAsia="Times New Roman" w:hAnsi="Arial" w:cs="Arial"/>
                <w:sz w:val="18"/>
                <w:szCs w:val="18"/>
              </w:rPr>
            </w:pPr>
            <w:r>
              <w:rPr>
                <w:rFonts w:ascii="Arial" w:eastAsia="Times New Roman" w:hAnsi="Arial" w:cs="Arial"/>
                <w:sz w:val="18"/>
                <w:szCs w:val="18"/>
              </w:rPr>
              <w:t>A list of effective pages within the manual;</w:t>
            </w:r>
          </w:p>
          <w:p w14:paraId="48AEC2FA" w14:textId="77777777" w:rsidR="00706A1B" w:rsidRDefault="00706A1B">
            <w:pPr>
              <w:pStyle w:val="iatalistitem"/>
              <w:numPr>
                <w:ilvl w:val="0"/>
                <w:numId w:val="52"/>
              </w:numPr>
              <w:divId w:val="2103993662"/>
              <w:rPr>
                <w:rFonts w:ascii="Arial" w:eastAsia="Times New Roman" w:hAnsi="Arial" w:cs="Arial"/>
                <w:sz w:val="18"/>
                <w:szCs w:val="18"/>
              </w:rPr>
            </w:pPr>
            <w:r>
              <w:rPr>
                <w:rFonts w:ascii="Arial" w:eastAsia="Times New Roman" w:hAnsi="Arial" w:cs="Arial"/>
                <w:sz w:val="18"/>
                <w:szCs w:val="18"/>
              </w:rPr>
              <w:t>Identification of revised content.</w:t>
            </w:r>
          </w:p>
          <w:p w14:paraId="737AC70F" w14:textId="77777777" w:rsidR="00706A1B" w:rsidRDefault="00706A1B">
            <w:pPr>
              <w:divId w:val="1060514567"/>
              <w:rPr>
                <w:rFonts w:ascii="Arial" w:eastAsia="Times New Roman" w:hAnsi="Arial" w:cs="Arial"/>
                <w:sz w:val="18"/>
                <w:szCs w:val="18"/>
              </w:rPr>
            </w:pPr>
            <w:r>
              <w:rPr>
                <w:rFonts w:ascii="Arial" w:eastAsia="Times New Roman" w:hAnsi="Arial" w:cs="Arial"/>
                <w:sz w:val="18"/>
                <w:szCs w:val="18"/>
              </w:rPr>
              <w:t xml:space="preserve">Each “loose” documented procedure that is not held within a manual typically includes: </w:t>
            </w:r>
          </w:p>
          <w:p w14:paraId="48338D46" w14:textId="77777777" w:rsidR="00706A1B" w:rsidRDefault="00706A1B">
            <w:pPr>
              <w:pStyle w:val="iatalistitem"/>
              <w:numPr>
                <w:ilvl w:val="0"/>
                <w:numId w:val="53"/>
              </w:numPr>
              <w:divId w:val="1060514567"/>
              <w:rPr>
                <w:rFonts w:ascii="Arial" w:eastAsia="Times New Roman" w:hAnsi="Arial" w:cs="Arial"/>
                <w:sz w:val="18"/>
                <w:szCs w:val="18"/>
              </w:rPr>
            </w:pPr>
            <w:r>
              <w:rPr>
                <w:rFonts w:ascii="Arial" w:eastAsia="Times New Roman" w:hAnsi="Arial" w:cs="Arial"/>
                <w:sz w:val="18"/>
                <w:szCs w:val="18"/>
              </w:rPr>
              <w:t>A title page that identifies the operational applicability and functionality;</w:t>
            </w:r>
          </w:p>
          <w:p w14:paraId="7CBF95F6" w14:textId="77777777" w:rsidR="00706A1B" w:rsidRDefault="00706A1B">
            <w:pPr>
              <w:pStyle w:val="iatalistitem"/>
              <w:numPr>
                <w:ilvl w:val="0"/>
                <w:numId w:val="53"/>
              </w:numPr>
              <w:divId w:val="1060514567"/>
              <w:rPr>
                <w:rFonts w:ascii="Arial" w:eastAsia="Times New Roman" w:hAnsi="Arial" w:cs="Arial"/>
                <w:sz w:val="18"/>
                <w:szCs w:val="18"/>
              </w:rPr>
            </w:pPr>
            <w:r>
              <w:rPr>
                <w:rFonts w:ascii="Arial" w:eastAsia="Times New Roman" w:hAnsi="Arial" w:cs="Arial"/>
                <w:sz w:val="18"/>
                <w:szCs w:val="18"/>
              </w:rPr>
              <w:t>Identification of the date(s) of issue and date of effectiveness;</w:t>
            </w:r>
          </w:p>
          <w:p w14:paraId="5CE8EEE8" w14:textId="77777777" w:rsidR="00706A1B" w:rsidRDefault="00706A1B">
            <w:pPr>
              <w:pStyle w:val="iatalistitem"/>
              <w:numPr>
                <w:ilvl w:val="0"/>
                <w:numId w:val="53"/>
              </w:numPr>
              <w:divId w:val="1060514567"/>
              <w:rPr>
                <w:rFonts w:ascii="Arial" w:eastAsia="Times New Roman" w:hAnsi="Arial" w:cs="Arial"/>
                <w:sz w:val="18"/>
                <w:szCs w:val="18"/>
              </w:rPr>
            </w:pPr>
            <w:r>
              <w:rPr>
                <w:rFonts w:ascii="Arial" w:eastAsia="Times New Roman" w:hAnsi="Arial" w:cs="Arial"/>
                <w:sz w:val="18"/>
                <w:szCs w:val="18"/>
              </w:rPr>
              <w:t>Reference numbers for the content;</w:t>
            </w:r>
          </w:p>
          <w:p w14:paraId="6F2233E3" w14:textId="77777777" w:rsidR="00706A1B" w:rsidRDefault="00706A1B">
            <w:pPr>
              <w:pStyle w:val="iatalistitem"/>
              <w:numPr>
                <w:ilvl w:val="0"/>
                <w:numId w:val="53"/>
              </w:numPr>
              <w:divId w:val="1060514567"/>
              <w:rPr>
                <w:rFonts w:ascii="Arial" w:eastAsia="Times New Roman" w:hAnsi="Arial" w:cs="Arial"/>
                <w:sz w:val="18"/>
                <w:szCs w:val="18"/>
              </w:rPr>
            </w:pPr>
            <w:r>
              <w:rPr>
                <w:rFonts w:ascii="Arial" w:eastAsia="Times New Roman" w:hAnsi="Arial" w:cs="Arial"/>
                <w:sz w:val="18"/>
                <w:szCs w:val="18"/>
              </w:rPr>
              <w:t>A distribution list;</w:t>
            </w:r>
          </w:p>
          <w:p w14:paraId="0E2D841A" w14:textId="77777777" w:rsidR="00706A1B" w:rsidRDefault="00706A1B">
            <w:pPr>
              <w:pStyle w:val="iatalistitem"/>
              <w:numPr>
                <w:ilvl w:val="0"/>
                <w:numId w:val="53"/>
              </w:numPr>
              <w:divId w:val="1060514567"/>
              <w:rPr>
                <w:rFonts w:ascii="Arial" w:eastAsia="Times New Roman" w:hAnsi="Arial" w:cs="Arial"/>
                <w:sz w:val="18"/>
                <w:szCs w:val="18"/>
              </w:rPr>
            </w:pPr>
            <w:r>
              <w:rPr>
                <w:rFonts w:ascii="Arial" w:eastAsia="Times New Roman" w:hAnsi="Arial" w:cs="Arial"/>
                <w:sz w:val="18"/>
                <w:szCs w:val="18"/>
              </w:rPr>
              <w:t>Identification of responsibility for authorizing the document.</w:t>
            </w:r>
          </w:p>
        </w:tc>
      </w:tr>
    </w:tbl>
    <w:p w14:paraId="21876DEC" w14:textId="77777777" w:rsidR="00706A1B" w:rsidRDefault="00706A1B">
      <w:pPr>
        <w:pStyle w:val="NormalWeb"/>
        <w:divId w:val="1646273224"/>
        <w:rPr>
          <w:rFonts w:ascii="Arial" w:hAnsi="Arial" w:cs="Arial"/>
          <w:color w:val="022A4C"/>
          <w:sz w:val="18"/>
          <w:szCs w:val="18"/>
        </w:rPr>
      </w:pPr>
      <w:r>
        <w:rPr>
          <w:rFonts w:ascii="Arial" w:hAnsi="Arial" w:cs="Arial"/>
          <w:color w:val="022A4C"/>
          <w:sz w:val="18"/>
          <w:szCs w:val="18"/>
        </w:rPr>
        <w:lastRenderedPageBreak/>
        <w:t> </w:t>
      </w:r>
    </w:p>
    <w:tbl>
      <w:tblPr>
        <w:tblStyle w:val="TableGrid"/>
        <w:tblW w:w="4500" w:type="pct"/>
        <w:tblLayout w:type="fixed"/>
        <w:tblLook w:val="04A0" w:firstRow="1" w:lastRow="0" w:firstColumn="1" w:lastColumn="0" w:noHBand="0" w:noVBand="1"/>
      </w:tblPr>
      <w:tblGrid>
        <w:gridCol w:w="8618"/>
      </w:tblGrid>
      <w:tr w:rsidR="00564827" w14:paraId="42B8E172" w14:textId="77777777" w:rsidTr="00706A1B">
        <w:trPr>
          <w:divId w:val="1646273224"/>
        </w:trPr>
        <w:tc>
          <w:tcPr>
            <w:tcW w:w="8397" w:type="dxa"/>
            <w:hideMark/>
          </w:tcPr>
          <w:p w14:paraId="6390BD3E" w14:textId="77777777" w:rsidR="00706A1B" w:rsidRDefault="00706A1B">
            <w:pPr>
              <w:rPr>
                <w:rFonts w:ascii="Arial" w:eastAsia="Times New Roman" w:hAnsi="Arial" w:cs="Arial"/>
                <w:sz w:val="23"/>
                <w:szCs w:val="23"/>
              </w:rPr>
            </w:pPr>
            <w:r>
              <w:rPr>
                <w:rFonts w:ascii="Arial" w:eastAsia="Times New Roman" w:hAnsi="Arial" w:cs="Arial"/>
                <w:b/>
                <w:bCs/>
                <w:sz w:val="23"/>
                <w:szCs w:val="23"/>
              </w:rPr>
              <w:t>ORG 2.5.3</w:t>
            </w:r>
          </w:p>
        </w:tc>
      </w:tr>
      <w:tr w:rsidR="00564827" w14:paraId="23A54E98" w14:textId="77777777" w:rsidTr="00706A1B">
        <w:trPr>
          <w:divId w:val="1646273224"/>
        </w:trPr>
        <w:tc>
          <w:tcPr>
            <w:tcW w:w="8397" w:type="dxa"/>
            <w:hideMark/>
          </w:tcPr>
          <w:p w14:paraId="49AD97CC" w14:textId="77777777" w:rsidR="00706A1B" w:rsidRDefault="00706A1B">
            <w:pPr>
              <w:divId w:val="517158972"/>
              <w:rPr>
                <w:rFonts w:ascii="Arial" w:eastAsia="Times New Roman" w:hAnsi="Arial" w:cs="Arial"/>
                <w:sz w:val="18"/>
                <w:szCs w:val="18"/>
              </w:rPr>
            </w:pPr>
            <w:r>
              <w:rPr>
                <w:rFonts w:ascii="Arial" w:eastAsia="Times New Roman" w:hAnsi="Arial" w:cs="Arial"/>
                <w:sz w:val="18"/>
                <w:szCs w:val="18"/>
              </w:rPr>
              <w:t xml:space="preserve">The Operator </w:t>
            </w:r>
            <w:r>
              <w:rPr>
                <w:rFonts w:ascii="Arial" w:eastAsia="Times New Roman" w:hAnsi="Arial" w:cs="Arial"/>
                <w:i/>
                <w:iCs/>
                <w:sz w:val="18"/>
                <w:szCs w:val="18"/>
              </w:rPr>
              <w:t>should</w:t>
            </w:r>
            <w:r>
              <w:rPr>
                <w:rFonts w:ascii="Arial" w:eastAsia="Times New Roman" w:hAnsi="Arial" w:cs="Arial"/>
                <w:sz w:val="18"/>
                <w:szCs w:val="18"/>
              </w:rPr>
              <w:t xml:space="preserve"> have a documentation system that ensures operations, maintenance and security manuals are centrally managed or coordinated under a corporate scheme of document hierarchy. </w:t>
            </w:r>
            <w:r>
              <w:rPr>
                <w:rFonts w:ascii="Arial" w:eastAsia="Times New Roman" w:hAnsi="Arial" w:cs="Arial"/>
                <w:b/>
                <w:bCs/>
                <w:sz w:val="18"/>
                <w:szCs w:val="18"/>
              </w:rPr>
              <w:t>(GM)</w:t>
            </w:r>
          </w:p>
        </w:tc>
      </w:tr>
      <w:tr w:rsidR="00564827" w14:paraId="57ACC9A9" w14:textId="77777777" w:rsidTr="00706A1B">
        <w:trPr>
          <w:divId w:val="1646273224"/>
        </w:trPr>
        <w:tc>
          <w:tcPr>
            <w:tcW w:w="8397" w:type="dxa"/>
            <w:hideMark/>
          </w:tcPr>
          <w:p w14:paraId="17C4DCC3" w14:textId="77777777" w:rsidR="00706A1B" w:rsidRDefault="00000000">
            <w:pPr>
              <w:textAlignment w:val="center"/>
              <w:divId w:val="1686056340"/>
              <w:rPr>
                <w:rFonts w:ascii="Arial" w:eastAsia="Times New Roman" w:hAnsi="Arial" w:cs="Arial"/>
                <w:sz w:val="18"/>
                <w:szCs w:val="18"/>
              </w:rPr>
            </w:pPr>
            <w:sdt>
              <w:sdtPr>
                <w:rPr>
                  <w:rFonts w:ascii="Arial" w:eastAsia="Times New Roman" w:hAnsi="Arial" w:cs="Arial"/>
                  <w:sz w:val="18"/>
                  <w:szCs w:val="18"/>
                </w:rPr>
                <w:id w:val="1111562648"/>
                <w14:checkbox>
                  <w14:checked w14:val="0"/>
                  <w14:checkedState w14:val="2612" w14:font="MS Gothic"/>
                  <w14:uncheckedState w14:val="2610" w14:font="MS Gothic"/>
                </w14:checkbox>
              </w:sdtPr>
              <w:sdtContent>
                <w:r w:rsidR="00706A1B">
                  <w:rPr>
                    <w:rFonts w:ascii="MS Gothic" w:eastAsia="MS Gothic" w:hAnsi="MS Gothic" w:cs="Arial" w:hint="eastAsia"/>
                    <w:sz w:val="18"/>
                    <w:szCs w:val="18"/>
                  </w:rPr>
                  <w:t>☐</w:t>
                </w:r>
              </w:sdtContent>
            </w:sdt>
            <w:r w:rsidR="00706A1B">
              <w:rPr>
                <w:rFonts w:ascii="Arial" w:eastAsia="Times New Roman" w:hAnsi="Arial" w:cs="Arial"/>
                <w:sz w:val="18"/>
                <w:szCs w:val="18"/>
              </w:rPr>
              <w:t xml:space="preserve"> Documented and Implemented (Conformity)</w:t>
            </w:r>
          </w:p>
          <w:p w14:paraId="7655D983" w14:textId="77777777" w:rsidR="00706A1B" w:rsidRDefault="00000000">
            <w:pPr>
              <w:textAlignment w:val="center"/>
              <w:divId w:val="495263175"/>
              <w:rPr>
                <w:rFonts w:ascii="Arial" w:eastAsia="Times New Roman" w:hAnsi="Arial" w:cs="Arial"/>
                <w:sz w:val="18"/>
                <w:szCs w:val="18"/>
              </w:rPr>
            </w:pPr>
            <w:sdt>
              <w:sdtPr>
                <w:rPr>
                  <w:rFonts w:ascii="Arial" w:eastAsia="Times New Roman" w:hAnsi="Arial" w:cs="Arial"/>
                  <w:sz w:val="18"/>
                  <w:szCs w:val="18"/>
                </w:rPr>
                <w:id w:val="540101255"/>
                <w14:checkbox>
                  <w14:checked w14:val="0"/>
                  <w14:checkedState w14:val="2612" w14:font="MS Gothic"/>
                  <w14:uncheckedState w14:val="2610" w14:font="MS Gothic"/>
                </w14:checkbox>
              </w:sdtPr>
              <w:sdtContent>
                <w:r w:rsidR="00706A1B">
                  <w:rPr>
                    <w:rFonts w:ascii="MS Gothic" w:eastAsia="MS Gothic" w:hAnsi="MS Gothic" w:cs="Arial" w:hint="eastAsia"/>
                    <w:sz w:val="18"/>
                    <w:szCs w:val="18"/>
                  </w:rPr>
                  <w:t>☐</w:t>
                </w:r>
              </w:sdtContent>
            </w:sdt>
            <w:r w:rsidR="00706A1B">
              <w:rPr>
                <w:rFonts w:ascii="Arial" w:eastAsia="Times New Roman" w:hAnsi="Arial" w:cs="Arial"/>
                <w:sz w:val="18"/>
                <w:szCs w:val="18"/>
              </w:rPr>
              <w:t xml:space="preserve"> Documented not Implemented (Observation)</w:t>
            </w:r>
          </w:p>
          <w:p w14:paraId="56866B07" w14:textId="77777777" w:rsidR="00706A1B" w:rsidRDefault="00000000">
            <w:pPr>
              <w:textAlignment w:val="center"/>
              <w:divId w:val="1708263032"/>
              <w:rPr>
                <w:rFonts w:ascii="Arial" w:eastAsia="Times New Roman" w:hAnsi="Arial" w:cs="Arial"/>
                <w:sz w:val="18"/>
                <w:szCs w:val="18"/>
              </w:rPr>
            </w:pPr>
            <w:sdt>
              <w:sdtPr>
                <w:rPr>
                  <w:rFonts w:ascii="Arial" w:eastAsia="Times New Roman" w:hAnsi="Arial" w:cs="Arial"/>
                  <w:sz w:val="18"/>
                  <w:szCs w:val="18"/>
                </w:rPr>
                <w:id w:val="1670678194"/>
                <w14:checkbox>
                  <w14:checked w14:val="0"/>
                  <w14:checkedState w14:val="2612" w14:font="MS Gothic"/>
                  <w14:uncheckedState w14:val="2610" w14:font="MS Gothic"/>
                </w14:checkbox>
              </w:sdtPr>
              <w:sdtContent>
                <w:r w:rsidR="00706A1B">
                  <w:rPr>
                    <w:rFonts w:ascii="MS Gothic" w:eastAsia="MS Gothic" w:hAnsi="MS Gothic" w:cs="Arial" w:hint="eastAsia"/>
                    <w:sz w:val="18"/>
                    <w:szCs w:val="18"/>
                  </w:rPr>
                  <w:t>☐</w:t>
                </w:r>
              </w:sdtContent>
            </w:sdt>
            <w:r w:rsidR="00706A1B">
              <w:rPr>
                <w:rFonts w:ascii="Arial" w:eastAsia="Times New Roman" w:hAnsi="Arial" w:cs="Arial"/>
                <w:sz w:val="18"/>
                <w:szCs w:val="18"/>
              </w:rPr>
              <w:t xml:space="preserve"> Implemented not Documented (Observation)</w:t>
            </w:r>
          </w:p>
          <w:p w14:paraId="7DC4CFDE" w14:textId="77777777" w:rsidR="00706A1B" w:rsidRDefault="00000000">
            <w:pPr>
              <w:textAlignment w:val="center"/>
              <w:divId w:val="651560813"/>
              <w:rPr>
                <w:rFonts w:ascii="Arial" w:eastAsia="Times New Roman" w:hAnsi="Arial" w:cs="Arial"/>
                <w:sz w:val="18"/>
                <w:szCs w:val="18"/>
              </w:rPr>
            </w:pPr>
            <w:sdt>
              <w:sdtPr>
                <w:rPr>
                  <w:rFonts w:ascii="Arial" w:eastAsia="Times New Roman" w:hAnsi="Arial" w:cs="Arial"/>
                  <w:sz w:val="18"/>
                  <w:szCs w:val="18"/>
                </w:rPr>
                <w:id w:val="-1228140468"/>
                <w14:checkbox>
                  <w14:checked w14:val="0"/>
                  <w14:checkedState w14:val="2612" w14:font="MS Gothic"/>
                  <w14:uncheckedState w14:val="2610" w14:font="MS Gothic"/>
                </w14:checkbox>
              </w:sdtPr>
              <w:sdtContent>
                <w:r w:rsidR="00706A1B">
                  <w:rPr>
                    <w:rFonts w:ascii="MS Gothic" w:eastAsia="MS Gothic" w:hAnsi="MS Gothic" w:cs="Arial" w:hint="eastAsia"/>
                    <w:sz w:val="18"/>
                    <w:szCs w:val="18"/>
                  </w:rPr>
                  <w:t>☐</w:t>
                </w:r>
              </w:sdtContent>
            </w:sdt>
            <w:r w:rsidR="00706A1B">
              <w:rPr>
                <w:rFonts w:ascii="Arial" w:eastAsia="Times New Roman" w:hAnsi="Arial" w:cs="Arial"/>
                <w:sz w:val="18"/>
                <w:szCs w:val="18"/>
              </w:rPr>
              <w:t xml:space="preserve"> Not Documented not Implemented (Observation)</w:t>
            </w:r>
          </w:p>
          <w:p w14:paraId="0267802C" w14:textId="77777777" w:rsidR="00706A1B" w:rsidRDefault="00000000">
            <w:pPr>
              <w:textAlignment w:val="center"/>
              <w:divId w:val="1746102039"/>
              <w:rPr>
                <w:rFonts w:ascii="Arial" w:eastAsia="Times New Roman" w:hAnsi="Arial" w:cs="Arial"/>
                <w:sz w:val="18"/>
                <w:szCs w:val="18"/>
              </w:rPr>
            </w:pPr>
            <w:sdt>
              <w:sdtPr>
                <w:rPr>
                  <w:rFonts w:ascii="Arial" w:eastAsia="Times New Roman" w:hAnsi="Arial" w:cs="Arial"/>
                  <w:sz w:val="18"/>
                  <w:szCs w:val="18"/>
                </w:rPr>
                <w:id w:val="2122189477"/>
                <w14:checkbox>
                  <w14:checked w14:val="0"/>
                  <w14:checkedState w14:val="2612" w14:font="MS Gothic"/>
                  <w14:uncheckedState w14:val="2610" w14:font="MS Gothic"/>
                </w14:checkbox>
              </w:sdtPr>
              <w:sdtContent>
                <w:r w:rsidR="00706A1B">
                  <w:rPr>
                    <w:rFonts w:ascii="MS Gothic" w:eastAsia="MS Gothic" w:hAnsi="MS Gothic" w:cs="Arial" w:hint="eastAsia"/>
                    <w:sz w:val="18"/>
                    <w:szCs w:val="18"/>
                  </w:rPr>
                  <w:t>☐</w:t>
                </w:r>
              </w:sdtContent>
            </w:sdt>
            <w:r w:rsidR="00706A1B">
              <w:rPr>
                <w:rFonts w:ascii="Arial" w:eastAsia="Times New Roman" w:hAnsi="Arial" w:cs="Arial"/>
                <w:sz w:val="18"/>
                <w:szCs w:val="18"/>
              </w:rPr>
              <w:t xml:space="preserve"> N/A</w:t>
            </w:r>
          </w:p>
        </w:tc>
      </w:tr>
      <w:tr w:rsidR="00564827" w14:paraId="7A0E5855" w14:textId="77777777" w:rsidTr="00706A1B">
        <w:trPr>
          <w:divId w:val="1646273224"/>
        </w:trPr>
        <w:tc>
          <w:tcPr>
            <w:tcW w:w="8397" w:type="dxa"/>
            <w:hideMark/>
          </w:tcPr>
          <w:p w14:paraId="1AC142A6" w14:textId="77777777" w:rsidR="00706A1B" w:rsidRDefault="00706A1B">
            <w:pPr>
              <w:divId w:val="361439064"/>
              <w:rPr>
                <w:rFonts w:ascii="Arial" w:eastAsia="Times New Roman" w:hAnsi="Arial" w:cs="Arial"/>
                <w:b/>
                <w:bCs/>
                <w:sz w:val="23"/>
                <w:szCs w:val="23"/>
              </w:rPr>
            </w:pPr>
            <w:r>
              <w:rPr>
                <w:rFonts w:ascii="Arial" w:eastAsia="Times New Roman" w:hAnsi="Arial" w:cs="Arial"/>
                <w:b/>
                <w:bCs/>
                <w:sz w:val="23"/>
                <w:szCs w:val="23"/>
              </w:rPr>
              <w:t>Auditor Comments</w:t>
            </w:r>
          </w:p>
          <w:sdt>
            <w:sdtPr>
              <w:rPr>
                <w:rFonts w:ascii="Arial" w:eastAsia="Times New Roman" w:hAnsi="Arial" w:cs="Arial"/>
                <w:sz w:val="18"/>
                <w:szCs w:val="18"/>
              </w:rPr>
              <w:id w:val="-429041959"/>
              <w:placeholder>
                <w:docPart w:val="DefaultPlaceholder_-1854013440"/>
              </w:placeholder>
              <w:showingPlcHdr/>
              <w:text w:multiLine="1"/>
            </w:sdtPr>
            <w:sdtContent>
              <w:p w14:paraId="03269427" w14:textId="77777777" w:rsidR="00706A1B" w:rsidRDefault="00706A1B">
                <w:pPr>
                  <w:rPr>
                    <w:rFonts w:ascii="Arial" w:eastAsia="Times New Roman" w:hAnsi="Arial" w:cs="Arial"/>
                    <w:sz w:val="18"/>
                    <w:szCs w:val="18"/>
                  </w:rPr>
                </w:pPr>
                <w:r w:rsidRPr="00F77C9D">
                  <w:rPr>
                    <w:rStyle w:val="PlaceholderText"/>
                  </w:rPr>
                  <w:t>Click or tap here to enter text.</w:t>
                </w:r>
              </w:p>
            </w:sdtContent>
          </w:sdt>
        </w:tc>
      </w:tr>
      <w:tr w:rsidR="00564827" w14:paraId="53920F13" w14:textId="77777777" w:rsidTr="00706A1B">
        <w:trPr>
          <w:divId w:val="1646273224"/>
        </w:trPr>
        <w:tc>
          <w:tcPr>
            <w:tcW w:w="8397" w:type="dxa"/>
            <w:hideMark/>
          </w:tcPr>
          <w:p w14:paraId="135FAF9E" w14:textId="77777777" w:rsidR="00706A1B" w:rsidRDefault="00706A1B">
            <w:pPr>
              <w:divId w:val="2140101061"/>
              <w:rPr>
                <w:rFonts w:ascii="Arial" w:eastAsia="Times New Roman" w:hAnsi="Arial" w:cs="Arial"/>
                <w:b/>
                <w:bCs/>
                <w:sz w:val="23"/>
                <w:szCs w:val="23"/>
              </w:rPr>
            </w:pPr>
            <w:r>
              <w:rPr>
                <w:rFonts w:ascii="Arial" w:eastAsia="Times New Roman" w:hAnsi="Arial" w:cs="Arial"/>
                <w:b/>
                <w:bCs/>
                <w:sz w:val="23"/>
                <w:szCs w:val="23"/>
              </w:rPr>
              <w:t>Auditor Actions</w:t>
            </w:r>
          </w:p>
          <w:p w14:paraId="58E0F8D1" w14:textId="77777777" w:rsidR="00706A1B" w:rsidRDefault="00000000">
            <w:pPr>
              <w:divId w:val="1853104425"/>
              <w:rPr>
                <w:rFonts w:ascii="Arial" w:eastAsia="Times New Roman" w:hAnsi="Arial" w:cs="Arial"/>
                <w:sz w:val="18"/>
                <w:szCs w:val="18"/>
              </w:rPr>
            </w:pPr>
            <w:sdt>
              <w:sdtPr>
                <w:rPr>
                  <w:rStyle w:val="iatacheckbox1"/>
                  <w:rFonts w:ascii="Arial" w:eastAsia="Times New Roman" w:hAnsi="Arial" w:cs="Arial"/>
                  <w:sz w:val="18"/>
                  <w:szCs w:val="18"/>
                  <w:specVanish w:val="0"/>
                </w:rPr>
                <w:id w:val="-1255047345"/>
                <w14:checkbox>
                  <w14:checked w14:val="0"/>
                  <w14:checkedState w14:val="2612" w14:font="MS Gothic"/>
                  <w14:uncheckedState w14:val="2610" w14:font="MS Gothic"/>
                </w14:checkbox>
              </w:sdtPr>
              <w:sdtContent>
                <w:r w:rsidR="00706A1B">
                  <w:rPr>
                    <w:rStyle w:val="iatacheckbox1"/>
                    <w:rFonts w:ascii="MS Gothic" w:eastAsia="MS Gothic" w:hAnsi="MS Gothic" w:cs="Arial" w:hint="eastAsia"/>
                    <w:sz w:val="18"/>
                    <w:szCs w:val="18"/>
                    <w:specVanish w:val="0"/>
                  </w:rPr>
                  <w:t>☐</w:t>
                </w:r>
              </w:sdtContent>
            </w:sdt>
            <w:r w:rsidR="00706A1B">
              <w:rPr>
                <w:rFonts w:ascii="Arial" w:eastAsia="Times New Roman" w:hAnsi="Arial" w:cs="Arial"/>
                <w:sz w:val="18"/>
                <w:szCs w:val="18"/>
              </w:rPr>
              <w:t xml:space="preserve"> </w:t>
            </w:r>
            <w:r w:rsidR="00706A1B">
              <w:rPr>
                <w:rFonts w:ascii="Arial" w:eastAsia="Times New Roman" w:hAnsi="Arial" w:cs="Arial"/>
                <w:b/>
                <w:bCs/>
                <w:sz w:val="18"/>
                <w:szCs w:val="18"/>
              </w:rPr>
              <w:t>Identified/Assessed</w:t>
            </w:r>
            <w:r w:rsidR="00706A1B">
              <w:rPr>
                <w:rFonts w:ascii="Arial" w:eastAsia="Times New Roman" w:hAnsi="Arial" w:cs="Arial"/>
                <w:sz w:val="18"/>
                <w:szCs w:val="18"/>
              </w:rPr>
              <w:t xml:space="preserve"> central system for management/control of content/format of operational documentation/data (focus: common standards for documentation/data control in all areas of operations). </w:t>
            </w:r>
          </w:p>
          <w:p w14:paraId="49B66183" w14:textId="77777777" w:rsidR="00706A1B" w:rsidRDefault="00000000">
            <w:pPr>
              <w:divId w:val="552742484"/>
              <w:rPr>
                <w:rFonts w:ascii="Arial" w:eastAsia="Times New Roman" w:hAnsi="Arial" w:cs="Arial"/>
                <w:sz w:val="18"/>
                <w:szCs w:val="18"/>
              </w:rPr>
            </w:pPr>
            <w:sdt>
              <w:sdtPr>
                <w:rPr>
                  <w:rStyle w:val="iatacheckbox1"/>
                  <w:rFonts w:ascii="Arial" w:eastAsia="Times New Roman" w:hAnsi="Arial" w:cs="Arial"/>
                  <w:sz w:val="18"/>
                  <w:szCs w:val="18"/>
                  <w:specVanish w:val="0"/>
                </w:rPr>
                <w:id w:val="1472556890"/>
                <w14:checkbox>
                  <w14:checked w14:val="0"/>
                  <w14:checkedState w14:val="2612" w14:font="MS Gothic"/>
                  <w14:uncheckedState w14:val="2610" w14:font="MS Gothic"/>
                </w14:checkbox>
              </w:sdtPr>
              <w:sdtContent>
                <w:r w:rsidR="00706A1B">
                  <w:rPr>
                    <w:rStyle w:val="iatacheckbox1"/>
                    <w:rFonts w:ascii="MS Gothic" w:eastAsia="MS Gothic" w:hAnsi="MS Gothic" w:cs="Arial" w:hint="eastAsia"/>
                    <w:sz w:val="18"/>
                    <w:szCs w:val="18"/>
                    <w:specVanish w:val="0"/>
                  </w:rPr>
                  <w:t>☐</w:t>
                </w:r>
              </w:sdtContent>
            </w:sdt>
            <w:r w:rsidR="00706A1B">
              <w:rPr>
                <w:rFonts w:ascii="Arial" w:eastAsia="Times New Roman" w:hAnsi="Arial" w:cs="Arial"/>
                <w:sz w:val="18"/>
                <w:szCs w:val="18"/>
              </w:rPr>
              <w:t xml:space="preserve"> </w:t>
            </w:r>
            <w:r w:rsidR="00706A1B">
              <w:rPr>
                <w:rFonts w:ascii="Arial" w:eastAsia="Times New Roman" w:hAnsi="Arial" w:cs="Arial"/>
                <w:b/>
                <w:bCs/>
                <w:sz w:val="18"/>
                <w:szCs w:val="18"/>
              </w:rPr>
              <w:t>Interviewed</w:t>
            </w:r>
            <w:r w:rsidR="00706A1B">
              <w:rPr>
                <w:rFonts w:ascii="Arial" w:eastAsia="Times New Roman" w:hAnsi="Arial" w:cs="Arial"/>
                <w:sz w:val="18"/>
                <w:szCs w:val="18"/>
              </w:rPr>
              <w:t xml:space="preserve"> responsible management representative(s). </w:t>
            </w:r>
          </w:p>
          <w:p w14:paraId="74C7B488" w14:textId="77777777" w:rsidR="00706A1B" w:rsidRDefault="00000000">
            <w:pPr>
              <w:divId w:val="1361904111"/>
              <w:rPr>
                <w:rFonts w:ascii="Arial" w:eastAsia="Times New Roman" w:hAnsi="Arial" w:cs="Arial"/>
                <w:sz w:val="18"/>
                <w:szCs w:val="18"/>
              </w:rPr>
            </w:pPr>
            <w:sdt>
              <w:sdtPr>
                <w:rPr>
                  <w:rStyle w:val="iatacheckbox1"/>
                  <w:rFonts w:ascii="Arial" w:eastAsia="Times New Roman" w:hAnsi="Arial" w:cs="Arial"/>
                  <w:sz w:val="18"/>
                  <w:szCs w:val="18"/>
                  <w:specVanish w:val="0"/>
                </w:rPr>
                <w:id w:val="567772192"/>
                <w14:checkbox>
                  <w14:checked w14:val="0"/>
                  <w14:checkedState w14:val="2612" w14:font="MS Gothic"/>
                  <w14:uncheckedState w14:val="2610" w14:font="MS Gothic"/>
                </w14:checkbox>
              </w:sdtPr>
              <w:sdtContent>
                <w:r w:rsidR="00706A1B">
                  <w:rPr>
                    <w:rStyle w:val="iatacheckbox1"/>
                    <w:rFonts w:ascii="MS Gothic" w:eastAsia="MS Gothic" w:hAnsi="MS Gothic" w:cs="Arial" w:hint="eastAsia"/>
                    <w:sz w:val="18"/>
                    <w:szCs w:val="18"/>
                    <w:specVanish w:val="0"/>
                  </w:rPr>
                  <w:t>☐</w:t>
                </w:r>
              </w:sdtContent>
            </w:sdt>
            <w:r w:rsidR="00706A1B">
              <w:rPr>
                <w:rFonts w:ascii="Arial" w:eastAsia="Times New Roman" w:hAnsi="Arial" w:cs="Arial"/>
                <w:sz w:val="18"/>
                <w:szCs w:val="18"/>
              </w:rPr>
              <w:t xml:space="preserve"> </w:t>
            </w:r>
            <w:r w:rsidR="00706A1B">
              <w:rPr>
                <w:rFonts w:ascii="Arial" w:eastAsia="Times New Roman" w:hAnsi="Arial" w:cs="Arial"/>
                <w:b/>
                <w:bCs/>
                <w:sz w:val="18"/>
                <w:szCs w:val="18"/>
              </w:rPr>
              <w:t>Examined/Compared</w:t>
            </w:r>
            <w:r w:rsidR="00706A1B">
              <w:rPr>
                <w:rFonts w:ascii="Arial" w:eastAsia="Times New Roman" w:hAnsi="Arial" w:cs="Arial"/>
                <w:sz w:val="18"/>
                <w:szCs w:val="18"/>
              </w:rPr>
              <w:t xml:space="preserve"> selected operational documents (focus: standardized documents consistent </w:t>
            </w:r>
            <w:r w:rsidR="00706A1B">
              <w:rPr>
                <w:rFonts w:ascii="Arial" w:eastAsia="Times New Roman" w:hAnsi="Arial" w:cs="Arial"/>
                <w:sz w:val="18"/>
                <w:szCs w:val="18"/>
              </w:rPr>
              <w:lastRenderedPageBreak/>
              <w:t xml:space="preserve">with central system standards). </w:t>
            </w:r>
          </w:p>
          <w:p w14:paraId="2C65AC5C" w14:textId="77777777" w:rsidR="00706A1B" w:rsidRDefault="00000000">
            <w:pPr>
              <w:divId w:val="636686290"/>
              <w:rPr>
                <w:rFonts w:ascii="Arial" w:eastAsia="Times New Roman" w:hAnsi="Arial" w:cs="Arial"/>
                <w:sz w:val="18"/>
                <w:szCs w:val="18"/>
              </w:rPr>
            </w:pPr>
            <w:sdt>
              <w:sdtPr>
                <w:rPr>
                  <w:rStyle w:val="iatacheckbox1"/>
                  <w:rFonts w:ascii="Arial" w:eastAsia="Times New Roman" w:hAnsi="Arial" w:cs="Arial"/>
                  <w:sz w:val="18"/>
                  <w:szCs w:val="18"/>
                  <w:specVanish w:val="0"/>
                </w:rPr>
                <w:id w:val="267981642"/>
                <w14:checkbox>
                  <w14:checked w14:val="0"/>
                  <w14:checkedState w14:val="2612" w14:font="MS Gothic"/>
                  <w14:uncheckedState w14:val="2610" w14:font="MS Gothic"/>
                </w14:checkbox>
              </w:sdtPr>
              <w:sdtContent>
                <w:r w:rsidR="00706A1B">
                  <w:rPr>
                    <w:rStyle w:val="iatacheckbox1"/>
                    <w:rFonts w:ascii="MS Gothic" w:eastAsia="MS Gothic" w:hAnsi="MS Gothic" w:cs="Arial" w:hint="eastAsia"/>
                    <w:sz w:val="18"/>
                    <w:szCs w:val="18"/>
                    <w:specVanish w:val="0"/>
                  </w:rPr>
                  <w:t>☐</w:t>
                </w:r>
              </w:sdtContent>
            </w:sdt>
            <w:r w:rsidR="00706A1B">
              <w:rPr>
                <w:rFonts w:ascii="Arial" w:eastAsia="Times New Roman" w:hAnsi="Arial" w:cs="Arial"/>
                <w:sz w:val="18"/>
                <w:szCs w:val="18"/>
              </w:rPr>
              <w:t xml:space="preserve"> </w:t>
            </w:r>
            <w:r w:rsidR="00706A1B">
              <w:rPr>
                <w:rFonts w:ascii="Arial" w:eastAsia="Times New Roman" w:hAnsi="Arial" w:cs="Arial"/>
                <w:b/>
                <w:bCs/>
                <w:sz w:val="18"/>
                <w:szCs w:val="18"/>
              </w:rPr>
              <w:t>Other Actions</w:t>
            </w:r>
            <w:r w:rsidR="00706A1B">
              <w:rPr>
                <w:rFonts w:ascii="Arial" w:eastAsia="Times New Roman" w:hAnsi="Arial" w:cs="Arial"/>
                <w:sz w:val="18"/>
                <w:szCs w:val="18"/>
              </w:rPr>
              <w:t xml:space="preserve"> (Specify)</w:t>
            </w:r>
            <w:r w:rsidR="00706A1B">
              <w:rPr>
                <w:rFonts w:ascii="Arial" w:eastAsia="Times New Roman" w:hAnsi="Arial" w:cs="Arial"/>
                <w:sz w:val="18"/>
                <w:szCs w:val="18"/>
              </w:rPr>
              <w:br/>
            </w:r>
            <w:sdt>
              <w:sdtPr>
                <w:rPr>
                  <w:rFonts w:ascii="Arial" w:eastAsia="Times New Roman" w:hAnsi="Arial" w:cs="Arial"/>
                  <w:sz w:val="18"/>
                  <w:szCs w:val="18"/>
                </w:rPr>
                <w:id w:val="1025751535"/>
                <w:placeholder>
                  <w:docPart w:val="DefaultPlaceholder_-1854013440"/>
                </w:placeholder>
                <w:showingPlcHdr/>
                <w:text w:multiLine="1"/>
              </w:sdtPr>
              <w:sdtContent>
                <w:r w:rsidR="00706A1B" w:rsidRPr="00F77C9D">
                  <w:rPr>
                    <w:rStyle w:val="PlaceholderText"/>
                  </w:rPr>
                  <w:t>Click or tap here to enter text.</w:t>
                </w:r>
              </w:sdtContent>
            </w:sdt>
          </w:p>
        </w:tc>
      </w:tr>
      <w:tr w:rsidR="00564827" w14:paraId="4049841D" w14:textId="77777777" w:rsidTr="00706A1B">
        <w:trPr>
          <w:divId w:val="1646273224"/>
        </w:trPr>
        <w:tc>
          <w:tcPr>
            <w:tcW w:w="8397" w:type="dxa"/>
            <w:hideMark/>
          </w:tcPr>
          <w:p w14:paraId="25593AF3" w14:textId="77777777" w:rsidR="00706A1B" w:rsidRDefault="00706A1B">
            <w:pPr>
              <w:divId w:val="164326276"/>
              <w:rPr>
                <w:rFonts w:ascii="Arial" w:eastAsia="Times New Roman" w:hAnsi="Arial" w:cs="Arial"/>
                <w:b/>
                <w:bCs/>
                <w:sz w:val="23"/>
                <w:szCs w:val="23"/>
              </w:rPr>
            </w:pPr>
            <w:r>
              <w:rPr>
                <w:rFonts w:ascii="Arial" w:eastAsia="Times New Roman" w:hAnsi="Arial" w:cs="Arial"/>
                <w:b/>
                <w:bCs/>
                <w:sz w:val="23"/>
                <w:szCs w:val="23"/>
              </w:rPr>
              <w:lastRenderedPageBreak/>
              <w:t>Guidance</w:t>
            </w:r>
          </w:p>
          <w:p w14:paraId="6B373718" w14:textId="77777777" w:rsidR="00706A1B" w:rsidRDefault="00706A1B">
            <w:pPr>
              <w:divId w:val="1288122745"/>
              <w:rPr>
                <w:rFonts w:ascii="Arial" w:eastAsia="Times New Roman" w:hAnsi="Arial" w:cs="Arial"/>
                <w:sz w:val="18"/>
                <w:szCs w:val="18"/>
              </w:rPr>
            </w:pPr>
            <w:r>
              <w:rPr>
                <w:rFonts w:ascii="Arial" w:eastAsia="Times New Roman" w:hAnsi="Arial" w:cs="Arial"/>
                <w:sz w:val="18"/>
                <w:szCs w:val="18"/>
              </w:rPr>
              <w:t xml:space="preserve">A centrally controlled or coordinated system ensures a standardized documentation product throughout the organization. Ideally, all documents conform to a corporate standard, thus ensuring an organization-wide consistency in documentation philosophy, format and presentation of content. </w:t>
            </w:r>
          </w:p>
        </w:tc>
      </w:tr>
    </w:tbl>
    <w:p w14:paraId="5F5E11B1" w14:textId="77777777" w:rsidR="00706A1B" w:rsidRDefault="00706A1B">
      <w:pPr>
        <w:pStyle w:val="NormalWeb"/>
        <w:divId w:val="1646273224"/>
        <w:rPr>
          <w:rFonts w:ascii="Arial" w:hAnsi="Arial" w:cs="Arial"/>
          <w:color w:val="022A4C"/>
          <w:sz w:val="18"/>
          <w:szCs w:val="18"/>
        </w:rPr>
      </w:pPr>
      <w:r>
        <w:rPr>
          <w:rFonts w:ascii="Arial" w:hAnsi="Arial" w:cs="Arial"/>
          <w:color w:val="022A4C"/>
          <w:sz w:val="18"/>
          <w:szCs w:val="18"/>
        </w:rPr>
        <w:t> </w:t>
      </w:r>
    </w:p>
    <w:tbl>
      <w:tblPr>
        <w:tblStyle w:val="TableGrid"/>
        <w:tblW w:w="4500" w:type="pct"/>
        <w:tblLayout w:type="fixed"/>
        <w:tblLook w:val="04A0" w:firstRow="1" w:lastRow="0" w:firstColumn="1" w:lastColumn="0" w:noHBand="0" w:noVBand="1"/>
      </w:tblPr>
      <w:tblGrid>
        <w:gridCol w:w="8618"/>
      </w:tblGrid>
      <w:tr w:rsidR="00564827" w14:paraId="56CB646D" w14:textId="77777777" w:rsidTr="00706A1B">
        <w:trPr>
          <w:divId w:val="1646273224"/>
        </w:trPr>
        <w:tc>
          <w:tcPr>
            <w:tcW w:w="8397" w:type="dxa"/>
            <w:hideMark/>
          </w:tcPr>
          <w:p w14:paraId="36D9A63E" w14:textId="77777777" w:rsidR="00706A1B" w:rsidRDefault="00706A1B">
            <w:pPr>
              <w:rPr>
                <w:rFonts w:ascii="Arial" w:eastAsia="Times New Roman" w:hAnsi="Arial" w:cs="Arial"/>
                <w:sz w:val="23"/>
                <w:szCs w:val="23"/>
              </w:rPr>
            </w:pPr>
            <w:r>
              <w:rPr>
                <w:rFonts w:ascii="Arial" w:eastAsia="Times New Roman" w:hAnsi="Arial" w:cs="Arial"/>
                <w:b/>
                <w:bCs/>
                <w:sz w:val="23"/>
                <w:szCs w:val="23"/>
              </w:rPr>
              <w:t>ORG 2.5.4</w:t>
            </w:r>
          </w:p>
        </w:tc>
      </w:tr>
      <w:tr w:rsidR="00564827" w14:paraId="7E523283" w14:textId="77777777" w:rsidTr="00706A1B">
        <w:trPr>
          <w:divId w:val="1646273224"/>
        </w:trPr>
        <w:tc>
          <w:tcPr>
            <w:tcW w:w="8397" w:type="dxa"/>
            <w:hideMark/>
          </w:tcPr>
          <w:p w14:paraId="53D88383" w14:textId="77777777" w:rsidR="00706A1B" w:rsidRDefault="00706A1B">
            <w:pPr>
              <w:divId w:val="245456252"/>
              <w:rPr>
                <w:rFonts w:ascii="Arial" w:eastAsia="Times New Roman" w:hAnsi="Arial" w:cs="Arial"/>
                <w:sz w:val="18"/>
                <w:szCs w:val="18"/>
              </w:rPr>
            </w:pPr>
            <w:r>
              <w:rPr>
                <w:rFonts w:ascii="Arial" w:eastAsia="Times New Roman" w:hAnsi="Arial" w:cs="Arial"/>
                <w:sz w:val="18"/>
                <w:szCs w:val="18"/>
              </w:rPr>
              <w:t xml:space="preserve">The Operator shall have SMS documentation, including a manual, that describes: </w:t>
            </w:r>
          </w:p>
          <w:p w14:paraId="343A113B" w14:textId="77777777" w:rsidR="00706A1B" w:rsidRDefault="00706A1B">
            <w:pPr>
              <w:pStyle w:val="iatalistitem"/>
              <w:numPr>
                <w:ilvl w:val="0"/>
                <w:numId w:val="54"/>
              </w:numPr>
              <w:divId w:val="245456252"/>
              <w:rPr>
                <w:rFonts w:ascii="Arial" w:eastAsia="Times New Roman" w:hAnsi="Arial" w:cs="Arial"/>
                <w:sz w:val="18"/>
                <w:szCs w:val="18"/>
              </w:rPr>
            </w:pPr>
            <w:r>
              <w:rPr>
                <w:rFonts w:ascii="Arial" w:eastAsia="Times New Roman" w:hAnsi="Arial" w:cs="Arial"/>
                <w:sz w:val="18"/>
                <w:szCs w:val="18"/>
              </w:rPr>
              <w:t>The safety policy and objectives;</w:t>
            </w:r>
          </w:p>
          <w:p w14:paraId="32B3D9B4" w14:textId="77777777" w:rsidR="00706A1B" w:rsidRDefault="00706A1B">
            <w:pPr>
              <w:pStyle w:val="iatalistitem"/>
              <w:numPr>
                <w:ilvl w:val="0"/>
                <w:numId w:val="54"/>
              </w:numPr>
              <w:divId w:val="245456252"/>
              <w:rPr>
                <w:rFonts w:ascii="Arial" w:eastAsia="Times New Roman" w:hAnsi="Arial" w:cs="Arial"/>
                <w:sz w:val="18"/>
                <w:szCs w:val="18"/>
              </w:rPr>
            </w:pPr>
            <w:r>
              <w:rPr>
                <w:rFonts w:ascii="Arial" w:eastAsia="Times New Roman" w:hAnsi="Arial" w:cs="Arial"/>
                <w:sz w:val="18"/>
                <w:szCs w:val="18"/>
              </w:rPr>
              <w:t>SMS requirements;</w:t>
            </w:r>
          </w:p>
          <w:p w14:paraId="38B39CFE" w14:textId="77777777" w:rsidR="00706A1B" w:rsidRDefault="00706A1B">
            <w:pPr>
              <w:pStyle w:val="iatalistitem"/>
              <w:numPr>
                <w:ilvl w:val="0"/>
                <w:numId w:val="54"/>
              </w:numPr>
              <w:divId w:val="245456252"/>
              <w:rPr>
                <w:rFonts w:ascii="Arial" w:eastAsia="Times New Roman" w:hAnsi="Arial" w:cs="Arial"/>
                <w:sz w:val="18"/>
                <w:szCs w:val="18"/>
              </w:rPr>
            </w:pPr>
            <w:r>
              <w:rPr>
                <w:rFonts w:ascii="Arial" w:eastAsia="Times New Roman" w:hAnsi="Arial" w:cs="Arial"/>
                <w:sz w:val="18"/>
                <w:szCs w:val="18"/>
              </w:rPr>
              <w:t>SMS processes and procedures;</w:t>
            </w:r>
          </w:p>
          <w:p w14:paraId="5D9A8481" w14:textId="77777777" w:rsidR="00706A1B" w:rsidRDefault="00706A1B">
            <w:pPr>
              <w:pStyle w:val="iatalistitem"/>
              <w:numPr>
                <w:ilvl w:val="0"/>
                <w:numId w:val="54"/>
              </w:numPr>
              <w:divId w:val="245456252"/>
              <w:rPr>
                <w:rFonts w:ascii="Arial" w:eastAsia="Times New Roman" w:hAnsi="Arial" w:cs="Arial"/>
                <w:sz w:val="18"/>
                <w:szCs w:val="18"/>
              </w:rPr>
            </w:pPr>
            <w:r>
              <w:rPr>
                <w:rFonts w:ascii="Arial" w:eastAsia="Times New Roman" w:hAnsi="Arial" w:cs="Arial"/>
                <w:sz w:val="18"/>
                <w:szCs w:val="18"/>
              </w:rPr>
              <w:t xml:space="preserve">Accountability, authorities and responsibilities for SMS processes and procedures. </w:t>
            </w:r>
            <w:r>
              <w:rPr>
                <w:rFonts w:ascii="Arial" w:eastAsia="Times New Roman" w:hAnsi="Arial" w:cs="Arial"/>
                <w:b/>
                <w:bCs/>
                <w:sz w:val="18"/>
                <w:szCs w:val="18"/>
              </w:rPr>
              <w:t>[SMS](GM)</w:t>
            </w:r>
          </w:p>
          <w:p w14:paraId="0BDA269A" w14:textId="77777777" w:rsidR="00706A1B" w:rsidRDefault="00706A1B">
            <w:pPr>
              <w:divId w:val="791904108"/>
              <w:rPr>
                <w:rFonts w:ascii="Arial" w:eastAsia="Times New Roman" w:hAnsi="Arial" w:cs="Arial"/>
                <w:i/>
                <w:iCs/>
                <w:sz w:val="18"/>
                <w:szCs w:val="18"/>
              </w:rPr>
            </w:pPr>
            <w:r>
              <w:rPr>
                <w:rFonts w:ascii="Arial" w:eastAsia="Times New Roman" w:hAnsi="Arial" w:cs="Arial"/>
                <w:b/>
                <w:bCs/>
                <w:i/>
                <w:iCs/>
                <w:sz w:val="18"/>
                <w:szCs w:val="18"/>
              </w:rPr>
              <w:t xml:space="preserve">Note: </w:t>
            </w:r>
          </w:p>
          <w:p w14:paraId="4B079E56" w14:textId="77777777" w:rsidR="00706A1B" w:rsidRDefault="00706A1B">
            <w:pPr>
              <w:divId w:val="1435711593"/>
              <w:rPr>
                <w:rFonts w:ascii="Arial" w:eastAsia="Times New Roman" w:hAnsi="Arial" w:cs="Arial"/>
                <w:i/>
                <w:iCs/>
                <w:sz w:val="18"/>
                <w:szCs w:val="18"/>
              </w:rPr>
            </w:pPr>
            <w:r>
              <w:rPr>
                <w:rFonts w:ascii="Arial" w:eastAsia="Times New Roman" w:hAnsi="Arial" w:cs="Arial"/>
                <w:i/>
                <w:iCs/>
                <w:sz w:val="18"/>
                <w:szCs w:val="18"/>
              </w:rPr>
              <w:t xml:space="preserve">An SMS manual may be in the form of a stand-alone document or may be integrated with other organizational documents (or documentation) maintained by the Operator. </w:t>
            </w:r>
          </w:p>
        </w:tc>
      </w:tr>
      <w:tr w:rsidR="00564827" w14:paraId="1B81F8E6" w14:textId="77777777" w:rsidTr="00706A1B">
        <w:trPr>
          <w:divId w:val="1646273224"/>
        </w:trPr>
        <w:tc>
          <w:tcPr>
            <w:tcW w:w="8397" w:type="dxa"/>
            <w:hideMark/>
          </w:tcPr>
          <w:p w14:paraId="3268D3A9" w14:textId="77777777" w:rsidR="00706A1B" w:rsidRDefault="00000000">
            <w:pPr>
              <w:textAlignment w:val="center"/>
              <w:divId w:val="353770395"/>
              <w:rPr>
                <w:rFonts w:ascii="Arial" w:eastAsia="Times New Roman" w:hAnsi="Arial" w:cs="Arial"/>
                <w:sz w:val="18"/>
                <w:szCs w:val="18"/>
              </w:rPr>
            </w:pPr>
            <w:sdt>
              <w:sdtPr>
                <w:rPr>
                  <w:rFonts w:ascii="Arial" w:eastAsia="Times New Roman" w:hAnsi="Arial" w:cs="Arial"/>
                  <w:sz w:val="18"/>
                  <w:szCs w:val="18"/>
                </w:rPr>
                <w:id w:val="940109208"/>
                <w14:checkbox>
                  <w14:checked w14:val="0"/>
                  <w14:checkedState w14:val="2612" w14:font="MS Gothic"/>
                  <w14:uncheckedState w14:val="2610" w14:font="MS Gothic"/>
                </w14:checkbox>
              </w:sdtPr>
              <w:sdtContent>
                <w:r w:rsidR="00706A1B">
                  <w:rPr>
                    <w:rFonts w:ascii="MS Gothic" w:eastAsia="MS Gothic" w:hAnsi="MS Gothic" w:cs="Arial" w:hint="eastAsia"/>
                    <w:sz w:val="18"/>
                    <w:szCs w:val="18"/>
                  </w:rPr>
                  <w:t>☐</w:t>
                </w:r>
              </w:sdtContent>
            </w:sdt>
            <w:r w:rsidR="00706A1B">
              <w:rPr>
                <w:rFonts w:ascii="Arial" w:eastAsia="Times New Roman" w:hAnsi="Arial" w:cs="Arial"/>
                <w:sz w:val="18"/>
                <w:szCs w:val="18"/>
              </w:rPr>
              <w:t xml:space="preserve"> Documented and Implemented (Conformity)</w:t>
            </w:r>
          </w:p>
          <w:p w14:paraId="7A8CCED6" w14:textId="77777777" w:rsidR="00706A1B" w:rsidRDefault="00000000">
            <w:pPr>
              <w:textAlignment w:val="center"/>
              <w:divId w:val="514273623"/>
              <w:rPr>
                <w:rFonts w:ascii="Arial" w:eastAsia="Times New Roman" w:hAnsi="Arial" w:cs="Arial"/>
                <w:sz w:val="18"/>
                <w:szCs w:val="18"/>
              </w:rPr>
            </w:pPr>
            <w:sdt>
              <w:sdtPr>
                <w:rPr>
                  <w:rFonts w:ascii="Arial" w:eastAsia="Times New Roman" w:hAnsi="Arial" w:cs="Arial"/>
                  <w:sz w:val="18"/>
                  <w:szCs w:val="18"/>
                </w:rPr>
                <w:id w:val="1396782713"/>
                <w14:checkbox>
                  <w14:checked w14:val="0"/>
                  <w14:checkedState w14:val="2612" w14:font="MS Gothic"/>
                  <w14:uncheckedState w14:val="2610" w14:font="MS Gothic"/>
                </w14:checkbox>
              </w:sdtPr>
              <w:sdtContent>
                <w:r w:rsidR="00706A1B">
                  <w:rPr>
                    <w:rFonts w:ascii="MS Gothic" w:eastAsia="MS Gothic" w:hAnsi="MS Gothic" w:cs="Arial" w:hint="eastAsia"/>
                    <w:sz w:val="18"/>
                    <w:szCs w:val="18"/>
                  </w:rPr>
                  <w:t>☐</w:t>
                </w:r>
              </w:sdtContent>
            </w:sdt>
            <w:r w:rsidR="00706A1B">
              <w:rPr>
                <w:rFonts w:ascii="Arial" w:eastAsia="Times New Roman" w:hAnsi="Arial" w:cs="Arial"/>
                <w:sz w:val="18"/>
                <w:szCs w:val="18"/>
              </w:rPr>
              <w:t xml:space="preserve"> Documented not Implemented (Finding)</w:t>
            </w:r>
          </w:p>
          <w:p w14:paraId="06E7DCC9" w14:textId="77777777" w:rsidR="00706A1B" w:rsidRDefault="00000000">
            <w:pPr>
              <w:textAlignment w:val="center"/>
              <w:divId w:val="1935362661"/>
              <w:rPr>
                <w:rFonts w:ascii="Arial" w:eastAsia="Times New Roman" w:hAnsi="Arial" w:cs="Arial"/>
                <w:sz w:val="18"/>
                <w:szCs w:val="18"/>
              </w:rPr>
            </w:pPr>
            <w:sdt>
              <w:sdtPr>
                <w:rPr>
                  <w:rFonts w:ascii="Arial" w:eastAsia="Times New Roman" w:hAnsi="Arial" w:cs="Arial"/>
                  <w:sz w:val="18"/>
                  <w:szCs w:val="18"/>
                </w:rPr>
                <w:id w:val="590358783"/>
                <w14:checkbox>
                  <w14:checked w14:val="0"/>
                  <w14:checkedState w14:val="2612" w14:font="MS Gothic"/>
                  <w14:uncheckedState w14:val="2610" w14:font="MS Gothic"/>
                </w14:checkbox>
              </w:sdtPr>
              <w:sdtContent>
                <w:r w:rsidR="00706A1B">
                  <w:rPr>
                    <w:rFonts w:ascii="MS Gothic" w:eastAsia="MS Gothic" w:hAnsi="MS Gothic" w:cs="Arial" w:hint="eastAsia"/>
                    <w:sz w:val="18"/>
                    <w:szCs w:val="18"/>
                  </w:rPr>
                  <w:t>☐</w:t>
                </w:r>
              </w:sdtContent>
            </w:sdt>
            <w:r w:rsidR="00706A1B">
              <w:rPr>
                <w:rFonts w:ascii="Arial" w:eastAsia="Times New Roman" w:hAnsi="Arial" w:cs="Arial"/>
                <w:sz w:val="18"/>
                <w:szCs w:val="18"/>
              </w:rPr>
              <w:t xml:space="preserve"> Implemented not Documented (Finding)</w:t>
            </w:r>
          </w:p>
          <w:p w14:paraId="080DB402" w14:textId="77777777" w:rsidR="00706A1B" w:rsidRDefault="00000000">
            <w:pPr>
              <w:textAlignment w:val="center"/>
              <w:divId w:val="572860379"/>
              <w:rPr>
                <w:rFonts w:ascii="Arial" w:eastAsia="Times New Roman" w:hAnsi="Arial" w:cs="Arial"/>
                <w:sz w:val="18"/>
                <w:szCs w:val="18"/>
              </w:rPr>
            </w:pPr>
            <w:sdt>
              <w:sdtPr>
                <w:rPr>
                  <w:rFonts w:ascii="Arial" w:eastAsia="Times New Roman" w:hAnsi="Arial" w:cs="Arial"/>
                  <w:sz w:val="18"/>
                  <w:szCs w:val="18"/>
                </w:rPr>
                <w:id w:val="185253291"/>
                <w14:checkbox>
                  <w14:checked w14:val="0"/>
                  <w14:checkedState w14:val="2612" w14:font="MS Gothic"/>
                  <w14:uncheckedState w14:val="2610" w14:font="MS Gothic"/>
                </w14:checkbox>
              </w:sdtPr>
              <w:sdtContent>
                <w:r w:rsidR="00706A1B">
                  <w:rPr>
                    <w:rFonts w:ascii="MS Gothic" w:eastAsia="MS Gothic" w:hAnsi="MS Gothic" w:cs="Arial" w:hint="eastAsia"/>
                    <w:sz w:val="18"/>
                    <w:szCs w:val="18"/>
                  </w:rPr>
                  <w:t>☐</w:t>
                </w:r>
              </w:sdtContent>
            </w:sdt>
            <w:r w:rsidR="00706A1B">
              <w:rPr>
                <w:rFonts w:ascii="Arial" w:eastAsia="Times New Roman" w:hAnsi="Arial" w:cs="Arial"/>
                <w:sz w:val="18"/>
                <w:szCs w:val="18"/>
              </w:rPr>
              <w:t xml:space="preserve"> Not Documented not Implemented (Finding)</w:t>
            </w:r>
          </w:p>
          <w:p w14:paraId="10BF71EB" w14:textId="77777777" w:rsidR="00706A1B" w:rsidRDefault="00000000">
            <w:pPr>
              <w:textAlignment w:val="center"/>
              <w:divId w:val="2128309253"/>
              <w:rPr>
                <w:rFonts w:ascii="Arial" w:eastAsia="Times New Roman" w:hAnsi="Arial" w:cs="Arial"/>
                <w:sz w:val="18"/>
                <w:szCs w:val="18"/>
              </w:rPr>
            </w:pPr>
            <w:sdt>
              <w:sdtPr>
                <w:rPr>
                  <w:rFonts w:ascii="Arial" w:eastAsia="Times New Roman" w:hAnsi="Arial" w:cs="Arial"/>
                  <w:sz w:val="18"/>
                  <w:szCs w:val="18"/>
                </w:rPr>
                <w:id w:val="-1602940030"/>
                <w14:checkbox>
                  <w14:checked w14:val="0"/>
                  <w14:checkedState w14:val="2612" w14:font="MS Gothic"/>
                  <w14:uncheckedState w14:val="2610" w14:font="MS Gothic"/>
                </w14:checkbox>
              </w:sdtPr>
              <w:sdtContent>
                <w:r w:rsidR="00706A1B">
                  <w:rPr>
                    <w:rFonts w:ascii="MS Gothic" w:eastAsia="MS Gothic" w:hAnsi="MS Gothic" w:cs="Arial" w:hint="eastAsia"/>
                    <w:sz w:val="18"/>
                    <w:szCs w:val="18"/>
                  </w:rPr>
                  <w:t>☐</w:t>
                </w:r>
              </w:sdtContent>
            </w:sdt>
            <w:r w:rsidR="00706A1B">
              <w:rPr>
                <w:rFonts w:ascii="Arial" w:eastAsia="Times New Roman" w:hAnsi="Arial" w:cs="Arial"/>
                <w:sz w:val="18"/>
                <w:szCs w:val="18"/>
              </w:rPr>
              <w:t xml:space="preserve"> N/A</w:t>
            </w:r>
          </w:p>
        </w:tc>
      </w:tr>
      <w:tr w:rsidR="00564827" w14:paraId="0B5FFDAE" w14:textId="77777777" w:rsidTr="00706A1B">
        <w:trPr>
          <w:divId w:val="1646273224"/>
        </w:trPr>
        <w:tc>
          <w:tcPr>
            <w:tcW w:w="8397" w:type="dxa"/>
            <w:hideMark/>
          </w:tcPr>
          <w:p w14:paraId="64364FB1" w14:textId="77777777" w:rsidR="00706A1B" w:rsidRDefault="00706A1B">
            <w:pPr>
              <w:divId w:val="648939690"/>
              <w:rPr>
                <w:rFonts w:ascii="Arial" w:eastAsia="Times New Roman" w:hAnsi="Arial" w:cs="Arial"/>
                <w:b/>
                <w:bCs/>
                <w:sz w:val="23"/>
                <w:szCs w:val="23"/>
              </w:rPr>
            </w:pPr>
            <w:r>
              <w:rPr>
                <w:rFonts w:ascii="Arial" w:eastAsia="Times New Roman" w:hAnsi="Arial" w:cs="Arial"/>
                <w:b/>
                <w:bCs/>
                <w:sz w:val="23"/>
                <w:szCs w:val="23"/>
              </w:rPr>
              <w:t>Auditor Comments</w:t>
            </w:r>
          </w:p>
          <w:sdt>
            <w:sdtPr>
              <w:rPr>
                <w:rFonts w:ascii="Arial" w:eastAsia="Times New Roman" w:hAnsi="Arial" w:cs="Arial"/>
                <w:sz w:val="18"/>
                <w:szCs w:val="18"/>
              </w:rPr>
              <w:id w:val="14358294"/>
              <w:placeholder>
                <w:docPart w:val="DefaultPlaceholder_-1854013440"/>
              </w:placeholder>
              <w:showingPlcHdr/>
              <w:text w:multiLine="1"/>
            </w:sdtPr>
            <w:sdtContent>
              <w:p w14:paraId="129C25BA" w14:textId="77777777" w:rsidR="00706A1B" w:rsidRDefault="00706A1B">
                <w:pPr>
                  <w:rPr>
                    <w:rFonts w:ascii="Arial" w:eastAsia="Times New Roman" w:hAnsi="Arial" w:cs="Arial"/>
                    <w:sz w:val="18"/>
                    <w:szCs w:val="18"/>
                  </w:rPr>
                </w:pPr>
                <w:r w:rsidRPr="00F77C9D">
                  <w:rPr>
                    <w:rStyle w:val="PlaceholderText"/>
                  </w:rPr>
                  <w:t>Click or tap here to enter text.</w:t>
                </w:r>
              </w:p>
            </w:sdtContent>
          </w:sdt>
        </w:tc>
      </w:tr>
      <w:tr w:rsidR="00564827" w14:paraId="6FDEABCB" w14:textId="77777777" w:rsidTr="00706A1B">
        <w:trPr>
          <w:divId w:val="1646273224"/>
        </w:trPr>
        <w:tc>
          <w:tcPr>
            <w:tcW w:w="8397" w:type="dxa"/>
            <w:hideMark/>
          </w:tcPr>
          <w:p w14:paraId="7C93BD05" w14:textId="77777777" w:rsidR="00706A1B" w:rsidRDefault="00706A1B">
            <w:pPr>
              <w:divId w:val="1917663057"/>
              <w:rPr>
                <w:rFonts w:ascii="Arial" w:eastAsia="Times New Roman" w:hAnsi="Arial" w:cs="Arial"/>
                <w:b/>
                <w:bCs/>
                <w:sz w:val="23"/>
                <w:szCs w:val="23"/>
              </w:rPr>
            </w:pPr>
            <w:r>
              <w:rPr>
                <w:rFonts w:ascii="Arial" w:eastAsia="Times New Roman" w:hAnsi="Arial" w:cs="Arial"/>
                <w:b/>
                <w:bCs/>
                <w:sz w:val="23"/>
                <w:szCs w:val="23"/>
              </w:rPr>
              <w:t>Auditor Actions</w:t>
            </w:r>
          </w:p>
          <w:p w14:paraId="4AC76D97" w14:textId="77777777" w:rsidR="00706A1B" w:rsidRDefault="00000000">
            <w:pPr>
              <w:divId w:val="1191068680"/>
              <w:rPr>
                <w:rFonts w:ascii="Arial" w:eastAsia="Times New Roman" w:hAnsi="Arial" w:cs="Arial"/>
                <w:sz w:val="18"/>
                <w:szCs w:val="18"/>
              </w:rPr>
            </w:pPr>
            <w:sdt>
              <w:sdtPr>
                <w:rPr>
                  <w:rStyle w:val="iatacheckbox1"/>
                  <w:rFonts w:ascii="Arial" w:eastAsia="Times New Roman" w:hAnsi="Arial" w:cs="Arial"/>
                  <w:sz w:val="18"/>
                  <w:szCs w:val="18"/>
                  <w:specVanish w:val="0"/>
                </w:rPr>
                <w:id w:val="-1528564440"/>
                <w14:checkbox>
                  <w14:checked w14:val="0"/>
                  <w14:checkedState w14:val="2612" w14:font="MS Gothic"/>
                  <w14:uncheckedState w14:val="2610" w14:font="MS Gothic"/>
                </w14:checkbox>
              </w:sdtPr>
              <w:sdtContent>
                <w:r w:rsidR="00706A1B">
                  <w:rPr>
                    <w:rStyle w:val="iatacheckbox1"/>
                    <w:rFonts w:ascii="MS Gothic" w:eastAsia="MS Gothic" w:hAnsi="MS Gothic" w:cs="Arial" w:hint="eastAsia"/>
                    <w:sz w:val="18"/>
                    <w:szCs w:val="18"/>
                    <w:specVanish w:val="0"/>
                  </w:rPr>
                  <w:t>☐</w:t>
                </w:r>
              </w:sdtContent>
            </w:sdt>
            <w:r w:rsidR="00706A1B">
              <w:rPr>
                <w:rFonts w:ascii="Arial" w:eastAsia="Times New Roman" w:hAnsi="Arial" w:cs="Arial"/>
                <w:sz w:val="18"/>
                <w:szCs w:val="18"/>
              </w:rPr>
              <w:t xml:space="preserve"> </w:t>
            </w:r>
            <w:r w:rsidR="00706A1B">
              <w:rPr>
                <w:rFonts w:ascii="Arial" w:eastAsia="Times New Roman" w:hAnsi="Arial" w:cs="Arial"/>
                <w:b/>
                <w:bCs/>
                <w:sz w:val="18"/>
                <w:szCs w:val="18"/>
              </w:rPr>
              <w:t>Identified/Assessed</w:t>
            </w:r>
            <w:r w:rsidR="00706A1B">
              <w:rPr>
                <w:rFonts w:ascii="Arial" w:eastAsia="Times New Roman" w:hAnsi="Arial" w:cs="Arial"/>
                <w:sz w:val="18"/>
                <w:szCs w:val="18"/>
              </w:rPr>
              <w:t xml:space="preserve"> SMS documentation (focus: description of overall organizational management of safety). </w:t>
            </w:r>
          </w:p>
          <w:p w14:paraId="5FC40E99" w14:textId="77777777" w:rsidR="00706A1B" w:rsidRDefault="00000000">
            <w:pPr>
              <w:divId w:val="31343565"/>
              <w:rPr>
                <w:rFonts w:ascii="Arial" w:eastAsia="Times New Roman" w:hAnsi="Arial" w:cs="Arial"/>
                <w:sz w:val="18"/>
                <w:szCs w:val="18"/>
              </w:rPr>
            </w:pPr>
            <w:sdt>
              <w:sdtPr>
                <w:rPr>
                  <w:rStyle w:val="iatacheckbox1"/>
                  <w:rFonts w:ascii="Arial" w:eastAsia="Times New Roman" w:hAnsi="Arial" w:cs="Arial"/>
                  <w:sz w:val="18"/>
                  <w:szCs w:val="18"/>
                  <w:specVanish w:val="0"/>
                </w:rPr>
                <w:id w:val="1649247382"/>
                <w14:checkbox>
                  <w14:checked w14:val="0"/>
                  <w14:checkedState w14:val="2612" w14:font="MS Gothic"/>
                  <w14:uncheckedState w14:val="2610" w14:font="MS Gothic"/>
                </w14:checkbox>
              </w:sdtPr>
              <w:sdtContent>
                <w:r w:rsidR="00706A1B">
                  <w:rPr>
                    <w:rStyle w:val="iatacheckbox1"/>
                    <w:rFonts w:ascii="MS Gothic" w:eastAsia="MS Gothic" w:hAnsi="MS Gothic" w:cs="Arial" w:hint="eastAsia"/>
                    <w:sz w:val="18"/>
                    <w:szCs w:val="18"/>
                    <w:specVanish w:val="0"/>
                  </w:rPr>
                  <w:t>☐</w:t>
                </w:r>
              </w:sdtContent>
            </w:sdt>
            <w:r w:rsidR="00706A1B">
              <w:rPr>
                <w:rFonts w:ascii="Arial" w:eastAsia="Times New Roman" w:hAnsi="Arial" w:cs="Arial"/>
                <w:sz w:val="18"/>
                <w:szCs w:val="18"/>
              </w:rPr>
              <w:t xml:space="preserve"> </w:t>
            </w:r>
            <w:r w:rsidR="00706A1B">
              <w:rPr>
                <w:rFonts w:ascii="Arial" w:eastAsia="Times New Roman" w:hAnsi="Arial" w:cs="Arial"/>
                <w:b/>
                <w:bCs/>
                <w:sz w:val="18"/>
                <w:szCs w:val="18"/>
              </w:rPr>
              <w:t>Interviewed</w:t>
            </w:r>
            <w:r w:rsidR="00706A1B">
              <w:rPr>
                <w:rFonts w:ascii="Arial" w:eastAsia="Times New Roman" w:hAnsi="Arial" w:cs="Arial"/>
                <w:sz w:val="18"/>
                <w:szCs w:val="18"/>
              </w:rPr>
              <w:t xml:space="preserve"> SMS manager and/or designated management representative(s). </w:t>
            </w:r>
          </w:p>
          <w:p w14:paraId="7F70EE20" w14:textId="77777777" w:rsidR="00706A1B" w:rsidRDefault="00000000">
            <w:pPr>
              <w:divId w:val="707796373"/>
              <w:rPr>
                <w:rFonts w:ascii="Arial" w:eastAsia="Times New Roman" w:hAnsi="Arial" w:cs="Arial"/>
                <w:sz w:val="18"/>
                <w:szCs w:val="18"/>
              </w:rPr>
            </w:pPr>
            <w:sdt>
              <w:sdtPr>
                <w:rPr>
                  <w:rStyle w:val="iatacheckbox1"/>
                  <w:rFonts w:ascii="Arial" w:eastAsia="Times New Roman" w:hAnsi="Arial" w:cs="Arial"/>
                  <w:sz w:val="18"/>
                  <w:szCs w:val="18"/>
                  <w:specVanish w:val="0"/>
                </w:rPr>
                <w:id w:val="-1013687680"/>
                <w14:checkbox>
                  <w14:checked w14:val="0"/>
                  <w14:checkedState w14:val="2612" w14:font="MS Gothic"/>
                  <w14:uncheckedState w14:val="2610" w14:font="MS Gothic"/>
                </w14:checkbox>
              </w:sdtPr>
              <w:sdtContent>
                <w:r w:rsidR="00706A1B">
                  <w:rPr>
                    <w:rStyle w:val="iatacheckbox1"/>
                    <w:rFonts w:ascii="MS Gothic" w:eastAsia="MS Gothic" w:hAnsi="MS Gothic" w:cs="Arial" w:hint="eastAsia"/>
                    <w:sz w:val="18"/>
                    <w:szCs w:val="18"/>
                    <w:specVanish w:val="0"/>
                  </w:rPr>
                  <w:t>☐</w:t>
                </w:r>
              </w:sdtContent>
            </w:sdt>
            <w:r w:rsidR="00706A1B">
              <w:rPr>
                <w:rFonts w:ascii="Arial" w:eastAsia="Times New Roman" w:hAnsi="Arial" w:cs="Arial"/>
                <w:sz w:val="18"/>
                <w:szCs w:val="18"/>
              </w:rPr>
              <w:t xml:space="preserve"> </w:t>
            </w:r>
            <w:r w:rsidR="00706A1B">
              <w:rPr>
                <w:rFonts w:ascii="Arial" w:eastAsia="Times New Roman" w:hAnsi="Arial" w:cs="Arial"/>
                <w:b/>
                <w:bCs/>
                <w:sz w:val="18"/>
                <w:szCs w:val="18"/>
              </w:rPr>
              <w:t>Examined</w:t>
            </w:r>
            <w:r w:rsidR="00706A1B">
              <w:rPr>
                <w:rFonts w:ascii="Arial" w:eastAsia="Times New Roman" w:hAnsi="Arial" w:cs="Arial"/>
                <w:sz w:val="18"/>
                <w:szCs w:val="18"/>
              </w:rPr>
              <w:t xml:space="preserve"> selected parts of SMS documentation (focus: content includes safety policy/objectives; describes/defines accountability/responsibilities for safety processes/procedures in all areas of operations). </w:t>
            </w:r>
          </w:p>
          <w:p w14:paraId="2A6C4D11" w14:textId="77777777" w:rsidR="00706A1B" w:rsidRDefault="00000000">
            <w:pPr>
              <w:divId w:val="3476616"/>
              <w:rPr>
                <w:rFonts w:ascii="Arial" w:eastAsia="Times New Roman" w:hAnsi="Arial" w:cs="Arial"/>
                <w:sz w:val="18"/>
                <w:szCs w:val="18"/>
              </w:rPr>
            </w:pPr>
            <w:sdt>
              <w:sdtPr>
                <w:rPr>
                  <w:rStyle w:val="iatacheckbox1"/>
                  <w:rFonts w:ascii="Arial" w:eastAsia="Times New Roman" w:hAnsi="Arial" w:cs="Arial"/>
                  <w:sz w:val="18"/>
                  <w:szCs w:val="18"/>
                  <w:specVanish w:val="0"/>
                </w:rPr>
                <w:id w:val="673766479"/>
                <w14:checkbox>
                  <w14:checked w14:val="0"/>
                  <w14:checkedState w14:val="2612" w14:font="MS Gothic"/>
                  <w14:uncheckedState w14:val="2610" w14:font="MS Gothic"/>
                </w14:checkbox>
              </w:sdtPr>
              <w:sdtContent>
                <w:r w:rsidR="00706A1B">
                  <w:rPr>
                    <w:rStyle w:val="iatacheckbox1"/>
                    <w:rFonts w:ascii="MS Gothic" w:eastAsia="MS Gothic" w:hAnsi="MS Gothic" w:cs="Arial" w:hint="eastAsia"/>
                    <w:sz w:val="18"/>
                    <w:szCs w:val="18"/>
                    <w:specVanish w:val="0"/>
                  </w:rPr>
                  <w:t>☐</w:t>
                </w:r>
              </w:sdtContent>
            </w:sdt>
            <w:r w:rsidR="00706A1B">
              <w:rPr>
                <w:rFonts w:ascii="Arial" w:eastAsia="Times New Roman" w:hAnsi="Arial" w:cs="Arial"/>
                <w:sz w:val="18"/>
                <w:szCs w:val="18"/>
              </w:rPr>
              <w:t xml:space="preserve"> </w:t>
            </w:r>
            <w:r w:rsidR="00706A1B">
              <w:rPr>
                <w:rFonts w:ascii="Arial" w:eastAsia="Times New Roman" w:hAnsi="Arial" w:cs="Arial"/>
                <w:b/>
                <w:bCs/>
                <w:sz w:val="18"/>
                <w:szCs w:val="18"/>
              </w:rPr>
              <w:t>Coordinated</w:t>
            </w:r>
            <w:r w:rsidR="00706A1B">
              <w:rPr>
                <w:rFonts w:ascii="Arial" w:eastAsia="Times New Roman" w:hAnsi="Arial" w:cs="Arial"/>
                <w:sz w:val="18"/>
                <w:szCs w:val="18"/>
              </w:rPr>
              <w:t xml:space="preserve"> to verify SMS documentation in all operational areas. </w:t>
            </w:r>
          </w:p>
          <w:p w14:paraId="17D5605E" w14:textId="77777777" w:rsidR="00706A1B" w:rsidRDefault="00000000">
            <w:pPr>
              <w:divId w:val="1038244300"/>
              <w:rPr>
                <w:rFonts w:ascii="Arial" w:eastAsia="Times New Roman" w:hAnsi="Arial" w:cs="Arial"/>
                <w:sz w:val="18"/>
                <w:szCs w:val="18"/>
              </w:rPr>
            </w:pPr>
            <w:sdt>
              <w:sdtPr>
                <w:rPr>
                  <w:rStyle w:val="iatacheckbox1"/>
                  <w:rFonts w:ascii="Arial" w:eastAsia="Times New Roman" w:hAnsi="Arial" w:cs="Arial"/>
                  <w:sz w:val="18"/>
                  <w:szCs w:val="18"/>
                  <w:specVanish w:val="0"/>
                </w:rPr>
                <w:id w:val="476194301"/>
                <w14:checkbox>
                  <w14:checked w14:val="0"/>
                  <w14:checkedState w14:val="2612" w14:font="MS Gothic"/>
                  <w14:uncheckedState w14:val="2610" w14:font="MS Gothic"/>
                </w14:checkbox>
              </w:sdtPr>
              <w:sdtContent>
                <w:r w:rsidR="00706A1B">
                  <w:rPr>
                    <w:rStyle w:val="iatacheckbox1"/>
                    <w:rFonts w:ascii="MS Gothic" w:eastAsia="MS Gothic" w:hAnsi="MS Gothic" w:cs="Arial" w:hint="eastAsia"/>
                    <w:sz w:val="18"/>
                    <w:szCs w:val="18"/>
                    <w:specVanish w:val="0"/>
                  </w:rPr>
                  <w:t>☐</w:t>
                </w:r>
              </w:sdtContent>
            </w:sdt>
            <w:r w:rsidR="00706A1B">
              <w:rPr>
                <w:rFonts w:ascii="Arial" w:eastAsia="Times New Roman" w:hAnsi="Arial" w:cs="Arial"/>
                <w:sz w:val="18"/>
                <w:szCs w:val="18"/>
              </w:rPr>
              <w:t xml:space="preserve"> </w:t>
            </w:r>
            <w:r w:rsidR="00706A1B">
              <w:rPr>
                <w:rFonts w:ascii="Arial" w:eastAsia="Times New Roman" w:hAnsi="Arial" w:cs="Arial"/>
                <w:b/>
                <w:bCs/>
                <w:sz w:val="18"/>
                <w:szCs w:val="18"/>
              </w:rPr>
              <w:t>Other Actions</w:t>
            </w:r>
            <w:r w:rsidR="00706A1B">
              <w:rPr>
                <w:rFonts w:ascii="Arial" w:eastAsia="Times New Roman" w:hAnsi="Arial" w:cs="Arial"/>
                <w:sz w:val="18"/>
                <w:szCs w:val="18"/>
              </w:rPr>
              <w:t xml:space="preserve"> (Specify)</w:t>
            </w:r>
            <w:r w:rsidR="00706A1B">
              <w:rPr>
                <w:rFonts w:ascii="Arial" w:eastAsia="Times New Roman" w:hAnsi="Arial" w:cs="Arial"/>
                <w:sz w:val="18"/>
                <w:szCs w:val="18"/>
              </w:rPr>
              <w:br/>
            </w:r>
            <w:sdt>
              <w:sdtPr>
                <w:rPr>
                  <w:rFonts w:ascii="Arial" w:eastAsia="Times New Roman" w:hAnsi="Arial" w:cs="Arial"/>
                  <w:sz w:val="18"/>
                  <w:szCs w:val="18"/>
                </w:rPr>
                <w:id w:val="1514497912"/>
                <w:placeholder>
                  <w:docPart w:val="DefaultPlaceholder_-1854013440"/>
                </w:placeholder>
                <w:showingPlcHdr/>
                <w:text w:multiLine="1"/>
              </w:sdtPr>
              <w:sdtContent>
                <w:r w:rsidR="00706A1B" w:rsidRPr="00F77C9D">
                  <w:rPr>
                    <w:rStyle w:val="PlaceholderText"/>
                  </w:rPr>
                  <w:t>Click or tap here to enter text.</w:t>
                </w:r>
              </w:sdtContent>
            </w:sdt>
          </w:p>
        </w:tc>
      </w:tr>
      <w:tr w:rsidR="00564827" w14:paraId="7835BE90" w14:textId="77777777" w:rsidTr="00706A1B">
        <w:trPr>
          <w:divId w:val="1646273224"/>
        </w:trPr>
        <w:tc>
          <w:tcPr>
            <w:tcW w:w="8397" w:type="dxa"/>
            <w:hideMark/>
          </w:tcPr>
          <w:p w14:paraId="4C718D0C" w14:textId="77777777" w:rsidR="00706A1B" w:rsidRDefault="00706A1B">
            <w:pPr>
              <w:divId w:val="349382732"/>
              <w:rPr>
                <w:rFonts w:ascii="Arial" w:eastAsia="Times New Roman" w:hAnsi="Arial" w:cs="Arial"/>
                <w:b/>
                <w:bCs/>
                <w:sz w:val="23"/>
                <w:szCs w:val="23"/>
              </w:rPr>
            </w:pPr>
            <w:r>
              <w:rPr>
                <w:rFonts w:ascii="Arial" w:eastAsia="Times New Roman" w:hAnsi="Arial" w:cs="Arial"/>
                <w:b/>
                <w:bCs/>
                <w:sz w:val="23"/>
                <w:szCs w:val="23"/>
              </w:rPr>
              <w:t>Guidance</w:t>
            </w:r>
          </w:p>
          <w:p w14:paraId="3B3CDA67" w14:textId="77777777" w:rsidR="00706A1B" w:rsidRDefault="00706A1B">
            <w:pPr>
              <w:divId w:val="1947686316"/>
              <w:rPr>
                <w:rFonts w:ascii="Arial" w:eastAsia="Times New Roman" w:hAnsi="Arial" w:cs="Arial"/>
                <w:sz w:val="18"/>
                <w:szCs w:val="18"/>
              </w:rPr>
            </w:pPr>
            <w:r>
              <w:rPr>
                <w:rFonts w:ascii="Arial" w:eastAsia="Times New Roman" w:hAnsi="Arial" w:cs="Arial"/>
                <w:sz w:val="18"/>
                <w:szCs w:val="18"/>
              </w:rPr>
              <w:t>SMS documentation is an element of the Safety Policy and Objectives component of the SMS framework.</w:t>
            </w:r>
          </w:p>
          <w:p w14:paraId="2893817A" w14:textId="77777777" w:rsidR="00706A1B" w:rsidRDefault="00706A1B">
            <w:pPr>
              <w:divId w:val="947591269"/>
              <w:rPr>
                <w:rFonts w:ascii="Arial" w:eastAsia="Times New Roman" w:hAnsi="Arial" w:cs="Arial"/>
                <w:sz w:val="18"/>
                <w:szCs w:val="18"/>
              </w:rPr>
            </w:pPr>
            <w:r>
              <w:rPr>
                <w:rFonts w:ascii="Arial" w:eastAsia="Times New Roman" w:hAnsi="Arial" w:cs="Arial"/>
                <w:sz w:val="18"/>
                <w:szCs w:val="18"/>
              </w:rPr>
              <w:t xml:space="preserve">SMS documentation is typically scaled to the size and complexity of the organization and describes both the corporate and operational areas of safety management to show continuity of the SMS throughout the organization. Typical documentation would include a description of management positions and associated accountability, authorities, and responsibilities within the SMS. </w:t>
            </w:r>
          </w:p>
          <w:p w14:paraId="3DDAF9EA" w14:textId="77777777" w:rsidR="00706A1B" w:rsidRDefault="00706A1B">
            <w:pPr>
              <w:divId w:val="1888836921"/>
              <w:rPr>
                <w:rFonts w:ascii="Arial" w:eastAsia="Times New Roman" w:hAnsi="Arial" w:cs="Arial"/>
                <w:sz w:val="18"/>
                <w:szCs w:val="18"/>
              </w:rPr>
            </w:pPr>
            <w:r>
              <w:rPr>
                <w:rFonts w:ascii="Arial" w:eastAsia="Times New Roman" w:hAnsi="Arial" w:cs="Arial"/>
                <w:sz w:val="18"/>
                <w:szCs w:val="18"/>
              </w:rPr>
              <w:t xml:space="preserve">To ensure personnel throughout the organization are informed, SMS documentation includes a description of the operator’s approach to safety management. Such descriptive information would be contained in a manual and presented in a manner that ensures the SMS information is clearly identifiable. </w:t>
            </w:r>
            <w:r>
              <w:rPr>
                <w:rFonts w:ascii="Arial" w:eastAsia="Times New Roman" w:hAnsi="Arial" w:cs="Arial"/>
                <w:sz w:val="18"/>
                <w:szCs w:val="18"/>
              </w:rPr>
              <w:lastRenderedPageBreak/>
              <w:t xml:space="preserve">The exact title and structure of such manual may vary with each operator. </w:t>
            </w:r>
          </w:p>
          <w:p w14:paraId="14B2629F" w14:textId="77777777" w:rsidR="00706A1B" w:rsidRDefault="00706A1B">
            <w:pPr>
              <w:divId w:val="104085596"/>
              <w:rPr>
                <w:rFonts w:ascii="Arial" w:eastAsia="Times New Roman" w:hAnsi="Arial" w:cs="Arial"/>
                <w:sz w:val="18"/>
                <w:szCs w:val="18"/>
              </w:rPr>
            </w:pPr>
            <w:r>
              <w:rPr>
                <w:rFonts w:ascii="Arial" w:eastAsia="Times New Roman" w:hAnsi="Arial" w:cs="Arial"/>
                <w:sz w:val="18"/>
                <w:szCs w:val="18"/>
              </w:rPr>
              <w:t xml:space="preserve">Depending on the size, structure and scope of an operator’s organization, as well as the complexity of its operations, SMS documentation may be in the form of stand-alone documents or may be integrated into other organizational documents. </w:t>
            </w:r>
          </w:p>
          <w:p w14:paraId="1A7E34B9" w14:textId="77777777" w:rsidR="00706A1B" w:rsidRDefault="00706A1B">
            <w:pPr>
              <w:divId w:val="1047028922"/>
              <w:rPr>
                <w:rFonts w:ascii="Arial" w:eastAsia="Times New Roman" w:hAnsi="Arial" w:cs="Arial"/>
                <w:sz w:val="18"/>
                <w:szCs w:val="18"/>
              </w:rPr>
            </w:pPr>
            <w:r>
              <w:rPr>
                <w:rFonts w:ascii="Arial" w:eastAsia="Times New Roman" w:hAnsi="Arial" w:cs="Arial"/>
                <w:sz w:val="18"/>
                <w:szCs w:val="18"/>
              </w:rPr>
              <w:t>Requirements for SMS documentation will vary according to the individual state safety program (SSP).</w:t>
            </w:r>
          </w:p>
          <w:p w14:paraId="76B95134" w14:textId="77777777" w:rsidR="00706A1B" w:rsidRDefault="00706A1B">
            <w:pPr>
              <w:divId w:val="427190861"/>
              <w:rPr>
                <w:rFonts w:ascii="Arial" w:eastAsia="Times New Roman" w:hAnsi="Arial" w:cs="Arial"/>
                <w:sz w:val="18"/>
                <w:szCs w:val="18"/>
              </w:rPr>
            </w:pPr>
            <w:r>
              <w:rPr>
                <w:rFonts w:ascii="Arial" w:eastAsia="Times New Roman" w:hAnsi="Arial" w:cs="Arial"/>
                <w:sz w:val="18"/>
                <w:szCs w:val="18"/>
              </w:rPr>
              <w:t xml:space="preserve">SMS documentation typically addresses: </w:t>
            </w:r>
          </w:p>
          <w:p w14:paraId="3E6D3A57" w14:textId="77777777" w:rsidR="00706A1B" w:rsidRDefault="00706A1B">
            <w:pPr>
              <w:pStyle w:val="iatalistitem"/>
              <w:numPr>
                <w:ilvl w:val="0"/>
                <w:numId w:val="55"/>
              </w:numPr>
              <w:divId w:val="427190861"/>
              <w:rPr>
                <w:rFonts w:ascii="Arial" w:eastAsia="Times New Roman" w:hAnsi="Arial" w:cs="Arial"/>
                <w:sz w:val="18"/>
                <w:szCs w:val="18"/>
              </w:rPr>
            </w:pPr>
            <w:r>
              <w:rPr>
                <w:rFonts w:ascii="Arial" w:eastAsia="Times New Roman" w:hAnsi="Arial" w:cs="Arial"/>
                <w:sz w:val="18"/>
                <w:szCs w:val="18"/>
              </w:rPr>
              <w:t>Scope of the SMS;</w:t>
            </w:r>
          </w:p>
          <w:p w14:paraId="7F63FE95" w14:textId="77777777" w:rsidR="00706A1B" w:rsidRDefault="00706A1B">
            <w:pPr>
              <w:pStyle w:val="iatalistitem"/>
              <w:numPr>
                <w:ilvl w:val="0"/>
                <w:numId w:val="55"/>
              </w:numPr>
              <w:divId w:val="427190861"/>
              <w:rPr>
                <w:rFonts w:ascii="Arial" w:eastAsia="Times New Roman" w:hAnsi="Arial" w:cs="Arial"/>
                <w:sz w:val="18"/>
                <w:szCs w:val="18"/>
              </w:rPr>
            </w:pPr>
            <w:r>
              <w:rPr>
                <w:rFonts w:ascii="Arial" w:eastAsia="Times New Roman" w:hAnsi="Arial" w:cs="Arial"/>
                <w:sz w:val="18"/>
                <w:szCs w:val="18"/>
              </w:rPr>
              <w:t>Safety policy and objectives;</w:t>
            </w:r>
          </w:p>
          <w:p w14:paraId="3A2A984F" w14:textId="77777777" w:rsidR="00706A1B" w:rsidRDefault="00706A1B">
            <w:pPr>
              <w:pStyle w:val="iatalistitem"/>
              <w:numPr>
                <w:ilvl w:val="0"/>
                <w:numId w:val="55"/>
              </w:numPr>
              <w:divId w:val="427190861"/>
              <w:rPr>
                <w:rFonts w:ascii="Arial" w:eastAsia="Times New Roman" w:hAnsi="Arial" w:cs="Arial"/>
                <w:sz w:val="18"/>
                <w:szCs w:val="18"/>
              </w:rPr>
            </w:pPr>
            <w:r>
              <w:rPr>
                <w:rFonts w:ascii="Arial" w:eastAsia="Times New Roman" w:hAnsi="Arial" w:cs="Arial"/>
                <w:sz w:val="18"/>
                <w:szCs w:val="18"/>
              </w:rPr>
              <w:t>Safety accountability;</w:t>
            </w:r>
          </w:p>
          <w:p w14:paraId="0F21E40C" w14:textId="77777777" w:rsidR="00706A1B" w:rsidRDefault="00706A1B">
            <w:pPr>
              <w:pStyle w:val="iatalistitem"/>
              <w:numPr>
                <w:ilvl w:val="0"/>
                <w:numId w:val="55"/>
              </w:numPr>
              <w:divId w:val="427190861"/>
              <w:rPr>
                <w:rFonts w:ascii="Arial" w:eastAsia="Times New Roman" w:hAnsi="Arial" w:cs="Arial"/>
                <w:sz w:val="18"/>
                <w:szCs w:val="18"/>
              </w:rPr>
            </w:pPr>
            <w:r>
              <w:rPr>
                <w:rFonts w:ascii="Arial" w:eastAsia="Times New Roman" w:hAnsi="Arial" w:cs="Arial"/>
                <w:sz w:val="18"/>
                <w:szCs w:val="18"/>
              </w:rPr>
              <w:t>Key safety personnel;</w:t>
            </w:r>
          </w:p>
          <w:p w14:paraId="22364F91" w14:textId="77777777" w:rsidR="00706A1B" w:rsidRDefault="00706A1B">
            <w:pPr>
              <w:pStyle w:val="iatalistitem"/>
              <w:numPr>
                <w:ilvl w:val="0"/>
                <w:numId w:val="55"/>
              </w:numPr>
              <w:divId w:val="427190861"/>
              <w:rPr>
                <w:rFonts w:ascii="Arial" w:eastAsia="Times New Roman" w:hAnsi="Arial" w:cs="Arial"/>
                <w:sz w:val="18"/>
                <w:szCs w:val="18"/>
              </w:rPr>
            </w:pPr>
            <w:r>
              <w:rPr>
                <w:rFonts w:ascii="Arial" w:eastAsia="Times New Roman" w:hAnsi="Arial" w:cs="Arial"/>
                <w:sz w:val="18"/>
                <w:szCs w:val="18"/>
              </w:rPr>
              <w:t>Documentation control procedures;</w:t>
            </w:r>
          </w:p>
          <w:p w14:paraId="189731CA" w14:textId="77777777" w:rsidR="00706A1B" w:rsidRDefault="00706A1B">
            <w:pPr>
              <w:pStyle w:val="iatalistitem"/>
              <w:numPr>
                <w:ilvl w:val="0"/>
                <w:numId w:val="55"/>
              </w:numPr>
              <w:divId w:val="427190861"/>
              <w:rPr>
                <w:rFonts w:ascii="Arial" w:eastAsia="Times New Roman" w:hAnsi="Arial" w:cs="Arial"/>
                <w:sz w:val="18"/>
                <w:szCs w:val="18"/>
              </w:rPr>
            </w:pPr>
            <w:r>
              <w:rPr>
                <w:rFonts w:ascii="Arial" w:eastAsia="Times New Roman" w:hAnsi="Arial" w:cs="Arial"/>
                <w:sz w:val="18"/>
                <w:szCs w:val="18"/>
              </w:rPr>
              <w:t>Coordination of emergency response planning;</w:t>
            </w:r>
          </w:p>
          <w:p w14:paraId="7B5DCA20" w14:textId="77777777" w:rsidR="00706A1B" w:rsidRDefault="00706A1B">
            <w:pPr>
              <w:pStyle w:val="iatalistitem"/>
              <w:numPr>
                <w:ilvl w:val="0"/>
                <w:numId w:val="55"/>
              </w:numPr>
              <w:divId w:val="427190861"/>
              <w:rPr>
                <w:rFonts w:ascii="Arial" w:eastAsia="Times New Roman" w:hAnsi="Arial" w:cs="Arial"/>
                <w:sz w:val="18"/>
                <w:szCs w:val="18"/>
              </w:rPr>
            </w:pPr>
            <w:r>
              <w:rPr>
                <w:rFonts w:ascii="Arial" w:eastAsia="Times New Roman" w:hAnsi="Arial" w:cs="Arial"/>
                <w:sz w:val="18"/>
                <w:szCs w:val="18"/>
              </w:rPr>
              <w:t>Hazard identification and risk management schemes;</w:t>
            </w:r>
          </w:p>
          <w:p w14:paraId="58203339" w14:textId="77777777" w:rsidR="00706A1B" w:rsidRDefault="00706A1B">
            <w:pPr>
              <w:pStyle w:val="iatalistitem"/>
              <w:numPr>
                <w:ilvl w:val="0"/>
                <w:numId w:val="55"/>
              </w:numPr>
              <w:divId w:val="427190861"/>
              <w:rPr>
                <w:rFonts w:ascii="Arial" w:eastAsia="Times New Roman" w:hAnsi="Arial" w:cs="Arial"/>
                <w:sz w:val="18"/>
                <w:szCs w:val="18"/>
              </w:rPr>
            </w:pPr>
            <w:r>
              <w:rPr>
                <w:rFonts w:ascii="Arial" w:eastAsia="Times New Roman" w:hAnsi="Arial" w:cs="Arial"/>
                <w:sz w:val="18"/>
                <w:szCs w:val="18"/>
              </w:rPr>
              <w:t>Safety assurance;</w:t>
            </w:r>
          </w:p>
          <w:p w14:paraId="6659E673" w14:textId="77777777" w:rsidR="00706A1B" w:rsidRDefault="00706A1B">
            <w:pPr>
              <w:pStyle w:val="iatalistitem"/>
              <w:numPr>
                <w:ilvl w:val="0"/>
                <w:numId w:val="55"/>
              </w:numPr>
              <w:divId w:val="427190861"/>
              <w:rPr>
                <w:rFonts w:ascii="Arial" w:eastAsia="Times New Roman" w:hAnsi="Arial" w:cs="Arial"/>
                <w:sz w:val="18"/>
                <w:szCs w:val="18"/>
              </w:rPr>
            </w:pPr>
            <w:r>
              <w:rPr>
                <w:rFonts w:ascii="Arial" w:eastAsia="Times New Roman" w:hAnsi="Arial" w:cs="Arial"/>
                <w:sz w:val="18"/>
                <w:szCs w:val="18"/>
              </w:rPr>
              <w:t>Safety performance monitoring;</w:t>
            </w:r>
          </w:p>
          <w:p w14:paraId="21EAB454" w14:textId="77777777" w:rsidR="00706A1B" w:rsidRDefault="00706A1B">
            <w:pPr>
              <w:pStyle w:val="iatalistitem"/>
              <w:numPr>
                <w:ilvl w:val="0"/>
                <w:numId w:val="55"/>
              </w:numPr>
              <w:divId w:val="427190861"/>
              <w:rPr>
                <w:rFonts w:ascii="Arial" w:eastAsia="Times New Roman" w:hAnsi="Arial" w:cs="Arial"/>
                <w:sz w:val="18"/>
                <w:szCs w:val="18"/>
              </w:rPr>
            </w:pPr>
            <w:r>
              <w:rPr>
                <w:rFonts w:ascii="Arial" w:eastAsia="Times New Roman" w:hAnsi="Arial" w:cs="Arial"/>
                <w:sz w:val="18"/>
                <w:szCs w:val="18"/>
              </w:rPr>
              <w:t>Safety auditing (safety and quality auditing may be combined);</w:t>
            </w:r>
          </w:p>
          <w:p w14:paraId="4414B93B" w14:textId="77777777" w:rsidR="00706A1B" w:rsidRDefault="00706A1B">
            <w:pPr>
              <w:pStyle w:val="iatalistitem"/>
              <w:numPr>
                <w:ilvl w:val="0"/>
                <w:numId w:val="55"/>
              </w:numPr>
              <w:divId w:val="427190861"/>
              <w:rPr>
                <w:rFonts w:ascii="Arial" w:eastAsia="Times New Roman" w:hAnsi="Arial" w:cs="Arial"/>
                <w:sz w:val="18"/>
                <w:szCs w:val="18"/>
              </w:rPr>
            </w:pPr>
            <w:r>
              <w:rPr>
                <w:rFonts w:ascii="Arial" w:eastAsia="Times New Roman" w:hAnsi="Arial" w:cs="Arial"/>
                <w:sz w:val="18"/>
                <w:szCs w:val="18"/>
              </w:rPr>
              <w:t>Management of change;</w:t>
            </w:r>
          </w:p>
          <w:p w14:paraId="6A12E78B" w14:textId="77777777" w:rsidR="00706A1B" w:rsidRDefault="00706A1B">
            <w:pPr>
              <w:pStyle w:val="iatalistitem"/>
              <w:numPr>
                <w:ilvl w:val="0"/>
                <w:numId w:val="55"/>
              </w:numPr>
              <w:divId w:val="427190861"/>
              <w:rPr>
                <w:rFonts w:ascii="Arial" w:eastAsia="Times New Roman" w:hAnsi="Arial" w:cs="Arial"/>
                <w:sz w:val="18"/>
                <w:szCs w:val="18"/>
              </w:rPr>
            </w:pPr>
            <w:r>
              <w:rPr>
                <w:rFonts w:ascii="Arial" w:eastAsia="Times New Roman" w:hAnsi="Arial" w:cs="Arial"/>
                <w:sz w:val="18"/>
                <w:szCs w:val="18"/>
              </w:rPr>
              <w:t>Safety promotion;</w:t>
            </w:r>
          </w:p>
          <w:p w14:paraId="7249BAE6" w14:textId="77777777" w:rsidR="00706A1B" w:rsidRDefault="00706A1B">
            <w:pPr>
              <w:pStyle w:val="iatalistitem"/>
              <w:numPr>
                <w:ilvl w:val="0"/>
                <w:numId w:val="55"/>
              </w:numPr>
              <w:divId w:val="427190861"/>
              <w:rPr>
                <w:rFonts w:ascii="Arial" w:eastAsia="Times New Roman" w:hAnsi="Arial" w:cs="Arial"/>
                <w:sz w:val="18"/>
                <w:szCs w:val="18"/>
              </w:rPr>
            </w:pPr>
            <w:r>
              <w:rPr>
                <w:rFonts w:ascii="Arial" w:eastAsia="Times New Roman" w:hAnsi="Arial" w:cs="Arial"/>
                <w:sz w:val="18"/>
                <w:szCs w:val="18"/>
              </w:rPr>
              <w:t>Outsourced services.</w:t>
            </w:r>
          </w:p>
          <w:p w14:paraId="11940FFB" w14:textId="77777777" w:rsidR="00706A1B" w:rsidRDefault="00706A1B">
            <w:pPr>
              <w:divId w:val="893005964"/>
              <w:rPr>
                <w:rFonts w:ascii="Arial" w:eastAsia="Times New Roman" w:hAnsi="Arial" w:cs="Arial"/>
                <w:sz w:val="18"/>
                <w:szCs w:val="18"/>
              </w:rPr>
            </w:pPr>
            <w:r>
              <w:rPr>
                <w:rFonts w:ascii="Arial" w:eastAsia="Times New Roman" w:hAnsi="Arial" w:cs="Arial"/>
                <w:sz w:val="18"/>
                <w:szCs w:val="18"/>
              </w:rPr>
              <w:t>Expanded guidance may be found in the ICAO SMM, Document 9859.</w:t>
            </w:r>
          </w:p>
        </w:tc>
      </w:tr>
    </w:tbl>
    <w:p w14:paraId="40DC84DC" w14:textId="77777777" w:rsidR="00706A1B" w:rsidRDefault="00706A1B">
      <w:pPr>
        <w:pStyle w:val="NormalWeb"/>
        <w:divId w:val="1646273224"/>
        <w:rPr>
          <w:rFonts w:ascii="Arial" w:hAnsi="Arial" w:cs="Arial"/>
          <w:color w:val="022A4C"/>
          <w:sz w:val="18"/>
          <w:szCs w:val="18"/>
        </w:rPr>
      </w:pPr>
      <w:r>
        <w:rPr>
          <w:rFonts w:ascii="Arial" w:hAnsi="Arial" w:cs="Arial"/>
          <w:color w:val="022A4C"/>
          <w:sz w:val="18"/>
          <w:szCs w:val="18"/>
        </w:rPr>
        <w:lastRenderedPageBreak/>
        <w:t> </w:t>
      </w:r>
    </w:p>
    <w:p w14:paraId="66E1D126" w14:textId="77777777" w:rsidR="00706A1B" w:rsidRDefault="00706A1B" w:rsidP="00706A1B">
      <w:pPr>
        <w:pStyle w:val="Heading3"/>
        <w:shd w:val="clear" w:color="auto" w:fill="FAC832"/>
        <w:spacing w:after="150" w:afterAutospacing="0"/>
        <w:ind w:left="-50" w:right="-36"/>
        <w:rPr>
          <w:rFonts w:ascii="Arial" w:eastAsia="Times New Roman" w:hAnsi="Arial" w:cs="Arial"/>
          <w:color w:val="000000"/>
          <w:sz w:val="23"/>
          <w:szCs w:val="23"/>
        </w:rPr>
      </w:pPr>
      <w:r>
        <w:rPr>
          <w:rFonts w:ascii="Arial" w:eastAsia="Times New Roman" w:hAnsi="Arial" w:cs="Arial"/>
          <w:color w:val="000000"/>
          <w:sz w:val="23"/>
          <w:szCs w:val="23"/>
        </w:rPr>
        <w:t>2.6 Records System</w:t>
      </w:r>
    </w:p>
    <w:tbl>
      <w:tblPr>
        <w:tblStyle w:val="TableGrid"/>
        <w:tblW w:w="4500" w:type="pct"/>
        <w:tblLayout w:type="fixed"/>
        <w:tblLook w:val="04A0" w:firstRow="1" w:lastRow="0" w:firstColumn="1" w:lastColumn="0" w:noHBand="0" w:noVBand="1"/>
      </w:tblPr>
      <w:tblGrid>
        <w:gridCol w:w="8618"/>
      </w:tblGrid>
      <w:tr w:rsidR="00564827" w14:paraId="2165A95D" w14:textId="77777777" w:rsidTr="00706A1B">
        <w:trPr>
          <w:divId w:val="1843934849"/>
        </w:trPr>
        <w:tc>
          <w:tcPr>
            <w:tcW w:w="8397" w:type="dxa"/>
            <w:hideMark/>
          </w:tcPr>
          <w:p w14:paraId="002187DC" w14:textId="77777777" w:rsidR="00706A1B" w:rsidRDefault="00706A1B">
            <w:pPr>
              <w:rPr>
                <w:rFonts w:ascii="Arial" w:eastAsia="Times New Roman" w:hAnsi="Arial" w:cs="Arial"/>
                <w:sz w:val="23"/>
                <w:szCs w:val="23"/>
              </w:rPr>
            </w:pPr>
            <w:r>
              <w:rPr>
                <w:rFonts w:ascii="Arial" w:eastAsia="Times New Roman" w:hAnsi="Arial" w:cs="Arial"/>
                <w:b/>
                <w:bCs/>
                <w:sz w:val="23"/>
                <w:szCs w:val="23"/>
              </w:rPr>
              <w:t>ORG 2.6.1</w:t>
            </w:r>
          </w:p>
        </w:tc>
      </w:tr>
      <w:tr w:rsidR="00564827" w14:paraId="4F609A91" w14:textId="77777777" w:rsidTr="00706A1B">
        <w:trPr>
          <w:divId w:val="1843934849"/>
        </w:trPr>
        <w:tc>
          <w:tcPr>
            <w:tcW w:w="8397" w:type="dxa"/>
            <w:hideMark/>
          </w:tcPr>
          <w:p w14:paraId="541F0F3B" w14:textId="77777777" w:rsidR="00706A1B" w:rsidRDefault="00706A1B">
            <w:pPr>
              <w:divId w:val="1047804319"/>
              <w:rPr>
                <w:rFonts w:ascii="Arial" w:eastAsia="Times New Roman" w:hAnsi="Arial" w:cs="Arial"/>
                <w:sz w:val="18"/>
                <w:szCs w:val="18"/>
              </w:rPr>
            </w:pPr>
            <w:r>
              <w:rPr>
                <w:rFonts w:ascii="Arial" w:eastAsia="Times New Roman" w:hAnsi="Arial" w:cs="Arial"/>
                <w:sz w:val="18"/>
                <w:szCs w:val="18"/>
              </w:rPr>
              <w:t xml:space="preserve">The Operator shall have a system for the management and control of operational records to ensure the content and retention of such records is in accordance with requirements of the Authority, as applicable, and to ensure operational records are subjected to standardized processes for: </w:t>
            </w:r>
          </w:p>
          <w:p w14:paraId="4698265F" w14:textId="77777777" w:rsidR="00706A1B" w:rsidRDefault="00706A1B">
            <w:pPr>
              <w:pStyle w:val="iatalistitem"/>
              <w:numPr>
                <w:ilvl w:val="0"/>
                <w:numId w:val="56"/>
              </w:numPr>
              <w:divId w:val="1047804319"/>
              <w:rPr>
                <w:rFonts w:ascii="Arial" w:eastAsia="Times New Roman" w:hAnsi="Arial" w:cs="Arial"/>
                <w:sz w:val="18"/>
                <w:szCs w:val="18"/>
              </w:rPr>
            </w:pPr>
            <w:r>
              <w:rPr>
                <w:rFonts w:ascii="Arial" w:eastAsia="Times New Roman" w:hAnsi="Arial" w:cs="Arial"/>
                <w:sz w:val="18"/>
                <w:szCs w:val="18"/>
              </w:rPr>
              <w:t>Identification;</w:t>
            </w:r>
          </w:p>
          <w:p w14:paraId="5604DF7B" w14:textId="77777777" w:rsidR="00706A1B" w:rsidRDefault="00706A1B">
            <w:pPr>
              <w:pStyle w:val="iatalistitem"/>
              <w:numPr>
                <w:ilvl w:val="0"/>
                <w:numId w:val="56"/>
              </w:numPr>
              <w:divId w:val="1047804319"/>
              <w:rPr>
                <w:rFonts w:ascii="Arial" w:eastAsia="Times New Roman" w:hAnsi="Arial" w:cs="Arial"/>
                <w:sz w:val="18"/>
                <w:szCs w:val="18"/>
              </w:rPr>
            </w:pPr>
            <w:r>
              <w:rPr>
                <w:rFonts w:ascii="Arial" w:eastAsia="Times New Roman" w:hAnsi="Arial" w:cs="Arial"/>
                <w:sz w:val="18"/>
                <w:szCs w:val="18"/>
              </w:rPr>
              <w:t>Legibility;</w:t>
            </w:r>
          </w:p>
          <w:p w14:paraId="13FE4AC7" w14:textId="77777777" w:rsidR="00706A1B" w:rsidRDefault="00706A1B">
            <w:pPr>
              <w:pStyle w:val="iatalistitem"/>
              <w:numPr>
                <w:ilvl w:val="0"/>
                <w:numId w:val="56"/>
              </w:numPr>
              <w:divId w:val="1047804319"/>
              <w:rPr>
                <w:rFonts w:ascii="Arial" w:eastAsia="Times New Roman" w:hAnsi="Arial" w:cs="Arial"/>
                <w:sz w:val="18"/>
                <w:szCs w:val="18"/>
              </w:rPr>
            </w:pPr>
            <w:r>
              <w:rPr>
                <w:rFonts w:ascii="Arial" w:eastAsia="Times New Roman" w:hAnsi="Arial" w:cs="Arial"/>
                <w:sz w:val="18"/>
                <w:szCs w:val="18"/>
              </w:rPr>
              <w:t>Maintenance;</w:t>
            </w:r>
          </w:p>
          <w:p w14:paraId="1D8766A6" w14:textId="77777777" w:rsidR="00706A1B" w:rsidRDefault="00706A1B">
            <w:pPr>
              <w:pStyle w:val="iatalistitem"/>
              <w:numPr>
                <w:ilvl w:val="0"/>
                <w:numId w:val="56"/>
              </w:numPr>
              <w:divId w:val="1047804319"/>
              <w:rPr>
                <w:rFonts w:ascii="Arial" w:eastAsia="Times New Roman" w:hAnsi="Arial" w:cs="Arial"/>
                <w:sz w:val="18"/>
                <w:szCs w:val="18"/>
              </w:rPr>
            </w:pPr>
            <w:r>
              <w:rPr>
                <w:rFonts w:ascii="Arial" w:eastAsia="Times New Roman" w:hAnsi="Arial" w:cs="Arial"/>
                <w:sz w:val="18"/>
                <w:szCs w:val="18"/>
              </w:rPr>
              <w:t>Retrieval;</w:t>
            </w:r>
          </w:p>
          <w:p w14:paraId="6E79A42D" w14:textId="77777777" w:rsidR="00706A1B" w:rsidRDefault="00706A1B">
            <w:pPr>
              <w:pStyle w:val="iatalistitem"/>
              <w:numPr>
                <w:ilvl w:val="0"/>
                <w:numId w:val="56"/>
              </w:numPr>
              <w:divId w:val="1047804319"/>
              <w:rPr>
                <w:rFonts w:ascii="Arial" w:eastAsia="Times New Roman" w:hAnsi="Arial" w:cs="Arial"/>
                <w:sz w:val="18"/>
                <w:szCs w:val="18"/>
              </w:rPr>
            </w:pPr>
            <w:r>
              <w:rPr>
                <w:rFonts w:ascii="Arial" w:eastAsia="Times New Roman" w:hAnsi="Arial" w:cs="Arial"/>
                <w:sz w:val="18"/>
                <w:szCs w:val="18"/>
              </w:rPr>
              <w:t>Protection, integrity and security;</w:t>
            </w:r>
          </w:p>
          <w:p w14:paraId="4B9C4330" w14:textId="77777777" w:rsidR="00706A1B" w:rsidRDefault="00706A1B">
            <w:pPr>
              <w:pStyle w:val="iatalistitem"/>
              <w:numPr>
                <w:ilvl w:val="0"/>
                <w:numId w:val="56"/>
              </w:numPr>
              <w:divId w:val="1047804319"/>
              <w:rPr>
                <w:rFonts w:ascii="Arial" w:eastAsia="Times New Roman" w:hAnsi="Arial" w:cs="Arial"/>
                <w:sz w:val="18"/>
                <w:szCs w:val="18"/>
              </w:rPr>
            </w:pPr>
            <w:r>
              <w:rPr>
                <w:rFonts w:ascii="Arial" w:eastAsia="Times New Roman" w:hAnsi="Arial" w:cs="Arial"/>
                <w:sz w:val="18"/>
                <w:szCs w:val="18"/>
              </w:rPr>
              <w:t xml:space="preserve">Disposal, deletion (electronic records) and archiving. </w:t>
            </w:r>
            <w:r>
              <w:rPr>
                <w:rFonts w:ascii="Arial" w:eastAsia="Times New Roman" w:hAnsi="Arial" w:cs="Arial"/>
                <w:b/>
                <w:bCs/>
                <w:sz w:val="18"/>
                <w:szCs w:val="18"/>
              </w:rPr>
              <w:t>(GM)</w:t>
            </w:r>
            <w:r>
              <w:rPr>
                <w:rFonts w:ascii="Arial" w:eastAsia="Times New Roman" w:hAnsi="Arial" w:cs="Arial"/>
                <w:sz w:val="18"/>
                <w:szCs w:val="18"/>
              </w:rPr>
              <w:t xml:space="preserve"> ► </w:t>
            </w:r>
          </w:p>
          <w:p w14:paraId="44CA778E" w14:textId="77777777" w:rsidR="00706A1B" w:rsidRDefault="00706A1B">
            <w:pPr>
              <w:divId w:val="462576308"/>
              <w:rPr>
                <w:rFonts w:ascii="Arial" w:eastAsia="Times New Roman" w:hAnsi="Arial" w:cs="Arial"/>
                <w:i/>
                <w:iCs/>
                <w:sz w:val="18"/>
                <w:szCs w:val="18"/>
              </w:rPr>
            </w:pPr>
            <w:r>
              <w:rPr>
                <w:rFonts w:ascii="Arial" w:eastAsia="Times New Roman" w:hAnsi="Arial" w:cs="Arial"/>
                <w:b/>
                <w:bCs/>
                <w:i/>
                <w:iCs/>
                <w:sz w:val="18"/>
                <w:szCs w:val="18"/>
              </w:rPr>
              <w:t xml:space="preserve">Note: </w:t>
            </w:r>
          </w:p>
          <w:p w14:paraId="26596ABD" w14:textId="77777777" w:rsidR="00706A1B" w:rsidRDefault="00706A1B">
            <w:pPr>
              <w:divId w:val="1526403868"/>
              <w:rPr>
                <w:rFonts w:ascii="Arial" w:eastAsia="Times New Roman" w:hAnsi="Arial" w:cs="Arial"/>
                <w:i/>
                <w:iCs/>
                <w:sz w:val="18"/>
                <w:szCs w:val="18"/>
              </w:rPr>
            </w:pPr>
            <w:r>
              <w:rPr>
                <w:rFonts w:ascii="Arial" w:eastAsia="Times New Roman" w:hAnsi="Arial" w:cs="Arial"/>
                <w:i/>
                <w:iCs/>
                <w:sz w:val="18"/>
                <w:szCs w:val="18"/>
              </w:rPr>
              <w:t xml:space="preserve">The operational records system specified in this standard shall also include the management and control of SMS operational records. </w:t>
            </w:r>
          </w:p>
        </w:tc>
      </w:tr>
      <w:tr w:rsidR="00564827" w14:paraId="3EFC69A9" w14:textId="77777777" w:rsidTr="00706A1B">
        <w:trPr>
          <w:divId w:val="1843934849"/>
        </w:trPr>
        <w:tc>
          <w:tcPr>
            <w:tcW w:w="8397" w:type="dxa"/>
            <w:hideMark/>
          </w:tcPr>
          <w:p w14:paraId="48169893" w14:textId="77777777" w:rsidR="00706A1B" w:rsidRDefault="00000000">
            <w:pPr>
              <w:textAlignment w:val="center"/>
              <w:divId w:val="407390181"/>
              <w:rPr>
                <w:rFonts w:ascii="Arial" w:eastAsia="Times New Roman" w:hAnsi="Arial" w:cs="Arial"/>
                <w:sz w:val="18"/>
                <w:szCs w:val="18"/>
              </w:rPr>
            </w:pPr>
            <w:sdt>
              <w:sdtPr>
                <w:rPr>
                  <w:rFonts w:ascii="Arial" w:eastAsia="Times New Roman" w:hAnsi="Arial" w:cs="Arial"/>
                  <w:sz w:val="18"/>
                  <w:szCs w:val="18"/>
                </w:rPr>
                <w:id w:val="-1557769885"/>
                <w14:checkbox>
                  <w14:checked w14:val="0"/>
                  <w14:checkedState w14:val="2612" w14:font="MS Gothic"/>
                  <w14:uncheckedState w14:val="2610" w14:font="MS Gothic"/>
                </w14:checkbox>
              </w:sdtPr>
              <w:sdtContent>
                <w:r w:rsidR="00706A1B">
                  <w:rPr>
                    <w:rFonts w:ascii="MS Gothic" w:eastAsia="MS Gothic" w:hAnsi="MS Gothic" w:cs="Arial" w:hint="eastAsia"/>
                    <w:sz w:val="18"/>
                    <w:szCs w:val="18"/>
                  </w:rPr>
                  <w:t>☐</w:t>
                </w:r>
              </w:sdtContent>
            </w:sdt>
            <w:r w:rsidR="00706A1B">
              <w:rPr>
                <w:rFonts w:ascii="Arial" w:eastAsia="Times New Roman" w:hAnsi="Arial" w:cs="Arial"/>
                <w:sz w:val="18"/>
                <w:szCs w:val="18"/>
              </w:rPr>
              <w:t xml:space="preserve"> Documented and Implemented (Conformity)</w:t>
            </w:r>
          </w:p>
          <w:p w14:paraId="25E80876" w14:textId="77777777" w:rsidR="00706A1B" w:rsidRDefault="00000000">
            <w:pPr>
              <w:textAlignment w:val="center"/>
              <w:divId w:val="1219898290"/>
              <w:rPr>
                <w:rFonts w:ascii="Arial" w:eastAsia="Times New Roman" w:hAnsi="Arial" w:cs="Arial"/>
                <w:sz w:val="18"/>
                <w:szCs w:val="18"/>
              </w:rPr>
            </w:pPr>
            <w:sdt>
              <w:sdtPr>
                <w:rPr>
                  <w:rFonts w:ascii="Arial" w:eastAsia="Times New Roman" w:hAnsi="Arial" w:cs="Arial"/>
                  <w:sz w:val="18"/>
                  <w:szCs w:val="18"/>
                </w:rPr>
                <w:id w:val="-2001034393"/>
                <w14:checkbox>
                  <w14:checked w14:val="0"/>
                  <w14:checkedState w14:val="2612" w14:font="MS Gothic"/>
                  <w14:uncheckedState w14:val="2610" w14:font="MS Gothic"/>
                </w14:checkbox>
              </w:sdtPr>
              <w:sdtContent>
                <w:r w:rsidR="00706A1B">
                  <w:rPr>
                    <w:rFonts w:ascii="MS Gothic" w:eastAsia="MS Gothic" w:hAnsi="MS Gothic" w:cs="Arial" w:hint="eastAsia"/>
                    <w:sz w:val="18"/>
                    <w:szCs w:val="18"/>
                  </w:rPr>
                  <w:t>☐</w:t>
                </w:r>
              </w:sdtContent>
            </w:sdt>
            <w:r w:rsidR="00706A1B">
              <w:rPr>
                <w:rFonts w:ascii="Arial" w:eastAsia="Times New Roman" w:hAnsi="Arial" w:cs="Arial"/>
                <w:sz w:val="18"/>
                <w:szCs w:val="18"/>
              </w:rPr>
              <w:t xml:space="preserve"> Documented not Implemented (Finding)</w:t>
            </w:r>
          </w:p>
          <w:p w14:paraId="51994E2A" w14:textId="77777777" w:rsidR="00706A1B" w:rsidRDefault="00000000">
            <w:pPr>
              <w:textAlignment w:val="center"/>
              <w:divId w:val="1583834807"/>
              <w:rPr>
                <w:rFonts w:ascii="Arial" w:eastAsia="Times New Roman" w:hAnsi="Arial" w:cs="Arial"/>
                <w:sz w:val="18"/>
                <w:szCs w:val="18"/>
              </w:rPr>
            </w:pPr>
            <w:sdt>
              <w:sdtPr>
                <w:rPr>
                  <w:rFonts w:ascii="Arial" w:eastAsia="Times New Roman" w:hAnsi="Arial" w:cs="Arial"/>
                  <w:sz w:val="18"/>
                  <w:szCs w:val="18"/>
                </w:rPr>
                <w:id w:val="-104276461"/>
                <w14:checkbox>
                  <w14:checked w14:val="0"/>
                  <w14:checkedState w14:val="2612" w14:font="MS Gothic"/>
                  <w14:uncheckedState w14:val="2610" w14:font="MS Gothic"/>
                </w14:checkbox>
              </w:sdtPr>
              <w:sdtContent>
                <w:r w:rsidR="00706A1B">
                  <w:rPr>
                    <w:rFonts w:ascii="MS Gothic" w:eastAsia="MS Gothic" w:hAnsi="MS Gothic" w:cs="Arial" w:hint="eastAsia"/>
                    <w:sz w:val="18"/>
                    <w:szCs w:val="18"/>
                  </w:rPr>
                  <w:t>☐</w:t>
                </w:r>
              </w:sdtContent>
            </w:sdt>
            <w:r w:rsidR="00706A1B">
              <w:rPr>
                <w:rFonts w:ascii="Arial" w:eastAsia="Times New Roman" w:hAnsi="Arial" w:cs="Arial"/>
                <w:sz w:val="18"/>
                <w:szCs w:val="18"/>
              </w:rPr>
              <w:t xml:space="preserve"> Implemented not Documented (Finding)</w:t>
            </w:r>
          </w:p>
          <w:p w14:paraId="01587D0D" w14:textId="77777777" w:rsidR="00706A1B" w:rsidRDefault="00000000">
            <w:pPr>
              <w:textAlignment w:val="center"/>
              <w:divId w:val="499777596"/>
              <w:rPr>
                <w:rFonts w:ascii="Arial" w:eastAsia="Times New Roman" w:hAnsi="Arial" w:cs="Arial"/>
                <w:sz w:val="18"/>
                <w:szCs w:val="18"/>
              </w:rPr>
            </w:pPr>
            <w:sdt>
              <w:sdtPr>
                <w:rPr>
                  <w:rFonts w:ascii="Arial" w:eastAsia="Times New Roman" w:hAnsi="Arial" w:cs="Arial"/>
                  <w:sz w:val="18"/>
                  <w:szCs w:val="18"/>
                </w:rPr>
                <w:id w:val="-343779117"/>
                <w14:checkbox>
                  <w14:checked w14:val="0"/>
                  <w14:checkedState w14:val="2612" w14:font="MS Gothic"/>
                  <w14:uncheckedState w14:val="2610" w14:font="MS Gothic"/>
                </w14:checkbox>
              </w:sdtPr>
              <w:sdtContent>
                <w:r w:rsidR="00706A1B">
                  <w:rPr>
                    <w:rFonts w:ascii="MS Gothic" w:eastAsia="MS Gothic" w:hAnsi="MS Gothic" w:cs="Arial" w:hint="eastAsia"/>
                    <w:sz w:val="18"/>
                    <w:szCs w:val="18"/>
                  </w:rPr>
                  <w:t>☐</w:t>
                </w:r>
              </w:sdtContent>
            </w:sdt>
            <w:r w:rsidR="00706A1B">
              <w:rPr>
                <w:rFonts w:ascii="Arial" w:eastAsia="Times New Roman" w:hAnsi="Arial" w:cs="Arial"/>
                <w:sz w:val="18"/>
                <w:szCs w:val="18"/>
              </w:rPr>
              <w:t xml:space="preserve"> Not Documented not Implemented (Finding)</w:t>
            </w:r>
          </w:p>
          <w:p w14:paraId="3AC1FC64" w14:textId="77777777" w:rsidR="00706A1B" w:rsidRDefault="00000000">
            <w:pPr>
              <w:textAlignment w:val="center"/>
              <w:divId w:val="228925566"/>
              <w:rPr>
                <w:rFonts w:ascii="Arial" w:eastAsia="Times New Roman" w:hAnsi="Arial" w:cs="Arial"/>
                <w:sz w:val="18"/>
                <w:szCs w:val="18"/>
              </w:rPr>
            </w:pPr>
            <w:sdt>
              <w:sdtPr>
                <w:rPr>
                  <w:rFonts w:ascii="Arial" w:eastAsia="Times New Roman" w:hAnsi="Arial" w:cs="Arial"/>
                  <w:sz w:val="18"/>
                  <w:szCs w:val="18"/>
                </w:rPr>
                <w:id w:val="-440221517"/>
                <w14:checkbox>
                  <w14:checked w14:val="0"/>
                  <w14:checkedState w14:val="2612" w14:font="MS Gothic"/>
                  <w14:uncheckedState w14:val="2610" w14:font="MS Gothic"/>
                </w14:checkbox>
              </w:sdtPr>
              <w:sdtContent>
                <w:r w:rsidR="00706A1B">
                  <w:rPr>
                    <w:rFonts w:ascii="MS Gothic" w:eastAsia="MS Gothic" w:hAnsi="MS Gothic" w:cs="Arial" w:hint="eastAsia"/>
                    <w:sz w:val="18"/>
                    <w:szCs w:val="18"/>
                  </w:rPr>
                  <w:t>☐</w:t>
                </w:r>
              </w:sdtContent>
            </w:sdt>
            <w:r w:rsidR="00706A1B">
              <w:rPr>
                <w:rFonts w:ascii="Arial" w:eastAsia="Times New Roman" w:hAnsi="Arial" w:cs="Arial"/>
                <w:sz w:val="18"/>
                <w:szCs w:val="18"/>
              </w:rPr>
              <w:t xml:space="preserve"> N/A</w:t>
            </w:r>
          </w:p>
        </w:tc>
      </w:tr>
      <w:tr w:rsidR="00564827" w14:paraId="5D225C23" w14:textId="77777777" w:rsidTr="00706A1B">
        <w:trPr>
          <w:divId w:val="1843934849"/>
        </w:trPr>
        <w:tc>
          <w:tcPr>
            <w:tcW w:w="8397" w:type="dxa"/>
            <w:hideMark/>
          </w:tcPr>
          <w:p w14:paraId="746E5BD2" w14:textId="77777777" w:rsidR="00706A1B" w:rsidRDefault="00706A1B">
            <w:pPr>
              <w:divId w:val="200484220"/>
              <w:rPr>
                <w:rFonts w:ascii="Arial" w:eastAsia="Times New Roman" w:hAnsi="Arial" w:cs="Arial"/>
                <w:b/>
                <w:bCs/>
                <w:sz w:val="23"/>
                <w:szCs w:val="23"/>
              </w:rPr>
            </w:pPr>
            <w:r>
              <w:rPr>
                <w:rFonts w:ascii="Arial" w:eastAsia="Times New Roman" w:hAnsi="Arial" w:cs="Arial"/>
                <w:b/>
                <w:bCs/>
                <w:sz w:val="23"/>
                <w:szCs w:val="23"/>
              </w:rPr>
              <w:t>Auditor Comments</w:t>
            </w:r>
          </w:p>
          <w:sdt>
            <w:sdtPr>
              <w:rPr>
                <w:rFonts w:ascii="Arial" w:eastAsia="Times New Roman" w:hAnsi="Arial" w:cs="Arial"/>
                <w:sz w:val="18"/>
                <w:szCs w:val="18"/>
              </w:rPr>
              <w:id w:val="2050961073"/>
              <w:placeholder>
                <w:docPart w:val="DefaultPlaceholder_-1854013440"/>
              </w:placeholder>
              <w:showingPlcHdr/>
              <w:text w:multiLine="1"/>
            </w:sdtPr>
            <w:sdtContent>
              <w:p w14:paraId="48C588EA" w14:textId="77777777" w:rsidR="00706A1B" w:rsidRDefault="00706A1B">
                <w:pPr>
                  <w:rPr>
                    <w:rFonts w:ascii="Arial" w:eastAsia="Times New Roman" w:hAnsi="Arial" w:cs="Arial"/>
                    <w:sz w:val="18"/>
                    <w:szCs w:val="18"/>
                  </w:rPr>
                </w:pPr>
                <w:r w:rsidRPr="00F77C9D">
                  <w:rPr>
                    <w:rStyle w:val="PlaceholderText"/>
                  </w:rPr>
                  <w:t>Click or tap here to enter text.</w:t>
                </w:r>
              </w:p>
            </w:sdtContent>
          </w:sdt>
        </w:tc>
      </w:tr>
      <w:tr w:rsidR="00564827" w14:paraId="1E69B2AC" w14:textId="77777777" w:rsidTr="00706A1B">
        <w:trPr>
          <w:divId w:val="1843934849"/>
        </w:trPr>
        <w:tc>
          <w:tcPr>
            <w:tcW w:w="8397" w:type="dxa"/>
            <w:hideMark/>
          </w:tcPr>
          <w:p w14:paraId="0A359079" w14:textId="77777777" w:rsidR="00706A1B" w:rsidRDefault="00706A1B">
            <w:pPr>
              <w:divId w:val="604964291"/>
              <w:rPr>
                <w:rFonts w:ascii="Arial" w:eastAsia="Times New Roman" w:hAnsi="Arial" w:cs="Arial"/>
                <w:b/>
                <w:bCs/>
                <w:sz w:val="23"/>
                <w:szCs w:val="23"/>
              </w:rPr>
            </w:pPr>
            <w:r>
              <w:rPr>
                <w:rFonts w:ascii="Arial" w:eastAsia="Times New Roman" w:hAnsi="Arial" w:cs="Arial"/>
                <w:b/>
                <w:bCs/>
                <w:sz w:val="23"/>
                <w:szCs w:val="23"/>
              </w:rPr>
              <w:lastRenderedPageBreak/>
              <w:t>Auditor Actions</w:t>
            </w:r>
          </w:p>
          <w:p w14:paraId="43F418B2" w14:textId="77777777" w:rsidR="00706A1B" w:rsidRDefault="00000000">
            <w:pPr>
              <w:divId w:val="465663653"/>
              <w:rPr>
                <w:rFonts w:ascii="Arial" w:eastAsia="Times New Roman" w:hAnsi="Arial" w:cs="Arial"/>
                <w:sz w:val="18"/>
                <w:szCs w:val="18"/>
              </w:rPr>
            </w:pPr>
            <w:sdt>
              <w:sdtPr>
                <w:rPr>
                  <w:rStyle w:val="iatacheckbox1"/>
                  <w:rFonts w:ascii="Arial" w:eastAsia="Times New Roman" w:hAnsi="Arial" w:cs="Arial"/>
                  <w:sz w:val="18"/>
                  <w:szCs w:val="18"/>
                  <w:specVanish w:val="0"/>
                </w:rPr>
                <w:id w:val="-435235"/>
                <w14:checkbox>
                  <w14:checked w14:val="0"/>
                  <w14:checkedState w14:val="2612" w14:font="MS Gothic"/>
                  <w14:uncheckedState w14:val="2610" w14:font="MS Gothic"/>
                </w14:checkbox>
              </w:sdtPr>
              <w:sdtContent>
                <w:r w:rsidR="00706A1B">
                  <w:rPr>
                    <w:rStyle w:val="iatacheckbox1"/>
                    <w:rFonts w:ascii="MS Gothic" w:eastAsia="MS Gothic" w:hAnsi="MS Gothic" w:cs="Arial" w:hint="eastAsia"/>
                    <w:sz w:val="18"/>
                    <w:szCs w:val="18"/>
                    <w:specVanish w:val="0"/>
                  </w:rPr>
                  <w:t>☐</w:t>
                </w:r>
              </w:sdtContent>
            </w:sdt>
            <w:r w:rsidR="00706A1B">
              <w:rPr>
                <w:rFonts w:ascii="Arial" w:eastAsia="Times New Roman" w:hAnsi="Arial" w:cs="Arial"/>
                <w:sz w:val="18"/>
                <w:szCs w:val="18"/>
              </w:rPr>
              <w:t xml:space="preserve"> </w:t>
            </w:r>
            <w:r w:rsidR="00706A1B">
              <w:rPr>
                <w:rFonts w:ascii="Arial" w:eastAsia="Times New Roman" w:hAnsi="Arial" w:cs="Arial"/>
                <w:b/>
                <w:bCs/>
                <w:sz w:val="18"/>
                <w:szCs w:val="18"/>
              </w:rPr>
              <w:t>Identified/Assessed</w:t>
            </w:r>
            <w:r w:rsidR="00706A1B">
              <w:rPr>
                <w:rFonts w:ascii="Arial" w:eastAsia="Times New Roman" w:hAnsi="Arial" w:cs="Arial"/>
                <w:sz w:val="18"/>
                <w:szCs w:val="18"/>
              </w:rPr>
              <w:t xml:space="preserve"> system for management/control of operational records (focus: system includes standardized processes as specified in standard). </w:t>
            </w:r>
          </w:p>
          <w:p w14:paraId="06643AFC" w14:textId="77777777" w:rsidR="00706A1B" w:rsidRDefault="00000000">
            <w:pPr>
              <w:divId w:val="1180196372"/>
              <w:rPr>
                <w:rFonts w:ascii="Arial" w:eastAsia="Times New Roman" w:hAnsi="Arial" w:cs="Arial"/>
                <w:sz w:val="18"/>
                <w:szCs w:val="18"/>
              </w:rPr>
            </w:pPr>
            <w:sdt>
              <w:sdtPr>
                <w:rPr>
                  <w:rStyle w:val="iatacheckbox1"/>
                  <w:rFonts w:ascii="Arial" w:eastAsia="Times New Roman" w:hAnsi="Arial" w:cs="Arial"/>
                  <w:sz w:val="18"/>
                  <w:szCs w:val="18"/>
                  <w:specVanish w:val="0"/>
                </w:rPr>
                <w:id w:val="-1991620650"/>
                <w14:checkbox>
                  <w14:checked w14:val="0"/>
                  <w14:checkedState w14:val="2612" w14:font="MS Gothic"/>
                  <w14:uncheckedState w14:val="2610" w14:font="MS Gothic"/>
                </w14:checkbox>
              </w:sdtPr>
              <w:sdtContent>
                <w:r w:rsidR="00706A1B">
                  <w:rPr>
                    <w:rStyle w:val="iatacheckbox1"/>
                    <w:rFonts w:ascii="MS Gothic" w:eastAsia="MS Gothic" w:hAnsi="MS Gothic" w:cs="Arial" w:hint="eastAsia"/>
                    <w:sz w:val="18"/>
                    <w:szCs w:val="18"/>
                    <w:specVanish w:val="0"/>
                  </w:rPr>
                  <w:t>☐</w:t>
                </w:r>
              </w:sdtContent>
            </w:sdt>
            <w:r w:rsidR="00706A1B">
              <w:rPr>
                <w:rFonts w:ascii="Arial" w:eastAsia="Times New Roman" w:hAnsi="Arial" w:cs="Arial"/>
                <w:sz w:val="18"/>
                <w:szCs w:val="18"/>
              </w:rPr>
              <w:t xml:space="preserve"> </w:t>
            </w:r>
            <w:r w:rsidR="00706A1B">
              <w:rPr>
                <w:rFonts w:ascii="Arial" w:eastAsia="Times New Roman" w:hAnsi="Arial" w:cs="Arial"/>
                <w:b/>
                <w:bCs/>
                <w:sz w:val="18"/>
                <w:szCs w:val="18"/>
              </w:rPr>
              <w:t>Interviewed</w:t>
            </w:r>
            <w:r w:rsidR="00706A1B">
              <w:rPr>
                <w:rFonts w:ascii="Arial" w:eastAsia="Times New Roman" w:hAnsi="Arial" w:cs="Arial"/>
                <w:sz w:val="18"/>
                <w:szCs w:val="18"/>
              </w:rPr>
              <w:t xml:space="preserve"> responsible management representative(s). </w:t>
            </w:r>
          </w:p>
          <w:p w14:paraId="4E37929D" w14:textId="77777777" w:rsidR="00706A1B" w:rsidRDefault="00000000">
            <w:pPr>
              <w:divId w:val="1313945986"/>
              <w:rPr>
                <w:rFonts w:ascii="Arial" w:eastAsia="Times New Roman" w:hAnsi="Arial" w:cs="Arial"/>
                <w:sz w:val="18"/>
                <w:szCs w:val="18"/>
              </w:rPr>
            </w:pPr>
            <w:sdt>
              <w:sdtPr>
                <w:rPr>
                  <w:rStyle w:val="iatacheckbox1"/>
                  <w:rFonts w:ascii="Arial" w:eastAsia="Times New Roman" w:hAnsi="Arial" w:cs="Arial"/>
                  <w:sz w:val="18"/>
                  <w:szCs w:val="18"/>
                  <w:specVanish w:val="0"/>
                </w:rPr>
                <w:id w:val="618811933"/>
                <w14:checkbox>
                  <w14:checked w14:val="0"/>
                  <w14:checkedState w14:val="2612" w14:font="MS Gothic"/>
                  <w14:uncheckedState w14:val="2610" w14:font="MS Gothic"/>
                </w14:checkbox>
              </w:sdtPr>
              <w:sdtContent>
                <w:r w:rsidR="00706A1B">
                  <w:rPr>
                    <w:rStyle w:val="iatacheckbox1"/>
                    <w:rFonts w:ascii="MS Gothic" w:eastAsia="MS Gothic" w:hAnsi="MS Gothic" w:cs="Arial" w:hint="eastAsia"/>
                    <w:sz w:val="18"/>
                    <w:szCs w:val="18"/>
                    <w:specVanish w:val="0"/>
                  </w:rPr>
                  <w:t>☐</w:t>
                </w:r>
              </w:sdtContent>
            </w:sdt>
            <w:r w:rsidR="00706A1B">
              <w:rPr>
                <w:rFonts w:ascii="Arial" w:eastAsia="Times New Roman" w:hAnsi="Arial" w:cs="Arial"/>
                <w:sz w:val="18"/>
                <w:szCs w:val="18"/>
              </w:rPr>
              <w:t xml:space="preserve"> </w:t>
            </w:r>
            <w:r w:rsidR="00706A1B">
              <w:rPr>
                <w:rFonts w:ascii="Arial" w:eastAsia="Times New Roman" w:hAnsi="Arial" w:cs="Arial"/>
                <w:b/>
                <w:bCs/>
                <w:sz w:val="18"/>
                <w:szCs w:val="18"/>
              </w:rPr>
              <w:t>Examined</w:t>
            </w:r>
            <w:r w:rsidR="00706A1B">
              <w:rPr>
                <w:rFonts w:ascii="Arial" w:eastAsia="Times New Roman" w:hAnsi="Arial" w:cs="Arial"/>
                <w:sz w:val="18"/>
                <w:szCs w:val="18"/>
              </w:rPr>
              <w:t xml:space="preserve"> selected examples of operational records. </w:t>
            </w:r>
          </w:p>
          <w:p w14:paraId="45006C4C" w14:textId="77777777" w:rsidR="00706A1B" w:rsidRDefault="00000000">
            <w:pPr>
              <w:divId w:val="1330212454"/>
              <w:rPr>
                <w:rFonts w:ascii="Arial" w:eastAsia="Times New Roman" w:hAnsi="Arial" w:cs="Arial"/>
                <w:sz w:val="18"/>
                <w:szCs w:val="18"/>
              </w:rPr>
            </w:pPr>
            <w:sdt>
              <w:sdtPr>
                <w:rPr>
                  <w:rStyle w:val="iatacheckbox1"/>
                  <w:rFonts w:ascii="Arial" w:eastAsia="Times New Roman" w:hAnsi="Arial" w:cs="Arial"/>
                  <w:sz w:val="18"/>
                  <w:szCs w:val="18"/>
                  <w:specVanish w:val="0"/>
                </w:rPr>
                <w:id w:val="-2039655167"/>
                <w14:checkbox>
                  <w14:checked w14:val="0"/>
                  <w14:checkedState w14:val="2612" w14:font="MS Gothic"/>
                  <w14:uncheckedState w14:val="2610" w14:font="MS Gothic"/>
                </w14:checkbox>
              </w:sdtPr>
              <w:sdtContent>
                <w:r w:rsidR="00706A1B">
                  <w:rPr>
                    <w:rStyle w:val="iatacheckbox1"/>
                    <w:rFonts w:ascii="MS Gothic" w:eastAsia="MS Gothic" w:hAnsi="MS Gothic" w:cs="Arial" w:hint="eastAsia"/>
                    <w:sz w:val="18"/>
                    <w:szCs w:val="18"/>
                    <w:specVanish w:val="0"/>
                  </w:rPr>
                  <w:t>☐</w:t>
                </w:r>
              </w:sdtContent>
            </w:sdt>
            <w:r w:rsidR="00706A1B">
              <w:rPr>
                <w:rFonts w:ascii="Arial" w:eastAsia="Times New Roman" w:hAnsi="Arial" w:cs="Arial"/>
                <w:sz w:val="18"/>
                <w:szCs w:val="18"/>
              </w:rPr>
              <w:t xml:space="preserve"> </w:t>
            </w:r>
            <w:r w:rsidR="00706A1B">
              <w:rPr>
                <w:rFonts w:ascii="Arial" w:eastAsia="Times New Roman" w:hAnsi="Arial" w:cs="Arial"/>
                <w:b/>
                <w:bCs/>
                <w:sz w:val="18"/>
                <w:szCs w:val="18"/>
              </w:rPr>
              <w:t>Coordinated</w:t>
            </w:r>
            <w:r w:rsidR="00706A1B">
              <w:rPr>
                <w:rFonts w:ascii="Arial" w:eastAsia="Times New Roman" w:hAnsi="Arial" w:cs="Arial"/>
                <w:sz w:val="18"/>
                <w:szCs w:val="18"/>
              </w:rPr>
              <w:t xml:space="preserve"> to verify implementation of records management/control processes in all operational areas. </w:t>
            </w:r>
          </w:p>
          <w:p w14:paraId="3C478297" w14:textId="77777777" w:rsidR="00706A1B" w:rsidRDefault="00000000">
            <w:pPr>
              <w:divId w:val="1810785958"/>
              <w:rPr>
                <w:rFonts w:ascii="Arial" w:eastAsia="Times New Roman" w:hAnsi="Arial" w:cs="Arial"/>
                <w:sz w:val="18"/>
                <w:szCs w:val="18"/>
              </w:rPr>
            </w:pPr>
            <w:sdt>
              <w:sdtPr>
                <w:rPr>
                  <w:rStyle w:val="iatacheckbox1"/>
                  <w:rFonts w:ascii="Arial" w:eastAsia="Times New Roman" w:hAnsi="Arial" w:cs="Arial"/>
                  <w:sz w:val="18"/>
                  <w:szCs w:val="18"/>
                  <w:specVanish w:val="0"/>
                </w:rPr>
                <w:id w:val="1597600702"/>
                <w14:checkbox>
                  <w14:checked w14:val="0"/>
                  <w14:checkedState w14:val="2612" w14:font="MS Gothic"/>
                  <w14:uncheckedState w14:val="2610" w14:font="MS Gothic"/>
                </w14:checkbox>
              </w:sdtPr>
              <w:sdtContent>
                <w:r w:rsidR="00706A1B">
                  <w:rPr>
                    <w:rStyle w:val="iatacheckbox1"/>
                    <w:rFonts w:ascii="MS Gothic" w:eastAsia="MS Gothic" w:hAnsi="MS Gothic" w:cs="Arial" w:hint="eastAsia"/>
                    <w:sz w:val="18"/>
                    <w:szCs w:val="18"/>
                    <w:specVanish w:val="0"/>
                  </w:rPr>
                  <w:t>☐</w:t>
                </w:r>
              </w:sdtContent>
            </w:sdt>
            <w:r w:rsidR="00706A1B">
              <w:rPr>
                <w:rFonts w:ascii="Arial" w:eastAsia="Times New Roman" w:hAnsi="Arial" w:cs="Arial"/>
                <w:sz w:val="18"/>
                <w:szCs w:val="18"/>
              </w:rPr>
              <w:t xml:space="preserve"> </w:t>
            </w:r>
            <w:r w:rsidR="00706A1B">
              <w:rPr>
                <w:rFonts w:ascii="Arial" w:eastAsia="Times New Roman" w:hAnsi="Arial" w:cs="Arial"/>
                <w:b/>
                <w:bCs/>
                <w:sz w:val="18"/>
                <w:szCs w:val="18"/>
              </w:rPr>
              <w:t>Other Actions</w:t>
            </w:r>
            <w:r w:rsidR="00706A1B">
              <w:rPr>
                <w:rFonts w:ascii="Arial" w:eastAsia="Times New Roman" w:hAnsi="Arial" w:cs="Arial"/>
                <w:sz w:val="18"/>
                <w:szCs w:val="18"/>
              </w:rPr>
              <w:t xml:space="preserve"> (Specify)</w:t>
            </w:r>
            <w:r w:rsidR="00706A1B">
              <w:rPr>
                <w:rFonts w:ascii="Arial" w:eastAsia="Times New Roman" w:hAnsi="Arial" w:cs="Arial"/>
                <w:sz w:val="18"/>
                <w:szCs w:val="18"/>
              </w:rPr>
              <w:br/>
            </w:r>
            <w:sdt>
              <w:sdtPr>
                <w:rPr>
                  <w:rFonts w:ascii="Arial" w:eastAsia="Times New Roman" w:hAnsi="Arial" w:cs="Arial"/>
                  <w:sz w:val="18"/>
                  <w:szCs w:val="18"/>
                </w:rPr>
                <w:id w:val="-1886938264"/>
                <w:placeholder>
                  <w:docPart w:val="DefaultPlaceholder_-1854013440"/>
                </w:placeholder>
                <w:showingPlcHdr/>
                <w:text w:multiLine="1"/>
              </w:sdtPr>
              <w:sdtContent>
                <w:r w:rsidR="00706A1B" w:rsidRPr="00F77C9D">
                  <w:rPr>
                    <w:rStyle w:val="PlaceholderText"/>
                  </w:rPr>
                  <w:t>Click or tap here to enter text.</w:t>
                </w:r>
              </w:sdtContent>
            </w:sdt>
          </w:p>
        </w:tc>
      </w:tr>
      <w:tr w:rsidR="00564827" w14:paraId="11C8FAAF" w14:textId="77777777" w:rsidTr="00706A1B">
        <w:trPr>
          <w:divId w:val="1843934849"/>
        </w:trPr>
        <w:tc>
          <w:tcPr>
            <w:tcW w:w="8397" w:type="dxa"/>
            <w:hideMark/>
          </w:tcPr>
          <w:p w14:paraId="57F845D4" w14:textId="77777777" w:rsidR="00706A1B" w:rsidRDefault="00706A1B">
            <w:pPr>
              <w:divId w:val="508519663"/>
              <w:rPr>
                <w:rFonts w:ascii="Arial" w:eastAsia="Times New Roman" w:hAnsi="Arial" w:cs="Arial"/>
                <w:b/>
                <w:bCs/>
                <w:sz w:val="23"/>
                <w:szCs w:val="23"/>
              </w:rPr>
            </w:pPr>
            <w:r>
              <w:rPr>
                <w:rFonts w:ascii="Arial" w:eastAsia="Times New Roman" w:hAnsi="Arial" w:cs="Arial"/>
                <w:b/>
                <w:bCs/>
                <w:sz w:val="23"/>
                <w:szCs w:val="23"/>
              </w:rPr>
              <w:t>Guidance</w:t>
            </w:r>
          </w:p>
          <w:p w14:paraId="6A9BAB95" w14:textId="77777777" w:rsidR="00706A1B" w:rsidRDefault="00706A1B">
            <w:pPr>
              <w:divId w:val="1574050784"/>
              <w:rPr>
                <w:rFonts w:ascii="Arial" w:eastAsia="Times New Roman" w:hAnsi="Arial" w:cs="Arial"/>
                <w:sz w:val="18"/>
                <w:szCs w:val="18"/>
              </w:rPr>
            </w:pPr>
            <w:r>
              <w:rPr>
                <w:rFonts w:ascii="Arial" w:eastAsia="Times New Roman" w:hAnsi="Arial" w:cs="Arial"/>
                <w:sz w:val="18"/>
                <w:szCs w:val="18"/>
              </w:rPr>
              <w:t xml:space="preserve">The system addresses the management and control of all records associated with operations, which includes personnel training records, and also includes any other records that document the fulfillment of operational requirements (e.g. aircraft maintenance, operational control, operational security). </w:t>
            </w:r>
          </w:p>
          <w:p w14:paraId="71125D99" w14:textId="77777777" w:rsidR="00706A1B" w:rsidRDefault="00706A1B">
            <w:pPr>
              <w:divId w:val="207381238"/>
              <w:rPr>
                <w:rFonts w:ascii="Arial" w:eastAsia="Times New Roman" w:hAnsi="Arial" w:cs="Arial"/>
                <w:sz w:val="18"/>
                <w:szCs w:val="18"/>
              </w:rPr>
            </w:pPr>
            <w:r>
              <w:rPr>
                <w:rFonts w:ascii="Arial" w:eastAsia="Times New Roman" w:hAnsi="Arial" w:cs="Arial"/>
                <w:sz w:val="18"/>
                <w:szCs w:val="18"/>
              </w:rPr>
              <w:t xml:space="preserve">SMS operational records substantiate the ongoing operation of the operator’s SMS and may be managed and controlled within either a centralized or standalone records system. SMS operational records typically include or provide a record of the following: </w:t>
            </w:r>
          </w:p>
          <w:p w14:paraId="689DBB0E" w14:textId="77777777" w:rsidR="00706A1B" w:rsidRDefault="00706A1B">
            <w:pPr>
              <w:pStyle w:val="iatalistitem"/>
              <w:numPr>
                <w:ilvl w:val="0"/>
                <w:numId w:val="57"/>
              </w:numPr>
              <w:divId w:val="207381238"/>
              <w:rPr>
                <w:rFonts w:ascii="Arial" w:eastAsia="Times New Roman" w:hAnsi="Arial" w:cs="Arial"/>
                <w:sz w:val="18"/>
                <w:szCs w:val="18"/>
              </w:rPr>
            </w:pPr>
            <w:r>
              <w:rPr>
                <w:rFonts w:ascii="Arial" w:eastAsia="Times New Roman" w:hAnsi="Arial" w:cs="Arial"/>
                <w:sz w:val="18"/>
                <w:szCs w:val="18"/>
              </w:rPr>
              <w:t>Hazards register and hazard/safety reports;</w:t>
            </w:r>
          </w:p>
          <w:p w14:paraId="061DE753" w14:textId="77777777" w:rsidR="00706A1B" w:rsidRDefault="00706A1B">
            <w:pPr>
              <w:pStyle w:val="iatalistitem"/>
              <w:numPr>
                <w:ilvl w:val="0"/>
                <w:numId w:val="57"/>
              </w:numPr>
              <w:divId w:val="207381238"/>
              <w:rPr>
                <w:rFonts w:ascii="Arial" w:eastAsia="Times New Roman" w:hAnsi="Arial" w:cs="Arial"/>
                <w:sz w:val="18"/>
                <w:szCs w:val="18"/>
              </w:rPr>
            </w:pPr>
            <w:r>
              <w:rPr>
                <w:rFonts w:ascii="Arial" w:eastAsia="Times New Roman" w:hAnsi="Arial" w:cs="Arial"/>
                <w:sz w:val="18"/>
                <w:szCs w:val="18"/>
              </w:rPr>
              <w:t>SPIs, SPTs and related charts;</w:t>
            </w:r>
          </w:p>
          <w:p w14:paraId="44400975" w14:textId="77777777" w:rsidR="00706A1B" w:rsidRDefault="00706A1B">
            <w:pPr>
              <w:pStyle w:val="iatalistitem"/>
              <w:numPr>
                <w:ilvl w:val="0"/>
                <w:numId w:val="57"/>
              </w:numPr>
              <w:divId w:val="207381238"/>
              <w:rPr>
                <w:rFonts w:ascii="Arial" w:eastAsia="Times New Roman" w:hAnsi="Arial" w:cs="Arial"/>
                <w:sz w:val="18"/>
                <w:szCs w:val="18"/>
              </w:rPr>
            </w:pPr>
            <w:r>
              <w:rPr>
                <w:rFonts w:ascii="Arial" w:eastAsia="Times New Roman" w:hAnsi="Arial" w:cs="Arial"/>
                <w:sz w:val="18"/>
                <w:szCs w:val="18"/>
              </w:rPr>
              <w:t>Completed safety risk assessments;</w:t>
            </w:r>
          </w:p>
          <w:p w14:paraId="67B7B115" w14:textId="77777777" w:rsidR="00706A1B" w:rsidRDefault="00706A1B">
            <w:pPr>
              <w:pStyle w:val="iatalistitem"/>
              <w:numPr>
                <w:ilvl w:val="0"/>
                <w:numId w:val="57"/>
              </w:numPr>
              <w:divId w:val="207381238"/>
              <w:rPr>
                <w:rFonts w:ascii="Arial" w:eastAsia="Times New Roman" w:hAnsi="Arial" w:cs="Arial"/>
                <w:sz w:val="18"/>
                <w:szCs w:val="18"/>
              </w:rPr>
            </w:pPr>
            <w:r>
              <w:rPr>
                <w:rFonts w:ascii="Arial" w:eastAsia="Times New Roman" w:hAnsi="Arial" w:cs="Arial"/>
                <w:sz w:val="18"/>
                <w:szCs w:val="18"/>
              </w:rPr>
              <w:t>SMS internal reviews or audits;</w:t>
            </w:r>
          </w:p>
          <w:p w14:paraId="0D115BD5" w14:textId="77777777" w:rsidR="00706A1B" w:rsidRDefault="00706A1B">
            <w:pPr>
              <w:pStyle w:val="iatalistitem"/>
              <w:numPr>
                <w:ilvl w:val="0"/>
                <w:numId w:val="57"/>
              </w:numPr>
              <w:divId w:val="207381238"/>
              <w:rPr>
                <w:rFonts w:ascii="Arial" w:eastAsia="Times New Roman" w:hAnsi="Arial" w:cs="Arial"/>
                <w:sz w:val="18"/>
                <w:szCs w:val="18"/>
              </w:rPr>
            </w:pPr>
            <w:r>
              <w:rPr>
                <w:rFonts w:ascii="Arial" w:eastAsia="Times New Roman" w:hAnsi="Arial" w:cs="Arial"/>
                <w:sz w:val="18"/>
                <w:szCs w:val="18"/>
              </w:rPr>
              <w:t>SMS/safety training;</w:t>
            </w:r>
          </w:p>
          <w:p w14:paraId="6DFCAEC0" w14:textId="77777777" w:rsidR="00706A1B" w:rsidRDefault="00706A1B">
            <w:pPr>
              <w:pStyle w:val="iatalistitem"/>
              <w:numPr>
                <w:ilvl w:val="0"/>
                <w:numId w:val="57"/>
              </w:numPr>
              <w:divId w:val="207381238"/>
              <w:rPr>
                <w:rFonts w:ascii="Arial" w:eastAsia="Times New Roman" w:hAnsi="Arial" w:cs="Arial"/>
                <w:sz w:val="18"/>
                <w:szCs w:val="18"/>
              </w:rPr>
            </w:pPr>
            <w:r>
              <w:rPr>
                <w:rFonts w:ascii="Arial" w:eastAsia="Times New Roman" w:hAnsi="Arial" w:cs="Arial"/>
                <w:sz w:val="18"/>
                <w:szCs w:val="18"/>
              </w:rPr>
              <w:t>SMS/safety committee meeting minutes.</w:t>
            </w:r>
          </w:p>
        </w:tc>
      </w:tr>
    </w:tbl>
    <w:p w14:paraId="6645B3A9" w14:textId="77777777" w:rsidR="00706A1B" w:rsidRDefault="00706A1B">
      <w:pPr>
        <w:pStyle w:val="NormalWeb"/>
        <w:divId w:val="1843934849"/>
        <w:rPr>
          <w:rFonts w:ascii="Arial" w:hAnsi="Arial" w:cs="Arial"/>
          <w:color w:val="022A4C"/>
          <w:sz w:val="18"/>
          <w:szCs w:val="18"/>
        </w:rPr>
      </w:pPr>
      <w:r>
        <w:rPr>
          <w:rFonts w:ascii="Arial" w:hAnsi="Arial" w:cs="Arial"/>
          <w:color w:val="022A4C"/>
          <w:sz w:val="18"/>
          <w:szCs w:val="18"/>
        </w:rPr>
        <w:t> </w:t>
      </w:r>
    </w:p>
    <w:tbl>
      <w:tblPr>
        <w:tblStyle w:val="TableGrid"/>
        <w:tblW w:w="4500" w:type="pct"/>
        <w:tblLayout w:type="fixed"/>
        <w:tblLook w:val="04A0" w:firstRow="1" w:lastRow="0" w:firstColumn="1" w:lastColumn="0" w:noHBand="0" w:noVBand="1"/>
      </w:tblPr>
      <w:tblGrid>
        <w:gridCol w:w="8618"/>
      </w:tblGrid>
      <w:tr w:rsidR="00564827" w14:paraId="728847B3" w14:textId="77777777" w:rsidTr="00706A1B">
        <w:trPr>
          <w:divId w:val="1843934849"/>
        </w:trPr>
        <w:tc>
          <w:tcPr>
            <w:tcW w:w="8397" w:type="dxa"/>
            <w:hideMark/>
          </w:tcPr>
          <w:p w14:paraId="1B0A3B0E" w14:textId="77777777" w:rsidR="00706A1B" w:rsidRDefault="00706A1B">
            <w:pPr>
              <w:rPr>
                <w:rFonts w:ascii="Arial" w:eastAsia="Times New Roman" w:hAnsi="Arial" w:cs="Arial"/>
                <w:sz w:val="23"/>
                <w:szCs w:val="23"/>
              </w:rPr>
            </w:pPr>
            <w:r>
              <w:rPr>
                <w:rFonts w:ascii="Arial" w:eastAsia="Times New Roman" w:hAnsi="Arial" w:cs="Arial"/>
                <w:b/>
                <w:bCs/>
                <w:sz w:val="23"/>
                <w:szCs w:val="23"/>
              </w:rPr>
              <w:t>ORG 2.6.2</w:t>
            </w:r>
          </w:p>
        </w:tc>
      </w:tr>
      <w:tr w:rsidR="00564827" w14:paraId="5FC3A339" w14:textId="77777777" w:rsidTr="00706A1B">
        <w:trPr>
          <w:divId w:val="1843934849"/>
        </w:trPr>
        <w:tc>
          <w:tcPr>
            <w:tcW w:w="8397" w:type="dxa"/>
            <w:hideMark/>
          </w:tcPr>
          <w:p w14:paraId="71338008" w14:textId="77777777" w:rsidR="00706A1B" w:rsidRDefault="00706A1B">
            <w:pPr>
              <w:divId w:val="1355228004"/>
              <w:rPr>
                <w:rFonts w:ascii="Arial" w:eastAsia="Times New Roman" w:hAnsi="Arial" w:cs="Arial"/>
                <w:sz w:val="18"/>
                <w:szCs w:val="18"/>
              </w:rPr>
            </w:pPr>
            <w:r>
              <w:rPr>
                <w:rFonts w:ascii="Arial" w:eastAsia="Times New Roman" w:hAnsi="Arial" w:cs="Arial"/>
                <w:sz w:val="18"/>
                <w:szCs w:val="18"/>
              </w:rPr>
              <w:t xml:space="preserve">If the Operator uses an electronic system for the management and control of records, the Operator shall ensure the system provides for a scheduled generation of backup record files. </w:t>
            </w:r>
            <w:r>
              <w:rPr>
                <w:rFonts w:ascii="Arial" w:eastAsia="Times New Roman" w:hAnsi="Arial" w:cs="Arial"/>
                <w:b/>
                <w:bCs/>
                <w:sz w:val="18"/>
                <w:szCs w:val="18"/>
              </w:rPr>
              <w:t>(GM)</w:t>
            </w:r>
            <w:r>
              <w:rPr>
                <w:rFonts w:ascii="Arial" w:eastAsia="Times New Roman" w:hAnsi="Arial" w:cs="Arial"/>
                <w:sz w:val="18"/>
                <w:szCs w:val="18"/>
              </w:rPr>
              <w:t xml:space="preserve"> ► </w:t>
            </w:r>
          </w:p>
        </w:tc>
      </w:tr>
      <w:tr w:rsidR="00564827" w14:paraId="46D2088C" w14:textId="77777777" w:rsidTr="00706A1B">
        <w:trPr>
          <w:divId w:val="1843934849"/>
        </w:trPr>
        <w:tc>
          <w:tcPr>
            <w:tcW w:w="8397" w:type="dxa"/>
            <w:hideMark/>
          </w:tcPr>
          <w:p w14:paraId="6F59A655" w14:textId="77777777" w:rsidR="00706A1B" w:rsidRDefault="00000000">
            <w:pPr>
              <w:textAlignment w:val="center"/>
              <w:divId w:val="1087070185"/>
              <w:rPr>
                <w:rFonts w:ascii="Arial" w:eastAsia="Times New Roman" w:hAnsi="Arial" w:cs="Arial"/>
                <w:sz w:val="18"/>
                <w:szCs w:val="18"/>
              </w:rPr>
            </w:pPr>
            <w:sdt>
              <w:sdtPr>
                <w:rPr>
                  <w:rFonts w:ascii="Arial" w:eastAsia="Times New Roman" w:hAnsi="Arial" w:cs="Arial"/>
                  <w:sz w:val="18"/>
                  <w:szCs w:val="18"/>
                </w:rPr>
                <w:id w:val="-1980061852"/>
                <w14:checkbox>
                  <w14:checked w14:val="0"/>
                  <w14:checkedState w14:val="2612" w14:font="MS Gothic"/>
                  <w14:uncheckedState w14:val="2610" w14:font="MS Gothic"/>
                </w14:checkbox>
              </w:sdtPr>
              <w:sdtContent>
                <w:r w:rsidR="00706A1B">
                  <w:rPr>
                    <w:rFonts w:ascii="MS Gothic" w:eastAsia="MS Gothic" w:hAnsi="MS Gothic" w:cs="Arial" w:hint="eastAsia"/>
                    <w:sz w:val="18"/>
                    <w:szCs w:val="18"/>
                  </w:rPr>
                  <w:t>☐</w:t>
                </w:r>
              </w:sdtContent>
            </w:sdt>
            <w:r w:rsidR="00706A1B">
              <w:rPr>
                <w:rFonts w:ascii="Arial" w:eastAsia="Times New Roman" w:hAnsi="Arial" w:cs="Arial"/>
                <w:sz w:val="18"/>
                <w:szCs w:val="18"/>
              </w:rPr>
              <w:t xml:space="preserve"> Documented and Implemented (Conformity)</w:t>
            </w:r>
          </w:p>
          <w:p w14:paraId="5D4F08E8" w14:textId="77777777" w:rsidR="00706A1B" w:rsidRDefault="00000000">
            <w:pPr>
              <w:textAlignment w:val="center"/>
              <w:divId w:val="303386653"/>
              <w:rPr>
                <w:rFonts w:ascii="Arial" w:eastAsia="Times New Roman" w:hAnsi="Arial" w:cs="Arial"/>
                <w:sz w:val="18"/>
                <w:szCs w:val="18"/>
              </w:rPr>
            </w:pPr>
            <w:sdt>
              <w:sdtPr>
                <w:rPr>
                  <w:rFonts w:ascii="Arial" w:eastAsia="Times New Roman" w:hAnsi="Arial" w:cs="Arial"/>
                  <w:sz w:val="18"/>
                  <w:szCs w:val="18"/>
                </w:rPr>
                <w:id w:val="264277266"/>
                <w14:checkbox>
                  <w14:checked w14:val="0"/>
                  <w14:checkedState w14:val="2612" w14:font="MS Gothic"/>
                  <w14:uncheckedState w14:val="2610" w14:font="MS Gothic"/>
                </w14:checkbox>
              </w:sdtPr>
              <w:sdtContent>
                <w:r w:rsidR="00706A1B">
                  <w:rPr>
                    <w:rFonts w:ascii="MS Gothic" w:eastAsia="MS Gothic" w:hAnsi="MS Gothic" w:cs="Arial" w:hint="eastAsia"/>
                    <w:sz w:val="18"/>
                    <w:szCs w:val="18"/>
                  </w:rPr>
                  <w:t>☐</w:t>
                </w:r>
              </w:sdtContent>
            </w:sdt>
            <w:r w:rsidR="00706A1B">
              <w:rPr>
                <w:rFonts w:ascii="Arial" w:eastAsia="Times New Roman" w:hAnsi="Arial" w:cs="Arial"/>
                <w:sz w:val="18"/>
                <w:szCs w:val="18"/>
              </w:rPr>
              <w:t xml:space="preserve"> Documented not Implemented (Finding)</w:t>
            </w:r>
          </w:p>
          <w:p w14:paraId="3C159A34" w14:textId="77777777" w:rsidR="00706A1B" w:rsidRDefault="00000000">
            <w:pPr>
              <w:textAlignment w:val="center"/>
              <w:divId w:val="254286415"/>
              <w:rPr>
                <w:rFonts w:ascii="Arial" w:eastAsia="Times New Roman" w:hAnsi="Arial" w:cs="Arial"/>
                <w:sz w:val="18"/>
                <w:szCs w:val="18"/>
              </w:rPr>
            </w:pPr>
            <w:sdt>
              <w:sdtPr>
                <w:rPr>
                  <w:rFonts w:ascii="Arial" w:eastAsia="Times New Roman" w:hAnsi="Arial" w:cs="Arial"/>
                  <w:sz w:val="18"/>
                  <w:szCs w:val="18"/>
                </w:rPr>
                <w:id w:val="1268737807"/>
                <w14:checkbox>
                  <w14:checked w14:val="0"/>
                  <w14:checkedState w14:val="2612" w14:font="MS Gothic"/>
                  <w14:uncheckedState w14:val="2610" w14:font="MS Gothic"/>
                </w14:checkbox>
              </w:sdtPr>
              <w:sdtContent>
                <w:r w:rsidR="00706A1B">
                  <w:rPr>
                    <w:rFonts w:ascii="MS Gothic" w:eastAsia="MS Gothic" w:hAnsi="MS Gothic" w:cs="Arial" w:hint="eastAsia"/>
                    <w:sz w:val="18"/>
                    <w:szCs w:val="18"/>
                  </w:rPr>
                  <w:t>☐</w:t>
                </w:r>
              </w:sdtContent>
            </w:sdt>
            <w:r w:rsidR="00706A1B">
              <w:rPr>
                <w:rFonts w:ascii="Arial" w:eastAsia="Times New Roman" w:hAnsi="Arial" w:cs="Arial"/>
                <w:sz w:val="18"/>
                <w:szCs w:val="18"/>
              </w:rPr>
              <w:t xml:space="preserve"> Implemented not Documented (Finding)</w:t>
            </w:r>
          </w:p>
          <w:p w14:paraId="23C98247" w14:textId="77777777" w:rsidR="00706A1B" w:rsidRDefault="00000000">
            <w:pPr>
              <w:textAlignment w:val="center"/>
              <w:divId w:val="1575124912"/>
              <w:rPr>
                <w:rFonts w:ascii="Arial" w:eastAsia="Times New Roman" w:hAnsi="Arial" w:cs="Arial"/>
                <w:sz w:val="18"/>
                <w:szCs w:val="18"/>
              </w:rPr>
            </w:pPr>
            <w:sdt>
              <w:sdtPr>
                <w:rPr>
                  <w:rFonts w:ascii="Arial" w:eastAsia="Times New Roman" w:hAnsi="Arial" w:cs="Arial"/>
                  <w:sz w:val="18"/>
                  <w:szCs w:val="18"/>
                </w:rPr>
                <w:id w:val="-144431326"/>
                <w14:checkbox>
                  <w14:checked w14:val="0"/>
                  <w14:checkedState w14:val="2612" w14:font="MS Gothic"/>
                  <w14:uncheckedState w14:val="2610" w14:font="MS Gothic"/>
                </w14:checkbox>
              </w:sdtPr>
              <w:sdtContent>
                <w:r w:rsidR="00706A1B">
                  <w:rPr>
                    <w:rFonts w:ascii="MS Gothic" w:eastAsia="MS Gothic" w:hAnsi="MS Gothic" w:cs="Arial" w:hint="eastAsia"/>
                    <w:sz w:val="18"/>
                    <w:szCs w:val="18"/>
                  </w:rPr>
                  <w:t>☐</w:t>
                </w:r>
              </w:sdtContent>
            </w:sdt>
            <w:r w:rsidR="00706A1B">
              <w:rPr>
                <w:rFonts w:ascii="Arial" w:eastAsia="Times New Roman" w:hAnsi="Arial" w:cs="Arial"/>
                <w:sz w:val="18"/>
                <w:szCs w:val="18"/>
              </w:rPr>
              <w:t xml:space="preserve"> Not Documented not Implemented (Finding)</w:t>
            </w:r>
          </w:p>
          <w:p w14:paraId="049798EA" w14:textId="77777777" w:rsidR="00706A1B" w:rsidRDefault="00000000">
            <w:pPr>
              <w:textAlignment w:val="center"/>
              <w:divId w:val="689262898"/>
              <w:rPr>
                <w:rFonts w:ascii="Arial" w:eastAsia="Times New Roman" w:hAnsi="Arial" w:cs="Arial"/>
                <w:sz w:val="18"/>
                <w:szCs w:val="18"/>
              </w:rPr>
            </w:pPr>
            <w:sdt>
              <w:sdtPr>
                <w:rPr>
                  <w:rFonts w:ascii="Arial" w:eastAsia="Times New Roman" w:hAnsi="Arial" w:cs="Arial"/>
                  <w:sz w:val="18"/>
                  <w:szCs w:val="18"/>
                </w:rPr>
                <w:id w:val="-2106101220"/>
                <w14:checkbox>
                  <w14:checked w14:val="0"/>
                  <w14:checkedState w14:val="2612" w14:font="MS Gothic"/>
                  <w14:uncheckedState w14:val="2610" w14:font="MS Gothic"/>
                </w14:checkbox>
              </w:sdtPr>
              <w:sdtContent>
                <w:r w:rsidR="00706A1B">
                  <w:rPr>
                    <w:rFonts w:ascii="MS Gothic" w:eastAsia="MS Gothic" w:hAnsi="MS Gothic" w:cs="Arial" w:hint="eastAsia"/>
                    <w:sz w:val="18"/>
                    <w:szCs w:val="18"/>
                  </w:rPr>
                  <w:t>☐</w:t>
                </w:r>
              </w:sdtContent>
            </w:sdt>
            <w:r w:rsidR="00706A1B">
              <w:rPr>
                <w:rFonts w:ascii="Arial" w:eastAsia="Times New Roman" w:hAnsi="Arial" w:cs="Arial"/>
                <w:sz w:val="18"/>
                <w:szCs w:val="18"/>
              </w:rPr>
              <w:t xml:space="preserve"> N/A</w:t>
            </w:r>
          </w:p>
        </w:tc>
      </w:tr>
      <w:tr w:rsidR="00564827" w14:paraId="42BA7AAB" w14:textId="77777777" w:rsidTr="00706A1B">
        <w:trPr>
          <w:divId w:val="1843934849"/>
        </w:trPr>
        <w:tc>
          <w:tcPr>
            <w:tcW w:w="8397" w:type="dxa"/>
            <w:hideMark/>
          </w:tcPr>
          <w:p w14:paraId="029EBDE7" w14:textId="77777777" w:rsidR="00706A1B" w:rsidRDefault="00706A1B">
            <w:pPr>
              <w:divId w:val="476646861"/>
              <w:rPr>
                <w:rFonts w:ascii="Arial" w:eastAsia="Times New Roman" w:hAnsi="Arial" w:cs="Arial"/>
                <w:b/>
                <w:bCs/>
                <w:sz w:val="23"/>
                <w:szCs w:val="23"/>
              </w:rPr>
            </w:pPr>
            <w:r>
              <w:rPr>
                <w:rFonts w:ascii="Arial" w:eastAsia="Times New Roman" w:hAnsi="Arial" w:cs="Arial"/>
                <w:b/>
                <w:bCs/>
                <w:sz w:val="23"/>
                <w:szCs w:val="23"/>
              </w:rPr>
              <w:t>Auditor Comments</w:t>
            </w:r>
          </w:p>
          <w:sdt>
            <w:sdtPr>
              <w:rPr>
                <w:rFonts w:ascii="Arial" w:eastAsia="Times New Roman" w:hAnsi="Arial" w:cs="Arial"/>
                <w:sz w:val="18"/>
                <w:szCs w:val="18"/>
              </w:rPr>
              <w:id w:val="-1301616421"/>
              <w:placeholder>
                <w:docPart w:val="DefaultPlaceholder_-1854013440"/>
              </w:placeholder>
              <w:showingPlcHdr/>
              <w:text w:multiLine="1"/>
            </w:sdtPr>
            <w:sdtContent>
              <w:p w14:paraId="1EE7EEA2" w14:textId="77777777" w:rsidR="00706A1B" w:rsidRDefault="00706A1B">
                <w:pPr>
                  <w:rPr>
                    <w:rFonts w:ascii="Arial" w:eastAsia="Times New Roman" w:hAnsi="Arial" w:cs="Arial"/>
                    <w:sz w:val="18"/>
                    <w:szCs w:val="18"/>
                  </w:rPr>
                </w:pPr>
                <w:r w:rsidRPr="00F77C9D">
                  <w:rPr>
                    <w:rStyle w:val="PlaceholderText"/>
                  </w:rPr>
                  <w:t>Click or tap here to enter text.</w:t>
                </w:r>
              </w:p>
            </w:sdtContent>
          </w:sdt>
        </w:tc>
      </w:tr>
      <w:tr w:rsidR="00564827" w14:paraId="22C2120B" w14:textId="77777777" w:rsidTr="00706A1B">
        <w:trPr>
          <w:divId w:val="1843934849"/>
        </w:trPr>
        <w:tc>
          <w:tcPr>
            <w:tcW w:w="8397" w:type="dxa"/>
            <w:hideMark/>
          </w:tcPr>
          <w:p w14:paraId="0700DD59" w14:textId="77777777" w:rsidR="00706A1B" w:rsidRDefault="00706A1B">
            <w:pPr>
              <w:divId w:val="149178545"/>
              <w:rPr>
                <w:rFonts w:ascii="Arial" w:eastAsia="Times New Roman" w:hAnsi="Arial" w:cs="Arial"/>
                <w:b/>
                <w:bCs/>
                <w:sz w:val="23"/>
                <w:szCs w:val="23"/>
              </w:rPr>
            </w:pPr>
            <w:r>
              <w:rPr>
                <w:rFonts w:ascii="Arial" w:eastAsia="Times New Roman" w:hAnsi="Arial" w:cs="Arial"/>
                <w:b/>
                <w:bCs/>
                <w:sz w:val="23"/>
                <w:szCs w:val="23"/>
              </w:rPr>
              <w:t>Auditor Actions</w:t>
            </w:r>
          </w:p>
          <w:p w14:paraId="47385009" w14:textId="77777777" w:rsidR="00706A1B" w:rsidRDefault="00000000">
            <w:pPr>
              <w:divId w:val="1363937621"/>
              <w:rPr>
                <w:rFonts w:ascii="Arial" w:eastAsia="Times New Roman" w:hAnsi="Arial" w:cs="Arial"/>
                <w:sz w:val="18"/>
                <w:szCs w:val="18"/>
              </w:rPr>
            </w:pPr>
            <w:sdt>
              <w:sdtPr>
                <w:rPr>
                  <w:rStyle w:val="iatacheckbox1"/>
                  <w:rFonts w:ascii="Arial" w:eastAsia="Times New Roman" w:hAnsi="Arial" w:cs="Arial"/>
                  <w:sz w:val="18"/>
                  <w:szCs w:val="18"/>
                  <w:specVanish w:val="0"/>
                </w:rPr>
                <w:id w:val="95211677"/>
                <w14:checkbox>
                  <w14:checked w14:val="0"/>
                  <w14:checkedState w14:val="2612" w14:font="MS Gothic"/>
                  <w14:uncheckedState w14:val="2610" w14:font="MS Gothic"/>
                </w14:checkbox>
              </w:sdtPr>
              <w:sdtContent>
                <w:r w:rsidR="00706A1B">
                  <w:rPr>
                    <w:rStyle w:val="iatacheckbox1"/>
                    <w:rFonts w:ascii="MS Gothic" w:eastAsia="MS Gothic" w:hAnsi="MS Gothic" w:cs="Arial" w:hint="eastAsia"/>
                    <w:sz w:val="18"/>
                    <w:szCs w:val="18"/>
                    <w:specVanish w:val="0"/>
                  </w:rPr>
                  <w:t>☐</w:t>
                </w:r>
              </w:sdtContent>
            </w:sdt>
            <w:r w:rsidR="00706A1B">
              <w:rPr>
                <w:rFonts w:ascii="Arial" w:eastAsia="Times New Roman" w:hAnsi="Arial" w:cs="Arial"/>
                <w:sz w:val="18"/>
                <w:szCs w:val="18"/>
              </w:rPr>
              <w:t xml:space="preserve"> </w:t>
            </w:r>
            <w:r w:rsidR="00706A1B">
              <w:rPr>
                <w:rFonts w:ascii="Arial" w:eastAsia="Times New Roman" w:hAnsi="Arial" w:cs="Arial"/>
                <w:b/>
                <w:bCs/>
                <w:sz w:val="18"/>
                <w:szCs w:val="18"/>
              </w:rPr>
              <w:t>Identified/Assessed</w:t>
            </w:r>
            <w:r w:rsidR="00706A1B">
              <w:rPr>
                <w:rFonts w:ascii="Arial" w:eastAsia="Times New Roman" w:hAnsi="Arial" w:cs="Arial"/>
                <w:sz w:val="18"/>
                <w:szCs w:val="18"/>
              </w:rPr>
              <w:t xml:space="preserve"> process for scheduled backup of electronic operational records (focus: system defines schedule for periodic file backup). </w:t>
            </w:r>
          </w:p>
          <w:p w14:paraId="566345A8" w14:textId="77777777" w:rsidR="00706A1B" w:rsidRDefault="00000000">
            <w:pPr>
              <w:divId w:val="471482184"/>
              <w:rPr>
                <w:rFonts w:ascii="Arial" w:eastAsia="Times New Roman" w:hAnsi="Arial" w:cs="Arial"/>
                <w:sz w:val="18"/>
                <w:szCs w:val="18"/>
              </w:rPr>
            </w:pPr>
            <w:sdt>
              <w:sdtPr>
                <w:rPr>
                  <w:rStyle w:val="iatacheckbox1"/>
                  <w:rFonts w:ascii="Arial" w:eastAsia="Times New Roman" w:hAnsi="Arial" w:cs="Arial"/>
                  <w:sz w:val="18"/>
                  <w:szCs w:val="18"/>
                  <w:specVanish w:val="0"/>
                </w:rPr>
                <w:id w:val="1901091605"/>
                <w14:checkbox>
                  <w14:checked w14:val="0"/>
                  <w14:checkedState w14:val="2612" w14:font="MS Gothic"/>
                  <w14:uncheckedState w14:val="2610" w14:font="MS Gothic"/>
                </w14:checkbox>
              </w:sdtPr>
              <w:sdtContent>
                <w:r w:rsidR="00706A1B">
                  <w:rPr>
                    <w:rStyle w:val="iatacheckbox1"/>
                    <w:rFonts w:ascii="MS Gothic" w:eastAsia="MS Gothic" w:hAnsi="MS Gothic" w:cs="Arial" w:hint="eastAsia"/>
                    <w:sz w:val="18"/>
                    <w:szCs w:val="18"/>
                    <w:specVanish w:val="0"/>
                  </w:rPr>
                  <w:t>☐</w:t>
                </w:r>
              </w:sdtContent>
            </w:sdt>
            <w:r w:rsidR="00706A1B">
              <w:rPr>
                <w:rFonts w:ascii="Arial" w:eastAsia="Times New Roman" w:hAnsi="Arial" w:cs="Arial"/>
                <w:sz w:val="18"/>
                <w:szCs w:val="18"/>
              </w:rPr>
              <w:t xml:space="preserve"> </w:t>
            </w:r>
            <w:r w:rsidR="00706A1B">
              <w:rPr>
                <w:rFonts w:ascii="Arial" w:eastAsia="Times New Roman" w:hAnsi="Arial" w:cs="Arial"/>
                <w:b/>
                <w:bCs/>
                <w:sz w:val="18"/>
                <w:szCs w:val="18"/>
              </w:rPr>
              <w:t>Interviewed</w:t>
            </w:r>
            <w:r w:rsidR="00706A1B">
              <w:rPr>
                <w:rFonts w:ascii="Arial" w:eastAsia="Times New Roman" w:hAnsi="Arial" w:cs="Arial"/>
                <w:sz w:val="18"/>
                <w:szCs w:val="18"/>
              </w:rPr>
              <w:t xml:space="preserve"> responsible management representative(s). </w:t>
            </w:r>
          </w:p>
          <w:p w14:paraId="39741673" w14:textId="77777777" w:rsidR="00706A1B" w:rsidRDefault="00000000">
            <w:pPr>
              <w:divId w:val="1085106699"/>
              <w:rPr>
                <w:rFonts w:ascii="Arial" w:eastAsia="Times New Roman" w:hAnsi="Arial" w:cs="Arial"/>
                <w:sz w:val="18"/>
                <w:szCs w:val="18"/>
              </w:rPr>
            </w:pPr>
            <w:sdt>
              <w:sdtPr>
                <w:rPr>
                  <w:rStyle w:val="iatacheckbox1"/>
                  <w:rFonts w:ascii="Arial" w:eastAsia="Times New Roman" w:hAnsi="Arial" w:cs="Arial"/>
                  <w:sz w:val="18"/>
                  <w:szCs w:val="18"/>
                  <w:specVanish w:val="0"/>
                </w:rPr>
                <w:id w:val="-2020535658"/>
                <w14:checkbox>
                  <w14:checked w14:val="0"/>
                  <w14:checkedState w14:val="2612" w14:font="MS Gothic"/>
                  <w14:uncheckedState w14:val="2610" w14:font="MS Gothic"/>
                </w14:checkbox>
              </w:sdtPr>
              <w:sdtContent>
                <w:r w:rsidR="00706A1B">
                  <w:rPr>
                    <w:rStyle w:val="iatacheckbox1"/>
                    <w:rFonts w:ascii="MS Gothic" w:eastAsia="MS Gothic" w:hAnsi="MS Gothic" w:cs="Arial" w:hint="eastAsia"/>
                    <w:sz w:val="18"/>
                    <w:szCs w:val="18"/>
                    <w:specVanish w:val="0"/>
                  </w:rPr>
                  <w:t>☐</w:t>
                </w:r>
              </w:sdtContent>
            </w:sdt>
            <w:r w:rsidR="00706A1B">
              <w:rPr>
                <w:rFonts w:ascii="Arial" w:eastAsia="Times New Roman" w:hAnsi="Arial" w:cs="Arial"/>
                <w:sz w:val="18"/>
                <w:szCs w:val="18"/>
              </w:rPr>
              <w:t xml:space="preserve"> </w:t>
            </w:r>
            <w:r w:rsidR="00706A1B">
              <w:rPr>
                <w:rFonts w:ascii="Arial" w:eastAsia="Times New Roman" w:hAnsi="Arial" w:cs="Arial"/>
                <w:b/>
                <w:bCs/>
                <w:sz w:val="18"/>
                <w:szCs w:val="18"/>
              </w:rPr>
              <w:t>Coordinated</w:t>
            </w:r>
            <w:r w:rsidR="00706A1B">
              <w:rPr>
                <w:rFonts w:ascii="Arial" w:eastAsia="Times New Roman" w:hAnsi="Arial" w:cs="Arial"/>
                <w:sz w:val="18"/>
                <w:szCs w:val="18"/>
              </w:rPr>
              <w:t xml:space="preserve"> to verify applicable backup process is implemented in all operational areas. </w:t>
            </w:r>
          </w:p>
          <w:p w14:paraId="358DFA24" w14:textId="77777777" w:rsidR="00706A1B" w:rsidRDefault="00000000">
            <w:pPr>
              <w:divId w:val="1556357368"/>
              <w:rPr>
                <w:rFonts w:ascii="Arial" w:eastAsia="Times New Roman" w:hAnsi="Arial" w:cs="Arial"/>
                <w:sz w:val="18"/>
                <w:szCs w:val="18"/>
              </w:rPr>
            </w:pPr>
            <w:sdt>
              <w:sdtPr>
                <w:rPr>
                  <w:rStyle w:val="iatacheckbox1"/>
                  <w:rFonts w:ascii="Arial" w:eastAsia="Times New Roman" w:hAnsi="Arial" w:cs="Arial"/>
                  <w:sz w:val="18"/>
                  <w:szCs w:val="18"/>
                  <w:specVanish w:val="0"/>
                </w:rPr>
                <w:id w:val="1402715723"/>
                <w14:checkbox>
                  <w14:checked w14:val="0"/>
                  <w14:checkedState w14:val="2612" w14:font="MS Gothic"/>
                  <w14:uncheckedState w14:val="2610" w14:font="MS Gothic"/>
                </w14:checkbox>
              </w:sdtPr>
              <w:sdtContent>
                <w:r w:rsidR="00706A1B">
                  <w:rPr>
                    <w:rStyle w:val="iatacheckbox1"/>
                    <w:rFonts w:ascii="MS Gothic" w:eastAsia="MS Gothic" w:hAnsi="MS Gothic" w:cs="Arial" w:hint="eastAsia"/>
                    <w:sz w:val="18"/>
                    <w:szCs w:val="18"/>
                    <w:specVanish w:val="0"/>
                  </w:rPr>
                  <w:t>☐</w:t>
                </w:r>
              </w:sdtContent>
            </w:sdt>
            <w:r w:rsidR="00706A1B">
              <w:rPr>
                <w:rFonts w:ascii="Arial" w:eastAsia="Times New Roman" w:hAnsi="Arial" w:cs="Arial"/>
                <w:sz w:val="18"/>
                <w:szCs w:val="18"/>
              </w:rPr>
              <w:t xml:space="preserve"> </w:t>
            </w:r>
            <w:r w:rsidR="00706A1B">
              <w:rPr>
                <w:rFonts w:ascii="Arial" w:eastAsia="Times New Roman" w:hAnsi="Arial" w:cs="Arial"/>
                <w:b/>
                <w:bCs/>
                <w:sz w:val="18"/>
                <w:szCs w:val="18"/>
              </w:rPr>
              <w:t>Other Actions</w:t>
            </w:r>
            <w:r w:rsidR="00706A1B">
              <w:rPr>
                <w:rFonts w:ascii="Arial" w:eastAsia="Times New Roman" w:hAnsi="Arial" w:cs="Arial"/>
                <w:sz w:val="18"/>
                <w:szCs w:val="18"/>
              </w:rPr>
              <w:t xml:space="preserve"> (Specify)</w:t>
            </w:r>
            <w:r w:rsidR="00706A1B">
              <w:rPr>
                <w:rFonts w:ascii="Arial" w:eastAsia="Times New Roman" w:hAnsi="Arial" w:cs="Arial"/>
                <w:sz w:val="18"/>
                <w:szCs w:val="18"/>
              </w:rPr>
              <w:br/>
            </w:r>
            <w:sdt>
              <w:sdtPr>
                <w:rPr>
                  <w:rFonts w:ascii="Arial" w:eastAsia="Times New Roman" w:hAnsi="Arial" w:cs="Arial"/>
                  <w:sz w:val="18"/>
                  <w:szCs w:val="18"/>
                </w:rPr>
                <w:id w:val="978500697"/>
                <w:placeholder>
                  <w:docPart w:val="DefaultPlaceholder_-1854013440"/>
                </w:placeholder>
                <w:showingPlcHdr/>
                <w:text w:multiLine="1"/>
              </w:sdtPr>
              <w:sdtContent>
                <w:r w:rsidR="00706A1B" w:rsidRPr="00F77C9D">
                  <w:rPr>
                    <w:rStyle w:val="PlaceholderText"/>
                  </w:rPr>
                  <w:t>Click or tap here to enter text.</w:t>
                </w:r>
              </w:sdtContent>
            </w:sdt>
          </w:p>
        </w:tc>
      </w:tr>
      <w:tr w:rsidR="00564827" w14:paraId="4C822730" w14:textId="77777777" w:rsidTr="00706A1B">
        <w:trPr>
          <w:divId w:val="1843934849"/>
        </w:trPr>
        <w:tc>
          <w:tcPr>
            <w:tcW w:w="8397" w:type="dxa"/>
            <w:hideMark/>
          </w:tcPr>
          <w:p w14:paraId="0A3AF71B" w14:textId="77777777" w:rsidR="00706A1B" w:rsidRDefault="00706A1B">
            <w:pPr>
              <w:divId w:val="1467165960"/>
              <w:rPr>
                <w:rFonts w:ascii="Arial" w:eastAsia="Times New Roman" w:hAnsi="Arial" w:cs="Arial"/>
                <w:b/>
                <w:bCs/>
                <w:sz w:val="23"/>
                <w:szCs w:val="23"/>
              </w:rPr>
            </w:pPr>
            <w:r>
              <w:rPr>
                <w:rFonts w:ascii="Arial" w:eastAsia="Times New Roman" w:hAnsi="Arial" w:cs="Arial"/>
                <w:b/>
                <w:bCs/>
                <w:sz w:val="23"/>
                <w:szCs w:val="23"/>
              </w:rPr>
              <w:t>Guidance</w:t>
            </w:r>
          </w:p>
          <w:p w14:paraId="132688C0" w14:textId="77777777" w:rsidR="00706A1B" w:rsidRDefault="00706A1B">
            <w:pPr>
              <w:divId w:val="437257818"/>
              <w:rPr>
                <w:rFonts w:ascii="Arial" w:eastAsia="Times New Roman" w:hAnsi="Arial" w:cs="Arial"/>
                <w:sz w:val="18"/>
                <w:szCs w:val="18"/>
              </w:rPr>
            </w:pPr>
            <w:r>
              <w:rPr>
                <w:rFonts w:ascii="Arial" w:eastAsia="Times New Roman" w:hAnsi="Arial" w:cs="Arial"/>
                <w:sz w:val="18"/>
                <w:szCs w:val="18"/>
              </w:rPr>
              <w:lastRenderedPageBreak/>
              <w:t xml:space="preserve">Maintaining records in electronic files is a reliable and efficient means of short and long-term storage. The integrity of this type of record-keeping system is ensured through secure, safe storage and backup systems. </w:t>
            </w:r>
          </w:p>
          <w:p w14:paraId="4858DB3B" w14:textId="77777777" w:rsidR="00706A1B" w:rsidRDefault="00706A1B">
            <w:pPr>
              <w:divId w:val="765733972"/>
              <w:rPr>
                <w:rFonts w:ascii="Arial" w:eastAsia="Times New Roman" w:hAnsi="Arial" w:cs="Arial"/>
                <w:sz w:val="18"/>
                <w:szCs w:val="18"/>
              </w:rPr>
            </w:pPr>
            <w:r>
              <w:rPr>
                <w:rFonts w:ascii="Arial" w:eastAsia="Times New Roman" w:hAnsi="Arial" w:cs="Arial"/>
                <w:sz w:val="18"/>
                <w:szCs w:val="18"/>
              </w:rPr>
              <w:t xml:space="preserve">In an electronic records system, record files are managed and controlled (i.e. created, maintained, identified, updated, accessed, retained and deleted) using computer systems, programs and displays (e.g. a web-based system). </w:t>
            </w:r>
          </w:p>
          <w:p w14:paraId="13DF4A17" w14:textId="77777777" w:rsidR="00706A1B" w:rsidRDefault="00706A1B">
            <w:pPr>
              <w:divId w:val="734743264"/>
              <w:rPr>
                <w:rFonts w:ascii="Arial" w:eastAsia="Times New Roman" w:hAnsi="Arial" w:cs="Arial"/>
                <w:sz w:val="18"/>
                <w:szCs w:val="18"/>
              </w:rPr>
            </w:pPr>
            <w:r>
              <w:rPr>
                <w:rFonts w:ascii="Arial" w:eastAsia="Times New Roman" w:hAnsi="Arial" w:cs="Arial"/>
                <w:sz w:val="18"/>
                <w:szCs w:val="18"/>
              </w:rPr>
              <w:t xml:space="preserve">To preclude the loss of records due to hardware or software failures, an electronic system is programmed to create backup files on a schedule that ensures records are never lost. Typically, an electronic system provides for file backup on a daily basis. </w:t>
            </w:r>
          </w:p>
          <w:p w14:paraId="782A1E28" w14:textId="77777777" w:rsidR="00706A1B" w:rsidRDefault="00706A1B">
            <w:pPr>
              <w:divId w:val="352388526"/>
              <w:rPr>
                <w:rFonts w:ascii="Arial" w:eastAsia="Times New Roman" w:hAnsi="Arial" w:cs="Arial"/>
                <w:sz w:val="18"/>
                <w:szCs w:val="18"/>
              </w:rPr>
            </w:pPr>
            <w:r>
              <w:rPr>
                <w:rFonts w:ascii="Arial" w:eastAsia="Times New Roman" w:hAnsi="Arial" w:cs="Arial"/>
                <w:sz w:val="18"/>
                <w:szCs w:val="18"/>
              </w:rPr>
              <w:t>Where necessary, the look and feel of electronic records is similar to that of a paper record.</w:t>
            </w:r>
          </w:p>
          <w:p w14:paraId="02D3E184" w14:textId="77777777" w:rsidR="00706A1B" w:rsidRDefault="00706A1B">
            <w:pPr>
              <w:divId w:val="2022539157"/>
              <w:rPr>
                <w:rFonts w:ascii="Arial" w:eastAsia="Times New Roman" w:hAnsi="Arial" w:cs="Arial"/>
                <w:sz w:val="18"/>
                <w:szCs w:val="18"/>
              </w:rPr>
            </w:pPr>
            <w:r>
              <w:rPr>
                <w:rFonts w:ascii="Arial" w:eastAsia="Times New Roman" w:hAnsi="Arial" w:cs="Arial"/>
                <w:sz w:val="18"/>
                <w:szCs w:val="18"/>
              </w:rPr>
              <w:t xml:space="preserve">The retention period for records is defined by the operator and, if applicable, will always be in accordance with requirements of the Authority. </w:t>
            </w:r>
          </w:p>
          <w:p w14:paraId="157F3788" w14:textId="77777777" w:rsidR="00706A1B" w:rsidRDefault="00706A1B">
            <w:pPr>
              <w:divId w:val="336735031"/>
              <w:rPr>
                <w:rFonts w:ascii="Arial" w:eastAsia="Times New Roman" w:hAnsi="Arial" w:cs="Arial"/>
                <w:sz w:val="18"/>
                <w:szCs w:val="18"/>
              </w:rPr>
            </w:pPr>
            <w:r>
              <w:rPr>
                <w:rFonts w:ascii="Arial" w:eastAsia="Times New Roman" w:hAnsi="Arial" w:cs="Arial"/>
                <w:sz w:val="18"/>
                <w:szCs w:val="18"/>
              </w:rPr>
              <w:t>Hardware and software, when updated or replaced, is retained to enable retrieval of old records.</w:t>
            </w:r>
          </w:p>
        </w:tc>
      </w:tr>
    </w:tbl>
    <w:p w14:paraId="3826318F" w14:textId="77777777" w:rsidR="00706A1B" w:rsidRDefault="00706A1B">
      <w:pPr>
        <w:pStyle w:val="NormalWeb"/>
        <w:divId w:val="1843934849"/>
        <w:rPr>
          <w:rFonts w:ascii="Arial" w:hAnsi="Arial" w:cs="Arial"/>
          <w:color w:val="022A4C"/>
          <w:sz w:val="18"/>
          <w:szCs w:val="18"/>
        </w:rPr>
      </w:pPr>
      <w:r>
        <w:rPr>
          <w:rFonts w:ascii="Arial" w:hAnsi="Arial" w:cs="Arial"/>
          <w:color w:val="022A4C"/>
          <w:sz w:val="18"/>
          <w:szCs w:val="18"/>
        </w:rPr>
        <w:lastRenderedPageBreak/>
        <w:t> </w:t>
      </w:r>
    </w:p>
    <w:p w14:paraId="2C47FB9D" w14:textId="77777777" w:rsidR="00706A1B" w:rsidRDefault="00706A1B" w:rsidP="00706A1B">
      <w:pPr>
        <w:pStyle w:val="Heading2"/>
        <w:shd w:val="clear" w:color="auto" w:fill="1E32FA"/>
        <w:spacing w:after="0" w:afterAutospacing="0"/>
        <w:ind w:left="-50" w:right="-36"/>
        <w:rPr>
          <w:rFonts w:ascii="Arial" w:eastAsia="Times New Roman" w:hAnsi="Arial" w:cs="Arial"/>
          <w:color w:val="FFFFFF"/>
          <w:sz w:val="25"/>
          <w:szCs w:val="25"/>
        </w:rPr>
      </w:pPr>
      <w:r>
        <w:rPr>
          <w:rFonts w:ascii="Arial" w:eastAsia="Times New Roman" w:hAnsi="Arial" w:cs="Arial"/>
          <w:color w:val="FFFFFF"/>
          <w:sz w:val="25"/>
          <w:szCs w:val="25"/>
        </w:rPr>
        <w:t>3 Risk Management</w:t>
      </w:r>
    </w:p>
    <w:p w14:paraId="608C8682" w14:textId="77777777" w:rsidR="00706A1B" w:rsidRDefault="00706A1B">
      <w:pPr>
        <w:rPr>
          <w:rFonts w:ascii="Arial" w:eastAsia="Times New Roman" w:hAnsi="Arial" w:cs="Arial"/>
          <w:color w:val="022A4C"/>
          <w:sz w:val="18"/>
          <w:szCs w:val="18"/>
        </w:rPr>
      </w:pPr>
    </w:p>
    <w:p w14:paraId="0A110637" w14:textId="77777777" w:rsidR="00706A1B" w:rsidRDefault="00706A1B" w:rsidP="00706A1B">
      <w:pPr>
        <w:pStyle w:val="Heading3"/>
        <w:shd w:val="clear" w:color="auto" w:fill="FAC832"/>
        <w:spacing w:after="150" w:afterAutospacing="0"/>
        <w:ind w:left="-50" w:right="-36"/>
        <w:rPr>
          <w:rFonts w:ascii="Arial" w:eastAsia="Times New Roman" w:hAnsi="Arial" w:cs="Arial"/>
          <w:color w:val="000000"/>
          <w:sz w:val="23"/>
          <w:szCs w:val="23"/>
        </w:rPr>
      </w:pPr>
      <w:r>
        <w:rPr>
          <w:rFonts w:ascii="Arial" w:eastAsia="Times New Roman" w:hAnsi="Arial" w:cs="Arial"/>
          <w:color w:val="000000"/>
          <w:sz w:val="23"/>
          <w:szCs w:val="23"/>
        </w:rPr>
        <w:t>3.1 Hazard Identification</w:t>
      </w:r>
    </w:p>
    <w:tbl>
      <w:tblPr>
        <w:tblStyle w:val="TableGrid"/>
        <w:tblW w:w="4500" w:type="pct"/>
        <w:tblLayout w:type="fixed"/>
        <w:tblLook w:val="04A0" w:firstRow="1" w:lastRow="0" w:firstColumn="1" w:lastColumn="0" w:noHBand="0" w:noVBand="1"/>
      </w:tblPr>
      <w:tblGrid>
        <w:gridCol w:w="8618"/>
      </w:tblGrid>
      <w:tr w:rsidR="00564827" w14:paraId="02AFE1A2" w14:textId="77777777" w:rsidTr="00706A1B">
        <w:trPr>
          <w:divId w:val="1867448418"/>
        </w:trPr>
        <w:tc>
          <w:tcPr>
            <w:tcW w:w="8397" w:type="dxa"/>
            <w:hideMark/>
          </w:tcPr>
          <w:p w14:paraId="4A282F6A" w14:textId="77777777" w:rsidR="00706A1B" w:rsidRDefault="00706A1B">
            <w:pPr>
              <w:rPr>
                <w:rFonts w:ascii="Arial" w:eastAsia="Times New Roman" w:hAnsi="Arial" w:cs="Arial"/>
                <w:sz w:val="23"/>
                <w:szCs w:val="23"/>
              </w:rPr>
            </w:pPr>
            <w:r>
              <w:rPr>
                <w:rFonts w:ascii="Arial" w:eastAsia="Times New Roman" w:hAnsi="Arial" w:cs="Arial"/>
                <w:b/>
                <w:bCs/>
                <w:sz w:val="23"/>
                <w:szCs w:val="23"/>
              </w:rPr>
              <w:t>ORG 3.1.1</w:t>
            </w:r>
          </w:p>
        </w:tc>
      </w:tr>
      <w:tr w:rsidR="00564827" w14:paraId="52A923B0" w14:textId="77777777" w:rsidTr="00706A1B">
        <w:trPr>
          <w:divId w:val="1867448418"/>
        </w:trPr>
        <w:tc>
          <w:tcPr>
            <w:tcW w:w="8397" w:type="dxa"/>
            <w:hideMark/>
          </w:tcPr>
          <w:p w14:paraId="306FBB73" w14:textId="77777777" w:rsidR="00706A1B" w:rsidRDefault="00706A1B">
            <w:pPr>
              <w:divId w:val="1897158706"/>
              <w:rPr>
                <w:rFonts w:ascii="Arial" w:eastAsia="Times New Roman" w:hAnsi="Arial" w:cs="Arial"/>
                <w:sz w:val="18"/>
                <w:szCs w:val="18"/>
              </w:rPr>
            </w:pPr>
            <w:r>
              <w:rPr>
                <w:rFonts w:ascii="Arial" w:eastAsia="Times New Roman" w:hAnsi="Arial" w:cs="Arial"/>
                <w:sz w:val="18"/>
                <w:szCs w:val="18"/>
              </w:rPr>
              <w:t xml:space="preserve">The Operator shall have a hazard identification program that is implemented and integrated throughout the organization and includes a combination of reactive and proactive methods of hazard identification. </w:t>
            </w:r>
            <w:r>
              <w:rPr>
                <w:rFonts w:ascii="Arial" w:eastAsia="Times New Roman" w:hAnsi="Arial" w:cs="Arial"/>
                <w:b/>
                <w:bCs/>
                <w:sz w:val="18"/>
                <w:szCs w:val="18"/>
              </w:rPr>
              <w:t>[SMS](GM)</w:t>
            </w:r>
            <w:r>
              <w:rPr>
                <w:rFonts w:ascii="Arial" w:eastAsia="Times New Roman" w:hAnsi="Arial" w:cs="Arial"/>
                <w:sz w:val="18"/>
                <w:szCs w:val="18"/>
              </w:rPr>
              <w:t xml:space="preserve"> ► </w:t>
            </w:r>
          </w:p>
          <w:p w14:paraId="4976FC14" w14:textId="77777777" w:rsidR="00706A1B" w:rsidRDefault="00706A1B">
            <w:pPr>
              <w:divId w:val="1631746043"/>
              <w:rPr>
                <w:rFonts w:ascii="Arial" w:eastAsia="Times New Roman" w:hAnsi="Arial" w:cs="Arial"/>
                <w:i/>
                <w:iCs/>
                <w:sz w:val="18"/>
                <w:szCs w:val="18"/>
              </w:rPr>
            </w:pPr>
            <w:r>
              <w:rPr>
                <w:rFonts w:ascii="Arial" w:eastAsia="Times New Roman" w:hAnsi="Arial" w:cs="Arial"/>
                <w:b/>
                <w:bCs/>
                <w:i/>
                <w:iCs/>
                <w:sz w:val="18"/>
                <w:szCs w:val="18"/>
              </w:rPr>
              <w:t xml:space="preserve">Note: </w:t>
            </w:r>
          </w:p>
          <w:p w14:paraId="74B158D0" w14:textId="77777777" w:rsidR="00706A1B" w:rsidRDefault="00706A1B">
            <w:pPr>
              <w:divId w:val="47384736"/>
              <w:rPr>
                <w:rFonts w:ascii="Arial" w:eastAsia="Times New Roman" w:hAnsi="Arial" w:cs="Arial"/>
                <w:i/>
                <w:iCs/>
                <w:sz w:val="18"/>
                <w:szCs w:val="18"/>
              </w:rPr>
            </w:pPr>
            <w:r>
              <w:rPr>
                <w:rFonts w:ascii="Arial" w:eastAsia="Times New Roman" w:hAnsi="Arial" w:cs="Arial"/>
                <w:i/>
                <w:iCs/>
                <w:sz w:val="18"/>
                <w:szCs w:val="18"/>
              </w:rPr>
              <w:t xml:space="preserve">Conformity with this ORG provision is possible only when the Operator is in conformity with all repeats of this provision in other ISM sections. </w:t>
            </w:r>
          </w:p>
        </w:tc>
      </w:tr>
      <w:tr w:rsidR="00564827" w14:paraId="05F28C0C" w14:textId="77777777" w:rsidTr="00706A1B">
        <w:trPr>
          <w:divId w:val="1867448418"/>
        </w:trPr>
        <w:tc>
          <w:tcPr>
            <w:tcW w:w="8397" w:type="dxa"/>
            <w:hideMark/>
          </w:tcPr>
          <w:p w14:paraId="3DCB0828" w14:textId="77777777" w:rsidR="00706A1B" w:rsidRDefault="00000000">
            <w:pPr>
              <w:textAlignment w:val="center"/>
              <w:divId w:val="152910939"/>
              <w:rPr>
                <w:rFonts w:ascii="Arial" w:eastAsia="Times New Roman" w:hAnsi="Arial" w:cs="Arial"/>
                <w:sz w:val="18"/>
                <w:szCs w:val="18"/>
              </w:rPr>
            </w:pPr>
            <w:sdt>
              <w:sdtPr>
                <w:rPr>
                  <w:rFonts w:ascii="Arial" w:eastAsia="Times New Roman" w:hAnsi="Arial" w:cs="Arial"/>
                  <w:sz w:val="18"/>
                  <w:szCs w:val="18"/>
                </w:rPr>
                <w:id w:val="-1500806111"/>
                <w14:checkbox>
                  <w14:checked w14:val="0"/>
                  <w14:checkedState w14:val="2612" w14:font="MS Gothic"/>
                  <w14:uncheckedState w14:val="2610" w14:font="MS Gothic"/>
                </w14:checkbox>
              </w:sdtPr>
              <w:sdtContent>
                <w:r w:rsidR="00706A1B">
                  <w:rPr>
                    <w:rFonts w:ascii="MS Gothic" w:eastAsia="MS Gothic" w:hAnsi="MS Gothic" w:cs="Arial" w:hint="eastAsia"/>
                    <w:sz w:val="18"/>
                    <w:szCs w:val="18"/>
                  </w:rPr>
                  <w:t>☐</w:t>
                </w:r>
              </w:sdtContent>
            </w:sdt>
            <w:r w:rsidR="00706A1B">
              <w:rPr>
                <w:rFonts w:ascii="Arial" w:eastAsia="Times New Roman" w:hAnsi="Arial" w:cs="Arial"/>
                <w:sz w:val="18"/>
                <w:szCs w:val="18"/>
              </w:rPr>
              <w:t xml:space="preserve"> Documented and Implemented (Conformity)</w:t>
            </w:r>
          </w:p>
          <w:p w14:paraId="3104AB9E" w14:textId="77777777" w:rsidR="00706A1B" w:rsidRDefault="00000000">
            <w:pPr>
              <w:textAlignment w:val="center"/>
              <w:divId w:val="271012304"/>
              <w:rPr>
                <w:rFonts w:ascii="Arial" w:eastAsia="Times New Roman" w:hAnsi="Arial" w:cs="Arial"/>
                <w:sz w:val="18"/>
                <w:szCs w:val="18"/>
              </w:rPr>
            </w:pPr>
            <w:sdt>
              <w:sdtPr>
                <w:rPr>
                  <w:rFonts w:ascii="Arial" w:eastAsia="Times New Roman" w:hAnsi="Arial" w:cs="Arial"/>
                  <w:sz w:val="18"/>
                  <w:szCs w:val="18"/>
                </w:rPr>
                <w:id w:val="1276598909"/>
                <w14:checkbox>
                  <w14:checked w14:val="0"/>
                  <w14:checkedState w14:val="2612" w14:font="MS Gothic"/>
                  <w14:uncheckedState w14:val="2610" w14:font="MS Gothic"/>
                </w14:checkbox>
              </w:sdtPr>
              <w:sdtContent>
                <w:r w:rsidR="00706A1B">
                  <w:rPr>
                    <w:rFonts w:ascii="MS Gothic" w:eastAsia="MS Gothic" w:hAnsi="MS Gothic" w:cs="Arial" w:hint="eastAsia"/>
                    <w:sz w:val="18"/>
                    <w:szCs w:val="18"/>
                  </w:rPr>
                  <w:t>☐</w:t>
                </w:r>
              </w:sdtContent>
            </w:sdt>
            <w:r w:rsidR="00706A1B">
              <w:rPr>
                <w:rFonts w:ascii="Arial" w:eastAsia="Times New Roman" w:hAnsi="Arial" w:cs="Arial"/>
                <w:sz w:val="18"/>
                <w:szCs w:val="18"/>
              </w:rPr>
              <w:t xml:space="preserve"> Documented not Implemented (Finding)</w:t>
            </w:r>
          </w:p>
          <w:p w14:paraId="1B389202" w14:textId="77777777" w:rsidR="00706A1B" w:rsidRDefault="00000000">
            <w:pPr>
              <w:textAlignment w:val="center"/>
              <w:divId w:val="1246568424"/>
              <w:rPr>
                <w:rFonts w:ascii="Arial" w:eastAsia="Times New Roman" w:hAnsi="Arial" w:cs="Arial"/>
                <w:sz w:val="18"/>
                <w:szCs w:val="18"/>
              </w:rPr>
            </w:pPr>
            <w:sdt>
              <w:sdtPr>
                <w:rPr>
                  <w:rFonts w:ascii="Arial" w:eastAsia="Times New Roman" w:hAnsi="Arial" w:cs="Arial"/>
                  <w:sz w:val="18"/>
                  <w:szCs w:val="18"/>
                </w:rPr>
                <w:id w:val="-1259515607"/>
                <w14:checkbox>
                  <w14:checked w14:val="0"/>
                  <w14:checkedState w14:val="2612" w14:font="MS Gothic"/>
                  <w14:uncheckedState w14:val="2610" w14:font="MS Gothic"/>
                </w14:checkbox>
              </w:sdtPr>
              <w:sdtContent>
                <w:r w:rsidR="00706A1B">
                  <w:rPr>
                    <w:rFonts w:ascii="MS Gothic" w:eastAsia="MS Gothic" w:hAnsi="MS Gothic" w:cs="Arial" w:hint="eastAsia"/>
                    <w:sz w:val="18"/>
                    <w:szCs w:val="18"/>
                  </w:rPr>
                  <w:t>☐</w:t>
                </w:r>
              </w:sdtContent>
            </w:sdt>
            <w:r w:rsidR="00706A1B">
              <w:rPr>
                <w:rFonts w:ascii="Arial" w:eastAsia="Times New Roman" w:hAnsi="Arial" w:cs="Arial"/>
                <w:sz w:val="18"/>
                <w:szCs w:val="18"/>
              </w:rPr>
              <w:t xml:space="preserve"> Implemented not Documented (Finding)</w:t>
            </w:r>
          </w:p>
          <w:p w14:paraId="644626C0" w14:textId="77777777" w:rsidR="00706A1B" w:rsidRDefault="00000000">
            <w:pPr>
              <w:textAlignment w:val="center"/>
              <w:divId w:val="198006967"/>
              <w:rPr>
                <w:rFonts w:ascii="Arial" w:eastAsia="Times New Roman" w:hAnsi="Arial" w:cs="Arial"/>
                <w:sz w:val="18"/>
                <w:szCs w:val="18"/>
              </w:rPr>
            </w:pPr>
            <w:sdt>
              <w:sdtPr>
                <w:rPr>
                  <w:rFonts w:ascii="Arial" w:eastAsia="Times New Roman" w:hAnsi="Arial" w:cs="Arial"/>
                  <w:sz w:val="18"/>
                  <w:szCs w:val="18"/>
                </w:rPr>
                <w:id w:val="-170101475"/>
                <w14:checkbox>
                  <w14:checked w14:val="0"/>
                  <w14:checkedState w14:val="2612" w14:font="MS Gothic"/>
                  <w14:uncheckedState w14:val="2610" w14:font="MS Gothic"/>
                </w14:checkbox>
              </w:sdtPr>
              <w:sdtContent>
                <w:r w:rsidR="00706A1B">
                  <w:rPr>
                    <w:rFonts w:ascii="MS Gothic" w:eastAsia="MS Gothic" w:hAnsi="MS Gothic" w:cs="Arial" w:hint="eastAsia"/>
                    <w:sz w:val="18"/>
                    <w:szCs w:val="18"/>
                  </w:rPr>
                  <w:t>☐</w:t>
                </w:r>
              </w:sdtContent>
            </w:sdt>
            <w:r w:rsidR="00706A1B">
              <w:rPr>
                <w:rFonts w:ascii="Arial" w:eastAsia="Times New Roman" w:hAnsi="Arial" w:cs="Arial"/>
                <w:sz w:val="18"/>
                <w:szCs w:val="18"/>
              </w:rPr>
              <w:t xml:space="preserve"> Not Documented not Implemented (Finding)</w:t>
            </w:r>
          </w:p>
          <w:p w14:paraId="72496D49" w14:textId="77777777" w:rsidR="00706A1B" w:rsidRDefault="00000000">
            <w:pPr>
              <w:textAlignment w:val="center"/>
              <w:divId w:val="72747040"/>
              <w:rPr>
                <w:rFonts w:ascii="Arial" w:eastAsia="Times New Roman" w:hAnsi="Arial" w:cs="Arial"/>
                <w:sz w:val="18"/>
                <w:szCs w:val="18"/>
              </w:rPr>
            </w:pPr>
            <w:sdt>
              <w:sdtPr>
                <w:rPr>
                  <w:rFonts w:ascii="Arial" w:eastAsia="Times New Roman" w:hAnsi="Arial" w:cs="Arial"/>
                  <w:sz w:val="18"/>
                  <w:szCs w:val="18"/>
                </w:rPr>
                <w:id w:val="1170598322"/>
                <w14:checkbox>
                  <w14:checked w14:val="0"/>
                  <w14:checkedState w14:val="2612" w14:font="MS Gothic"/>
                  <w14:uncheckedState w14:val="2610" w14:font="MS Gothic"/>
                </w14:checkbox>
              </w:sdtPr>
              <w:sdtContent>
                <w:r w:rsidR="00706A1B">
                  <w:rPr>
                    <w:rFonts w:ascii="MS Gothic" w:eastAsia="MS Gothic" w:hAnsi="MS Gothic" w:cs="Arial" w:hint="eastAsia"/>
                    <w:sz w:val="18"/>
                    <w:szCs w:val="18"/>
                  </w:rPr>
                  <w:t>☐</w:t>
                </w:r>
              </w:sdtContent>
            </w:sdt>
            <w:r w:rsidR="00706A1B">
              <w:rPr>
                <w:rFonts w:ascii="Arial" w:eastAsia="Times New Roman" w:hAnsi="Arial" w:cs="Arial"/>
                <w:sz w:val="18"/>
                <w:szCs w:val="18"/>
              </w:rPr>
              <w:t xml:space="preserve"> N/A</w:t>
            </w:r>
          </w:p>
        </w:tc>
      </w:tr>
      <w:tr w:rsidR="00564827" w14:paraId="61C7FE47" w14:textId="77777777" w:rsidTr="00706A1B">
        <w:trPr>
          <w:divId w:val="1867448418"/>
        </w:trPr>
        <w:tc>
          <w:tcPr>
            <w:tcW w:w="8397" w:type="dxa"/>
            <w:hideMark/>
          </w:tcPr>
          <w:p w14:paraId="44F36C05" w14:textId="77777777" w:rsidR="00706A1B" w:rsidRDefault="00706A1B">
            <w:pPr>
              <w:divId w:val="1098795394"/>
              <w:rPr>
                <w:rFonts w:ascii="Arial" w:eastAsia="Times New Roman" w:hAnsi="Arial" w:cs="Arial"/>
                <w:b/>
                <w:bCs/>
                <w:sz w:val="23"/>
                <w:szCs w:val="23"/>
              </w:rPr>
            </w:pPr>
            <w:r>
              <w:rPr>
                <w:rFonts w:ascii="Arial" w:eastAsia="Times New Roman" w:hAnsi="Arial" w:cs="Arial"/>
                <w:b/>
                <w:bCs/>
                <w:sz w:val="23"/>
                <w:szCs w:val="23"/>
              </w:rPr>
              <w:t>Auditor Comments</w:t>
            </w:r>
          </w:p>
          <w:sdt>
            <w:sdtPr>
              <w:rPr>
                <w:rFonts w:ascii="Arial" w:eastAsia="Times New Roman" w:hAnsi="Arial" w:cs="Arial"/>
                <w:sz w:val="18"/>
                <w:szCs w:val="18"/>
              </w:rPr>
              <w:id w:val="1490666297"/>
              <w:placeholder>
                <w:docPart w:val="DefaultPlaceholder_-1854013440"/>
              </w:placeholder>
              <w:showingPlcHdr/>
              <w:text w:multiLine="1"/>
            </w:sdtPr>
            <w:sdtContent>
              <w:p w14:paraId="4983D67B" w14:textId="77777777" w:rsidR="00706A1B" w:rsidRDefault="00706A1B">
                <w:pPr>
                  <w:rPr>
                    <w:rFonts w:ascii="Arial" w:eastAsia="Times New Roman" w:hAnsi="Arial" w:cs="Arial"/>
                    <w:sz w:val="18"/>
                    <w:szCs w:val="18"/>
                  </w:rPr>
                </w:pPr>
                <w:r w:rsidRPr="00F77C9D">
                  <w:rPr>
                    <w:rStyle w:val="PlaceholderText"/>
                  </w:rPr>
                  <w:t>Click or tap here to enter text.</w:t>
                </w:r>
              </w:p>
            </w:sdtContent>
          </w:sdt>
        </w:tc>
      </w:tr>
      <w:tr w:rsidR="00564827" w14:paraId="4A7937CF" w14:textId="77777777" w:rsidTr="00706A1B">
        <w:trPr>
          <w:divId w:val="1867448418"/>
        </w:trPr>
        <w:tc>
          <w:tcPr>
            <w:tcW w:w="8397" w:type="dxa"/>
            <w:hideMark/>
          </w:tcPr>
          <w:p w14:paraId="5072E294" w14:textId="77777777" w:rsidR="00706A1B" w:rsidRDefault="00706A1B">
            <w:pPr>
              <w:divId w:val="748310713"/>
              <w:rPr>
                <w:rFonts w:ascii="Arial" w:eastAsia="Times New Roman" w:hAnsi="Arial" w:cs="Arial"/>
                <w:b/>
                <w:bCs/>
                <w:sz w:val="23"/>
                <w:szCs w:val="23"/>
              </w:rPr>
            </w:pPr>
            <w:r>
              <w:rPr>
                <w:rFonts w:ascii="Arial" w:eastAsia="Times New Roman" w:hAnsi="Arial" w:cs="Arial"/>
                <w:b/>
                <w:bCs/>
                <w:sz w:val="23"/>
                <w:szCs w:val="23"/>
              </w:rPr>
              <w:t>Auditor Actions</w:t>
            </w:r>
          </w:p>
          <w:p w14:paraId="626B1A1C" w14:textId="77777777" w:rsidR="00706A1B" w:rsidRDefault="00000000">
            <w:pPr>
              <w:divId w:val="2085056765"/>
              <w:rPr>
                <w:rFonts w:ascii="Arial" w:eastAsia="Times New Roman" w:hAnsi="Arial" w:cs="Arial"/>
                <w:sz w:val="18"/>
                <w:szCs w:val="18"/>
              </w:rPr>
            </w:pPr>
            <w:sdt>
              <w:sdtPr>
                <w:rPr>
                  <w:rStyle w:val="iatacheckbox1"/>
                  <w:rFonts w:ascii="Arial" w:eastAsia="Times New Roman" w:hAnsi="Arial" w:cs="Arial"/>
                  <w:sz w:val="18"/>
                  <w:szCs w:val="18"/>
                  <w:specVanish w:val="0"/>
                </w:rPr>
                <w:id w:val="-1002585258"/>
                <w14:checkbox>
                  <w14:checked w14:val="0"/>
                  <w14:checkedState w14:val="2612" w14:font="MS Gothic"/>
                  <w14:uncheckedState w14:val="2610" w14:font="MS Gothic"/>
                </w14:checkbox>
              </w:sdtPr>
              <w:sdtContent>
                <w:r w:rsidR="00706A1B">
                  <w:rPr>
                    <w:rStyle w:val="iatacheckbox1"/>
                    <w:rFonts w:ascii="MS Gothic" w:eastAsia="MS Gothic" w:hAnsi="MS Gothic" w:cs="Arial" w:hint="eastAsia"/>
                    <w:sz w:val="18"/>
                    <w:szCs w:val="18"/>
                    <w:specVanish w:val="0"/>
                  </w:rPr>
                  <w:t>☐</w:t>
                </w:r>
              </w:sdtContent>
            </w:sdt>
            <w:r w:rsidR="00706A1B">
              <w:rPr>
                <w:rFonts w:ascii="Arial" w:eastAsia="Times New Roman" w:hAnsi="Arial" w:cs="Arial"/>
                <w:sz w:val="18"/>
                <w:szCs w:val="18"/>
              </w:rPr>
              <w:t xml:space="preserve"> </w:t>
            </w:r>
            <w:r w:rsidR="00706A1B">
              <w:rPr>
                <w:rFonts w:ascii="Arial" w:eastAsia="Times New Roman" w:hAnsi="Arial" w:cs="Arial"/>
                <w:b/>
                <w:bCs/>
                <w:sz w:val="18"/>
                <w:szCs w:val="18"/>
              </w:rPr>
              <w:t>Identified/Assessed</w:t>
            </w:r>
            <w:r w:rsidR="00706A1B">
              <w:rPr>
                <w:rFonts w:ascii="Arial" w:eastAsia="Times New Roman" w:hAnsi="Arial" w:cs="Arial"/>
                <w:sz w:val="18"/>
                <w:szCs w:val="18"/>
              </w:rPr>
              <w:t xml:space="preserve"> organizational safety hazard identification program (focus: program identifies hazards to aircraft operations; describes/defines method(s) of safety data collection/analysis). </w:t>
            </w:r>
          </w:p>
          <w:p w14:paraId="41D595EA" w14:textId="77777777" w:rsidR="00706A1B" w:rsidRDefault="00000000">
            <w:pPr>
              <w:divId w:val="889463111"/>
              <w:rPr>
                <w:rFonts w:ascii="Arial" w:eastAsia="Times New Roman" w:hAnsi="Arial" w:cs="Arial"/>
                <w:sz w:val="18"/>
                <w:szCs w:val="18"/>
              </w:rPr>
            </w:pPr>
            <w:sdt>
              <w:sdtPr>
                <w:rPr>
                  <w:rStyle w:val="iatacheckbox1"/>
                  <w:rFonts w:ascii="Arial" w:eastAsia="Times New Roman" w:hAnsi="Arial" w:cs="Arial"/>
                  <w:sz w:val="18"/>
                  <w:szCs w:val="18"/>
                  <w:specVanish w:val="0"/>
                </w:rPr>
                <w:id w:val="834503481"/>
                <w14:checkbox>
                  <w14:checked w14:val="0"/>
                  <w14:checkedState w14:val="2612" w14:font="MS Gothic"/>
                  <w14:uncheckedState w14:val="2610" w14:font="MS Gothic"/>
                </w14:checkbox>
              </w:sdtPr>
              <w:sdtContent>
                <w:r w:rsidR="00706A1B">
                  <w:rPr>
                    <w:rStyle w:val="iatacheckbox1"/>
                    <w:rFonts w:ascii="MS Gothic" w:eastAsia="MS Gothic" w:hAnsi="MS Gothic" w:cs="Arial" w:hint="eastAsia"/>
                    <w:sz w:val="18"/>
                    <w:szCs w:val="18"/>
                    <w:specVanish w:val="0"/>
                  </w:rPr>
                  <w:t>☐</w:t>
                </w:r>
              </w:sdtContent>
            </w:sdt>
            <w:r w:rsidR="00706A1B">
              <w:rPr>
                <w:rFonts w:ascii="Arial" w:eastAsia="Times New Roman" w:hAnsi="Arial" w:cs="Arial"/>
                <w:sz w:val="18"/>
                <w:szCs w:val="18"/>
              </w:rPr>
              <w:t xml:space="preserve"> </w:t>
            </w:r>
            <w:r w:rsidR="00706A1B">
              <w:rPr>
                <w:rFonts w:ascii="Arial" w:eastAsia="Times New Roman" w:hAnsi="Arial" w:cs="Arial"/>
                <w:b/>
                <w:bCs/>
                <w:sz w:val="18"/>
                <w:szCs w:val="18"/>
              </w:rPr>
              <w:t>Identified/Assessed</w:t>
            </w:r>
            <w:r w:rsidR="00706A1B">
              <w:rPr>
                <w:rFonts w:ascii="Arial" w:eastAsia="Times New Roman" w:hAnsi="Arial" w:cs="Arial"/>
                <w:sz w:val="18"/>
                <w:szCs w:val="18"/>
              </w:rPr>
              <w:t xml:space="preserve"> cross-discipline process for safety hazard identification (focus: all operational disciplines participate in process). </w:t>
            </w:r>
          </w:p>
          <w:p w14:paraId="39E50182" w14:textId="77777777" w:rsidR="00706A1B" w:rsidRDefault="00000000">
            <w:pPr>
              <w:divId w:val="669254741"/>
              <w:rPr>
                <w:rFonts w:ascii="Arial" w:eastAsia="Times New Roman" w:hAnsi="Arial" w:cs="Arial"/>
                <w:sz w:val="18"/>
                <w:szCs w:val="18"/>
              </w:rPr>
            </w:pPr>
            <w:sdt>
              <w:sdtPr>
                <w:rPr>
                  <w:rStyle w:val="iatacheckbox1"/>
                  <w:rFonts w:ascii="Arial" w:eastAsia="Times New Roman" w:hAnsi="Arial" w:cs="Arial"/>
                  <w:sz w:val="18"/>
                  <w:szCs w:val="18"/>
                  <w:specVanish w:val="0"/>
                </w:rPr>
                <w:id w:val="1822534587"/>
                <w14:checkbox>
                  <w14:checked w14:val="0"/>
                  <w14:checkedState w14:val="2612" w14:font="MS Gothic"/>
                  <w14:uncheckedState w14:val="2610" w14:font="MS Gothic"/>
                </w14:checkbox>
              </w:sdtPr>
              <w:sdtContent>
                <w:r w:rsidR="00706A1B">
                  <w:rPr>
                    <w:rStyle w:val="iatacheckbox1"/>
                    <w:rFonts w:ascii="MS Gothic" w:eastAsia="MS Gothic" w:hAnsi="MS Gothic" w:cs="Arial" w:hint="eastAsia"/>
                    <w:sz w:val="18"/>
                    <w:szCs w:val="18"/>
                    <w:specVanish w:val="0"/>
                  </w:rPr>
                  <w:t>☐</w:t>
                </w:r>
              </w:sdtContent>
            </w:sdt>
            <w:r w:rsidR="00706A1B">
              <w:rPr>
                <w:rFonts w:ascii="Arial" w:eastAsia="Times New Roman" w:hAnsi="Arial" w:cs="Arial"/>
                <w:sz w:val="18"/>
                <w:szCs w:val="18"/>
              </w:rPr>
              <w:t xml:space="preserve"> </w:t>
            </w:r>
            <w:r w:rsidR="00706A1B">
              <w:rPr>
                <w:rFonts w:ascii="Arial" w:eastAsia="Times New Roman" w:hAnsi="Arial" w:cs="Arial"/>
                <w:b/>
                <w:bCs/>
                <w:sz w:val="18"/>
                <w:szCs w:val="18"/>
              </w:rPr>
              <w:t>Interviewed</w:t>
            </w:r>
            <w:r w:rsidR="00706A1B">
              <w:rPr>
                <w:rFonts w:ascii="Arial" w:eastAsia="Times New Roman" w:hAnsi="Arial" w:cs="Arial"/>
                <w:sz w:val="18"/>
                <w:szCs w:val="18"/>
              </w:rPr>
              <w:t xml:space="preserve"> SMS manager and/or designated management representative(s). </w:t>
            </w:r>
          </w:p>
          <w:p w14:paraId="2177A75A" w14:textId="77777777" w:rsidR="00706A1B" w:rsidRDefault="00000000">
            <w:pPr>
              <w:divId w:val="789127785"/>
              <w:rPr>
                <w:rFonts w:ascii="Arial" w:eastAsia="Times New Roman" w:hAnsi="Arial" w:cs="Arial"/>
                <w:sz w:val="18"/>
                <w:szCs w:val="18"/>
              </w:rPr>
            </w:pPr>
            <w:sdt>
              <w:sdtPr>
                <w:rPr>
                  <w:rStyle w:val="iatacheckbox1"/>
                  <w:rFonts w:ascii="Arial" w:eastAsia="Times New Roman" w:hAnsi="Arial" w:cs="Arial"/>
                  <w:sz w:val="18"/>
                  <w:szCs w:val="18"/>
                  <w:specVanish w:val="0"/>
                </w:rPr>
                <w:id w:val="-1937812591"/>
                <w14:checkbox>
                  <w14:checked w14:val="0"/>
                  <w14:checkedState w14:val="2612" w14:font="MS Gothic"/>
                  <w14:uncheckedState w14:val="2610" w14:font="MS Gothic"/>
                </w14:checkbox>
              </w:sdtPr>
              <w:sdtContent>
                <w:r w:rsidR="00706A1B">
                  <w:rPr>
                    <w:rStyle w:val="iatacheckbox1"/>
                    <w:rFonts w:ascii="MS Gothic" w:eastAsia="MS Gothic" w:hAnsi="MS Gothic" w:cs="Arial" w:hint="eastAsia"/>
                    <w:sz w:val="18"/>
                    <w:szCs w:val="18"/>
                    <w:specVanish w:val="0"/>
                  </w:rPr>
                  <w:t>☐</w:t>
                </w:r>
              </w:sdtContent>
            </w:sdt>
            <w:r w:rsidR="00706A1B">
              <w:rPr>
                <w:rFonts w:ascii="Arial" w:eastAsia="Times New Roman" w:hAnsi="Arial" w:cs="Arial"/>
                <w:sz w:val="18"/>
                <w:szCs w:val="18"/>
              </w:rPr>
              <w:t xml:space="preserve"> </w:t>
            </w:r>
            <w:r w:rsidR="00706A1B">
              <w:rPr>
                <w:rFonts w:ascii="Arial" w:eastAsia="Times New Roman" w:hAnsi="Arial" w:cs="Arial"/>
                <w:b/>
                <w:bCs/>
                <w:sz w:val="18"/>
                <w:szCs w:val="18"/>
              </w:rPr>
              <w:t>Examined</w:t>
            </w:r>
            <w:r w:rsidR="00706A1B">
              <w:rPr>
                <w:rFonts w:ascii="Arial" w:eastAsia="Times New Roman" w:hAnsi="Arial" w:cs="Arial"/>
                <w:sz w:val="18"/>
                <w:szCs w:val="18"/>
              </w:rPr>
              <w:t xml:space="preserve"> selected records/documents that illustrate organizational integration (focus: coordinated involvement of all operational disciplines in hazard identification process). </w:t>
            </w:r>
          </w:p>
          <w:p w14:paraId="065BFA58" w14:textId="77777777" w:rsidR="00706A1B" w:rsidRDefault="00000000">
            <w:pPr>
              <w:divId w:val="475534513"/>
              <w:rPr>
                <w:rFonts w:ascii="Arial" w:eastAsia="Times New Roman" w:hAnsi="Arial" w:cs="Arial"/>
                <w:sz w:val="18"/>
                <w:szCs w:val="18"/>
              </w:rPr>
            </w:pPr>
            <w:sdt>
              <w:sdtPr>
                <w:rPr>
                  <w:rStyle w:val="iatacheckbox1"/>
                  <w:rFonts w:ascii="Arial" w:eastAsia="Times New Roman" w:hAnsi="Arial" w:cs="Arial"/>
                  <w:sz w:val="18"/>
                  <w:szCs w:val="18"/>
                  <w:specVanish w:val="0"/>
                </w:rPr>
                <w:id w:val="620191267"/>
                <w14:checkbox>
                  <w14:checked w14:val="0"/>
                  <w14:checkedState w14:val="2612" w14:font="MS Gothic"/>
                  <w14:uncheckedState w14:val="2610" w14:font="MS Gothic"/>
                </w14:checkbox>
              </w:sdtPr>
              <w:sdtContent>
                <w:r w:rsidR="00706A1B">
                  <w:rPr>
                    <w:rStyle w:val="iatacheckbox1"/>
                    <w:rFonts w:ascii="MS Gothic" w:eastAsia="MS Gothic" w:hAnsi="MS Gothic" w:cs="Arial" w:hint="eastAsia"/>
                    <w:sz w:val="18"/>
                    <w:szCs w:val="18"/>
                    <w:specVanish w:val="0"/>
                  </w:rPr>
                  <w:t>☐</w:t>
                </w:r>
              </w:sdtContent>
            </w:sdt>
            <w:r w:rsidR="00706A1B">
              <w:rPr>
                <w:rFonts w:ascii="Arial" w:eastAsia="Times New Roman" w:hAnsi="Arial" w:cs="Arial"/>
                <w:sz w:val="18"/>
                <w:szCs w:val="18"/>
              </w:rPr>
              <w:t xml:space="preserve"> </w:t>
            </w:r>
            <w:r w:rsidR="00706A1B">
              <w:rPr>
                <w:rFonts w:ascii="Arial" w:eastAsia="Times New Roman" w:hAnsi="Arial" w:cs="Arial"/>
                <w:b/>
                <w:bCs/>
                <w:sz w:val="18"/>
                <w:szCs w:val="18"/>
              </w:rPr>
              <w:t>Examined</w:t>
            </w:r>
            <w:r w:rsidR="00706A1B">
              <w:rPr>
                <w:rFonts w:ascii="Arial" w:eastAsia="Times New Roman" w:hAnsi="Arial" w:cs="Arial"/>
                <w:sz w:val="18"/>
                <w:szCs w:val="18"/>
              </w:rPr>
              <w:t xml:space="preserve"> selected examples of hazards identified through data collection/analysis. </w:t>
            </w:r>
          </w:p>
          <w:p w14:paraId="119FC2DC" w14:textId="77777777" w:rsidR="00706A1B" w:rsidRDefault="00000000">
            <w:pPr>
              <w:divId w:val="1227955465"/>
              <w:rPr>
                <w:rFonts w:ascii="Arial" w:eastAsia="Times New Roman" w:hAnsi="Arial" w:cs="Arial"/>
                <w:sz w:val="18"/>
                <w:szCs w:val="18"/>
              </w:rPr>
            </w:pPr>
            <w:sdt>
              <w:sdtPr>
                <w:rPr>
                  <w:rStyle w:val="iatacheckbox1"/>
                  <w:rFonts w:ascii="Arial" w:eastAsia="Times New Roman" w:hAnsi="Arial" w:cs="Arial"/>
                  <w:sz w:val="18"/>
                  <w:szCs w:val="18"/>
                  <w:specVanish w:val="0"/>
                </w:rPr>
                <w:id w:val="-872613324"/>
                <w14:checkbox>
                  <w14:checked w14:val="0"/>
                  <w14:checkedState w14:val="2612" w14:font="MS Gothic"/>
                  <w14:uncheckedState w14:val="2610" w14:font="MS Gothic"/>
                </w14:checkbox>
              </w:sdtPr>
              <w:sdtContent>
                <w:r w:rsidR="00706A1B">
                  <w:rPr>
                    <w:rStyle w:val="iatacheckbox1"/>
                    <w:rFonts w:ascii="MS Gothic" w:eastAsia="MS Gothic" w:hAnsi="MS Gothic" w:cs="Arial" w:hint="eastAsia"/>
                    <w:sz w:val="18"/>
                    <w:szCs w:val="18"/>
                    <w:specVanish w:val="0"/>
                  </w:rPr>
                  <w:t>☐</w:t>
                </w:r>
              </w:sdtContent>
            </w:sdt>
            <w:r w:rsidR="00706A1B">
              <w:rPr>
                <w:rFonts w:ascii="Arial" w:eastAsia="Times New Roman" w:hAnsi="Arial" w:cs="Arial"/>
                <w:sz w:val="18"/>
                <w:szCs w:val="18"/>
              </w:rPr>
              <w:t xml:space="preserve"> </w:t>
            </w:r>
            <w:r w:rsidR="00706A1B">
              <w:rPr>
                <w:rFonts w:ascii="Arial" w:eastAsia="Times New Roman" w:hAnsi="Arial" w:cs="Arial"/>
                <w:b/>
                <w:bCs/>
                <w:sz w:val="18"/>
                <w:szCs w:val="18"/>
              </w:rPr>
              <w:t>Coordinated</w:t>
            </w:r>
            <w:r w:rsidR="00706A1B">
              <w:rPr>
                <w:rFonts w:ascii="Arial" w:eastAsia="Times New Roman" w:hAnsi="Arial" w:cs="Arial"/>
                <w:sz w:val="18"/>
                <w:szCs w:val="18"/>
              </w:rPr>
              <w:t xml:space="preserve"> to verify implementation of safety hazard identification program in all operational areas. </w:t>
            </w:r>
          </w:p>
          <w:p w14:paraId="390330F0" w14:textId="77777777" w:rsidR="00706A1B" w:rsidRDefault="00000000">
            <w:pPr>
              <w:divId w:val="2112237288"/>
              <w:rPr>
                <w:rFonts w:ascii="Arial" w:eastAsia="Times New Roman" w:hAnsi="Arial" w:cs="Arial"/>
                <w:sz w:val="18"/>
                <w:szCs w:val="18"/>
              </w:rPr>
            </w:pPr>
            <w:sdt>
              <w:sdtPr>
                <w:rPr>
                  <w:rStyle w:val="iatacheckbox1"/>
                  <w:rFonts w:ascii="Arial" w:eastAsia="Times New Roman" w:hAnsi="Arial" w:cs="Arial"/>
                  <w:sz w:val="18"/>
                  <w:szCs w:val="18"/>
                  <w:specVanish w:val="0"/>
                </w:rPr>
                <w:id w:val="160828730"/>
                <w14:checkbox>
                  <w14:checked w14:val="0"/>
                  <w14:checkedState w14:val="2612" w14:font="MS Gothic"/>
                  <w14:uncheckedState w14:val="2610" w14:font="MS Gothic"/>
                </w14:checkbox>
              </w:sdtPr>
              <w:sdtContent>
                <w:r w:rsidR="00706A1B">
                  <w:rPr>
                    <w:rStyle w:val="iatacheckbox1"/>
                    <w:rFonts w:ascii="MS Gothic" w:eastAsia="MS Gothic" w:hAnsi="MS Gothic" w:cs="Arial" w:hint="eastAsia"/>
                    <w:sz w:val="18"/>
                    <w:szCs w:val="18"/>
                    <w:specVanish w:val="0"/>
                  </w:rPr>
                  <w:t>☐</w:t>
                </w:r>
              </w:sdtContent>
            </w:sdt>
            <w:r w:rsidR="00706A1B">
              <w:rPr>
                <w:rFonts w:ascii="Arial" w:eastAsia="Times New Roman" w:hAnsi="Arial" w:cs="Arial"/>
                <w:sz w:val="18"/>
                <w:szCs w:val="18"/>
              </w:rPr>
              <w:t xml:space="preserve"> </w:t>
            </w:r>
            <w:r w:rsidR="00706A1B">
              <w:rPr>
                <w:rFonts w:ascii="Arial" w:eastAsia="Times New Roman" w:hAnsi="Arial" w:cs="Arial"/>
                <w:b/>
                <w:bCs/>
                <w:sz w:val="18"/>
                <w:szCs w:val="18"/>
              </w:rPr>
              <w:t>Other Actions</w:t>
            </w:r>
            <w:r w:rsidR="00706A1B">
              <w:rPr>
                <w:rFonts w:ascii="Arial" w:eastAsia="Times New Roman" w:hAnsi="Arial" w:cs="Arial"/>
                <w:sz w:val="18"/>
                <w:szCs w:val="18"/>
              </w:rPr>
              <w:t xml:space="preserve"> (Specify)</w:t>
            </w:r>
            <w:r w:rsidR="00706A1B">
              <w:rPr>
                <w:rFonts w:ascii="Arial" w:eastAsia="Times New Roman" w:hAnsi="Arial" w:cs="Arial"/>
                <w:sz w:val="18"/>
                <w:szCs w:val="18"/>
              </w:rPr>
              <w:br/>
            </w:r>
            <w:sdt>
              <w:sdtPr>
                <w:rPr>
                  <w:rFonts w:ascii="Arial" w:eastAsia="Times New Roman" w:hAnsi="Arial" w:cs="Arial"/>
                  <w:sz w:val="18"/>
                  <w:szCs w:val="18"/>
                </w:rPr>
                <w:id w:val="1152416091"/>
                <w:placeholder>
                  <w:docPart w:val="DefaultPlaceholder_-1854013440"/>
                </w:placeholder>
                <w:showingPlcHdr/>
                <w:text w:multiLine="1"/>
              </w:sdtPr>
              <w:sdtContent>
                <w:r w:rsidR="00706A1B" w:rsidRPr="00F77C9D">
                  <w:rPr>
                    <w:rStyle w:val="PlaceholderText"/>
                  </w:rPr>
                  <w:t>Click or tap here to enter text.</w:t>
                </w:r>
              </w:sdtContent>
            </w:sdt>
          </w:p>
        </w:tc>
      </w:tr>
      <w:tr w:rsidR="00564827" w14:paraId="230D0B33" w14:textId="77777777" w:rsidTr="00706A1B">
        <w:trPr>
          <w:divId w:val="1867448418"/>
        </w:trPr>
        <w:tc>
          <w:tcPr>
            <w:tcW w:w="8397" w:type="dxa"/>
            <w:hideMark/>
          </w:tcPr>
          <w:p w14:paraId="275EEB20" w14:textId="77777777" w:rsidR="00706A1B" w:rsidRDefault="00706A1B">
            <w:pPr>
              <w:divId w:val="346636716"/>
              <w:rPr>
                <w:rFonts w:ascii="Arial" w:eastAsia="Times New Roman" w:hAnsi="Arial" w:cs="Arial"/>
                <w:b/>
                <w:bCs/>
                <w:sz w:val="23"/>
                <w:szCs w:val="23"/>
              </w:rPr>
            </w:pPr>
            <w:r>
              <w:rPr>
                <w:rFonts w:ascii="Arial" w:eastAsia="Times New Roman" w:hAnsi="Arial" w:cs="Arial"/>
                <w:b/>
                <w:bCs/>
                <w:sz w:val="23"/>
                <w:szCs w:val="23"/>
              </w:rPr>
              <w:lastRenderedPageBreak/>
              <w:t>Guidance</w:t>
            </w:r>
          </w:p>
          <w:p w14:paraId="7F6EE5D1" w14:textId="77777777" w:rsidR="00706A1B" w:rsidRDefault="00706A1B">
            <w:pPr>
              <w:divId w:val="1832604143"/>
              <w:rPr>
                <w:rFonts w:ascii="Arial" w:eastAsia="Times New Roman" w:hAnsi="Arial" w:cs="Arial"/>
                <w:sz w:val="18"/>
                <w:szCs w:val="18"/>
              </w:rPr>
            </w:pPr>
            <w:r>
              <w:rPr>
                <w:rFonts w:ascii="Arial" w:eastAsia="Times New Roman" w:hAnsi="Arial" w:cs="Arial"/>
                <w:sz w:val="18"/>
                <w:szCs w:val="18"/>
              </w:rPr>
              <w:t>Refer to the IRM for the definitions of Hazard (Aircraft Operations) and Safety Risk.</w:t>
            </w:r>
          </w:p>
          <w:p w14:paraId="5C736FCC" w14:textId="77777777" w:rsidR="00706A1B" w:rsidRDefault="00706A1B">
            <w:pPr>
              <w:divId w:val="1557009741"/>
              <w:rPr>
                <w:rFonts w:ascii="Arial" w:eastAsia="Times New Roman" w:hAnsi="Arial" w:cs="Arial"/>
                <w:sz w:val="18"/>
                <w:szCs w:val="18"/>
              </w:rPr>
            </w:pPr>
            <w:r>
              <w:rPr>
                <w:rFonts w:ascii="Arial" w:eastAsia="Times New Roman" w:hAnsi="Arial" w:cs="Arial"/>
                <w:sz w:val="18"/>
                <w:szCs w:val="18"/>
              </w:rPr>
              <w:t>Hazard identification is an element of the Safety Risk Management component of the SMS framework.</w:t>
            </w:r>
          </w:p>
          <w:p w14:paraId="5394BC1A" w14:textId="77777777" w:rsidR="00706A1B" w:rsidRDefault="00706A1B">
            <w:pPr>
              <w:divId w:val="1257399020"/>
              <w:rPr>
                <w:rFonts w:ascii="Arial" w:eastAsia="Times New Roman" w:hAnsi="Arial" w:cs="Arial"/>
                <w:sz w:val="18"/>
                <w:szCs w:val="18"/>
              </w:rPr>
            </w:pPr>
            <w:r>
              <w:rPr>
                <w:rFonts w:ascii="Arial" w:eastAsia="Times New Roman" w:hAnsi="Arial" w:cs="Arial"/>
                <w:sz w:val="18"/>
                <w:szCs w:val="18"/>
              </w:rPr>
              <w:t xml:space="preserve">The methods used to identify hazards will typically depend on the resources and constraints of each particular organization. Some organizations might deploy comprehensive, technology-intensive hazard identification processes, while organizations with smaller, less complex operations might implement more modest hazard identification processes. Regardless of organizational size or complexity, to ensure all hazards are identified to the extent possible, hazard identification processes are necessarily formalized, coordinated and consistently applied on an on-going basis in all areas of the organization where there is a potential for hazards that could affect aircraft operations. </w:t>
            </w:r>
          </w:p>
          <w:p w14:paraId="0C0106DE" w14:textId="77777777" w:rsidR="00706A1B" w:rsidRDefault="00706A1B">
            <w:pPr>
              <w:divId w:val="367264883"/>
              <w:rPr>
                <w:rFonts w:ascii="Arial" w:eastAsia="Times New Roman" w:hAnsi="Arial" w:cs="Arial"/>
                <w:sz w:val="18"/>
                <w:szCs w:val="18"/>
              </w:rPr>
            </w:pPr>
            <w:r>
              <w:rPr>
                <w:rFonts w:ascii="Arial" w:eastAsia="Times New Roman" w:hAnsi="Arial" w:cs="Arial"/>
                <w:sz w:val="18"/>
                <w:szCs w:val="18"/>
              </w:rPr>
              <w:t xml:space="preserve">To be effective, reactive and proactive processes are used to acquire information and data, which are then analyzed to identify existing or predict future (i.e. potential) hazards to aircraft operations. </w:t>
            </w:r>
          </w:p>
          <w:p w14:paraId="1E7128D3" w14:textId="77777777" w:rsidR="00706A1B" w:rsidRDefault="00706A1B">
            <w:pPr>
              <w:divId w:val="1223374120"/>
              <w:rPr>
                <w:rFonts w:ascii="Arial" w:eastAsia="Times New Roman" w:hAnsi="Arial" w:cs="Arial"/>
                <w:sz w:val="18"/>
                <w:szCs w:val="18"/>
              </w:rPr>
            </w:pPr>
            <w:r>
              <w:rPr>
                <w:rStyle w:val="iatasidemarks1"/>
                <w:rFonts w:eastAsia="Times New Roman" w:cs="Arial"/>
                <w:sz w:val="18"/>
                <w:szCs w:val="18"/>
                <w:specVanish w:val="0"/>
              </w:rPr>
              <w:t xml:space="preserve"> </w:t>
            </w:r>
            <w:bookmarkStart w:id="7" w:name="0.400198143320237"/>
            <w:bookmarkEnd w:id="7"/>
            <w:r>
              <w:rPr>
                <w:rFonts w:ascii="Arial" w:eastAsia="Times New Roman" w:hAnsi="Arial" w:cs="Arial"/>
                <w:sz w:val="18"/>
                <w:szCs w:val="18"/>
              </w:rPr>
              <w:t xml:space="preserve">Examples  of processes that typically yield information or data for hazard identification are shown in the list below.   The most common type of process associated with each example is shown in parentheses, although some could be used both: </w:t>
            </w:r>
          </w:p>
          <w:p w14:paraId="7637E6A3" w14:textId="77777777" w:rsidR="00706A1B" w:rsidRDefault="00706A1B">
            <w:pPr>
              <w:pStyle w:val="iatalistitem"/>
              <w:numPr>
                <w:ilvl w:val="0"/>
                <w:numId w:val="58"/>
              </w:numPr>
              <w:divId w:val="1223374120"/>
              <w:rPr>
                <w:rFonts w:ascii="Arial" w:eastAsia="Times New Roman" w:hAnsi="Arial" w:cs="Arial"/>
                <w:sz w:val="18"/>
                <w:szCs w:val="18"/>
              </w:rPr>
            </w:pPr>
            <w:r>
              <w:rPr>
                <w:rFonts w:ascii="Arial" w:eastAsia="Times New Roman" w:hAnsi="Arial" w:cs="Arial"/>
                <w:sz w:val="18"/>
                <w:szCs w:val="18"/>
              </w:rPr>
              <w:t>Confidential or other reporting by personnel (proactive);</w:t>
            </w:r>
          </w:p>
          <w:p w14:paraId="59980010" w14:textId="77777777" w:rsidR="00706A1B" w:rsidRDefault="00706A1B">
            <w:pPr>
              <w:pStyle w:val="iatalistitem"/>
              <w:numPr>
                <w:ilvl w:val="0"/>
                <w:numId w:val="58"/>
              </w:numPr>
              <w:divId w:val="1223374120"/>
              <w:rPr>
                <w:rFonts w:ascii="Arial" w:eastAsia="Times New Roman" w:hAnsi="Arial" w:cs="Arial"/>
                <w:sz w:val="18"/>
                <w:szCs w:val="18"/>
              </w:rPr>
            </w:pPr>
            <w:r>
              <w:rPr>
                <w:rFonts w:ascii="Arial" w:eastAsia="Times New Roman" w:hAnsi="Arial" w:cs="Arial"/>
                <w:sz w:val="18"/>
                <w:szCs w:val="18"/>
              </w:rPr>
              <w:t>Investigation of accidents, incidents, irregularities and other non-normal events (reactive);</w:t>
            </w:r>
          </w:p>
          <w:p w14:paraId="3747419A" w14:textId="77777777" w:rsidR="00706A1B" w:rsidRDefault="00706A1B">
            <w:pPr>
              <w:pStyle w:val="iatalistitem"/>
              <w:numPr>
                <w:ilvl w:val="0"/>
                <w:numId w:val="58"/>
              </w:numPr>
              <w:divId w:val="1223374120"/>
              <w:rPr>
                <w:rFonts w:ascii="Arial" w:eastAsia="Times New Roman" w:hAnsi="Arial" w:cs="Arial"/>
                <w:sz w:val="18"/>
                <w:szCs w:val="18"/>
              </w:rPr>
            </w:pPr>
            <w:r>
              <w:rPr>
                <w:rFonts w:ascii="Arial" w:eastAsia="Times New Roman" w:hAnsi="Arial" w:cs="Arial"/>
                <w:sz w:val="18"/>
                <w:szCs w:val="18"/>
              </w:rPr>
              <w:t>Flight data analysis (proactive);</w:t>
            </w:r>
          </w:p>
          <w:p w14:paraId="43AC77FA" w14:textId="77777777" w:rsidR="00706A1B" w:rsidRDefault="00706A1B">
            <w:pPr>
              <w:pStyle w:val="iatalistitem"/>
              <w:numPr>
                <w:ilvl w:val="0"/>
                <w:numId w:val="58"/>
              </w:numPr>
              <w:divId w:val="1223374120"/>
              <w:rPr>
                <w:rFonts w:ascii="Arial" w:eastAsia="Times New Roman" w:hAnsi="Arial" w:cs="Arial"/>
                <w:sz w:val="18"/>
                <w:szCs w:val="18"/>
              </w:rPr>
            </w:pPr>
            <w:r>
              <w:rPr>
                <w:rFonts w:ascii="Arial" w:eastAsia="Times New Roman" w:hAnsi="Arial" w:cs="Arial"/>
                <w:sz w:val="18"/>
                <w:szCs w:val="18"/>
              </w:rPr>
              <w:t>Observation of flight crew performance in line operations and training (proactive);</w:t>
            </w:r>
          </w:p>
          <w:p w14:paraId="4A839327" w14:textId="77777777" w:rsidR="00706A1B" w:rsidRDefault="00706A1B">
            <w:pPr>
              <w:pStyle w:val="iatalistitem"/>
              <w:numPr>
                <w:ilvl w:val="0"/>
                <w:numId w:val="58"/>
              </w:numPr>
              <w:divId w:val="1223374120"/>
              <w:rPr>
                <w:rFonts w:ascii="Arial" w:eastAsia="Times New Roman" w:hAnsi="Arial" w:cs="Arial"/>
                <w:sz w:val="18"/>
                <w:szCs w:val="18"/>
              </w:rPr>
            </w:pPr>
            <w:r>
              <w:rPr>
                <w:rFonts w:ascii="Arial" w:eastAsia="Times New Roman" w:hAnsi="Arial" w:cs="Arial"/>
                <w:sz w:val="18"/>
                <w:szCs w:val="18"/>
              </w:rPr>
              <w:t>Quality assurance and/or safety auditing (proactive);</w:t>
            </w:r>
          </w:p>
          <w:p w14:paraId="34B11723" w14:textId="77777777" w:rsidR="00706A1B" w:rsidRDefault="00706A1B">
            <w:pPr>
              <w:pStyle w:val="iatalistitem"/>
              <w:numPr>
                <w:ilvl w:val="0"/>
                <w:numId w:val="58"/>
              </w:numPr>
              <w:divId w:val="1223374120"/>
              <w:rPr>
                <w:rFonts w:ascii="Arial" w:eastAsia="Times New Roman" w:hAnsi="Arial" w:cs="Arial"/>
                <w:sz w:val="18"/>
                <w:szCs w:val="18"/>
              </w:rPr>
            </w:pPr>
            <w:r>
              <w:rPr>
                <w:rFonts w:ascii="Arial" w:eastAsia="Times New Roman" w:hAnsi="Arial" w:cs="Arial"/>
                <w:sz w:val="18"/>
                <w:szCs w:val="18"/>
              </w:rPr>
              <w:t>Safety information gathering or exchange (external sources).</w:t>
            </w:r>
          </w:p>
          <w:p w14:paraId="08D156A3" w14:textId="77777777" w:rsidR="00706A1B" w:rsidRDefault="00706A1B">
            <w:pPr>
              <w:divId w:val="1417165360"/>
              <w:rPr>
                <w:rFonts w:ascii="Arial" w:eastAsia="Times New Roman" w:hAnsi="Arial" w:cs="Arial"/>
                <w:sz w:val="18"/>
                <w:szCs w:val="18"/>
              </w:rPr>
            </w:pPr>
            <w:r>
              <w:rPr>
                <w:rFonts w:ascii="Arial" w:eastAsia="Times New Roman" w:hAnsi="Arial" w:cs="Arial"/>
                <w:sz w:val="18"/>
                <w:szCs w:val="18"/>
              </w:rPr>
              <w:t xml:space="preserve">Processes would be designed to identify hazards that might be associated with organizational business changes (e.g. addition of new routes or destinations, acquisition of new aircraft type(s), the introduction of significant outsourcing of operational functions). </w:t>
            </w:r>
          </w:p>
          <w:p w14:paraId="61F5522D" w14:textId="77777777" w:rsidR="00706A1B" w:rsidRDefault="00706A1B">
            <w:pPr>
              <w:divId w:val="1586107280"/>
              <w:rPr>
                <w:rFonts w:ascii="Arial" w:eastAsia="Times New Roman" w:hAnsi="Arial" w:cs="Arial"/>
                <w:sz w:val="18"/>
                <w:szCs w:val="18"/>
              </w:rPr>
            </w:pPr>
            <w:r>
              <w:rPr>
                <w:rFonts w:ascii="Arial" w:eastAsia="Times New Roman" w:hAnsi="Arial" w:cs="Arial"/>
                <w:sz w:val="18"/>
                <w:szCs w:val="18"/>
              </w:rPr>
              <w:t xml:space="preserve">Typically, hazards are assigned a tracking number and recorded in a log or database. Each log or database entry would normally include a description of the hazard, as well as other information necessary to track associated risk assessment and mitigation activities. </w:t>
            </w:r>
          </w:p>
          <w:p w14:paraId="1B5E7393" w14:textId="77777777" w:rsidR="00706A1B" w:rsidRDefault="00706A1B">
            <w:pPr>
              <w:divId w:val="319315440"/>
              <w:rPr>
                <w:rFonts w:ascii="Arial" w:eastAsia="Times New Roman" w:hAnsi="Arial" w:cs="Arial"/>
                <w:sz w:val="18"/>
                <w:szCs w:val="18"/>
              </w:rPr>
            </w:pPr>
            <w:r>
              <w:rPr>
                <w:rFonts w:ascii="Arial" w:eastAsia="Times New Roman" w:hAnsi="Arial" w:cs="Arial"/>
                <w:sz w:val="18"/>
                <w:szCs w:val="18"/>
              </w:rPr>
              <w:t>Refer to the IAH for information that identifies repeats of this ORG provision in other ISM sections.</w:t>
            </w:r>
          </w:p>
          <w:p w14:paraId="11847F1C" w14:textId="77777777" w:rsidR="00706A1B" w:rsidRDefault="00706A1B">
            <w:pPr>
              <w:divId w:val="1638874616"/>
              <w:rPr>
                <w:rFonts w:ascii="Arial" w:eastAsia="Times New Roman" w:hAnsi="Arial" w:cs="Arial"/>
                <w:sz w:val="18"/>
                <w:szCs w:val="18"/>
              </w:rPr>
            </w:pPr>
            <w:r>
              <w:rPr>
                <w:rFonts w:ascii="Arial" w:eastAsia="Times New Roman" w:hAnsi="Arial" w:cs="Arial"/>
                <w:sz w:val="18"/>
                <w:szCs w:val="18"/>
              </w:rPr>
              <w:t>Expanded guidance may be found in the ICAO SMM, Document 9859.</w:t>
            </w:r>
          </w:p>
        </w:tc>
      </w:tr>
    </w:tbl>
    <w:p w14:paraId="46735594" w14:textId="77777777" w:rsidR="00706A1B" w:rsidRDefault="00706A1B">
      <w:pPr>
        <w:pStyle w:val="NormalWeb"/>
        <w:divId w:val="1867448418"/>
        <w:rPr>
          <w:rFonts w:ascii="Arial" w:hAnsi="Arial" w:cs="Arial"/>
          <w:color w:val="022A4C"/>
          <w:sz w:val="18"/>
          <w:szCs w:val="18"/>
        </w:rPr>
      </w:pPr>
      <w:r>
        <w:rPr>
          <w:rFonts w:ascii="Arial" w:hAnsi="Arial" w:cs="Arial"/>
          <w:color w:val="022A4C"/>
          <w:sz w:val="18"/>
          <w:szCs w:val="18"/>
        </w:rPr>
        <w:t> </w:t>
      </w:r>
    </w:p>
    <w:tbl>
      <w:tblPr>
        <w:tblStyle w:val="TableGrid"/>
        <w:tblW w:w="4500" w:type="pct"/>
        <w:tblLayout w:type="fixed"/>
        <w:tblLook w:val="04A0" w:firstRow="1" w:lastRow="0" w:firstColumn="1" w:lastColumn="0" w:noHBand="0" w:noVBand="1"/>
      </w:tblPr>
      <w:tblGrid>
        <w:gridCol w:w="8618"/>
      </w:tblGrid>
      <w:tr w:rsidR="00564827" w14:paraId="0D24BDBD" w14:textId="77777777" w:rsidTr="00706A1B">
        <w:trPr>
          <w:divId w:val="1867448418"/>
        </w:trPr>
        <w:tc>
          <w:tcPr>
            <w:tcW w:w="8397" w:type="dxa"/>
            <w:hideMark/>
          </w:tcPr>
          <w:p w14:paraId="51A6F57E" w14:textId="77777777" w:rsidR="00706A1B" w:rsidRDefault="00706A1B">
            <w:pPr>
              <w:rPr>
                <w:rFonts w:ascii="Arial" w:eastAsia="Times New Roman" w:hAnsi="Arial" w:cs="Arial"/>
                <w:sz w:val="23"/>
                <w:szCs w:val="23"/>
              </w:rPr>
            </w:pPr>
            <w:r>
              <w:rPr>
                <w:rFonts w:ascii="Arial" w:eastAsia="Times New Roman" w:hAnsi="Arial" w:cs="Arial"/>
                <w:b/>
                <w:bCs/>
                <w:sz w:val="23"/>
                <w:szCs w:val="23"/>
              </w:rPr>
              <w:t>ORG 3.1.2</w:t>
            </w:r>
          </w:p>
        </w:tc>
      </w:tr>
      <w:tr w:rsidR="00564827" w14:paraId="1D933B22" w14:textId="77777777" w:rsidTr="00706A1B">
        <w:trPr>
          <w:divId w:val="1867448418"/>
        </w:trPr>
        <w:tc>
          <w:tcPr>
            <w:tcW w:w="8397" w:type="dxa"/>
            <w:hideMark/>
          </w:tcPr>
          <w:p w14:paraId="558FC2C4" w14:textId="77777777" w:rsidR="00706A1B" w:rsidRDefault="00706A1B">
            <w:pPr>
              <w:divId w:val="1071342308"/>
              <w:rPr>
                <w:rFonts w:ascii="Arial" w:eastAsia="Times New Roman" w:hAnsi="Arial" w:cs="Arial"/>
                <w:sz w:val="18"/>
                <w:szCs w:val="18"/>
              </w:rPr>
            </w:pPr>
            <w:r>
              <w:rPr>
                <w:rFonts w:ascii="Arial" w:eastAsia="Times New Roman" w:hAnsi="Arial" w:cs="Arial"/>
                <w:sz w:val="18"/>
                <w:szCs w:val="18"/>
              </w:rPr>
              <w:t xml:space="preserve">The Operator shall have an operational safety reporting system that is implemented throughout the organization in a manner that: </w:t>
            </w:r>
          </w:p>
          <w:p w14:paraId="072FC182" w14:textId="77777777" w:rsidR="00706A1B" w:rsidRDefault="00706A1B">
            <w:pPr>
              <w:pStyle w:val="iatalistitem"/>
              <w:numPr>
                <w:ilvl w:val="0"/>
                <w:numId w:val="59"/>
              </w:numPr>
              <w:divId w:val="1071342308"/>
              <w:rPr>
                <w:rFonts w:ascii="Arial" w:eastAsia="Times New Roman" w:hAnsi="Arial" w:cs="Arial"/>
                <w:sz w:val="18"/>
                <w:szCs w:val="18"/>
              </w:rPr>
            </w:pPr>
            <w:r>
              <w:rPr>
                <w:rFonts w:ascii="Arial" w:eastAsia="Times New Roman" w:hAnsi="Arial" w:cs="Arial"/>
                <w:sz w:val="18"/>
                <w:szCs w:val="18"/>
              </w:rPr>
              <w:t xml:space="preserve">Encourages and facilitates personnel to submit reports that identify safety hazards, expose safety deficiencies and raise safety concerns; </w:t>
            </w:r>
          </w:p>
          <w:p w14:paraId="4E1F45B5" w14:textId="77777777" w:rsidR="00706A1B" w:rsidRDefault="00706A1B">
            <w:pPr>
              <w:pStyle w:val="iatalistitem"/>
              <w:numPr>
                <w:ilvl w:val="0"/>
                <w:numId w:val="59"/>
              </w:numPr>
              <w:divId w:val="1071342308"/>
              <w:rPr>
                <w:rFonts w:ascii="Arial" w:eastAsia="Times New Roman" w:hAnsi="Arial" w:cs="Arial"/>
                <w:sz w:val="18"/>
                <w:szCs w:val="18"/>
              </w:rPr>
            </w:pPr>
            <w:r>
              <w:rPr>
                <w:rFonts w:ascii="Arial" w:eastAsia="Times New Roman" w:hAnsi="Arial" w:cs="Arial"/>
                <w:sz w:val="18"/>
                <w:szCs w:val="18"/>
              </w:rPr>
              <w:t>Ensures mandatory reporting in accordance with applicable regulations;</w:t>
            </w:r>
          </w:p>
          <w:p w14:paraId="20C21469" w14:textId="77777777" w:rsidR="00706A1B" w:rsidRDefault="00706A1B">
            <w:pPr>
              <w:pStyle w:val="iatalistitem"/>
              <w:numPr>
                <w:ilvl w:val="0"/>
                <w:numId w:val="59"/>
              </w:numPr>
              <w:divId w:val="1071342308"/>
              <w:rPr>
                <w:rFonts w:ascii="Arial" w:eastAsia="Times New Roman" w:hAnsi="Arial" w:cs="Arial"/>
                <w:sz w:val="18"/>
                <w:szCs w:val="18"/>
              </w:rPr>
            </w:pPr>
            <w:r>
              <w:rPr>
                <w:rFonts w:ascii="Arial" w:eastAsia="Times New Roman" w:hAnsi="Arial" w:cs="Arial"/>
                <w:sz w:val="18"/>
                <w:szCs w:val="18"/>
              </w:rPr>
              <w:t xml:space="preserve">Includes analysis and management action as necessary to address safety issues identified through the reporting system. </w:t>
            </w:r>
            <w:r>
              <w:rPr>
                <w:rFonts w:ascii="Arial" w:eastAsia="Times New Roman" w:hAnsi="Arial" w:cs="Arial"/>
                <w:b/>
                <w:bCs/>
                <w:sz w:val="18"/>
                <w:szCs w:val="18"/>
              </w:rPr>
              <w:t>[SMS](GM)</w:t>
            </w:r>
            <w:r>
              <w:rPr>
                <w:rFonts w:ascii="Arial" w:eastAsia="Times New Roman" w:hAnsi="Arial" w:cs="Arial"/>
                <w:sz w:val="18"/>
                <w:szCs w:val="18"/>
              </w:rPr>
              <w:t xml:space="preserve"> ► </w:t>
            </w:r>
          </w:p>
          <w:p w14:paraId="5095C9F3" w14:textId="77777777" w:rsidR="00706A1B" w:rsidRDefault="00706A1B">
            <w:pPr>
              <w:divId w:val="1099057993"/>
              <w:rPr>
                <w:rFonts w:ascii="Arial" w:eastAsia="Times New Roman" w:hAnsi="Arial" w:cs="Arial"/>
                <w:i/>
                <w:iCs/>
                <w:sz w:val="18"/>
                <w:szCs w:val="18"/>
              </w:rPr>
            </w:pPr>
            <w:r>
              <w:rPr>
                <w:rFonts w:ascii="Arial" w:eastAsia="Times New Roman" w:hAnsi="Arial" w:cs="Arial"/>
                <w:b/>
                <w:bCs/>
                <w:i/>
                <w:iCs/>
                <w:sz w:val="18"/>
                <w:szCs w:val="18"/>
              </w:rPr>
              <w:t xml:space="preserve">Note: </w:t>
            </w:r>
          </w:p>
          <w:p w14:paraId="1D7145E6" w14:textId="77777777" w:rsidR="00706A1B" w:rsidRDefault="00706A1B">
            <w:pPr>
              <w:divId w:val="1585647322"/>
              <w:rPr>
                <w:rFonts w:ascii="Arial" w:eastAsia="Times New Roman" w:hAnsi="Arial" w:cs="Arial"/>
                <w:i/>
                <w:iCs/>
                <w:sz w:val="18"/>
                <w:szCs w:val="18"/>
              </w:rPr>
            </w:pPr>
            <w:r>
              <w:rPr>
                <w:rFonts w:ascii="Arial" w:eastAsia="Times New Roman" w:hAnsi="Arial" w:cs="Arial"/>
                <w:i/>
                <w:iCs/>
                <w:sz w:val="18"/>
                <w:szCs w:val="18"/>
              </w:rPr>
              <w:t xml:space="preserve">Conformity with this ORG provision is possible only when the Operator is in conformity with all repeats of this provision in other ISM sections. </w:t>
            </w:r>
          </w:p>
        </w:tc>
      </w:tr>
      <w:tr w:rsidR="00564827" w14:paraId="7B296352" w14:textId="77777777" w:rsidTr="00706A1B">
        <w:trPr>
          <w:divId w:val="1867448418"/>
        </w:trPr>
        <w:tc>
          <w:tcPr>
            <w:tcW w:w="8397" w:type="dxa"/>
            <w:hideMark/>
          </w:tcPr>
          <w:p w14:paraId="34505222" w14:textId="77777777" w:rsidR="00706A1B" w:rsidRDefault="00000000">
            <w:pPr>
              <w:textAlignment w:val="center"/>
              <w:divId w:val="2027168347"/>
              <w:rPr>
                <w:rFonts w:ascii="Arial" w:eastAsia="Times New Roman" w:hAnsi="Arial" w:cs="Arial"/>
                <w:sz w:val="18"/>
                <w:szCs w:val="18"/>
              </w:rPr>
            </w:pPr>
            <w:sdt>
              <w:sdtPr>
                <w:rPr>
                  <w:rFonts w:ascii="Arial" w:eastAsia="Times New Roman" w:hAnsi="Arial" w:cs="Arial"/>
                  <w:sz w:val="18"/>
                  <w:szCs w:val="18"/>
                </w:rPr>
                <w:id w:val="-1349094414"/>
                <w14:checkbox>
                  <w14:checked w14:val="0"/>
                  <w14:checkedState w14:val="2612" w14:font="MS Gothic"/>
                  <w14:uncheckedState w14:val="2610" w14:font="MS Gothic"/>
                </w14:checkbox>
              </w:sdtPr>
              <w:sdtContent>
                <w:r w:rsidR="00706A1B">
                  <w:rPr>
                    <w:rFonts w:ascii="MS Gothic" w:eastAsia="MS Gothic" w:hAnsi="MS Gothic" w:cs="Arial" w:hint="eastAsia"/>
                    <w:sz w:val="18"/>
                    <w:szCs w:val="18"/>
                  </w:rPr>
                  <w:t>☐</w:t>
                </w:r>
              </w:sdtContent>
            </w:sdt>
            <w:r w:rsidR="00706A1B">
              <w:rPr>
                <w:rFonts w:ascii="Arial" w:eastAsia="Times New Roman" w:hAnsi="Arial" w:cs="Arial"/>
                <w:sz w:val="18"/>
                <w:szCs w:val="18"/>
              </w:rPr>
              <w:t xml:space="preserve"> Documented and Implemented (Conformity)</w:t>
            </w:r>
          </w:p>
          <w:p w14:paraId="086BA079" w14:textId="77777777" w:rsidR="00706A1B" w:rsidRDefault="00000000">
            <w:pPr>
              <w:textAlignment w:val="center"/>
              <w:divId w:val="422576311"/>
              <w:rPr>
                <w:rFonts w:ascii="Arial" w:eastAsia="Times New Roman" w:hAnsi="Arial" w:cs="Arial"/>
                <w:sz w:val="18"/>
                <w:szCs w:val="18"/>
              </w:rPr>
            </w:pPr>
            <w:sdt>
              <w:sdtPr>
                <w:rPr>
                  <w:rFonts w:ascii="Arial" w:eastAsia="Times New Roman" w:hAnsi="Arial" w:cs="Arial"/>
                  <w:sz w:val="18"/>
                  <w:szCs w:val="18"/>
                </w:rPr>
                <w:id w:val="1427299080"/>
                <w14:checkbox>
                  <w14:checked w14:val="0"/>
                  <w14:checkedState w14:val="2612" w14:font="MS Gothic"/>
                  <w14:uncheckedState w14:val="2610" w14:font="MS Gothic"/>
                </w14:checkbox>
              </w:sdtPr>
              <w:sdtContent>
                <w:r w:rsidR="00706A1B">
                  <w:rPr>
                    <w:rFonts w:ascii="MS Gothic" w:eastAsia="MS Gothic" w:hAnsi="MS Gothic" w:cs="Arial" w:hint="eastAsia"/>
                    <w:sz w:val="18"/>
                    <w:szCs w:val="18"/>
                  </w:rPr>
                  <w:t>☐</w:t>
                </w:r>
              </w:sdtContent>
            </w:sdt>
            <w:r w:rsidR="00706A1B">
              <w:rPr>
                <w:rFonts w:ascii="Arial" w:eastAsia="Times New Roman" w:hAnsi="Arial" w:cs="Arial"/>
                <w:sz w:val="18"/>
                <w:szCs w:val="18"/>
              </w:rPr>
              <w:t xml:space="preserve"> Documented not Implemented (Finding)</w:t>
            </w:r>
          </w:p>
          <w:p w14:paraId="23F7E553" w14:textId="77777777" w:rsidR="00706A1B" w:rsidRDefault="00000000">
            <w:pPr>
              <w:textAlignment w:val="center"/>
              <w:divId w:val="19018665"/>
              <w:rPr>
                <w:rFonts w:ascii="Arial" w:eastAsia="Times New Roman" w:hAnsi="Arial" w:cs="Arial"/>
                <w:sz w:val="18"/>
                <w:szCs w:val="18"/>
              </w:rPr>
            </w:pPr>
            <w:sdt>
              <w:sdtPr>
                <w:rPr>
                  <w:rFonts w:ascii="Arial" w:eastAsia="Times New Roman" w:hAnsi="Arial" w:cs="Arial"/>
                  <w:sz w:val="18"/>
                  <w:szCs w:val="18"/>
                </w:rPr>
                <w:id w:val="466558172"/>
                <w14:checkbox>
                  <w14:checked w14:val="0"/>
                  <w14:checkedState w14:val="2612" w14:font="MS Gothic"/>
                  <w14:uncheckedState w14:val="2610" w14:font="MS Gothic"/>
                </w14:checkbox>
              </w:sdtPr>
              <w:sdtContent>
                <w:r w:rsidR="00706A1B">
                  <w:rPr>
                    <w:rFonts w:ascii="MS Gothic" w:eastAsia="MS Gothic" w:hAnsi="MS Gothic" w:cs="Arial" w:hint="eastAsia"/>
                    <w:sz w:val="18"/>
                    <w:szCs w:val="18"/>
                  </w:rPr>
                  <w:t>☐</w:t>
                </w:r>
              </w:sdtContent>
            </w:sdt>
            <w:r w:rsidR="00706A1B">
              <w:rPr>
                <w:rFonts w:ascii="Arial" w:eastAsia="Times New Roman" w:hAnsi="Arial" w:cs="Arial"/>
                <w:sz w:val="18"/>
                <w:szCs w:val="18"/>
              </w:rPr>
              <w:t xml:space="preserve"> Implemented not Documented (Finding)</w:t>
            </w:r>
          </w:p>
          <w:p w14:paraId="782570CC" w14:textId="77777777" w:rsidR="00706A1B" w:rsidRDefault="00000000">
            <w:pPr>
              <w:textAlignment w:val="center"/>
              <w:divId w:val="1942640713"/>
              <w:rPr>
                <w:rFonts w:ascii="Arial" w:eastAsia="Times New Roman" w:hAnsi="Arial" w:cs="Arial"/>
                <w:sz w:val="18"/>
                <w:szCs w:val="18"/>
              </w:rPr>
            </w:pPr>
            <w:sdt>
              <w:sdtPr>
                <w:rPr>
                  <w:rFonts w:ascii="Arial" w:eastAsia="Times New Roman" w:hAnsi="Arial" w:cs="Arial"/>
                  <w:sz w:val="18"/>
                  <w:szCs w:val="18"/>
                </w:rPr>
                <w:id w:val="2086185665"/>
                <w14:checkbox>
                  <w14:checked w14:val="0"/>
                  <w14:checkedState w14:val="2612" w14:font="MS Gothic"/>
                  <w14:uncheckedState w14:val="2610" w14:font="MS Gothic"/>
                </w14:checkbox>
              </w:sdtPr>
              <w:sdtContent>
                <w:r w:rsidR="00706A1B">
                  <w:rPr>
                    <w:rFonts w:ascii="MS Gothic" w:eastAsia="MS Gothic" w:hAnsi="MS Gothic" w:cs="Arial" w:hint="eastAsia"/>
                    <w:sz w:val="18"/>
                    <w:szCs w:val="18"/>
                  </w:rPr>
                  <w:t>☐</w:t>
                </w:r>
              </w:sdtContent>
            </w:sdt>
            <w:r w:rsidR="00706A1B">
              <w:rPr>
                <w:rFonts w:ascii="Arial" w:eastAsia="Times New Roman" w:hAnsi="Arial" w:cs="Arial"/>
                <w:sz w:val="18"/>
                <w:szCs w:val="18"/>
              </w:rPr>
              <w:t xml:space="preserve"> Not Documented not Implemented (Finding)</w:t>
            </w:r>
          </w:p>
          <w:p w14:paraId="4F654588" w14:textId="77777777" w:rsidR="00706A1B" w:rsidRDefault="00000000">
            <w:pPr>
              <w:textAlignment w:val="center"/>
              <w:divId w:val="33896764"/>
              <w:rPr>
                <w:rFonts w:ascii="Arial" w:eastAsia="Times New Roman" w:hAnsi="Arial" w:cs="Arial"/>
                <w:sz w:val="18"/>
                <w:szCs w:val="18"/>
              </w:rPr>
            </w:pPr>
            <w:sdt>
              <w:sdtPr>
                <w:rPr>
                  <w:rFonts w:ascii="Arial" w:eastAsia="Times New Roman" w:hAnsi="Arial" w:cs="Arial"/>
                  <w:sz w:val="18"/>
                  <w:szCs w:val="18"/>
                </w:rPr>
                <w:id w:val="390160980"/>
                <w14:checkbox>
                  <w14:checked w14:val="0"/>
                  <w14:checkedState w14:val="2612" w14:font="MS Gothic"/>
                  <w14:uncheckedState w14:val="2610" w14:font="MS Gothic"/>
                </w14:checkbox>
              </w:sdtPr>
              <w:sdtContent>
                <w:r w:rsidR="00706A1B">
                  <w:rPr>
                    <w:rFonts w:ascii="MS Gothic" w:eastAsia="MS Gothic" w:hAnsi="MS Gothic" w:cs="Arial" w:hint="eastAsia"/>
                    <w:sz w:val="18"/>
                    <w:szCs w:val="18"/>
                  </w:rPr>
                  <w:t>☐</w:t>
                </w:r>
              </w:sdtContent>
            </w:sdt>
            <w:r w:rsidR="00706A1B">
              <w:rPr>
                <w:rFonts w:ascii="Arial" w:eastAsia="Times New Roman" w:hAnsi="Arial" w:cs="Arial"/>
                <w:sz w:val="18"/>
                <w:szCs w:val="18"/>
              </w:rPr>
              <w:t xml:space="preserve"> N/A</w:t>
            </w:r>
          </w:p>
        </w:tc>
      </w:tr>
      <w:tr w:rsidR="00564827" w14:paraId="45502F19" w14:textId="77777777" w:rsidTr="00706A1B">
        <w:trPr>
          <w:divId w:val="1867448418"/>
        </w:trPr>
        <w:tc>
          <w:tcPr>
            <w:tcW w:w="8397" w:type="dxa"/>
            <w:hideMark/>
          </w:tcPr>
          <w:p w14:paraId="7DD436B9" w14:textId="77777777" w:rsidR="00706A1B" w:rsidRDefault="00706A1B">
            <w:pPr>
              <w:divId w:val="1593515896"/>
              <w:rPr>
                <w:rFonts w:ascii="Arial" w:eastAsia="Times New Roman" w:hAnsi="Arial" w:cs="Arial"/>
                <w:b/>
                <w:bCs/>
                <w:sz w:val="23"/>
                <w:szCs w:val="23"/>
              </w:rPr>
            </w:pPr>
            <w:r>
              <w:rPr>
                <w:rFonts w:ascii="Arial" w:eastAsia="Times New Roman" w:hAnsi="Arial" w:cs="Arial"/>
                <w:b/>
                <w:bCs/>
                <w:sz w:val="23"/>
                <w:szCs w:val="23"/>
              </w:rPr>
              <w:lastRenderedPageBreak/>
              <w:t>Auditor Comments</w:t>
            </w:r>
          </w:p>
          <w:sdt>
            <w:sdtPr>
              <w:rPr>
                <w:rFonts w:ascii="Arial" w:eastAsia="Times New Roman" w:hAnsi="Arial" w:cs="Arial"/>
                <w:sz w:val="18"/>
                <w:szCs w:val="18"/>
              </w:rPr>
              <w:id w:val="-1459869019"/>
              <w:placeholder>
                <w:docPart w:val="DefaultPlaceholder_-1854013440"/>
              </w:placeholder>
              <w:showingPlcHdr/>
              <w:text w:multiLine="1"/>
            </w:sdtPr>
            <w:sdtContent>
              <w:p w14:paraId="514453D0" w14:textId="77777777" w:rsidR="00706A1B" w:rsidRDefault="00706A1B">
                <w:pPr>
                  <w:rPr>
                    <w:rFonts w:ascii="Arial" w:eastAsia="Times New Roman" w:hAnsi="Arial" w:cs="Arial"/>
                    <w:sz w:val="18"/>
                    <w:szCs w:val="18"/>
                  </w:rPr>
                </w:pPr>
                <w:r w:rsidRPr="00F77C9D">
                  <w:rPr>
                    <w:rStyle w:val="PlaceholderText"/>
                  </w:rPr>
                  <w:t>Click or tap here to enter text.</w:t>
                </w:r>
              </w:p>
            </w:sdtContent>
          </w:sdt>
        </w:tc>
      </w:tr>
      <w:tr w:rsidR="00564827" w14:paraId="07EBEC2A" w14:textId="77777777" w:rsidTr="00706A1B">
        <w:trPr>
          <w:divId w:val="1867448418"/>
        </w:trPr>
        <w:tc>
          <w:tcPr>
            <w:tcW w:w="8397" w:type="dxa"/>
            <w:hideMark/>
          </w:tcPr>
          <w:p w14:paraId="302BB86F" w14:textId="77777777" w:rsidR="00706A1B" w:rsidRDefault="00706A1B">
            <w:pPr>
              <w:divId w:val="1215854774"/>
              <w:rPr>
                <w:rFonts w:ascii="Arial" w:eastAsia="Times New Roman" w:hAnsi="Arial" w:cs="Arial"/>
                <w:b/>
                <w:bCs/>
                <w:sz w:val="23"/>
                <w:szCs w:val="23"/>
              </w:rPr>
            </w:pPr>
            <w:r>
              <w:rPr>
                <w:rFonts w:ascii="Arial" w:eastAsia="Times New Roman" w:hAnsi="Arial" w:cs="Arial"/>
                <w:b/>
                <w:bCs/>
                <w:sz w:val="23"/>
                <w:szCs w:val="23"/>
              </w:rPr>
              <w:t>Auditor Actions</w:t>
            </w:r>
          </w:p>
          <w:p w14:paraId="184F58D0" w14:textId="77777777" w:rsidR="00706A1B" w:rsidRDefault="00000000">
            <w:pPr>
              <w:divId w:val="2082215185"/>
              <w:rPr>
                <w:rFonts w:ascii="Arial" w:eastAsia="Times New Roman" w:hAnsi="Arial" w:cs="Arial"/>
                <w:sz w:val="18"/>
                <w:szCs w:val="18"/>
              </w:rPr>
            </w:pPr>
            <w:sdt>
              <w:sdtPr>
                <w:rPr>
                  <w:rStyle w:val="iatacheckbox1"/>
                  <w:rFonts w:ascii="Arial" w:eastAsia="Times New Roman" w:hAnsi="Arial" w:cs="Arial"/>
                  <w:sz w:val="18"/>
                  <w:szCs w:val="18"/>
                  <w:specVanish w:val="0"/>
                </w:rPr>
                <w:id w:val="-1776321900"/>
                <w14:checkbox>
                  <w14:checked w14:val="0"/>
                  <w14:checkedState w14:val="2612" w14:font="MS Gothic"/>
                  <w14:uncheckedState w14:val="2610" w14:font="MS Gothic"/>
                </w14:checkbox>
              </w:sdtPr>
              <w:sdtContent>
                <w:r w:rsidR="00706A1B">
                  <w:rPr>
                    <w:rStyle w:val="iatacheckbox1"/>
                    <w:rFonts w:ascii="MS Gothic" w:eastAsia="MS Gothic" w:hAnsi="MS Gothic" w:cs="Arial" w:hint="eastAsia"/>
                    <w:sz w:val="18"/>
                    <w:szCs w:val="18"/>
                    <w:specVanish w:val="0"/>
                  </w:rPr>
                  <w:t>☐</w:t>
                </w:r>
              </w:sdtContent>
            </w:sdt>
            <w:r w:rsidR="00706A1B">
              <w:rPr>
                <w:rFonts w:ascii="Arial" w:eastAsia="Times New Roman" w:hAnsi="Arial" w:cs="Arial"/>
                <w:sz w:val="18"/>
                <w:szCs w:val="18"/>
              </w:rPr>
              <w:t xml:space="preserve"> </w:t>
            </w:r>
            <w:r w:rsidR="00706A1B">
              <w:rPr>
                <w:rFonts w:ascii="Arial" w:eastAsia="Times New Roman" w:hAnsi="Arial" w:cs="Arial"/>
                <w:b/>
                <w:bCs/>
                <w:sz w:val="18"/>
                <w:szCs w:val="18"/>
              </w:rPr>
              <w:t>Identified/Assessed</w:t>
            </w:r>
            <w:r w:rsidR="00706A1B">
              <w:rPr>
                <w:rFonts w:ascii="Arial" w:eastAsia="Times New Roman" w:hAnsi="Arial" w:cs="Arial"/>
                <w:sz w:val="18"/>
                <w:szCs w:val="18"/>
              </w:rPr>
              <w:t xml:space="preserve"> organizational operational safety reporting system (focus: system urges/facilitates reporting of hazards/safety concerns; includes analysis/action to validate/address reported hazards/safety concerns). </w:t>
            </w:r>
          </w:p>
          <w:p w14:paraId="370ED8EA" w14:textId="77777777" w:rsidR="00706A1B" w:rsidRDefault="00000000">
            <w:pPr>
              <w:divId w:val="1129086807"/>
              <w:rPr>
                <w:rFonts w:ascii="Arial" w:eastAsia="Times New Roman" w:hAnsi="Arial" w:cs="Arial"/>
                <w:sz w:val="18"/>
                <w:szCs w:val="18"/>
              </w:rPr>
            </w:pPr>
            <w:sdt>
              <w:sdtPr>
                <w:rPr>
                  <w:rStyle w:val="iatacheckbox1"/>
                  <w:rFonts w:ascii="Arial" w:eastAsia="Times New Roman" w:hAnsi="Arial" w:cs="Arial"/>
                  <w:sz w:val="18"/>
                  <w:szCs w:val="18"/>
                  <w:specVanish w:val="0"/>
                </w:rPr>
                <w:id w:val="-502205632"/>
                <w14:checkbox>
                  <w14:checked w14:val="0"/>
                  <w14:checkedState w14:val="2612" w14:font="MS Gothic"/>
                  <w14:uncheckedState w14:val="2610" w14:font="MS Gothic"/>
                </w14:checkbox>
              </w:sdtPr>
              <w:sdtContent>
                <w:r w:rsidR="00706A1B">
                  <w:rPr>
                    <w:rStyle w:val="iatacheckbox1"/>
                    <w:rFonts w:ascii="MS Gothic" w:eastAsia="MS Gothic" w:hAnsi="MS Gothic" w:cs="Arial" w:hint="eastAsia"/>
                    <w:sz w:val="18"/>
                    <w:szCs w:val="18"/>
                    <w:specVanish w:val="0"/>
                  </w:rPr>
                  <w:t>☐</w:t>
                </w:r>
              </w:sdtContent>
            </w:sdt>
            <w:r w:rsidR="00706A1B">
              <w:rPr>
                <w:rFonts w:ascii="Arial" w:eastAsia="Times New Roman" w:hAnsi="Arial" w:cs="Arial"/>
                <w:sz w:val="18"/>
                <w:szCs w:val="18"/>
              </w:rPr>
              <w:t xml:space="preserve"> </w:t>
            </w:r>
            <w:r w:rsidR="00706A1B">
              <w:rPr>
                <w:rFonts w:ascii="Arial" w:eastAsia="Times New Roman" w:hAnsi="Arial" w:cs="Arial"/>
                <w:b/>
                <w:bCs/>
                <w:sz w:val="18"/>
                <w:szCs w:val="18"/>
              </w:rPr>
              <w:t>Interviewed</w:t>
            </w:r>
            <w:r w:rsidR="00706A1B">
              <w:rPr>
                <w:rFonts w:ascii="Arial" w:eastAsia="Times New Roman" w:hAnsi="Arial" w:cs="Arial"/>
                <w:sz w:val="18"/>
                <w:szCs w:val="18"/>
              </w:rPr>
              <w:t xml:space="preserve"> SMS manager and/or designated management representative(s). </w:t>
            </w:r>
          </w:p>
          <w:p w14:paraId="4FA44912" w14:textId="77777777" w:rsidR="00706A1B" w:rsidRDefault="00000000">
            <w:pPr>
              <w:divId w:val="1809470665"/>
              <w:rPr>
                <w:rFonts w:ascii="Arial" w:eastAsia="Times New Roman" w:hAnsi="Arial" w:cs="Arial"/>
                <w:sz w:val="18"/>
                <w:szCs w:val="18"/>
              </w:rPr>
            </w:pPr>
            <w:sdt>
              <w:sdtPr>
                <w:rPr>
                  <w:rStyle w:val="iatacheckbox1"/>
                  <w:rFonts w:ascii="Arial" w:eastAsia="Times New Roman" w:hAnsi="Arial" w:cs="Arial"/>
                  <w:sz w:val="18"/>
                  <w:szCs w:val="18"/>
                  <w:specVanish w:val="0"/>
                </w:rPr>
                <w:id w:val="1181390279"/>
                <w14:checkbox>
                  <w14:checked w14:val="0"/>
                  <w14:checkedState w14:val="2612" w14:font="MS Gothic"/>
                  <w14:uncheckedState w14:val="2610" w14:font="MS Gothic"/>
                </w14:checkbox>
              </w:sdtPr>
              <w:sdtContent>
                <w:r w:rsidR="00706A1B">
                  <w:rPr>
                    <w:rStyle w:val="iatacheckbox1"/>
                    <w:rFonts w:ascii="MS Gothic" w:eastAsia="MS Gothic" w:hAnsi="MS Gothic" w:cs="Arial" w:hint="eastAsia"/>
                    <w:sz w:val="18"/>
                    <w:szCs w:val="18"/>
                    <w:specVanish w:val="0"/>
                  </w:rPr>
                  <w:t>☐</w:t>
                </w:r>
              </w:sdtContent>
            </w:sdt>
            <w:r w:rsidR="00706A1B">
              <w:rPr>
                <w:rFonts w:ascii="Arial" w:eastAsia="Times New Roman" w:hAnsi="Arial" w:cs="Arial"/>
                <w:sz w:val="18"/>
                <w:szCs w:val="18"/>
              </w:rPr>
              <w:t xml:space="preserve"> </w:t>
            </w:r>
            <w:r w:rsidR="00706A1B">
              <w:rPr>
                <w:rFonts w:ascii="Arial" w:eastAsia="Times New Roman" w:hAnsi="Arial" w:cs="Arial"/>
                <w:b/>
                <w:bCs/>
                <w:sz w:val="18"/>
                <w:szCs w:val="18"/>
              </w:rPr>
              <w:t>Examined</w:t>
            </w:r>
            <w:r w:rsidR="00706A1B">
              <w:rPr>
                <w:rFonts w:ascii="Arial" w:eastAsia="Times New Roman" w:hAnsi="Arial" w:cs="Arial"/>
                <w:sz w:val="18"/>
                <w:szCs w:val="18"/>
              </w:rPr>
              <w:t xml:space="preserve"> records of selected operational/safety reports (focus: analysis/follow-up to identify/address reported hazards/safety concerns). </w:t>
            </w:r>
          </w:p>
          <w:p w14:paraId="6C941CFD" w14:textId="77777777" w:rsidR="00706A1B" w:rsidRDefault="00000000">
            <w:pPr>
              <w:divId w:val="1138959877"/>
              <w:rPr>
                <w:rFonts w:ascii="Arial" w:eastAsia="Times New Roman" w:hAnsi="Arial" w:cs="Arial"/>
                <w:sz w:val="18"/>
                <w:szCs w:val="18"/>
              </w:rPr>
            </w:pPr>
            <w:sdt>
              <w:sdtPr>
                <w:rPr>
                  <w:rStyle w:val="iatacheckbox1"/>
                  <w:rFonts w:ascii="Arial" w:eastAsia="Times New Roman" w:hAnsi="Arial" w:cs="Arial"/>
                  <w:sz w:val="18"/>
                  <w:szCs w:val="18"/>
                  <w:specVanish w:val="0"/>
                </w:rPr>
                <w:id w:val="1458919086"/>
                <w14:checkbox>
                  <w14:checked w14:val="0"/>
                  <w14:checkedState w14:val="2612" w14:font="MS Gothic"/>
                  <w14:uncheckedState w14:val="2610" w14:font="MS Gothic"/>
                </w14:checkbox>
              </w:sdtPr>
              <w:sdtContent>
                <w:r w:rsidR="00706A1B">
                  <w:rPr>
                    <w:rStyle w:val="iatacheckbox1"/>
                    <w:rFonts w:ascii="MS Gothic" w:eastAsia="MS Gothic" w:hAnsi="MS Gothic" w:cs="Arial" w:hint="eastAsia"/>
                    <w:sz w:val="18"/>
                    <w:szCs w:val="18"/>
                    <w:specVanish w:val="0"/>
                  </w:rPr>
                  <w:t>☐</w:t>
                </w:r>
              </w:sdtContent>
            </w:sdt>
            <w:r w:rsidR="00706A1B">
              <w:rPr>
                <w:rFonts w:ascii="Arial" w:eastAsia="Times New Roman" w:hAnsi="Arial" w:cs="Arial"/>
                <w:sz w:val="18"/>
                <w:szCs w:val="18"/>
              </w:rPr>
              <w:t xml:space="preserve"> </w:t>
            </w:r>
            <w:r w:rsidR="00706A1B">
              <w:rPr>
                <w:rFonts w:ascii="Arial" w:eastAsia="Times New Roman" w:hAnsi="Arial" w:cs="Arial"/>
                <w:b/>
                <w:bCs/>
                <w:sz w:val="18"/>
                <w:szCs w:val="18"/>
              </w:rPr>
              <w:t>Coordinated</w:t>
            </w:r>
            <w:r w:rsidR="00706A1B">
              <w:rPr>
                <w:rFonts w:ascii="Arial" w:eastAsia="Times New Roman" w:hAnsi="Arial" w:cs="Arial"/>
                <w:sz w:val="18"/>
                <w:szCs w:val="18"/>
              </w:rPr>
              <w:t xml:space="preserve"> to verify implementation of operational safety reporting system in all operational areas. </w:t>
            </w:r>
          </w:p>
          <w:p w14:paraId="092913DE" w14:textId="77777777" w:rsidR="00706A1B" w:rsidRDefault="00000000">
            <w:pPr>
              <w:divId w:val="826285385"/>
              <w:rPr>
                <w:rFonts w:ascii="Arial" w:eastAsia="Times New Roman" w:hAnsi="Arial" w:cs="Arial"/>
                <w:sz w:val="18"/>
                <w:szCs w:val="18"/>
              </w:rPr>
            </w:pPr>
            <w:sdt>
              <w:sdtPr>
                <w:rPr>
                  <w:rStyle w:val="iatacheckbox1"/>
                  <w:rFonts w:ascii="Arial" w:eastAsia="Times New Roman" w:hAnsi="Arial" w:cs="Arial"/>
                  <w:sz w:val="18"/>
                  <w:szCs w:val="18"/>
                  <w:specVanish w:val="0"/>
                </w:rPr>
                <w:id w:val="-1699231406"/>
                <w14:checkbox>
                  <w14:checked w14:val="0"/>
                  <w14:checkedState w14:val="2612" w14:font="MS Gothic"/>
                  <w14:uncheckedState w14:val="2610" w14:font="MS Gothic"/>
                </w14:checkbox>
              </w:sdtPr>
              <w:sdtContent>
                <w:r w:rsidR="00706A1B">
                  <w:rPr>
                    <w:rStyle w:val="iatacheckbox1"/>
                    <w:rFonts w:ascii="MS Gothic" w:eastAsia="MS Gothic" w:hAnsi="MS Gothic" w:cs="Arial" w:hint="eastAsia"/>
                    <w:sz w:val="18"/>
                    <w:szCs w:val="18"/>
                    <w:specVanish w:val="0"/>
                  </w:rPr>
                  <w:t>☐</w:t>
                </w:r>
              </w:sdtContent>
            </w:sdt>
            <w:r w:rsidR="00706A1B">
              <w:rPr>
                <w:rFonts w:ascii="Arial" w:eastAsia="Times New Roman" w:hAnsi="Arial" w:cs="Arial"/>
                <w:sz w:val="18"/>
                <w:szCs w:val="18"/>
              </w:rPr>
              <w:t xml:space="preserve"> </w:t>
            </w:r>
            <w:r w:rsidR="00706A1B">
              <w:rPr>
                <w:rFonts w:ascii="Arial" w:eastAsia="Times New Roman" w:hAnsi="Arial" w:cs="Arial"/>
                <w:b/>
                <w:bCs/>
                <w:sz w:val="18"/>
                <w:szCs w:val="18"/>
              </w:rPr>
              <w:t>Other Actions</w:t>
            </w:r>
            <w:r w:rsidR="00706A1B">
              <w:rPr>
                <w:rFonts w:ascii="Arial" w:eastAsia="Times New Roman" w:hAnsi="Arial" w:cs="Arial"/>
                <w:sz w:val="18"/>
                <w:szCs w:val="18"/>
              </w:rPr>
              <w:t xml:space="preserve"> (Specify)</w:t>
            </w:r>
            <w:r w:rsidR="00706A1B">
              <w:rPr>
                <w:rFonts w:ascii="Arial" w:eastAsia="Times New Roman" w:hAnsi="Arial" w:cs="Arial"/>
                <w:sz w:val="18"/>
                <w:szCs w:val="18"/>
              </w:rPr>
              <w:br/>
            </w:r>
            <w:sdt>
              <w:sdtPr>
                <w:rPr>
                  <w:rFonts w:ascii="Arial" w:eastAsia="Times New Roman" w:hAnsi="Arial" w:cs="Arial"/>
                  <w:sz w:val="18"/>
                  <w:szCs w:val="18"/>
                </w:rPr>
                <w:id w:val="-481469370"/>
                <w:placeholder>
                  <w:docPart w:val="DefaultPlaceholder_-1854013440"/>
                </w:placeholder>
                <w:showingPlcHdr/>
                <w:text w:multiLine="1"/>
              </w:sdtPr>
              <w:sdtContent>
                <w:r w:rsidR="00706A1B" w:rsidRPr="00F77C9D">
                  <w:rPr>
                    <w:rStyle w:val="PlaceholderText"/>
                  </w:rPr>
                  <w:t>Click or tap here to enter text.</w:t>
                </w:r>
              </w:sdtContent>
            </w:sdt>
          </w:p>
        </w:tc>
      </w:tr>
      <w:tr w:rsidR="00564827" w14:paraId="4EF48EFC" w14:textId="77777777" w:rsidTr="00706A1B">
        <w:trPr>
          <w:divId w:val="1867448418"/>
        </w:trPr>
        <w:tc>
          <w:tcPr>
            <w:tcW w:w="8397" w:type="dxa"/>
            <w:hideMark/>
          </w:tcPr>
          <w:p w14:paraId="00CFC9CC" w14:textId="77777777" w:rsidR="00706A1B" w:rsidRDefault="00706A1B">
            <w:pPr>
              <w:divId w:val="202209380"/>
              <w:rPr>
                <w:rFonts w:ascii="Arial" w:eastAsia="Times New Roman" w:hAnsi="Arial" w:cs="Arial"/>
                <w:b/>
                <w:bCs/>
                <w:sz w:val="23"/>
                <w:szCs w:val="23"/>
              </w:rPr>
            </w:pPr>
            <w:r>
              <w:rPr>
                <w:rFonts w:ascii="Arial" w:eastAsia="Times New Roman" w:hAnsi="Arial" w:cs="Arial"/>
                <w:b/>
                <w:bCs/>
                <w:sz w:val="23"/>
                <w:szCs w:val="23"/>
              </w:rPr>
              <w:t>Guidance</w:t>
            </w:r>
          </w:p>
          <w:p w14:paraId="3E7D55FA" w14:textId="77777777" w:rsidR="00706A1B" w:rsidRDefault="00706A1B">
            <w:pPr>
              <w:divId w:val="1181622986"/>
              <w:rPr>
                <w:rFonts w:ascii="Arial" w:eastAsia="Times New Roman" w:hAnsi="Arial" w:cs="Arial"/>
                <w:sz w:val="18"/>
                <w:szCs w:val="18"/>
              </w:rPr>
            </w:pPr>
            <w:r>
              <w:rPr>
                <w:rFonts w:ascii="Arial" w:eastAsia="Times New Roman" w:hAnsi="Arial" w:cs="Arial"/>
                <w:sz w:val="18"/>
                <w:szCs w:val="18"/>
              </w:rPr>
              <w:t>Safety reporting is a key aspect of SMS hazard identification and risk management.</w:t>
            </w:r>
          </w:p>
          <w:p w14:paraId="69581A81" w14:textId="77777777" w:rsidR="00706A1B" w:rsidRDefault="00706A1B">
            <w:pPr>
              <w:divId w:val="1093041892"/>
              <w:rPr>
                <w:rFonts w:ascii="Arial" w:eastAsia="Times New Roman" w:hAnsi="Arial" w:cs="Arial"/>
                <w:sz w:val="18"/>
                <w:szCs w:val="18"/>
              </w:rPr>
            </w:pPr>
            <w:r>
              <w:rPr>
                <w:rFonts w:ascii="Arial" w:eastAsia="Times New Roman" w:hAnsi="Arial" w:cs="Arial"/>
                <w:sz w:val="18"/>
                <w:szCs w:val="18"/>
              </w:rPr>
              <w:t xml:space="preserve">Frontline personnel, such as flight or cabin crew members and maintenance technicians, are exposed to hazards and face challenging situations as part of their everyday activities. An operational reporting system provides such personnel with a means to report these hazards or any other safety concerns so they may be brought to the attention of relevant managers. </w:t>
            </w:r>
          </w:p>
          <w:p w14:paraId="73FDC57D" w14:textId="77777777" w:rsidR="00706A1B" w:rsidRDefault="00706A1B">
            <w:pPr>
              <w:divId w:val="717631202"/>
              <w:rPr>
                <w:rFonts w:ascii="Arial" w:eastAsia="Times New Roman" w:hAnsi="Arial" w:cs="Arial"/>
                <w:sz w:val="18"/>
                <w:szCs w:val="18"/>
              </w:rPr>
            </w:pPr>
            <w:r>
              <w:rPr>
                <w:rFonts w:ascii="Arial" w:eastAsia="Times New Roman" w:hAnsi="Arial" w:cs="Arial"/>
                <w:sz w:val="18"/>
                <w:szCs w:val="18"/>
              </w:rPr>
              <w:t xml:space="preserve">To build confidence in the reporting process and encourage more reporting, an acknowledgement of receipt is typically provided to each person that submits a report. </w:t>
            </w:r>
          </w:p>
          <w:p w14:paraId="698E4B90" w14:textId="77777777" w:rsidR="00706A1B" w:rsidRDefault="00706A1B">
            <w:pPr>
              <w:divId w:val="717508244"/>
              <w:rPr>
                <w:rFonts w:ascii="Arial" w:eastAsia="Times New Roman" w:hAnsi="Arial" w:cs="Arial"/>
                <w:sz w:val="18"/>
                <w:szCs w:val="18"/>
              </w:rPr>
            </w:pPr>
            <w:r>
              <w:rPr>
                <w:rFonts w:ascii="Arial" w:eastAsia="Times New Roman" w:hAnsi="Arial" w:cs="Arial"/>
                <w:sz w:val="18"/>
                <w:szCs w:val="18"/>
              </w:rPr>
              <w:t xml:space="preserve">An effective system provides for a review and analysis of each report to determine whether a real safety issue exists, and if so, ensure development and implementation of appropriate action by responsible management to correct the situation. </w:t>
            </w:r>
          </w:p>
          <w:p w14:paraId="12F5B698" w14:textId="77777777" w:rsidR="00706A1B" w:rsidRDefault="00706A1B">
            <w:pPr>
              <w:divId w:val="327943572"/>
              <w:rPr>
                <w:rFonts w:ascii="Arial" w:eastAsia="Times New Roman" w:hAnsi="Arial" w:cs="Arial"/>
                <w:sz w:val="18"/>
                <w:szCs w:val="18"/>
              </w:rPr>
            </w:pPr>
            <w:r>
              <w:rPr>
                <w:rFonts w:ascii="Arial" w:eastAsia="Times New Roman" w:hAnsi="Arial" w:cs="Arial"/>
                <w:sz w:val="18"/>
                <w:szCs w:val="18"/>
              </w:rPr>
              <w:t xml:space="preserve">Refer to ORG 1.2.2, which specifies a corporate safety reporting policy and addresses the importance of having an effective reporting culture to ensure the proactive identification of potential safety deficiencies. </w:t>
            </w:r>
          </w:p>
          <w:p w14:paraId="776AB28B" w14:textId="77777777" w:rsidR="00706A1B" w:rsidRDefault="00706A1B">
            <w:pPr>
              <w:divId w:val="1997762525"/>
              <w:rPr>
                <w:rFonts w:ascii="Arial" w:eastAsia="Times New Roman" w:hAnsi="Arial" w:cs="Arial"/>
                <w:sz w:val="18"/>
                <w:szCs w:val="18"/>
              </w:rPr>
            </w:pPr>
            <w:r>
              <w:rPr>
                <w:rFonts w:ascii="Arial" w:eastAsia="Times New Roman" w:hAnsi="Arial" w:cs="Arial"/>
                <w:sz w:val="18"/>
                <w:szCs w:val="18"/>
              </w:rPr>
              <w:t>Refer to the IAH for information that identifies repeats of this provision in other ISM sections.</w:t>
            </w:r>
          </w:p>
          <w:p w14:paraId="535069B8" w14:textId="77777777" w:rsidR="00706A1B" w:rsidRDefault="00706A1B">
            <w:pPr>
              <w:divId w:val="734546206"/>
              <w:rPr>
                <w:rFonts w:ascii="Arial" w:eastAsia="Times New Roman" w:hAnsi="Arial" w:cs="Arial"/>
                <w:sz w:val="18"/>
                <w:szCs w:val="18"/>
              </w:rPr>
            </w:pPr>
            <w:r>
              <w:rPr>
                <w:rFonts w:ascii="Arial" w:eastAsia="Times New Roman" w:hAnsi="Arial" w:cs="Arial"/>
                <w:sz w:val="18"/>
                <w:szCs w:val="18"/>
              </w:rPr>
              <w:t>Expanded guidance may be found in the ICAO SMM, Document 9859.</w:t>
            </w:r>
          </w:p>
        </w:tc>
      </w:tr>
    </w:tbl>
    <w:p w14:paraId="171E3CE8" w14:textId="77777777" w:rsidR="00706A1B" w:rsidRDefault="00706A1B">
      <w:pPr>
        <w:pStyle w:val="NormalWeb"/>
        <w:divId w:val="1867448418"/>
        <w:rPr>
          <w:rFonts w:ascii="Arial" w:hAnsi="Arial" w:cs="Arial"/>
          <w:color w:val="022A4C"/>
          <w:sz w:val="18"/>
          <w:szCs w:val="18"/>
        </w:rPr>
      </w:pPr>
      <w:r>
        <w:rPr>
          <w:rFonts w:ascii="Arial" w:hAnsi="Arial" w:cs="Arial"/>
          <w:color w:val="022A4C"/>
          <w:sz w:val="18"/>
          <w:szCs w:val="18"/>
        </w:rPr>
        <w:t> </w:t>
      </w:r>
    </w:p>
    <w:tbl>
      <w:tblPr>
        <w:tblStyle w:val="TableGrid"/>
        <w:tblW w:w="4500" w:type="pct"/>
        <w:tblLayout w:type="fixed"/>
        <w:tblLook w:val="04A0" w:firstRow="1" w:lastRow="0" w:firstColumn="1" w:lastColumn="0" w:noHBand="0" w:noVBand="1"/>
      </w:tblPr>
      <w:tblGrid>
        <w:gridCol w:w="8618"/>
      </w:tblGrid>
      <w:tr w:rsidR="00564827" w14:paraId="434684B8" w14:textId="77777777" w:rsidTr="00706A1B">
        <w:trPr>
          <w:divId w:val="1867448418"/>
        </w:trPr>
        <w:tc>
          <w:tcPr>
            <w:tcW w:w="8397" w:type="dxa"/>
            <w:hideMark/>
          </w:tcPr>
          <w:p w14:paraId="7E133E35" w14:textId="77777777" w:rsidR="00706A1B" w:rsidRDefault="00706A1B">
            <w:pPr>
              <w:rPr>
                <w:rFonts w:ascii="Arial" w:eastAsia="Times New Roman" w:hAnsi="Arial" w:cs="Arial"/>
                <w:sz w:val="23"/>
                <w:szCs w:val="23"/>
              </w:rPr>
            </w:pPr>
            <w:r>
              <w:rPr>
                <w:rFonts w:ascii="Arial" w:eastAsia="Times New Roman" w:hAnsi="Arial" w:cs="Arial"/>
                <w:b/>
                <w:bCs/>
                <w:sz w:val="23"/>
                <w:szCs w:val="23"/>
              </w:rPr>
              <w:t>ORG 3.1.3</w:t>
            </w:r>
          </w:p>
        </w:tc>
      </w:tr>
      <w:tr w:rsidR="00564827" w14:paraId="5653EF62" w14:textId="77777777" w:rsidTr="00706A1B">
        <w:trPr>
          <w:divId w:val="1867448418"/>
        </w:trPr>
        <w:tc>
          <w:tcPr>
            <w:tcW w:w="8397" w:type="dxa"/>
            <w:hideMark/>
          </w:tcPr>
          <w:p w14:paraId="035E5E4A" w14:textId="77777777" w:rsidR="00706A1B" w:rsidRDefault="00706A1B">
            <w:pPr>
              <w:divId w:val="684552126"/>
              <w:rPr>
                <w:rFonts w:ascii="Arial" w:eastAsia="Times New Roman" w:hAnsi="Arial" w:cs="Arial"/>
                <w:sz w:val="18"/>
                <w:szCs w:val="18"/>
              </w:rPr>
            </w:pPr>
            <w:r>
              <w:rPr>
                <w:rFonts w:ascii="Arial" w:eastAsia="Times New Roman" w:hAnsi="Arial" w:cs="Arial"/>
                <w:sz w:val="18"/>
                <w:szCs w:val="18"/>
              </w:rPr>
              <w:t xml:space="preserve">The Operator </w:t>
            </w:r>
            <w:r>
              <w:rPr>
                <w:rFonts w:ascii="Arial" w:eastAsia="Times New Roman" w:hAnsi="Arial" w:cs="Arial"/>
                <w:i/>
                <w:iCs/>
                <w:sz w:val="18"/>
                <w:szCs w:val="18"/>
              </w:rPr>
              <w:t>should</w:t>
            </w:r>
            <w:r>
              <w:rPr>
                <w:rFonts w:ascii="Arial" w:eastAsia="Times New Roman" w:hAnsi="Arial" w:cs="Arial"/>
                <w:sz w:val="18"/>
                <w:szCs w:val="18"/>
              </w:rPr>
              <w:t xml:space="preserve"> have a confidential safety reporting system that is implemented throughout the organization in a manner that encourages and facilitates the reporting of events, hazards and/or concerns resulting from or associated with human performance in operations. </w:t>
            </w:r>
            <w:r>
              <w:rPr>
                <w:rFonts w:ascii="Arial" w:eastAsia="Times New Roman" w:hAnsi="Arial" w:cs="Arial"/>
                <w:b/>
                <w:bCs/>
                <w:sz w:val="18"/>
                <w:szCs w:val="18"/>
              </w:rPr>
              <w:t>(GM)</w:t>
            </w:r>
            <w:r>
              <w:rPr>
                <w:rFonts w:ascii="Arial" w:eastAsia="Times New Roman" w:hAnsi="Arial" w:cs="Arial"/>
                <w:sz w:val="18"/>
                <w:szCs w:val="18"/>
              </w:rPr>
              <w:t xml:space="preserve"> ► </w:t>
            </w:r>
          </w:p>
        </w:tc>
      </w:tr>
      <w:tr w:rsidR="00564827" w14:paraId="3D0E7F39" w14:textId="77777777" w:rsidTr="00706A1B">
        <w:trPr>
          <w:divId w:val="1867448418"/>
        </w:trPr>
        <w:tc>
          <w:tcPr>
            <w:tcW w:w="8397" w:type="dxa"/>
            <w:hideMark/>
          </w:tcPr>
          <w:p w14:paraId="6D136CC6" w14:textId="77777777" w:rsidR="00706A1B" w:rsidRDefault="00000000">
            <w:pPr>
              <w:textAlignment w:val="center"/>
              <w:divId w:val="2102097285"/>
              <w:rPr>
                <w:rFonts w:ascii="Arial" w:eastAsia="Times New Roman" w:hAnsi="Arial" w:cs="Arial"/>
                <w:sz w:val="18"/>
                <w:szCs w:val="18"/>
              </w:rPr>
            </w:pPr>
            <w:sdt>
              <w:sdtPr>
                <w:rPr>
                  <w:rFonts w:ascii="Arial" w:eastAsia="Times New Roman" w:hAnsi="Arial" w:cs="Arial"/>
                  <w:sz w:val="18"/>
                  <w:szCs w:val="18"/>
                </w:rPr>
                <w:id w:val="-1045913618"/>
                <w14:checkbox>
                  <w14:checked w14:val="0"/>
                  <w14:checkedState w14:val="2612" w14:font="MS Gothic"/>
                  <w14:uncheckedState w14:val="2610" w14:font="MS Gothic"/>
                </w14:checkbox>
              </w:sdtPr>
              <w:sdtContent>
                <w:r w:rsidR="00706A1B">
                  <w:rPr>
                    <w:rFonts w:ascii="MS Gothic" w:eastAsia="MS Gothic" w:hAnsi="MS Gothic" w:cs="Arial" w:hint="eastAsia"/>
                    <w:sz w:val="18"/>
                    <w:szCs w:val="18"/>
                  </w:rPr>
                  <w:t>☐</w:t>
                </w:r>
              </w:sdtContent>
            </w:sdt>
            <w:r w:rsidR="00706A1B">
              <w:rPr>
                <w:rFonts w:ascii="Arial" w:eastAsia="Times New Roman" w:hAnsi="Arial" w:cs="Arial"/>
                <w:sz w:val="18"/>
                <w:szCs w:val="18"/>
              </w:rPr>
              <w:t xml:space="preserve"> Documented and Implemented (Conformity)</w:t>
            </w:r>
          </w:p>
          <w:p w14:paraId="1D40D088" w14:textId="77777777" w:rsidR="00706A1B" w:rsidRDefault="00000000">
            <w:pPr>
              <w:textAlignment w:val="center"/>
              <w:divId w:val="127288148"/>
              <w:rPr>
                <w:rFonts w:ascii="Arial" w:eastAsia="Times New Roman" w:hAnsi="Arial" w:cs="Arial"/>
                <w:sz w:val="18"/>
                <w:szCs w:val="18"/>
              </w:rPr>
            </w:pPr>
            <w:sdt>
              <w:sdtPr>
                <w:rPr>
                  <w:rFonts w:ascii="Arial" w:eastAsia="Times New Roman" w:hAnsi="Arial" w:cs="Arial"/>
                  <w:sz w:val="18"/>
                  <w:szCs w:val="18"/>
                </w:rPr>
                <w:id w:val="-610046022"/>
                <w14:checkbox>
                  <w14:checked w14:val="0"/>
                  <w14:checkedState w14:val="2612" w14:font="MS Gothic"/>
                  <w14:uncheckedState w14:val="2610" w14:font="MS Gothic"/>
                </w14:checkbox>
              </w:sdtPr>
              <w:sdtContent>
                <w:r w:rsidR="00706A1B">
                  <w:rPr>
                    <w:rFonts w:ascii="MS Gothic" w:eastAsia="MS Gothic" w:hAnsi="MS Gothic" w:cs="Arial" w:hint="eastAsia"/>
                    <w:sz w:val="18"/>
                    <w:szCs w:val="18"/>
                  </w:rPr>
                  <w:t>☐</w:t>
                </w:r>
              </w:sdtContent>
            </w:sdt>
            <w:r w:rsidR="00706A1B">
              <w:rPr>
                <w:rFonts w:ascii="Arial" w:eastAsia="Times New Roman" w:hAnsi="Arial" w:cs="Arial"/>
                <w:sz w:val="18"/>
                <w:szCs w:val="18"/>
              </w:rPr>
              <w:t xml:space="preserve"> Documented not Implemented (Observation)</w:t>
            </w:r>
          </w:p>
          <w:p w14:paraId="5A8CBAC2" w14:textId="77777777" w:rsidR="00706A1B" w:rsidRDefault="00000000">
            <w:pPr>
              <w:textAlignment w:val="center"/>
              <w:divId w:val="437680415"/>
              <w:rPr>
                <w:rFonts w:ascii="Arial" w:eastAsia="Times New Roman" w:hAnsi="Arial" w:cs="Arial"/>
                <w:sz w:val="18"/>
                <w:szCs w:val="18"/>
              </w:rPr>
            </w:pPr>
            <w:sdt>
              <w:sdtPr>
                <w:rPr>
                  <w:rFonts w:ascii="Arial" w:eastAsia="Times New Roman" w:hAnsi="Arial" w:cs="Arial"/>
                  <w:sz w:val="18"/>
                  <w:szCs w:val="18"/>
                </w:rPr>
                <w:id w:val="2110080863"/>
                <w14:checkbox>
                  <w14:checked w14:val="0"/>
                  <w14:checkedState w14:val="2612" w14:font="MS Gothic"/>
                  <w14:uncheckedState w14:val="2610" w14:font="MS Gothic"/>
                </w14:checkbox>
              </w:sdtPr>
              <w:sdtContent>
                <w:r w:rsidR="00706A1B">
                  <w:rPr>
                    <w:rFonts w:ascii="MS Gothic" w:eastAsia="MS Gothic" w:hAnsi="MS Gothic" w:cs="Arial" w:hint="eastAsia"/>
                    <w:sz w:val="18"/>
                    <w:szCs w:val="18"/>
                  </w:rPr>
                  <w:t>☐</w:t>
                </w:r>
              </w:sdtContent>
            </w:sdt>
            <w:r w:rsidR="00706A1B">
              <w:rPr>
                <w:rFonts w:ascii="Arial" w:eastAsia="Times New Roman" w:hAnsi="Arial" w:cs="Arial"/>
                <w:sz w:val="18"/>
                <w:szCs w:val="18"/>
              </w:rPr>
              <w:t xml:space="preserve"> Implemented not Documented (Observation)</w:t>
            </w:r>
          </w:p>
          <w:p w14:paraId="63E59E02" w14:textId="77777777" w:rsidR="00706A1B" w:rsidRDefault="00000000">
            <w:pPr>
              <w:textAlignment w:val="center"/>
              <w:divId w:val="1348484789"/>
              <w:rPr>
                <w:rFonts w:ascii="Arial" w:eastAsia="Times New Roman" w:hAnsi="Arial" w:cs="Arial"/>
                <w:sz w:val="18"/>
                <w:szCs w:val="18"/>
              </w:rPr>
            </w:pPr>
            <w:sdt>
              <w:sdtPr>
                <w:rPr>
                  <w:rFonts w:ascii="Arial" w:eastAsia="Times New Roman" w:hAnsi="Arial" w:cs="Arial"/>
                  <w:sz w:val="18"/>
                  <w:szCs w:val="18"/>
                </w:rPr>
                <w:id w:val="1396471826"/>
                <w14:checkbox>
                  <w14:checked w14:val="0"/>
                  <w14:checkedState w14:val="2612" w14:font="MS Gothic"/>
                  <w14:uncheckedState w14:val="2610" w14:font="MS Gothic"/>
                </w14:checkbox>
              </w:sdtPr>
              <w:sdtContent>
                <w:r w:rsidR="00706A1B">
                  <w:rPr>
                    <w:rFonts w:ascii="MS Gothic" w:eastAsia="MS Gothic" w:hAnsi="MS Gothic" w:cs="Arial" w:hint="eastAsia"/>
                    <w:sz w:val="18"/>
                    <w:szCs w:val="18"/>
                  </w:rPr>
                  <w:t>☐</w:t>
                </w:r>
              </w:sdtContent>
            </w:sdt>
            <w:r w:rsidR="00706A1B">
              <w:rPr>
                <w:rFonts w:ascii="Arial" w:eastAsia="Times New Roman" w:hAnsi="Arial" w:cs="Arial"/>
                <w:sz w:val="18"/>
                <w:szCs w:val="18"/>
              </w:rPr>
              <w:t xml:space="preserve"> Not Documented not Implemented (Observation)</w:t>
            </w:r>
          </w:p>
          <w:p w14:paraId="7AEBA464" w14:textId="77777777" w:rsidR="00706A1B" w:rsidRDefault="00000000">
            <w:pPr>
              <w:textAlignment w:val="center"/>
              <w:divId w:val="1150051670"/>
              <w:rPr>
                <w:rFonts w:ascii="Arial" w:eastAsia="Times New Roman" w:hAnsi="Arial" w:cs="Arial"/>
                <w:sz w:val="18"/>
                <w:szCs w:val="18"/>
              </w:rPr>
            </w:pPr>
            <w:sdt>
              <w:sdtPr>
                <w:rPr>
                  <w:rFonts w:ascii="Arial" w:eastAsia="Times New Roman" w:hAnsi="Arial" w:cs="Arial"/>
                  <w:sz w:val="18"/>
                  <w:szCs w:val="18"/>
                </w:rPr>
                <w:id w:val="-1474441499"/>
                <w14:checkbox>
                  <w14:checked w14:val="0"/>
                  <w14:checkedState w14:val="2612" w14:font="MS Gothic"/>
                  <w14:uncheckedState w14:val="2610" w14:font="MS Gothic"/>
                </w14:checkbox>
              </w:sdtPr>
              <w:sdtContent>
                <w:r w:rsidR="00706A1B">
                  <w:rPr>
                    <w:rFonts w:ascii="MS Gothic" w:eastAsia="MS Gothic" w:hAnsi="MS Gothic" w:cs="Arial" w:hint="eastAsia"/>
                    <w:sz w:val="18"/>
                    <w:szCs w:val="18"/>
                  </w:rPr>
                  <w:t>☐</w:t>
                </w:r>
              </w:sdtContent>
            </w:sdt>
            <w:r w:rsidR="00706A1B">
              <w:rPr>
                <w:rFonts w:ascii="Arial" w:eastAsia="Times New Roman" w:hAnsi="Arial" w:cs="Arial"/>
                <w:sz w:val="18"/>
                <w:szCs w:val="18"/>
              </w:rPr>
              <w:t xml:space="preserve"> N/A</w:t>
            </w:r>
          </w:p>
        </w:tc>
      </w:tr>
      <w:tr w:rsidR="00564827" w14:paraId="6E9BEF91" w14:textId="77777777" w:rsidTr="00706A1B">
        <w:trPr>
          <w:divId w:val="1867448418"/>
        </w:trPr>
        <w:tc>
          <w:tcPr>
            <w:tcW w:w="8397" w:type="dxa"/>
            <w:hideMark/>
          </w:tcPr>
          <w:p w14:paraId="703380F3" w14:textId="77777777" w:rsidR="00706A1B" w:rsidRDefault="00706A1B">
            <w:pPr>
              <w:divId w:val="793714086"/>
              <w:rPr>
                <w:rFonts w:ascii="Arial" w:eastAsia="Times New Roman" w:hAnsi="Arial" w:cs="Arial"/>
                <w:b/>
                <w:bCs/>
                <w:sz w:val="23"/>
                <w:szCs w:val="23"/>
              </w:rPr>
            </w:pPr>
            <w:r>
              <w:rPr>
                <w:rFonts w:ascii="Arial" w:eastAsia="Times New Roman" w:hAnsi="Arial" w:cs="Arial"/>
                <w:b/>
                <w:bCs/>
                <w:sz w:val="23"/>
                <w:szCs w:val="23"/>
              </w:rPr>
              <w:t>Auditor Comments</w:t>
            </w:r>
          </w:p>
          <w:sdt>
            <w:sdtPr>
              <w:rPr>
                <w:rFonts w:ascii="Arial" w:eastAsia="Times New Roman" w:hAnsi="Arial" w:cs="Arial"/>
                <w:sz w:val="18"/>
                <w:szCs w:val="18"/>
              </w:rPr>
              <w:id w:val="1487363328"/>
              <w:placeholder>
                <w:docPart w:val="DefaultPlaceholder_-1854013440"/>
              </w:placeholder>
              <w:showingPlcHdr/>
              <w:text w:multiLine="1"/>
            </w:sdtPr>
            <w:sdtContent>
              <w:p w14:paraId="02E6E2EA" w14:textId="77777777" w:rsidR="00706A1B" w:rsidRDefault="00706A1B">
                <w:pPr>
                  <w:rPr>
                    <w:rFonts w:ascii="Arial" w:eastAsia="Times New Roman" w:hAnsi="Arial" w:cs="Arial"/>
                    <w:sz w:val="18"/>
                    <w:szCs w:val="18"/>
                  </w:rPr>
                </w:pPr>
                <w:r w:rsidRPr="00F77C9D">
                  <w:rPr>
                    <w:rStyle w:val="PlaceholderText"/>
                  </w:rPr>
                  <w:t>Click or tap here to enter text.</w:t>
                </w:r>
              </w:p>
            </w:sdtContent>
          </w:sdt>
        </w:tc>
      </w:tr>
      <w:tr w:rsidR="00564827" w14:paraId="1C010A9A" w14:textId="77777777" w:rsidTr="00706A1B">
        <w:trPr>
          <w:divId w:val="1867448418"/>
        </w:trPr>
        <w:tc>
          <w:tcPr>
            <w:tcW w:w="8397" w:type="dxa"/>
            <w:hideMark/>
          </w:tcPr>
          <w:p w14:paraId="6F426F3B" w14:textId="77777777" w:rsidR="00706A1B" w:rsidRDefault="00706A1B">
            <w:pPr>
              <w:divId w:val="1875381957"/>
              <w:rPr>
                <w:rFonts w:ascii="Arial" w:eastAsia="Times New Roman" w:hAnsi="Arial" w:cs="Arial"/>
                <w:b/>
                <w:bCs/>
                <w:sz w:val="23"/>
                <w:szCs w:val="23"/>
              </w:rPr>
            </w:pPr>
            <w:r>
              <w:rPr>
                <w:rFonts w:ascii="Arial" w:eastAsia="Times New Roman" w:hAnsi="Arial" w:cs="Arial"/>
                <w:b/>
                <w:bCs/>
                <w:sz w:val="23"/>
                <w:szCs w:val="23"/>
              </w:rPr>
              <w:lastRenderedPageBreak/>
              <w:t>Auditor Actions</w:t>
            </w:r>
          </w:p>
          <w:p w14:paraId="62B22E61" w14:textId="77777777" w:rsidR="00706A1B" w:rsidRDefault="00000000">
            <w:pPr>
              <w:divId w:val="435446041"/>
              <w:rPr>
                <w:rFonts w:ascii="Arial" w:eastAsia="Times New Roman" w:hAnsi="Arial" w:cs="Arial"/>
                <w:sz w:val="18"/>
                <w:szCs w:val="18"/>
              </w:rPr>
            </w:pPr>
            <w:sdt>
              <w:sdtPr>
                <w:rPr>
                  <w:rStyle w:val="iatacheckbox1"/>
                  <w:rFonts w:ascii="Arial" w:eastAsia="Times New Roman" w:hAnsi="Arial" w:cs="Arial"/>
                  <w:sz w:val="18"/>
                  <w:szCs w:val="18"/>
                  <w:specVanish w:val="0"/>
                </w:rPr>
                <w:id w:val="-1756812512"/>
                <w14:checkbox>
                  <w14:checked w14:val="0"/>
                  <w14:checkedState w14:val="2612" w14:font="MS Gothic"/>
                  <w14:uncheckedState w14:val="2610" w14:font="MS Gothic"/>
                </w14:checkbox>
              </w:sdtPr>
              <w:sdtContent>
                <w:r w:rsidR="00706A1B">
                  <w:rPr>
                    <w:rStyle w:val="iatacheckbox1"/>
                    <w:rFonts w:ascii="MS Gothic" w:eastAsia="MS Gothic" w:hAnsi="MS Gothic" w:cs="Arial" w:hint="eastAsia"/>
                    <w:sz w:val="18"/>
                    <w:szCs w:val="18"/>
                    <w:specVanish w:val="0"/>
                  </w:rPr>
                  <w:t>☐</w:t>
                </w:r>
              </w:sdtContent>
            </w:sdt>
            <w:r w:rsidR="00706A1B">
              <w:rPr>
                <w:rFonts w:ascii="Arial" w:eastAsia="Times New Roman" w:hAnsi="Arial" w:cs="Arial"/>
                <w:sz w:val="18"/>
                <w:szCs w:val="18"/>
              </w:rPr>
              <w:t xml:space="preserve"> </w:t>
            </w:r>
            <w:r w:rsidR="00706A1B">
              <w:rPr>
                <w:rFonts w:ascii="Arial" w:eastAsia="Times New Roman" w:hAnsi="Arial" w:cs="Arial"/>
                <w:b/>
                <w:bCs/>
                <w:sz w:val="18"/>
                <w:szCs w:val="18"/>
              </w:rPr>
              <w:t>Identified/Assessed</w:t>
            </w:r>
            <w:r w:rsidR="00706A1B">
              <w:rPr>
                <w:rFonts w:ascii="Arial" w:eastAsia="Times New Roman" w:hAnsi="Arial" w:cs="Arial"/>
                <w:sz w:val="18"/>
                <w:szCs w:val="18"/>
              </w:rPr>
              <w:t xml:space="preserve"> organizational confidential safety reporting system (focus: system urges/facilitates reporting of events/hazards/safety concerns caused by humans; reporters are assured confidentiality; includes analysis/action to validate/address reported hazards/safety concerns). </w:t>
            </w:r>
          </w:p>
          <w:p w14:paraId="68AA3A7E" w14:textId="77777777" w:rsidR="00706A1B" w:rsidRDefault="00000000">
            <w:pPr>
              <w:divId w:val="232669410"/>
              <w:rPr>
                <w:rFonts w:ascii="Arial" w:eastAsia="Times New Roman" w:hAnsi="Arial" w:cs="Arial"/>
                <w:sz w:val="18"/>
                <w:szCs w:val="18"/>
              </w:rPr>
            </w:pPr>
            <w:sdt>
              <w:sdtPr>
                <w:rPr>
                  <w:rStyle w:val="iatacheckbox1"/>
                  <w:rFonts w:ascii="Arial" w:eastAsia="Times New Roman" w:hAnsi="Arial" w:cs="Arial"/>
                  <w:sz w:val="18"/>
                  <w:szCs w:val="18"/>
                  <w:specVanish w:val="0"/>
                </w:rPr>
                <w:id w:val="-1127390872"/>
                <w14:checkbox>
                  <w14:checked w14:val="0"/>
                  <w14:checkedState w14:val="2612" w14:font="MS Gothic"/>
                  <w14:uncheckedState w14:val="2610" w14:font="MS Gothic"/>
                </w14:checkbox>
              </w:sdtPr>
              <w:sdtContent>
                <w:r w:rsidR="00706A1B">
                  <w:rPr>
                    <w:rStyle w:val="iatacheckbox1"/>
                    <w:rFonts w:ascii="MS Gothic" w:eastAsia="MS Gothic" w:hAnsi="MS Gothic" w:cs="Arial" w:hint="eastAsia"/>
                    <w:sz w:val="18"/>
                    <w:szCs w:val="18"/>
                    <w:specVanish w:val="0"/>
                  </w:rPr>
                  <w:t>☐</w:t>
                </w:r>
              </w:sdtContent>
            </w:sdt>
            <w:r w:rsidR="00706A1B">
              <w:rPr>
                <w:rFonts w:ascii="Arial" w:eastAsia="Times New Roman" w:hAnsi="Arial" w:cs="Arial"/>
                <w:sz w:val="18"/>
                <w:szCs w:val="18"/>
              </w:rPr>
              <w:t xml:space="preserve"> </w:t>
            </w:r>
            <w:r w:rsidR="00706A1B">
              <w:rPr>
                <w:rFonts w:ascii="Arial" w:eastAsia="Times New Roman" w:hAnsi="Arial" w:cs="Arial"/>
                <w:b/>
                <w:bCs/>
                <w:sz w:val="18"/>
                <w:szCs w:val="18"/>
              </w:rPr>
              <w:t>Interviewed</w:t>
            </w:r>
            <w:r w:rsidR="00706A1B">
              <w:rPr>
                <w:rFonts w:ascii="Arial" w:eastAsia="Times New Roman" w:hAnsi="Arial" w:cs="Arial"/>
                <w:sz w:val="18"/>
                <w:szCs w:val="18"/>
              </w:rPr>
              <w:t xml:space="preserve"> responsible management representative(s). </w:t>
            </w:r>
          </w:p>
          <w:p w14:paraId="6592EC42" w14:textId="77777777" w:rsidR="00706A1B" w:rsidRDefault="00000000">
            <w:pPr>
              <w:divId w:val="872501694"/>
              <w:rPr>
                <w:rFonts w:ascii="Arial" w:eastAsia="Times New Roman" w:hAnsi="Arial" w:cs="Arial"/>
                <w:sz w:val="18"/>
                <w:szCs w:val="18"/>
              </w:rPr>
            </w:pPr>
            <w:sdt>
              <w:sdtPr>
                <w:rPr>
                  <w:rStyle w:val="iatacheckbox1"/>
                  <w:rFonts w:ascii="Arial" w:eastAsia="Times New Roman" w:hAnsi="Arial" w:cs="Arial"/>
                  <w:sz w:val="18"/>
                  <w:szCs w:val="18"/>
                  <w:specVanish w:val="0"/>
                </w:rPr>
                <w:id w:val="631841591"/>
                <w14:checkbox>
                  <w14:checked w14:val="0"/>
                  <w14:checkedState w14:val="2612" w14:font="MS Gothic"/>
                  <w14:uncheckedState w14:val="2610" w14:font="MS Gothic"/>
                </w14:checkbox>
              </w:sdtPr>
              <w:sdtContent>
                <w:r w:rsidR="00706A1B">
                  <w:rPr>
                    <w:rStyle w:val="iatacheckbox1"/>
                    <w:rFonts w:ascii="MS Gothic" w:eastAsia="MS Gothic" w:hAnsi="MS Gothic" w:cs="Arial" w:hint="eastAsia"/>
                    <w:sz w:val="18"/>
                    <w:szCs w:val="18"/>
                    <w:specVanish w:val="0"/>
                  </w:rPr>
                  <w:t>☐</w:t>
                </w:r>
              </w:sdtContent>
            </w:sdt>
            <w:r w:rsidR="00706A1B">
              <w:rPr>
                <w:rFonts w:ascii="Arial" w:eastAsia="Times New Roman" w:hAnsi="Arial" w:cs="Arial"/>
                <w:sz w:val="18"/>
                <w:szCs w:val="18"/>
              </w:rPr>
              <w:t xml:space="preserve"> </w:t>
            </w:r>
            <w:r w:rsidR="00706A1B">
              <w:rPr>
                <w:rFonts w:ascii="Arial" w:eastAsia="Times New Roman" w:hAnsi="Arial" w:cs="Arial"/>
                <w:b/>
                <w:bCs/>
                <w:sz w:val="18"/>
                <w:szCs w:val="18"/>
              </w:rPr>
              <w:t>Examined</w:t>
            </w:r>
            <w:r w:rsidR="00706A1B">
              <w:rPr>
                <w:rFonts w:ascii="Arial" w:eastAsia="Times New Roman" w:hAnsi="Arial" w:cs="Arial"/>
                <w:sz w:val="18"/>
                <w:szCs w:val="18"/>
              </w:rPr>
              <w:t xml:space="preserve"> records of selected confidential safety reports (focus: assurance of confidentiality, analysis/follow-up to identify/address reported hazards/safety concerns). </w:t>
            </w:r>
          </w:p>
          <w:p w14:paraId="507E7CD0" w14:textId="77777777" w:rsidR="00706A1B" w:rsidRDefault="00000000">
            <w:pPr>
              <w:divId w:val="166218374"/>
              <w:rPr>
                <w:rFonts w:ascii="Arial" w:eastAsia="Times New Roman" w:hAnsi="Arial" w:cs="Arial"/>
                <w:sz w:val="18"/>
                <w:szCs w:val="18"/>
              </w:rPr>
            </w:pPr>
            <w:sdt>
              <w:sdtPr>
                <w:rPr>
                  <w:rStyle w:val="iatacheckbox1"/>
                  <w:rFonts w:ascii="Arial" w:eastAsia="Times New Roman" w:hAnsi="Arial" w:cs="Arial"/>
                  <w:sz w:val="18"/>
                  <w:szCs w:val="18"/>
                  <w:specVanish w:val="0"/>
                </w:rPr>
                <w:id w:val="1035770178"/>
                <w14:checkbox>
                  <w14:checked w14:val="0"/>
                  <w14:checkedState w14:val="2612" w14:font="MS Gothic"/>
                  <w14:uncheckedState w14:val="2610" w14:font="MS Gothic"/>
                </w14:checkbox>
              </w:sdtPr>
              <w:sdtContent>
                <w:r w:rsidR="00706A1B">
                  <w:rPr>
                    <w:rStyle w:val="iatacheckbox1"/>
                    <w:rFonts w:ascii="MS Gothic" w:eastAsia="MS Gothic" w:hAnsi="MS Gothic" w:cs="Arial" w:hint="eastAsia"/>
                    <w:sz w:val="18"/>
                    <w:szCs w:val="18"/>
                    <w:specVanish w:val="0"/>
                  </w:rPr>
                  <w:t>☐</w:t>
                </w:r>
              </w:sdtContent>
            </w:sdt>
            <w:r w:rsidR="00706A1B">
              <w:rPr>
                <w:rFonts w:ascii="Arial" w:eastAsia="Times New Roman" w:hAnsi="Arial" w:cs="Arial"/>
                <w:sz w:val="18"/>
                <w:szCs w:val="18"/>
              </w:rPr>
              <w:t xml:space="preserve"> </w:t>
            </w:r>
            <w:r w:rsidR="00706A1B">
              <w:rPr>
                <w:rFonts w:ascii="Arial" w:eastAsia="Times New Roman" w:hAnsi="Arial" w:cs="Arial"/>
                <w:b/>
                <w:bCs/>
                <w:sz w:val="18"/>
                <w:szCs w:val="18"/>
              </w:rPr>
              <w:t>Crosschecked</w:t>
            </w:r>
            <w:r w:rsidR="00706A1B">
              <w:rPr>
                <w:rFonts w:ascii="Arial" w:eastAsia="Times New Roman" w:hAnsi="Arial" w:cs="Arial"/>
                <w:sz w:val="18"/>
                <w:szCs w:val="18"/>
              </w:rPr>
              <w:t xml:space="preserve"> to verify implementation of confidential safety reporting system in all operational areas. </w:t>
            </w:r>
          </w:p>
          <w:p w14:paraId="1F87136D" w14:textId="77777777" w:rsidR="00706A1B" w:rsidRDefault="00000000">
            <w:pPr>
              <w:divId w:val="245461258"/>
              <w:rPr>
                <w:rFonts w:ascii="Arial" w:eastAsia="Times New Roman" w:hAnsi="Arial" w:cs="Arial"/>
                <w:sz w:val="18"/>
                <w:szCs w:val="18"/>
              </w:rPr>
            </w:pPr>
            <w:sdt>
              <w:sdtPr>
                <w:rPr>
                  <w:rStyle w:val="iatacheckbox1"/>
                  <w:rFonts w:ascii="Arial" w:eastAsia="Times New Roman" w:hAnsi="Arial" w:cs="Arial"/>
                  <w:sz w:val="18"/>
                  <w:szCs w:val="18"/>
                  <w:specVanish w:val="0"/>
                </w:rPr>
                <w:id w:val="-730470521"/>
                <w14:checkbox>
                  <w14:checked w14:val="0"/>
                  <w14:checkedState w14:val="2612" w14:font="MS Gothic"/>
                  <w14:uncheckedState w14:val="2610" w14:font="MS Gothic"/>
                </w14:checkbox>
              </w:sdtPr>
              <w:sdtContent>
                <w:r w:rsidR="00706A1B">
                  <w:rPr>
                    <w:rStyle w:val="iatacheckbox1"/>
                    <w:rFonts w:ascii="MS Gothic" w:eastAsia="MS Gothic" w:hAnsi="MS Gothic" w:cs="Arial" w:hint="eastAsia"/>
                    <w:sz w:val="18"/>
                    <w:szCs w:val="18"/>
                    <w:specVanish w:val="0"/>
                  </w:rPr>
                  <w:t>☐</w:t>
                </w:r>
              </w:sdtContent>
            </w:sdt>
            <w:r w:rsidR="00706A1B">
              <w:rPr>
                <w:rFonts w:ascii="Arial" w:eastAsia="Times New Roman" w:hAnsi="Arial" w:cs="Arial"/>
                <w:sz w:val="18"/>
                <w:szCs w:val="18"/>
              </w:rPr>
              <w:t xml:space="preserve"> </w:t>
            </w:r>
            <w:r w:rsidR="00706A1B">
              <w:rPr>
                <w:rFonts w:ascii="Arial" w:eastAsia="Times New Roman" w:hAnsi="Arial" w:cs="Arial"/>
                <w:b/>
                <w:bCs/>
                <w:sz w:val="18"/>
                <w:szCs w:val="18"/>
              </w:rPr>
              <w:t>Other Actions</w:t>
            </w:r>
            <w:r w:rsidR="00706A1B">
              <w:rPr>
                <w:rFonts w:ascii="Arial" w:eastAsia="Times New Roman" w:hAnsi="Arial" w:cs="Arial"/>
                <w:sz w:val="18"/>
                <w:szCs w:val="18"/>
              </w:rPr>
              <w:t xml:space="preserve"> (Specify)</w:t>
            </w:r>
            <w:r w:rsidR="00706A1B">
              <w:rPr>
                <w:rFonts w:ascii="Arial" w:eastAsia="Times New Roman" w:hAnsi="Arial" w:cs="Arial"/>
                <w:sz w:val="18"/>
                <w:szCs w:val="18"/>
              </w:rPr>
              <w:br/>
            </w:r>
            <w:sdt>
              <w:sdtPr>
                <w:rPr>
                  <w:rFonts w:ascii="Arial" w:eastAsia="Times New Roman" w:hAnsi="Arial" w:cs="Arial"/>
                  <w:sz w:val="18"/>
                  <w:szCs w:val="18"/>
                </w:rPr>
                <w:id w:val="1018349915"/>
                <w:placeholder>
                  <w:docPart w:val="DefaultPlaceholder_-1854013440"/>
                </w:placeholder>
                <w:showingPlcHdr/>
                <w:text w:multiLine="1"/>
              </w:sdtPr>
              <w:sdtContent>
                <w:r w:rsidR="00706A1B" w:rsidRPr="00F77C9D">
                  <w:rPr>
                    <w:rStyle w:val="PlaceholderText"/>
                  </w:rPr>
                  <w:t>Click or tap here to enter text.</w:t>
                </w:r>
              </w:sdtContent>
            </w:sdt>
          </w:p>
        </w:tc>
      </w:tr>
      <w:tr w:rsidR="00564827" w14:paraId="2828132E" w14:textId="77777777" w:rsidTr="00706A1B">
        <w:trPr>
          <w:divId w:val="1867448418"/>
        </w:trPr>
        <w:tc>
          <w:tcPr>
            <w:tcW w:w="8397" w:type="dxa"/>
            <w:hideMark/>
          </w:tcPr>
          <w:p w14:paraId="6F006CCA" w14:textId="77777777" w:rsidR="00706A1B" w:rsidRDefault="00706A1B">
            <w:pPr>
              <w:divId w:val="592327338"/>
              <w:rPr>
                <w:rFonts w:ascii="Arial" w:eastAsia="Times New Roman" w:hAnsi="Arial" w:cs="Arial"/>
                <w:b/>
                <w:bCs/>
                <w:sz w:val="23"/>
                <w:szCs w:val="23"/>
              </w:rPr>
            </w:pPr>
            <w:r>
              <w:rPr>
                <w:rFonts w:ascii="Arial" w:eastAsia="Times New Roman" w:hAnsi="Arial" w:cs="Arial"/>
                <w:b/>
                <w:bCs/>
                <w:sz w:val="23"/>
                <w:szCs w:val="23"/>
              </w:rPr>
              <w:t>Guidance</w:t>
            </w:r>
          </w:p>
          <w:p w14:paraId="7E5A8015" w14:textId="77777777" w:rsidR="00706A1B" w:rsidRDefault="00706A1B">
            <w:pPr>
              <w:divId w:val="1235121598"/>
              <w:rPr>
                <w:rFonts w:ascii="Arial" w:eastAsia="Times New Roman" w:hAnsi="Arial" w:cs="Arial"/>
                <w:sz w:val="18"/>
                <w:szCs w:val="18"/>
              </w:rPr>
            </w:pPr>
            <w:r>
              <w:rPr>
                <w:rFonts w:ascii="Arial" w:eastAsia="Times New Roman" w:hAnsi="Arial" w:cs="Arial"/>
                <w:sz w:val="18"/>
                <w:szCs w:val="18"/>
              </w:rPr>
              <w:t xml:space="preserve">The specified confidential safety reporting system is sometimes referred to as a Confidential Human Factors (or Incident) Reporting System. </w:t>
            </w:r>
          </w:p>
          <w:p w14:paraId="70F0ABD3" w14:textId="77777777" w:rsidR="00706A1B" w:rsidRDefault="00706A1B">
            <w:pPr>
              <w:divId w:val="1778016177"/>
              <w:rPr>
                <w:rFonts w:ascii="Arial" w:eastAsia="Times New Roman" w:hAnsi="Arial" w:cs="Arial"/>
                <w:sz w:val="18"/>
                <w:szCs w:val="18"/>
              </w:rPr>
            </w:pPr>
            <w:r>
              <w:rPr>
                <w:rFonts w:ascii="Arial" w:eastAsia="Times New Roman" w:hAnsi="Arial" w:cs="Arial"/>
                <w:sz w:val="18"/>
                <w:szCs w:val="18"/>
              </w:rPr>
              <w:t xml:space="preserve">The success of a confidential safety reporting system depends on two fundamentals: </w:t>
            </w:r>
          </w:p>
          <w:p w14:paraId="5BFCA3C7" w14:textId="77777777" w:rsidR="00706A1B" w:rsidRDefault="00706A1B">
            <w:pPr>
              <w:pStyle w:val="iatalistitem"/>
              <w:numPr>
                <w:ilvl w:val="0"/>
                <w:numId w:val="60"/>
              </w:numPr>
              <w:divId w:val="1778016177"/>
              <w:rPr>
                <w:rFonts w:ascii="Arial" w:eastAsia="Times New Roman" w:hAnsi="Arial" w:cs="Arial"/>
                <w:sz w:val="18"/>
                <w:szCs w:val="18"/>
              </w:rPr>
            </w:pPr>
            <w:r>
              <w:rPr>
                <w:rFonts w:ascii="Arial" w:eastAsia="Times New Roman" w:hAnsi="Arial" w:cs="Arial"/>
                <w:sz w:val="18"/>
                <w:szCs w:val="18"/>
              </w:rPr>
              <w:t>The ability of the organization to assure absolute protection of a report submitted by any individual;</w:t>
            </w:r>
          </w:p>
          <w:p w14:paraId="0623F951" w14:textId="77777777" w:rsidR="00706A1B" w:rsidRDefault="00706A1B">
            <w:pPr>
              <w:pStyle w:val="iatalistitem"/>
              <w:numPr>
                <w:ilvl w:val="0"/>
                <w:numId w:val="60"/>
              </w:numPr>
              <w:divId w:val="1778016177"/>
              <w:rPr>
                <w:rFonts w:ascii="Arial" w:eastAsia="Times New Roman" w:hAnsi="Arial" w:cs="Arial"/>
                <w:sz w:val="18"/>
                <w:szCs w:val="18"/>
              </w:rPr>
            </w:pPr>
            <w:r>
              <w:rPr>
                <w:rFonts w:ascii="Arial" w:eastAsia="Times New Roman" w:hAnsi="Arial" w:cs="Arial"/>
                <w:sz w:val="18"/>
                <w:szCs w:val="18"/>
              </w:rPr>
              <w:t xml:space="preserve">The level to which individuals within the organization exercise their freedom to report actual or potential unsafe conditions or occurrences. </w:t>
            </w:r>
          </w:p>
          <w:p w14:paraId="2D203ABF" w14:textId="77777777" w:rsidR="00706A1B" w:rsidRDefault="00706A1B">
            <w:pPr>
              <w:divId w:val="807088399"/>
              <w:rPr>
                <w:rFonts w:ascii="Arial" w:eastAsia="Times New Roman" w:hAnsi="Arial" w:cs="Arial"/>
                <w:sz w:val="18"/>
                <w:szCs w:val="18"/>
              </w:rPr>
            </w:pPr>
            <w:r>
              <w:rPr>
                <w:rFonts w:ascii="Arial" w:eastAsia="Times New Roman" w:hAnsi="Arial" w:cs="Arial"/>
                <w:sz w:val="18"/>
                <w:szCs w:val="18"/>
              </w:rPr>
              <w:t xml:space="preserve">In certain states, information submitted under a pledge of confidentiality could be subject to laws protecting such information. Therefore, an operator would typically have procedures in place to protect report confidentiality (e.g. de-identification). </w:t>
            </w:r>
          </w:p>
          <w:p w14:paraId="487A6C35" w14:textId="77777777" w:rsidR="00706A1B" w:rsidRDefault="00706A1B">
            <w:pPr>
              <w:divId w:val="527064169"/>
              <w:rPr>
                <w:rFonts w:ascii="Arial" w:eastAsia="Times New Roman" w:hAnsi="Arial" w:cs="Arial"/>
                <w:sz w:val="18"/>
                <w:szCs w:val="18"/>
              </w:rPr>
            </w:pPr>
            <w:r>
              <w:rPr>
                <w:rFonts w:ascii="Arial" w:eastAsia="Times New Roman" w:hAnsi="Arial" w:cs="Arial"/>
                <w:sz w:val="18"/>
                <w:szCs w:val="18"/>
              </w:rPr>
              <w:t xml:space="preserve">There is a difference between confidential reporting and anonymous reporting. Confidential reporting is the preferred system because it permits feedback to the reporter in response to the report. Not only is the reporter entitled to an explanation, but also such feedback provides excellent incentive for the submission of future reports. </w:t>
            </w:r>
          </w:p>
          <w:p w14:paraId="1B95F749" w14:textId="77777777" w:rsidR="00706A1B" w:rsidRDefault="00706A1B">
            <w:pPr>
              <w:divId w:val="995457915"/>
              <w:rPr>
                <w:rFonts w:ascii="Arial" w:eastAsia="Times New Roman" w:hAnsi="Arial" w:cs="Arial"/>
                <w:sz w:val="18"/>
                <w:szCs w:val="18"/>
              </w:rPr>
            </w:pPr>
            <w:r>
              <w:rPr>
                <w:rFonts w:ascii="Arial" w:eastAsia="Times New Roman" w:hAnsi="Arial" w:cs="Arial"/>
                <w:sz w:val="18"/>
                <w:szCs w:val="18"/>
              </w:rPr>
              <w:t xml:space="preserve">The effectiveness of a confidential safety reporting system is determined by a basic requirement for safeguarding safety and risk information. Typically, individuals will continue to provide information only when there is confidence that such information will be used only for safety purposes and will never be compromised or used against them. </w:t>
            </w:r>
          </w:p>
          <w:p w14:paraId="633C70AD" w14:textId="77777777" w:rsidR="00706A1B" w:rsidRDefault="00706A1B">
            <w:pPr>
              <w:divId w:val="1502501791"/>
              <w:rPr>
                <w:rFonts w:ascii="Arial" w:eastAsia="Times New Roman" w:hAnsi="Arial" w:cs="Arial"/>
                <w:sz w:val="18"/>
                <w:szCs w:val="18"/>
              </w:rPr>
            </w:pPr>
            <w:r>
              <w:rPr>
                <w:rFonts w:ascii="Arial" w:eastAsia="Times New Roman" w:hAnsi="Arial" w:cs="Arial"/>
                <w:sz w:val="18"/>
                <w:szCs w:val="18"/>
              </w:rPr>
              <w:t xml:space="preserve">An effective confidential safety reporting system might typically include: </w:t>
            </w:r>
          </w:p>
          <w:p w14:paraId="20BB8FCA" w14:textId="77777777" w:rsidR="00706A1B" w:rsidRDefault="00706A1B">
            <w:pPr>
              <w:pStyle w:val="iatalistitem"/>
              <w:numPr>
                <w:ilvl w:val="0"/>
                <w:numId w:val="61"/>
              </w:numPr>
              <w:divId w:val="1502501791"/>
              <w:rPr>
                <w:rFonts w:ascii="Arial" w:eastAsia="Times New Roman" w:hAnsi="Arial" w:cs="Arial"/>
                <w:sz w:val="18"/>
                <w:szCs w:val="18"/>
              </w:rPr>
            </w:pPr>
            <w:r>
              <w:rPr>
                <w:rFonts w:ascii="Arial" w:eastAsia="Times New Roman" w:hAnsi="Arial" w:cs="Arial"/>
                <w:sz w:val="18"/>
                <w:szCs w:val="18"/>
              </w:rPr>
              <w:t>A process that provides absolute protection of confidentiality;</w:t>
            </w:r>
          </w:p>
          <w:p w14:paraId="56880449" w14:textId="77777777" w:rsidR="00706A1B" w:rsidRDefault="00706A1B">
            <w:pPr>
              <w:pStyle w:val="iatalistitem"/>
              <w:numPr>
                <w:ilvl w:val="0"/>
                <w:numId w:val="61"/>
              </w:numPr>
              <w:divId w:val="1502501791"/>
              <w:rPr>
                <w:rFonts w:ascii="Arial" w:eastAsia="Times New Roman" w:hAnsi="Arial" w:cs="Arial"/>
                <w:sz w:val="18"/>
                <w:szCs w:val="18"/>
              </w:rPr>
            </w:pPr>
            <w:r>
              <w:rPr>
                <w:rFonts w:ascii="Arial" w:eastAsia="Times New Roman" w:hAnsi="Arial" w:cs="Arial"/>
                <w:sz w:val="18"/>
                <w:szCs w:val="18"/>
              </w:rPr>
              <w:t>An articulated policy that encourages reporting of hazards and human errors in operations;</w:t>
            </w:r>
          </w:p>
          <w:p w14:paraId="3B193E6F" w14:textId="77777777" w:rsidR="00706A1B" w:rsidRDefault="00706A1B">
            <w:pPr>
              <w:pStyle w:val="iatalistitem"/>
              <w:numPr>
                <w:ilvl w:val="0"/>
                <w:numId w:val="61"/>
              </w:numPr>
              <w:divId w:val="1502501791"/>
              <w:rPr>
                <w:rFonts w:ascii="Arial" w:eastAsia="Times New Roman" w:hAnsi="Arial" w:cs="Arial"/>
                <w:sz w:val="18"/>
                <w:szCs w:val="18"/>
              </w:rPr>
            </w:pPr>
            <w:r>
              <w:rPr>
                <w:rFonts w:ascii="Arial" w:eastAsia="Times New Roman" w:hAnsi="Arial" w:cs="Arial"/>
                <w:sz w:val="18"/>
                <w:szCs w:val="18"/>
              </w:rPr>
              <w:t xml:space="preserve">A shared responsibility between the individual flight and cabin crew members (or, if applicable, respective professional associations) and the organization to promote a confidential safety reporting system; </w:t>
            </w:r>
          </w:p>
          <w:p w14:paraId="527D00F7" w14:textId="77777777" w:rsidR="00706A1B" w:rsidRDefault="00706A1B">
            <w:pPr>
              <w:pStyle w:val="iatalistitem"/>
              <w:numPr>
                <w:ilvl w:val="0"/>
                <w:numId w:val="61"/>
              </w:numPr>
              <w:divId w:val="1502501791"/>
              <w:rPr>
                <w:rFonts w:ascii="Arial" w:eastAsia="Times New Roman" w:hAnsi="Arial" w:cs="Arial"/>
                <w:sz w:val="18"/>
                <w:szCs w:val="18"/>
              </w:rPr>
            </w:pPr>
            <w:r>
              <w:rPr>
                <w:rFonts w:ascii="Arial" w:eastAsia="Times New Roman" w:hAnsi="Arial" w:cs="Arial"/>
                <w:sz w:val="18"/>
                <w:szCs w:val="18"/>
              </w:rPr>
              <w:t>A tracking process of action taken in response to reports;</w:t>
            </w:r>
          </w:p>
          <w:p w14:paraId="209AD900" w14:textId="77777777" w:rsidR="00706A1B" w:rsidRDefault="00706A1B">
            <w:pPr>
              <w:pStyle w:val="iatalistitem"/>
              <w:numPr>
                <w:ilvl w:val="0"/>
                <w:numId w:val="61"/>
              </w:numPr>
              <w:divId w:val="1502501791"/>
              <w:rPr>
                <w:rFonts w:ascii="Arial" w:eastAsia="Times New Roman" w:hAnsi="Arial" w:cs="Arial"/>
                <w:sz w:val="18"/>
                <w:szCs w:val="18"/>
              </w:rPr>
            </w:pPr>
            <w:r>
              <w:rPr>
                <w:rFonts w:ascii="Arial" w:eastAsia="Times New Roman" w:hAnsi="Arial" w:cs="Arial"/>
                <w:sz w:val="18"/>
                <w:szCs w:val="18"/>
              </w:rPr>
              <w:t>A process to provide feedback to the reporter;</w:t>
            </w:r>
          </w:p>
          <w:p w14:paraId="6F83A399" w14:textId="77777777" w:rsidR="00706A1B" w:rsidRDefault="00706A1B">
            <w:pPr>
              <w:pStyle w:val="iatalistitem"/>
              <w:numPr>
                <w:ilvl w:val="0"/>
                <w:numId w:val="61"/>
              </w:numPr>
              <w:divId w:val="1502501791"/>
              <w:rPr>
                <w:rFonts w:ascii="Arial" w:eastAsia="Times New Roman" w:hAnsi="Arial" w:cs="Arial"/>
                <w:sz w:val="18"/>
                <w:szCs w:val="18"/>
              </w:rPr>
            </w:pPr>
            <w:r>
              <w:rPr>
                <w:rFonts w:ascii="Arial" w:eastAsia="Times New Roman" w:hAnsi="Arial" w:cs="Arial"/>
                <w:sz w:val="18"/>
                <w:szCs w:val="18"/>
              </w:rPr>
              <w:t xml:space="preserve">A communication process for ensuring flight and cabin crew members, as well as other relevant personnel, are informed of potential operating hazards through dissemination of de-identified report information. </w:t>
            </w:r>
          </w:p>
        </w:tc>
      </w:tr>
    </w:tbl>
    <w:p w14:paraId="24748316" w14:textId="77777777" w:rsidR="00706A1B" w:rsidRDefault="00706A1B">
      <w:pPr>
        <w:pStyle w:val="NormalWeb"/>
        <w:divId w:val="1867448418"/>
        <w:rPr>
          <w:rFonts w:ascii="Arial" w:hAnsi="Arial" w:cs="Arial"/>
          <w:color w:val="022A4C"/>
          <w:sz w:val="18"/>
          <w:szCs w:val="18"/>
        </w:rPr>
      </w:pPr>
      <w:r>
        <w:rPr>
          <w:rFonts w:ascii="Arial" w:hAnsi="Arial" w:cs="Arial"/>
          <w:color w:val="022A4C"/>
          <w:sz w:val="18"/>
          <w:szCs w:val="18"/>
        </w:rPr>
        <w:t> </w:t>
      </w:r>
    </w:p>
    <w:tbl>
      <w:tblPr>
        <w:tblStyle w:val="TableGrid"/>
        <w:tblW w:w="4500" w:type="pct"/>
        <w:tblLayout w:type="fixed"/>
        <w:tblLook w:val="04A0" w:firstRow="1" w:lastRow="0" w:firstColumn="1" w:lastColumn="0" w:noHBand="0" w:noVBand="1"/>
      </w:tblPr>
      <w:tblGrid>
        <w:gridCol w:w="8618"/>
      </w:tblGrid>
      <w:tr w:rsidR="00564827" w14:paraId="32505BE1" w14:textId="77777777" w:rsidTr="00706A1B">
        <w:trPr>
          <w:divId w:val="1867448418"/>
        </w:trPr>
        <w:tc>
          <w:tcPr>
            <w:tcW w:w="8397" w:type="dxa"/>
            <w:hideMark/>
          </w:tcPr>
          <w:p w14:paraId="24D59F63" w14:textId="77777777" w:rsidR="00706A1B" w:rsidRDefault="00706A1B">
            <w:pPr>
              <w:rPr>
                <w:rFonts w:ascii="Arial" w:eastAsia="Times New Roman" w:hAnsi="Arial" w:cs="Arial"/>
                <w:sz w:val="23"/>
                <w:szCs w:val="23"/>
              </w:rPr>
            </w:pPr>
            <w:r>
              <w:rPr>
                <w:rFonts w:ascii="Arial" w:eastAsia="Times New Roman" w:hAnsi="Arial" w:cs="Arial"/>
                <w:b/>
                <w:bCs/>
                <w:sz w:val="23"/>
                <w:szCs w:val="23"/>
              </w:rPr>
              <w:t>ORG 3.1.4</w:t>
            </w:r>
          </w:p>
        </w:tc>
      </w:tr>
      <w:tr w:rsidR="00564827" w14:paraId="19483413" w14:textId="77777777" w:rsidTr="00706A1B">
        <w:trPr>
          <w:divId w:val="1867448418"/>
        </w:trPr>
        <w:tc>
          <w:tcPr>
            <w:tcW w:w="8397" w:type="dxa"/>
            <w:hideMark/>
          </w:tcPr>
          <w:p w14:paraId="4FE18215" w14:textId="77777777" w:rsidR="00706A1B" w:rsidRDefault="00706A1B">
            <w:pPr>
              <w:divId w:val="1698776077"/>
              <w:rPr>
                <w:rFonts w:ascii="Arial" w:eastAsia="Times New Roman" w:hAnsi="Arial" w:cs="Arial"/>
                <w:sz w:val="18"/>
                <w:szCs w:val="18"/>
              </w:rPr>
            </w:pPr>
            <w:r>
              <w:rPr>
                <w:rFonts w:ascii="Arial" w:eastAsia="Times New Roman" w:hAnsi="Arial" w:cs="Arial"/>
                <w:sz w:val="18"/>
                <w:szCs w:val="18"/>
              </w:rPr>
              <w:t xml:space="preserve">The Operator </w:t>
            </w:r>
            <w:r>
              <w:rPr>
                <w:rFonts w:ascii="Arial" w:eastAsia="Times New Roman" w:hAnsi="Arial" w:cs="Arial"/>
                <w:i/>
                <w:iCs/>
                <w:sz w:val="18"/>
                <w:szCs w:val="18"/>
              </w:rPr>
              <w:t>should</w:t>
            </w:r>
            <w:r>
              <w:rPr>
                <w:rFonts w:ascii="Arial" w:eastAsia="Times New Roman" w:hAnsi="Arial" w:cs="Arial"/>
                <w:sz w:val="18"/>
                <w:szCs w:val="18"/>
              </w:rPr>
              <w:t xml:space="preserve"> have a program for the systematic acquisition and analysis of data from </w:t>
            </w:r>
            <w:r>
              <w:rPr>
                <w:rFonts w:ascii="Arial" w:eastAsia="Times New Roman" w:hAnsi="Arial" w:cs="Arial"/>
                <w:sz w:val="18"/>
                <w:szCs w:val="18"/>
              </w:rPr>
              <w:lastRenderedPageBreak/>
              <w:t xml:space="preserve">observations of flight crew performance during normal line operations. </w:t>
            </w:r>
            <w:r>
              <w:rPr>
                <w:rFonts w:ascii="Arial" w:eastAsia="Times New Roman" w:hAnsi="Arial" w:cs="Arial"/>
                <w:b/>
                <w:bCs/>
                <w:sz w:val="18"/>
                <w:szCs w:val="18"/>
              </w:rPr>
              <w:t>(GM)</w:t>
            </w:r>
          </w:p>
        </w:tc>
      </w:tr>
      <w:tr w:rsidR="00564827" w14:paraId="6E851646" w14:textId="77777777" w:rsidTr="00706A1B">
        <w:trPr>
          <w:divId w:val="1867448418"/>
        </w:trPr>
        <w:tc>
          <w:tcPr>
            <w:tcW w:w="8397" w:type="dxa"/>
            <w:hideMark/>
          </w:tcPr>
          <w:p w14:paraId="02028B95" w14:textId="77777777" w:rsidR="00706A1B" w:rsidRDefault="00000000">
            <w:pPr>
              <w:textAlignment w:val="center"/>
              <w:divId w:val="1178081036"/>
              <w:rPr>
                <w:rFonts w:ascii="Arial" w:eastAsia="Times New Roman" w:hAnsi="Arial" w:cs="Arial"/>
                <w:sz w:val="18"/>
                <w:szCs w:val="18"/>
              </w:rPr>
            </w:pPr>
            <w:sdt>
              <w:sdtPr>
                <w:rPr>
                  <w:rFonts w:ascii="Arial" w:eastAsia="Times New Roman" w:hAnsi="Arial" w:cs="Arial"/>
                  <w:sz w:val="18"/>
                  <w:szCs w:val="18"/>
                </w:rPr>
                <w:id w:val="-2095617471"/>
                <w14:checkbox>
                  <w14:checked w14:val="0"/>
                  <w14:checkedState w14:val="2612" w14:font="MS Gothic"/>
                  <w14:uncheckedState w14:val="2610" w14:font="MS Gothic"/>
                </w14:checkbox>
              </w:sdtPr>
              <w:sdtContent>
                <w:r w:rsidR="00706A1B">
                  <w:rPr>
                    <w:rFonts w:ascii="MS Gothic" w:eastAsia="MS Gothic" w:hAnsi="MS Gothic" w:cs="Arial" w:hint="eastAsia"/>
                    <w:sz w:val="18"/>
                    <w:szCs w:val="18"/>
                  </w:rPr>
                  <w:t>☐</w:t>
                </w:r>
              </w:sdtContent>
            </w:sdt>
            <w:r w:rsidR="00706A1B">
              <w:rPr>
                <w:rFonts w:ascii="Arial" w:eastAsia="Times New Roman" w:hAnsi="Arial" w:cs="Arial"/>
                <w:sz w:val="18"/>
                <w:szCs w:val="18"/>
              </w:rPr>
              <w:t xml:space="preserve"> Documented and Implemented (Conformity)</w:t>
            </w:r>
          </w:p>
          <w:p w14:paraId="36B17BF7" w14:textId="77777777" w:rsidR="00706A1B" w:rsidRDefault="00000000">
            <w:pPr>
              <w:textAlignment w:val="center"/>
              <w:divId w:val="989476957"/>
              <w:rPr>
                <w:rFonts w:ascii="Arial" w:eastAsia="Times New Roman" w:hAnsi="Arial" w:cs="Arial"/>
                <w:sz w:val="18"/>
                <w:szCs w:val="18"/>
              </w:rPr>
            </w:pPr>
            <w:sdt>
              <w:sdtPr>
                <w:rPr>
                  <w:rFonts w:ascii="Arial" w:eastAsia="Times New Roman" w:hAnsi="Arial" w:cs="Arial"/>
                  <w:sz w:val="18"/>
                  <w:szCs w:val="18"/>
                </w:rPr>
                <w:id w:val="-1594465181"/>
                <w14:checkbox>
                  <w14:checked w14:val="0"/>
                  <w14:checkedState w14:val="2612" w14:font="MS Gothic"/>
                  <w14:uncheckedState w14:val="2610" w14:font="MS Gothic"/>
                </w14:checkbox>
              </w:sdtPr>
              <w:sdtContent>
                <w:r w:rsidR="00706A1B">
                  <w:rPr>
                    <w:rFonts w:ascii="MS Gothic" w:eastAsia="MS Gothic" w:hAnsi="MS Gothic" w:cs="Arial" w:hint="eastAsia"/>
                    <w:sz w:val="18"/>
                    <w:szCs w:val="18"/>
                  </w:rPr>
                  <w:t>☐</w:t>
                </w:r>
              </w:sdtContent>
            </w:sdt>
            <w:r w:rsidR="00706A1B">
              <w:rPr>
                <w:rFonts w:ascii="Arial" w:eastAsia="Times New Roman" w:hAnsi="Arial" w:cs="Arial"/>
                <w:sz w:val="18"/>
                <w:szCs w:val="18"/>
              </w:rPr>
              <w:t xml:space="preserve"> Documented not Implemented (Observation)</w:t>
            </w:r>
          </w:p>
          <w:p w14:paraId="51ED8C59" w14:textId="77777777" w:rsidR="00706A1B" w:rsidRDefault="00000000">
            <w:pPr>
              <w:textAlignment w:val="center"/>
              <w:divId w:val="1825465498"/>
              <w:rPr>
                <w:rFonts w:ascii="Arial" w:eastAsia="Times New Roman" w:hAnsi="Arial" w:cs="Arial"/>
                <w:sz w:val="18"/>
                <w:szCs w:val="18"/>
              </w:rPr>
            </w:pPr>
            <w:sdt>
              <w:sdtPr>
                <w:rPr>
                  <w:rFonts w:ascii="Arial" w:eastAsia="Times New Roman" w:hAnsi="Arial" w:cs="Arial"/>
                  <w:sz w:val="18"/>
                  <w:szCs w:val="18"/>
                </w:rPr>
                <w:id w:val="2114161546"/>
                <w14:checkbox>
                  <w14:checked w14:val="0"/>
                  <w14:checkedState w14:val="2612" w14:font="MS Gothic"/>
                  <w14:uncheckedState w14:val="2610" w14:font="MS Gothic"/>
                </w14:checkbox>
              </w:sdtPr>
              <w:sdtContent>
                <w:r w:rsidR="00706A1B">
                  <w:rPr>
                    <w:rFonts w:ascii="MS Gothic" w:eastAsia="MS Gothic" w:hAnsi="MS Gothic" w:cs="Arial" w:hint="eastAsia"/>
                    <w:sz w:val="18"/>
                    <w:szCs w:val="18"/>
                  </w:rPr>
                  <w:t>☐</w:t>
                </w:r>
              </w:sdtContent>
            </w:sdt>
            <w:r w:rsidR="00706A1B">
              <w:rPr>
                <w:rFonts w:ascii="Arial" w:eastAsia="Times New Roman" w:hAnsi="Arial" w:cs="Arial"/>
                <w:sz w:val="18"/>
                <w:szCs w:val="18"/>
              </w:rPr>
              <w:t xml:space="preserve"> Implemented not Documented (Observation)</w:t>
            </w:r>
          </w:p>
          <w:p w14:paraId="212E061B" w14:textId="77777777" w:rsidR="00706A1B" w:rsidRDefault="00000000">
            <w:pPr>
              <w:textAlignment w:val="center"/>
              <w:divId w:val="385571115"/>
              <w:rPr>
                <w:rFonts w:ascii="Arial" w:eastAsia="Times New Roman" w:hAnsi="Arial" w:cs="Arial"/>
                <w:sz w:val="18"/>
                <w:szCs w:val="18"/>
              </w:rPr>
            </w:pPr>
            <w:sdt>
              <w:sdtPr>
                <w:rPr>
                  <w:rFonts w:ascii="Arial" w:eastAsia="Times New Roman" w:hAnsi="Arial" w:cs="Arial"/>
                  <w:sz w:val="18"/>
                  <w:szCs w:val="18"/>
                </w:rPr>
                <w:id w:val="-1844783701"/>
                <w14:checkbox>
                  <w14:checked w14:val="0"/>
                  <w14:checkedState w14:val="2612" w14:font="MS Gothic"/>
                  <w14:uncheckedState w14:val="2610" w14:font="MS Gothic"/>
                </w14:checkbox>
              </w:sdtPr>
              <w:sdtContent>
                <w:r w:rsidR="00706A1B">
                  <w:rPr>
                    <w:rFonts w:ascii="MS Gothic" w:eastAsia="MS Gothic" w:hAnsi="MS Gothic" w:cs="Arial" w:hint="eastAsia"/>
                    <w:sz w:val="18"/>
                    <w:szCs w:val="18"/>
                  </w:rPr>
                  <w:t>☐</w:t>
                </w:r>
              </w:sdtContent>
            </w:sdt>
            <w:r w:rsidR="00706A1B">
              <w:rPr>
                <w:rFonts w:ascii="Arial" w:eastAsia="Times New Roman" w:hAnsi="Arial" w:cs="Arial"/>
                <w:sz w:val="18"/>
                <w:szCs w:val="18"/>
              </w:rPr>
              <w:t xml:space="preserve"> Not Documented not Implemented (Observation)</w:t>
            </w:r>
          </w:p>
          <w:p w14:paraId="7DACF021" w14:textId="77777777" w:rsidR="00706A1B" w:rsidRDefault="00000000">
            <w:pPr>
              <w:textAlignment w:val="center"/>
              <w:divId w:val="1863280977"/>
              <w:rPr>
                <w:rFonts w:ascii="Arial" w:eastAsia="Times New Roman" w:hAnsi="Arial" w:cs="Arial"/>
                <w:sz w:val="18"/>
                <w:szCs w:val="18"/>
              </w:rPr>
            </w:pPr>
            <w:sdt>
              <w:sdtPr>
                <w:rPr>
                  <w:rFonts w:ascii="Arial" w:eastAsia="Times New Roman" w:hAnsi="Arial" w:cs="Arial"/>
                  <w:sz w:val="18"/>
                  <w:szCs w:val="18"/>
                </w:rPr>
                <w:id w:val="1964532267"/>
                <w14:checkbox>
                  <w14:checked w14:val="0"/>
                  <w14:checkedState w14:val="2612" w14:font="MS Gothic"/>
                  <w14:uncheckedState w14:val="2610" w14:font="MS Gothic"/>
                </w14:checkbox>
              </w:sdtPr>
              <w:sdtContent>
                <w:r w:rsidR="00706A1B">
                  <w:rPr>
                    <w:rFonts w:ascii="MS Gothic" w:eastAsia="MS Gothic" w:hAnsi="MS Gothic" w:cs="Arial" w:hint="eastAsia"/>
                    <w:sz w:val="18"/>
                    <w:szCs w:val="18"/>
                  </w:rPr>
                  <w:t>☐</w:t>
                </w:r>
              </w:sdtContent>
            </w:sdt>
            <w:r w:rsidR="00706A1B">
              <w:rPr>
                <w:rFonts w:ascii="Arial" w:eastAsia="Times New Roman" w:hAnsi="Arial" w:cs="Arial"/>
                <w:sz w:val="18"/>
                <w:szCs w:val="18"/>
              </w:rPr>
              <w:t xml:space="preserve"> N/A</w:t>
            </w:r>
          </w:p>
        </w:tc>
      </w:tr>
      <w:tr w:rsidR="00564827" w14:paraId="6F7D3E30" w14:textId="77777777" w:rsidTr="00706A1B">
        <w:trPr>
          <w:divId w:val="1867448418"/>
        </w:trPr>
        <w:tc>
          <w:tcPr>
            <w:tcW w:w="8397" w:type="dxa"/>
            <w:hideMark/>
          </w:tcPr>
          <w:p w14:paraId="02B4780A" w14:textId="77777777" w:rsidR="00706A1B" w:rsidRDefault="00706A1B">
            <w:pPr>
              <w:divId w:val="1788424458"/>
              <w:rPr>
                <w:rFonts w:ascii="Arial" w:eastAsia="Times New Roman" w:hAnsi="Arial" w:cs="Arial"/>
                <w:b/>
                <w:bCs/>
                <w:sz w:val="23"/>
                <w:szCs w:val="23"/>
              </w:rPr>
            </w:pPr>
            <w:r>
              <w:rPr>
                <w:rFonts w:ascii="Arial" w:eastAsia="Times New Roman" w:hAnsi="Arial" w:cs="Arial"/>
                <w:b/>
                <w:bCs/>
                <w:sz w:val="23"/>
                <w:szCs w:val="23"/>
              </w:rPr>
              <w:t>Auditor Comments</w:t>
            </w:r>
          </w:p>
          <w:sdt>
            <w:sdtPr>
              <w:rPr>
                <w:rFonts w:ascii="Arial" w:eastAsia="Times New Roman" w:hAnsi="Arial" w:cs="Arial"/>
                <w:sz w:val="18"/>
                <w:szCs w:val="18"/>
              </w:rPr>
              <w:id w:val="-673638707"/>
              <w:placeholder>
                <w:docPart w:val="DefaultPlaceholder_-1854013440"/>
              </w:placeholder>
              <w:showingPlcHdr/>
              <w:text w:multiLine="1"/>
            </w:sdtPr>
            <w:sdtContent>
              <w:p w14:paraId="606DCDCE" w14:textId="77777777" w:rsidR="00706A1B" w:rsidRDefault="00706A1B">
                <w:pPr>
                  <w:rPr>
                    <w:rFonts w:ascii="Arial" w:eastAsia="Times New Roman" w:hAnsi="Arial" w:cs="Arial"/>
                    <w:sz w:val="18"/>
                    <w:szCs w:val="18"/>
                  </w:rPr>
                </w:pPr>
                <w:r w:rsidRPr="00F77C9D">
                  <w:rPr>
                    <w:rStyle w:val="PlaceholderText"/>
                  </w:rPr>
                  <w:t>Click or tap here to enter text.</w:t>
                </w:r>
              </w:p>
            </w:sdtContent>
          </w:sdt>
        </w:tc>
      </w:tr>
      <w:tr w:rsidR="00564827" w14:paraId="3E25E12D" w14:textId="77777777" w:rsidTr="00706A1B">
        <w:trPr>
          <w:divId w:val="1867448418"/>
        </w:trPr>
        <w:tc>
          <w:tcPr>
            <w:tcW w:w="8397" w:type="dxa"/>
            <w:hideMark/>
          </w:tcPr>
          <w:p w14:paraId="32C7ACED" w14:textId="77777777" w:rsidR="00706A1B" w:rsidRDefault="00706A1B">
            <w:pPr>
              <w:divId w:val="1350450818"/>
              <w:rPr>
                <w:rFonts w:ascii="Arial" w:eastAsia="Times New Roman" w:hAnsi="Arial" w:cs="Arial"/>
                <w:b/>
                <w:bCs/>
                <w:sz w:val="23"/>
                <w:szCs w:val="23"/>
              </w:rPr>
            </w:pPr>
            <w:r>
              <w:rPr>
                <w:rFonts w:ascii="Arial" w:eastAsia="Times New Roman" w:hAnsi="Arial" w:cs="Arial"/>
                <w:b/>
                <w:bCs/>
                <w:sz w:val="23"/>
                <w:szCs w:val="23"/>
              </w:rPr>
              <w:t>Auditor Actions</w:t>
            </w:r>
          </w:p>
          <w:p w14:paraId="3141D2BF" w14:textId="77777777" w:rsidR="00706A1B" w:rsidRDefault="00000000">
            <w:pPr>
              <w:divId w:val="707216815"/>
              <w:rPr>
                <w:rFonts w:ascii="Arial" w:eastAsia="Times New Roman" w:hAnsi="Arial" w:cs="Arial"/>
                <w:sz w:val="18"/>
                <w:szCs w:val="18"/>
              </w:rPr>
            </w:pPr>
            <w:sdt>
              <w:sdtPr>
                <w:rPr>
                  <w:rStyle w:val="iatacheckbox1"/>
                  <w:rFonts w:ascii="Arial" w:eastAsia="Times New Roman" w:hAnsi="Arial" w:cs="Arial"/>
                  <w:sz w:val="18"/>
                  <w:szCs w:val="18"/>
                  <w:specVanish w:val="0"/>
                </w:rPr>
                <w:id w:val="1817223525"/>
                <w14:checkbox>
                  <w14:checked w14:val="0"/>
                  <w14:checkedState w14:val="2612" w14:font="MS Gothic"/>
                  <w14:uncheckedState w14:val="2610" w14:font="MS Gothic"/>
                </w14:checkbox>
              </w:sdtPr>
              <w:sdtContent>
                <w:r w:rsidR="00706A1B">
                  <w:rPr>
                    <w:rStyle w:val="iatacheckbox1"/>
                    <w:rFonts w:ascii="MS Gothic" w:eastAsia="MS Gothic" w:hAnsi="MS Gothic" w:cs="Arial" w:hint="eastAsia"/>
                    <w:sz w:val="18"/>
                    <w:szCs w:val="18"/>
                    <w:specVanish w:val="0"/>
                  </w:rPr>
                  <w:t>☐</w:t>
                </w:r>
              </w:sdtContent>
            </w:sdt>
            <w:r w:rsidR="00706A1B">
              <w:rPr>
                <w:rFonts w:ascii="Arial" w:eastAsia="Times New Roman" w:hAnsi="Arial" w:cs="Arial"/>
                <w:sz w:val="18"/>
                <w:szCs w:val="18"/>
              </w:rPr>
              <w:t xml:space="preserve"> </w:t>
            </w:r>
            <w:r w:rsidR="00706A1B">
              <w:rPr>
                <w:rFonts w:ascii="Arial" w:eastAsia="Times New Roman" w:hAnsi="Arial" w:cs="Arial"/>
                <w:b/>
                <w:bCs/>
                <w:sz w:val="18"/>
                <w:szCs w:val="18"/>
              </w:rPr>
              <w:t>Identified/Assessed</w:t>
            </w:r>
            <w:r w:rsidR="00706A1B">
              <w:rPr>
                <w:rFonts w:ascii="Arial" w:eastAsia="Times New Roman" w:hAnsi="Arial" w:cs="Arial"/>
                <w:sz w:val="18"/>
                <w:szCs w:val="18"/>
              </w:rPr>
              <w:t xml:space="preserve"> line operations monitoring program (focus: observations of flight crew performance on routine line flights; trained/qualified non-evaluation observers; acquisition/analysis of data from observations of identification of operational threats/errors/risk; production of data/recommendations used to mitigate risk). </w:t>
            </w:r>
          </w:p>
          <w:p w14:paraId="453EAA46" w14:textId="77777777" w:rsidR="00706A1B" w:rsidRDefault="00000000">
            <w:pPr>
              <w:divId w:val="1471170470"/>
              <w:rPr>
                <w:rFonts w:ascii="Arial" w:eastAsia="Times New Roman" w:hAnsi="Arial" w:cs="Arial"/>
                <w:sz w:val="18"/>
                <w:szCs w:val="18"/>
              </w:rPr>
            </w:pPr>
            <w:sdt>
              <w:sdtPr>
                <w:rPr>
                  <w:rStyle w:val="iatacheckbox1"/>
                  <w:rFonts w:ascii="Arial" w:eastAsia="Times New Roman" w:hAnsi="Arial" w:cs="Arial"/>
                  <w:sz w:val="18"/>
                  <w:szCs w:val="18"/>
                  <w:specVanish w:val="0"/>
                </w:rPr>
                <w:id w:val="-264779514"/>
                <w14:checkbox>
                  <w14:checked w14:val="0"/>
                  <w14:checkedState w14:val="2612" w14:font="MS Gothic"/>
                  <w14:uncheckedState w14:val="2610" w14:font="MS Gothic"/>
                </w14:checkbox>
              </w:sdtPr>
              <w:sdtContent>
                <w:r w:rsidR="00706A1B">
                  <w:rPr>
                    <w:rStyle w:val="iatacheckbox1"/>
                    <w:rFonts w:ascii="MS Gothic" w:eastAsia="MS Gothic" w:hAnsi="MS Gothic" w:cs="Arial" w:hint="eastAsia"/>
                    <w:sz w:val="18"/>
                    <w:szCs w:val="18"/>
                    <w:specVanish w:val="0"/>
                  </w:rPr>
                  <w:t>☐</w:t>
                </w:r>
              </w:sdtContent>
            </w:sdt>
            <w:r w:rsidR="00706A1B">
              <w:rPr>
                <w:rFonts w:ascii="Arial" w:eastAsia="Times New Roman" w:hAnsi="Arial" w:cs="Arial"/>
                <w:sz w:val="18"/>
                <w:szCs w:val="18"/>
              </w:rPr>
              <w:t xml:space="preserve"> </w:t>
            </w:r>
            <w:r w:rsidR="00706A1B">
              <w:rPr>
                <w:rFonts w:ascii="Arial" w:eastAsia="Times New Roman" w:hAnsi="Arial" w:cs="Arial"/>
                <w:b/>
                <w:bCs/>
                <w:sz w:val="18"/>
                <w:szCs w:val="18"/>
              </w:rPr>
              <w:t>Interviewed</w:t>
            </w:r>
            <w:r w:rsidR="00706A1B">
              <w:rPr>
                <w:rFonts w:ascii="Arial" w:eastAsia="Times New Roman" w:hAnsi="Arial" w:cs="Arial"/>
                <w:sz w:val="18"/>
                <w:szCs w:val="18"/>
              </w:rPr>
              <w:t xml:space="preserve"> responsible manager(s). </w:t>
            </w:r>
          </w:p>
          <w:p w14:paraId="101724D0" w14:textId="77777777" w:rsidR="00706A1B" w:rsidRDefault="00000000">
            <w:pPr>
              <w:divId w:val="1167402086"/>
              <w:rPr>
                <w:rFonts w:ascii="Arial" w:eastAsia="Times New Roman" w:hAnsi="Arial" w:cs="Arial"/>
                <w:sz w:val="18"/>
                <w:szCs w:val="18"/>
              </w:rPr>
            </w:pPr>
            <w:sdt>
              <w:sdtPr>
                <w:rPr>
                  <w:rStyle w:val="iatacheckbox1"/>
                  <w:rFonts w:ascii="Arial" w:eastAsia="Times New Roman" w:hAnsi="Arial" w:cs="Arial"/>
                  <w:sz w:val="18"/>
                  <w:szCs w:val="18"/>
                  <w:specVanish w:val="0"/>
                </w:rPr>
                <w:id w:val="1640379788"/>
                <w14:checkbox>
                  <w14:checked w14:val="0"/>
                  <w14:checkedState w14:val="2612" w14:font="MS Gothic"/>
                  <w14:uncheckedState w14:val="2610" w14:font="MS Gothic"/>
                </w14:checkbox>
              </w:sdtPr>
              <w:sdtContent>
                <w:r w:rsidR="00706A1B">
                  <w:rPr>
                    <w:rStyle w:val="iatacheckbox1"/>
                    <w:rFonts w:ascii="MS Gothic" w:eastAsia="MS Gothic" w:hAnsi="MS Gothic" w:cs="Arial" w:hint="eastAsia"/>
                    <w:sz w:val="18"/>
                    <w:szCs w:val="18"/>
                    <w:specVanish w:val="0"/>
                  </w:rPr>
                  <w:t>☐</w:t>
                </w:r>
              </w:sdtContent>
            </w:sdt>
            <w:r w:rsidR="00706A1B">
              <w:rPr>
                <w:rFonts w:ascii="Arial" w:eastAsia="Times New Roman" w:hAnsi="Arial" w:cs="Arial"/>
                <w:sz w:val="18"/>
                <w:szCs w:val="18"/>
              </w:rPr>
              <w:t xml:space="preserve"> </w:t>
            </w:r>
            <w:r w:rsidR="00706A1B">
              <w:rPr>
                <w:rFonts w:ascii="Arial" w:eastAsia="Times New Roman" w:hAnsi="Arial" w:cs="Arial"/>
                <w:b/>
                <w:bCs/>
                <w:sz w:val="18"/>
                <w:szCs w:val="18"/>
              </w:rPr>
              <w:t>Interviewed</w:t>
            </w:r>
            <w:r w:rsidR="00706A1B">
              <w:rPr>
                <w:rFonts w:ascii="Arial" w:eastAsia="Times New Roman" w:hAnsi="Arial" w:cs="Arial"/>
                <w:sz w:val="18"/>
                <w:szCs w:val="18"/>
              </w:rPr>
              <w:t xml:space="preserve"> line operations observer(s) and data analyst(s). </w:t>
            </w:r>
          </w:p>
          <w:p w14:paraId="62EBE9D2" w14:textId="77777777" w:rsidR="00706A1B" w:rsidRDefault="00000000">
            <w:pPr>
              <w:divId w:val="1841503689"/>
              <w:rPr>
                <w:rFonts w:ascii="Arial" w:eastAsia="Times New Roman" w:hAnsi="Arial" w:cs="Arial"/>
                <w:sz w:val="18"/>
                <w:szCs w:val="18"/>
              </w:rPr>
            </w:pPr>
            <w:sdt>
              <w:sdtPr>
                <w:rPr>
                  <w:rStyle w:val="iatacheckbox1"/>
                  <w:rFonts w:ascii="Arial" w:eastAsia="Times New Roman" w:hAnsi="Arial" w:cs="Arial"/>
                  <w:sz w:val="18"/>
                  <w:szCs w:val="18"/>
                  <w:specVanish w:val="0"/>
                </w:rPr>
                <w:id w:val="-1720127642"/>
                <w14:checkbox>
                  <w14:checked w14:val="0"/>
                  <w14:checkedState w14:val="2612" w14:font="MS Gothic"/>
                  <w14:uncheckedState w14:val="2610" w14:font="MS Gothic"/>
                </w14:checkbox>
              </w:sdtPr>
              <w:sdtContent>
                <w:r w:rsidR="00706A1B">
                  <w:rPr>
                    <w:rStyle w:val="iatacheckbox1"/>
                    <w:rFonts w:ascii="MS Gothic" w:eastAsia="MS Gothic" w:hAnsi="MS Gothic" w:cs="Arial" w:hint="eastAsia"/>
                    <w:sz w:val="18"/>
                    <w:szCs w:val="18"/>
                    <w:specVanish w:val="0"/>
                  </w:rPr>
                  <w:t>☐</w:t>
                </w:r>
              </w:sdtContent>
            </w:sdt>
            <w:r w:rsidR="00706A1B">
              <w:rPr>
                <w:rFonts w:ascii="Arial" w:eastAsia="Times New Roman" w:hAnsi="Arial" w:cs="Arial"/>
                <w:sz w:val="18"/>
                <w:szCs w:val="18"/>
              </w:rPr>
              <w:t xml:space="preserve"> </w:t>
            </w:r>
            <w:r w:rsidR="00706A1B">
              <w:rPr>
                <w:rFonts w:ascii="Arial" w:eastAsia="Times New Roman" w:hAnsi="Arial" w:cs="Arial"/>
                <w:b/>
                <w:bCs/>
                <w:sz w:val="18"/>
                <w:szCs w:val="18"/>
              </w:rPr>
              <w:t>Examined</w:t>
            </w:r>
            <w:r w:rsidR="00706A1B">
              <w:rPr>
                <w:rFonts w:ascii="Arial" w:eastAsia="Times New Roman" w:hAnsi="Arial" w:cs="Arial"/>
                <w:sz w:val="18"/>
                <w:szCs w:val="18"/>
              </w:rPr>
              <w:t xml:space="preserve"> selected line monitoring program reports (focus: analysis of observation data; identification of flight safety hazards; recommendations to mitigate risk). </w:t>
            </w:r>
          </w:p>
          <w:p w14:paraId="0F760837" w14:textId="77777777" w:rsidR="00706A1B" w:rsidRDefault="00000000">
            <w:pPr>
              <w:divId w:val="866917922"/>
              <w:rPr>
                <w:rFonts w:ascii="Arial" w:eastAsia="Times New Roman" w:hAnsi="Arial" w:cs="Arial"/>
                <w:sz w:val="18"/>
                <w:szCs w:val="18"/>
              </w:rPr>
            </w:pPr>
            <w:sdt>
              <w:sdtPr>
                <w:rPr>
                  <w:rStyle w:val="iatacheckbox1"/>
                  <w:rFonts w:ascii="Arial" w:eastAsia="Times New Roman" w:hAnsi="Arial" w:cs="Arial"/>
                  <w:sz w:val="18"/>
                  <w:szCs w:val="18"/>
                  <w:specVanish w:val="0"/>
                </w:rPr>
                <w:id w:val="2136293145"/>
                <w14:checkbox>
                  <w14:checked w14:val="0"/>
                  <w14:checkedState w14:val="2612" w14:font="MS Gothic"/>
                  <w14:uncheckedState w14:val="2610" w14:font="MS Gothic"/>
                </w14:checkbox>
              </w:sdtPr>
              <w:sdtContent>
                <w:r w:rsidR="00706A1B">
                  <w:rPr>
                    <w:rStyle w:val="iatacheckbox1"/>
                    <w:rFonts w:ascii="MS Gothic" w:eastAsia="MS Gothic" w:hAnsi="MS Gothic" w:cs="Arial" w:hint="eastAsia"/>
                    <w:sz w:val="18"/>
                    <w:szCs w:val="18"/>
                    <w:specVanish w:val="0"/>
                  </w:rPr>
                  <w:t>☐</w:t>
                </w:r>
              </w:sdtContent>
            </w:sdt>
            <w:r w:rsidR="00706A1B">
              <w:rPr>
                <w:rFonts w:ascii="Arial" w:eastAsia="Times New Roman" w:hAnsi="Arial" w:cs="Arial"/>
                <w:sz w:val="18"/>
                <w:szCs w:val="18"/>
              </w:rPr>
              <w:t xml:space="preserve"> </w:t>
            </w:r>
            <w:r w:rsidR="00706A1B">
              <w:rPr>
                <w:rFonts w:ascii="Arial" w:eastAsia="Times New Roman" w:hAnsi="Arial" w:cs="Arial"/>
                <w:b/>
                <w:bCs/>
                <w:sz w:val="18"/>
                <w:szCs w:val="18"/>
              </w:rPr>
              <w:t>Other Actions</w:t>
            </w:r>
            <w:r w:rsidR="00706A1B">
              <w:rPr>
                <w:rFonts w:ascii="Arial" w:eastAsia="Times New Roman" w:hAnsi="Arial" w:cs="Arial"/>
                <w:sz w:val="18"/>
                <w:szCs w:val="18"/>
              </w:rPr>
              <w:t xml:space="preserve"> (Specify)</w:t>
            </w:r>
            <w:r w:rsidR="00706A1B">
              <w:rPr>
                <w:rFonts w:ascii="Arial" w:eastAsia="Times New Roman" w:hAnsi="Arial" w:cs="Arial"/>
                <w:sz w:val="18"/>
                <w:szCs w:val="18"/>
              </w:rPr>
              <w:br/>
            </w:r>
            <w:sdt>
              <w:sdtPr>
                <w:rPr>
                  <w:rFonts w:ascii="Arial" w:eastAsia="Times New Roman" w:hAnsi="Arial" w:cs="Arial"/>
                  <w:sz w:val="18"/>
                  <w:szCs w:val="18"/>
                </w:rPr>
                <w:id w:val="-1243013434"/>
                <w:placeholder>
                  <w:docPart w:val="DefaultPlaceholder_-1854013440"/>
                </w:placeholder>
                <w:showingPlcHdr/>
                <w:text w:multiLine="1"/>
              </w:sdtPr>
              <w:sdtContent>
                <w:r w:rsidR="00706A1B" w:rsidRPr="00F77C9D">
                  <w:rPr>
                    <w:rStyle w:val="PlaceholderText"/>
                  </w:rPr>
                  <w:t>Click or tap here to enter text.</w:t>
                </w:r>
              </w:sdtContent>
            </w:sdt>
          </w:p>
        </w:tc>
      </w:tr>
      <w:tr w:rsidR="00564827" w14:paraId="434E871B" w14:textId="77777777" w:rsidTr="00706A1B">
        <w:trPr>
          <w:divId w:val="1867448418"/>
        </w:trPr>
        <w:tc>
          <w:tcPr>
            <w:tcW w:w="8397" w:type="dxa"/>
            <w:hideMark/>
          </w:tcPr>
          <w:p w14:paraId="4E3C41DB" w14:textId="77777777" w:rsidR="00706A1B" w:rsidRDefault="00706A1B">
            <w:pPr>
              <w:divId w:val="152717550"/>
              <w:rPr>
                <w:rFonts w:ascii="Arial" w:eastAsia="Times New Roman" w:hAnsi="Arial" w:cs="Arial"/>
                <w:b/>
                <w:bCs/>
                <w:sz w:val="23"/>
                <w:szCs w:val="23"/>
              </w:rPr>
            </w:pPr>
            <w:r>
              <w:rPr>
                <w:rFonts w:ascii="Arial" w:eastAsia="Times New Roman" w:hAnsi="Arial" w:cs="Arial"/>
                <w:b/>
                <w:bCs/>
                <w:sz w:val="23"/>
                <w:szCs w:val="23"/>
              </w:rPr>
              <w:t>Guidance</w:t>
            </w:r>
          </w:p>
          <w:p w14:paraId="78B74579" w14:textId="77777777" w:rsidR="00706A1B" w:rsidRDefault="00706A1B">
            <w:pPr>
              <w:divId w:val="2021815546"/>
              <w:rPr>
                <w:rFonts w:ascii="Arial" w:eastAsia="Times New Roman" w:hAnsi="Arial" w:cs="Arial"/>
                <w:sz w:val="18"/>
                <w:szCs w:val="18"/>
              </w:rPr>
            </w:pPr>
            <w:r>
              <w:rPr>
                <w:rFonts w:ascii="Arial" w:eastAsia="Times New Roman" w:hAnsi="Arial" w:cs="Arial"/>
                <w:sz w:val="18"/>
                <w:szCs w:val="18"/>
              </w:rPr>
              <w:t xml:space="preserve">If implemented, line monitoring would be considered a </w:t>
            </w:r>
            <w:r>
              <w:rPr>
                <w:rFonts w:ascii="Arial" w:eastAsia="Times New Roman" w:hAnsi="Arial" w:cs="Arial"/>
                <w:i/>
                <w:iCs/>
                <w:sz w:val="18"/>
                <w:szCs w:val="18"/>
              </w:rPr>
              <w:t>proactive</w:t>
            </w:r>
            <w:r>
              <w:rPr>
                <w:rFonts w:ascii="Arial" w:eastAsia="Times New Roman" w:hAnsi="Arial" w:cs="Arial"/>
                <w:sz w:val="18"/>
                <w:szCs w:val="18"/>
              </w:rPr>
              <w:t xml:space="preserve"> hazard identification activity in an SMS. </w:t>
            </w:r>
          </w:p>
          <w:p w14:paraId="29F127C6" w14:textId="77777777" w:rsidR="00706A1B" w:rsidRDefault="00706A1B">
            <w:pPr>
              <w:divId w:val="1389765313"/>
              <w:rPr>
                <w:rFonts w:ascii="Arial" w:eastAsia="Times New Roman" w:hAnsi="Arial" w:cs="Arial"/>
                <w:sz w:val="18"/>
                <w:szCs w:val="18"/>
              </w:rPr>
            </w:pPr>
            <w:r>
              <w:rPr>
                <w:rFonts w:ascii="Arial" w:eastAsia="Times New Roman" w:hAnsi="Arial" w:cs="Arial"/>
                <w:sz w:val="18"/>
                <w:szCs w:val="18"/>
              </w:rPr>
              <w:t xml:space="preserve">A line operations monitoring program is a completely different activity from line evaluation (or line checking) of the flight crew. Line operations monitoring cannot be accomplished in conjunction with any type of operational evaluation of the flight crew. </w:t>
            </w:r>
          </w:p>
          <w:p w14:paraId="238F914D" w14:textId="77777777" w:rsidR="00706A1B" w:rsidRDefault="00706A1B">
            <w:pPr>
              <w:divId w:val="1552887127"/>
              <w:rPr>
                <w:rFonts w:ascii="Arial" w:eastAsia="Times New Roman" w:hAnsi="Arial" w:cs="Arial"/>
                <w:sz w:val="18"/>
                <w:szCs w:val="18"/>
              </w:rPr>
            </w:pPr>
            <w:r>
              <w:rPr>
                <w:rFonts w:ascii="Arial" w:eastAsia="Times New Roman" w:hAnsi="Arial" w:cs="Arial"/>
                <w:sz w:val="18"/>
                <w:szCs w:val="18"/>
              </w:rPr>
              <w:t xml:space="preserve">Under this program, flight crew performance in a normal line environment is observed from the flight deck jump seat by individuals who have been specially selected and trained. Observers, with the cooperation of the flight crew, systematically gather operational data that can be analyzed and used to make real improvements to certain areas of the operation. Observers are particularly aware of, and record, threats and errors that occur in the operating environment. </w:t>
            </w:r>
          </w:p>
          <w:p w14:paraId="55C5FD8E" w14:textId="77777777" w:rsidR="00706A1B" w:rsidRDefault="00706A1B">
            <w:pPr>
              <w:divId w:val="1883899329"/>
              <w:rPr>
                <w:rFonts w:ascii="Arial" w:eastAsia="Times New Roman" w:hAnsi="Arial" w:cs="Arial"/>
                <w:sz w:val="18"/>
                <w:szCs w:val="18"/>
              </w:rPr>
            </w:pPr>
            <w:r>
              <w:rPr>
                <w:rFonts w:ascii="Arial" w:eastAsia="Times New Roman" w:hAnsi="Arial" w:cs="Arial"/>
                <w:sz w:val="18"/>
                <w:szCs w:val="18"/>
              </w:rPr>
              <w:t>The Line Operations Safety Audit (LOSA) is a well-known and successful example of a normal line operations monitoring program.</w:t>
            </w:r>
          </w:p>
          <w:p w14:paraId="279D0E79" w14:textId="77777777" w:rsidR="00706A1B" w:rsidRDefault="00706A1B">
            <w:pPr>
              <w:divId w:val="1661695381"/>
              <w:rPr>
                <w:rFonts w:ascii="Arial" w:eastAsia="Times New Roman" w:hAnsi="Arial" w:cs="Arial"/>
                <w:sz w:val="18"/>
                <w:szCs w:val="18"/>
              </w:rPr>
            </w:pPr>
            <w:r>
              <w:rPr>
                <w:rFonts w:ascii="Arial" w:eastAsia="Times New Roman" w:hAnsi="Arial" w:cs="Arial"/>
                <w:sz w:val="18"/>
                <w:szCs w:val="18"/>
              </w:rPr>
              <w:t xml:space="preserve">An acceptable program would have the following characteristics: </w:t>
            </w:r>
          </w:p>
          <w:p w14:paraId="4F410249" w14:textId="77777777" w:rsidR="00706A1B" w:rsidRDefault="00706A1B">
            <w:pPr>
              <w:pStyle w:val="iatalistitem"/>
              <w:numPr>
                <w:ilvl w:val="0"/>
                <w:numId w:val="62"/>
              </w:numPr>
              <w:divId w:val="1661695381"/>
              <w:rPr>
                <w:rFonts w:ascii="Arial" w:eastAsia="Times New Roman" w:hAnsi="Arial" w:cs="Arial"/>
                <w:sz w:val="18"/>
                <w:szCs w:val="18"/>
              </w:rPr>
            </w:pPr>
            <w:r>
              <w:rPr>
                <w:rFonts w:ascii="Arial" w:eastAsia="Times New Roman" w:hAnsi="Arial" w:cs="Arial"/>
                <w:sz w:val="18"/>
                <w:szCs w:val="18"/>
              </w:rPr>
              <w:t xml:space="preserve">A planned and organized series of observations of flight crew performance during normal line flights is typically conducted a minimum of once during every four-year period. </w:t>
            </w:r>
          </w:p>
          <w:p w14:paraId="0C018B8E" w14:textId="77777777" w:rsidR="00706A1B" w:rsidRDefault="00706A1B">
            <w:pPr>
              <w:pStyle w:val="iatalistitem"/>
              <w:numPr>
                <w:ilvl w:val="0"/>
                <w:numId w:val="62"/>
              </w:numPr>
              <w:divId w:val="1661695381"/>
              <w:rPr>
                <w:rFonts w:ascii="Arial" w:eastAsia="Times New Roman" w:hAnsi="Arial" w:cs="Arial"/>
                <w:sz w:val="18"/>
                <w:szCs w:val="18"/>
              </w:rPr>
            </w:pPr>
            <w:r>
              <w:rPr>
                <w:rFonts w:ascii="Arial" w:eastAsia="Times New Roman" w:hAnsi="Arial" w:cs="Arial"/>
                <w:sz w:val="18"/>
                <w:szCs w:val="18"/>
              </w:rPr>
              <w:t xml:space="preserve">Observations are conducted on regular and routine line flights, and the flight crew is advised and clearly understands that normal line monitoring is not an evaluating, training or checking activity. The flight crew would be expected to operate as if the observer were not there. </w:t>
            </w:r>
          </w:p>
          <w:p w14:paraId="325382AE" w14:textId="77777777" w:rsidR="00706A1B" w:rsidRDefault="00706A1B">
            <w:pPr>
              <w:pStyle w:val="iatalistitem"/>
              <w:numPr>
                <w:ilvl w:val="0"/>
                <w:numId w:val="62"/>
              </w:numPr>
              <w:divId w:val="1661695381"/>
              <w:rPr>
                <w:rFonts w:ascii="Arial" w:eastAsia="Times New Roman" w:hAnsi="Arial" w:cs="Arial"/>
                <w:sz w:val="18"/>
                <w:szCs w:val="18"/>
              </w:rPr>
            </w:pPr>
            <w:r>
              <w:rPr>
                <w:rFonts w:ascii="Arial" w:eastAsia="Times New Roman" w:hAnsi="Arial" w:cs="Arial"/>
                <w:sz w:val="18"/>
                <w:szCs w:val="18"/>
              </w:rPr>
              <w:t xml:space="preserve">There is mutual support and cooperation from both the management of the operator and flight crew members (through their professional association, if applicable). </w:t>
            </w:r>
          </w:p>
          <w:p w14:paraId="48C91A9D" w14:textId="77777777" w:rsidR="00706A1B" w:rsidRDefault="00706A1B">
            <w:pPr>
              <w:pStyle w:val="iatalistitem"/>
              <w:numPr>
                <w:ilvl w:val="0"/>
                <w:numId w:val="62"/>
              </w:numPr>
              <w:divId w:val="1661695381"/>
              <w:rPr>
                <w:rFonts w:ascii="Arial" w:eastAsia="Times New Roman" w:hAnsi="Arial" w:cs="Arial"/>
                <w:sz w:val="18"/>
                <w:szCs w:val="18"/>
              </w:rPr>
            </w:pPr>
            <w:r>
              <w:rPr>
                <w:rFonts w:ascii="Arial" w:eastAsia="Times New Roman" w:hAnsi="Arial" w:cs="Arial"/>
                <w:sz w:val="18"/>
                <w:szCs w:val="18"/>
              </w:rPr>
              <w:t xml:space="preserve">Participation from the flight crew is voluntary; observations are not conducted unless permission is received from the flight crew. </w:t>
            </w:r>
          </w:p>
          <w:p w14:paraId="660EC4DC" w14:textId="77777777" w:rsidR="00706A1B" w:rsidRDefault="00706A1B">
            <w:pPr>
              <w:pStyle w:val="iatalistitem"/>
              <w:numPr>
                <w:ilvl w:val="0"/>
                <w:numId w:val="62"/>
              </w:numPr>
              <w:divId w:val="1661695381"/>
              <w:rPr>
                <w:rFonts w:ascii="Arial" w:eastAsia="Times New Roman" w:hAnsi="Arial" w:cs="Arial"/>
                <w:sz w:val="18"/>
                <w:szCs w:val="18"/>
              </w:rPr>
            </w:pPr>
            <w:r>
              <w:rPr>
                <w:rFonts w:ascii="Arial" w:eastAsia="Times New Roman" w:hAnsi="Arial" w:cs="Arial"/>
                <w:sz w:val="18"/>
                <w:szCs w:val="18"/>
              </w:rPr>
              <w:t xml:space="preserve">Data collected from observations are confidential, de-identified and used for safety enhancement purposes only. Data from an observation are never permitted to be used for disciplinary action unless there is evidence of willful misconduct or illegal activity. </w:t>
            </w:r>
          </w:p>
          <w:p w14:paraId="5FA3253B" w14:textId="77777777" w:rsidR="00706A1B" w:rsidRDefault="00706A1B">
            <w:pPr>
              <w:pStyle w:val="iatalistitem"/>
              <w:numPr>
                <w:ilvl w:val="0"/>
                <w:numId w:val="62"/>
              </w:numPr>
              <w:divId w:val="1661695381"/>
              <w:rPr>
                <w:rFonts w:ascii="Arial" w:eastAsia="Times New Roman" w:hAnsi="Arial" w:cs="Arial"/>
                <w:sz w:val="18"/>
                <w:szCs w:val="18"/>
              </w:rPr>
            </w:pPr>
            <w:r>
              <w:rPr>
                <w:rFonts w:ascii="Arial" w:eastAsia="Times New Roman" w:hAnsi="Arial" w:cs="Arial"/>
                <w:sz w:val="18"/>
                <w:szCs w:val="18"/>
              </w:rPr>
              <w:t>Procedures are in place to ensure data from observations are retained in a way that ensures effective security.</w:t>
            </w:r>
          </w:p>
          <w:p w14:paraId="10D82533" w14:textId="77777777" w:rsidR="00706A1B" w:rsidRDefault="00706A1B">
            <w:pPr>
              <w:pStyle w:val="iatalistitem"/>
              <w:numPr>
                <w:ilvl w:val="0"/>
                <w:numId w:val="62"/>
              </w:numPr>
              <w:divId w:val="1661695381"/>
              <w:rPr>
                <w:rFonts w:ascii="Arial" w:eastAsia="Times New Roman" w:hAnsi="Arial" w:cs="Arial"/>
                <w:sz w:val="18"/>
                <w:szCs w:val="18"/>
              </w:rPr>
            </w:pPr>
            <w:r>
              <w:rPr>
                <w:rFonts w:ascii="Arial" w:eastAsia="Times New Roman" w:hAnsi="Arial" w:cs="Arial"/>
                <w:sz w:val="18"/>
                <w:szCs w:val="18"/>
              </w:rPr>
              <w:t xml:space="preserve">Objectives of observations are clearly defined, and collected data are always used to address specific issues that affect flight safety. </w:t>
            </w:r>
          </w:p>
          <w:p w14:paraId="4F17C40F" w14:textId="77777777" w:rsidR="00706A1B" w:rsidRDefault="00706A1B">
            <w:pPr>
              <w:pStyle w:val="iatalistitem"/>
              <w:numPr>
                <w:ilvl w:val="0"/>
                <w:numId w:val="62"/>
              </w:numPr>
              <w:divId w:val="1661695381"/>
              <w:rPr>
                <w:rFonts w:ascii="Arial" w:eastAsia="Times New Roman" w:hAnsi="Arial" w:cs="Arial"/>
                <w:sz w:val="18"/>
                <w:szCs w:val="18"/>
              </w:rPr>
            </w:pPr>
            <w:r>
              <w:rPr>
                <w:rFonts w:ascii="Arial" w:eastAsia="Times New Roman" w:hAnsi="Arial" w:cs="Arial"/>
                <w:sz w:val="18"/>
                <w:szCs w:val="18"/>
              </w:rPr>
              <w:lastRenderedPageBreak/>
              <w:t xml:space="preserve">Observers are specifically selected and trained (calibrated) to ensure a high level of consistency and standardization in the data being collected. Observers are objective, impartial and have a high level of integrity. </w:t>
            </w:r>
          </w:p>
          <w:p w14:paraId="5DC94592" w14:textId="77777777" w:rsidR="00706A1B" w:rsidRDefault="00706A1B">
            <w:pPr>
              <w:pStyle w:val="iatalistitem"/>
              <w:numPr>
                <w:ilvl w:val="0"/>
                <w:numId w:val="62"/>
              </w:numPr>
              <w:divId w:val="1661695381"/>
              <w:rPr>
                <w:rFonts w:ascii="Arial" w:eastAsia="Times New Roman" w:hAnsi="Arial" w:cs="Arial"/>
                <w:sz w:val="18"/>
                <w:szCs w:val="18"/>
              </w:rPr>
            </w:pPr>
            <w:r>
              <w:rPr>
                <w:rFonts w:ascii="Arial" w:eastAsia="Times New Roman" w:hAnsi="Arial" w:cs="Arial"/>
                <w:sz w:val="18"/>
                <w:szCs w:val="18"/>
              </w:rPr>
              <w:t xml:space="preserve">There is a process in place to ensure data collected from observations are subjected to analysis from appropriately diverse subject matter experts to ensure consistency and accuracy. </w:t>
            </w:r>
          </w:p>
          <w:p w14:paraId="0D7ECEE1" w14:textId="77777777" w:rsidR="00706A1B" w:rsidRDefault="00706A1B">
            <w:pPr>
              <w:pStyle w:val="iatalistitem"/>
              <w:numPr>
                <w:ilvl w:val="0"/>
                <w:numId w:val="62"/>
              </w:numPr>
              <w:divId w:val="1661695381"/>
              <w:rPr>
                <w:rFonts w:ascii="Arial" w:eastAsia="Times New Roman" w:hAnsi="Arial" w:cs="Arial"/>
                <w:sz w:val="18"/>
                <w:szCs w:val="18"/>
              </w:rPr>
            </w:pPr>
            <w:r>
              <w:rPr>
                <w:rFonts w:ascii="Arial" w:eastAsia="Times New Roman" w:hAnsi="Arial" w:cs="Arial"/>
                <w:sz w:val="18"/>
                <w:szCs w:val="18"/>
              </w:rPr>
              <w:t xml:space="preserve">Data derived from observations are analyzed and presented in a manner that identifies potential weakness and permits the operator to develop appropriate action(s) that will enhance specific aspects of the operation. </w:t>
            </w:r>
          </w:p>
          <w:p w14:paraId="54D3433C" w14:textId="77777777" w:rsidR="00706A1B" w:rsidRDefault="00706A1B">
            <w:pPr>
              <w:pStyle w:val="iatalistitem"/>
              <w:numPr>
                <w:ilvl w:val="0"/>
                <w:numId w:val="62"/>
              </w:numPr>
              <w:divId w:val="1661695381"/>
              <w:rPr>
                <w:rFonts w:ascii="Arial" w:eastAsia="Times New Roman" w:hAnsi="Arial" w:cs="Arial"/>
                <w:sz w:val="18"/>
                <w:szCs w:val="18"/>
              </w:rPr>
            </w:pPr>
            <w:r>
              <w:rPr>
                <w:rFonts w:ascii="Arial" w:eastAsia="Times New Roman" w:hAnsi="Arial" w:cs="Arial"/>
                <w:sz w:val="18"/>
                <w:szCs w:val="18"/>
              </w:rPr>
              <w:t>Results from the monitoring program, including the corrective action plan, are communicated to flight crew members.</w:t>
            </w:r>
          </w:p>
          <w:p w14:paraId="47C74929" w14:textId="77777777" w:rsidR="00706A1B" w:rsidRDefault="00706A1B">
            <w:pPr>
              <w:divId w:val="181285222"/>
              <w:rPr>
                <w:rFonts w:ascii="Arial" w:eastAsia="Times New Roman" w:hAnsi="Arial" w:cs="Arial"/>
                <w:sz w:val="18"/>
                <w:szCs w:val="18"/>
              </w:rPr>
            </w:pPr>
            <w:r>
              <w:rPr>
                <w:rFonts w:ascii="Arial" w:eastAsia="Times New Roman" w:hAnsi="Arial" w:cs="Arial"/>
                <w:sz w:val="18"/>
                <w:szCs w:val="18"/>
              </w:rPr>
              <w:t>Expanded guidance may be found in the ICAO SMM, Document 9859.</w:t>
            </w:r>
          </w:p>
        </w:tc>
      </w:tr>
    </w:tbl>
    <w:p w14:paraId="36A1EF26" w14:textId="77777777" w:rsidR="00706A1B" w:rsidRDefault="00706A1B">
      <w:pPr>
        <w:pStyle w:val="NormalWeb"/>
        <w:divId w:val="1867448418"/>
        <w:rPr>
          <w:rFonts w:ascii="Arial" w:hAnsi="Arial" w:cs="Arial"/>
          <w:color w:val="022A4C"/>
          <w:sz w:val="18"/>
          <w:szCs w:val="18"/>
        </w:rPr>
      </w:pPr>
      <w:r>
        <w:rPr>
          <w:rFonts w:ascii="Arial" w:hAnsi="Arial" w:cs="Arial"/>
          <w:color w:val="022A4C"/>
          <w:sz w:val="18"/>
          <w:szCs w:val="18"/>
        </w:rPr>
        <w:lastRenderedPageBreak/>
        <w:t> </w:t>
      </w:r>
    </w:p>
    <w:tbl>
      <w:tblPr>
        <w:tblStyle w:val="TableGrid"/>
        <w:tblW w:w="4500" w:type="pct"/>
        <w:tblLayout w:type="fixed"/>
        <w:tblLook w:val="04A0" w:firstRow="1" w:lastRow="0" w:firstColumn="1" w:lastColumn="0" w:noHBand="0" w:noVBand="1"/>
      </w:tblPr>
      <w:tblGrid>
        <w:gridCol w:w="8618"/>
      </w:tblGrid>
      <w:tr w:rsidR="00564827" w14:paraId="75FEC765" w14:textId="77777777" w:rsidTr="00706A1B">
        <w:trPr>
          <w:divId w:val="1867448418"/>
        </w:trPr>
        <w:tc>
          <w:tcPr>
            <w:tcW w:w="8397" w:type="dxa"/>
            <w:hideMark/>
          </w:tcPr>
          <w:p w14:paraId="7D60648F" w14:textId="77777777" w:rsidR="00706A1B" w:rsidRDefault="00706A1B">
            <w:pPr>
              <w:rPr>
                <w:rFonts w:ascii="Arial" w:eastAsia="Times New Roman" w:hAnsi="Arial" w:cs="Arial"/>
                <w:sz w:val="23"/>
                <w:szCs w:val="23"/>
              </w:rPr>
            </w:pPr>
            <w:r>
              <w:rPr>
                <w:rFonts w:ascii="Arial" w:eastAsia="Times New Roman" w:hAnsi="Arial" w:cs="Arial"/>
                <w:b/>
                <w:bCs/>
                <w:sz w:val="23"/>
                <w:szCs w:val="23"/>
              </w:rPr>
              <w:t>ORG 3.1.5</w:t>
            </w:r>
          </w:p>
        </w:tc>
      </w:tr>
      <w:tr w:rsidR="00564827" w14:paraId="558E9CC9" w14:textId="77777777" w:rsidTr="00706A1B">
        <w:trPr>
          <w:divId w:val="1867448418"/>
        </w:trPr>
        <w:tc>
          <w:tcPr>
            <w:tcW w:w="8397" w:type="dxa"/>
            <w:hideMark/>
          </w:tcPr>
          <w:p w14:paraId="4A345ADD" w14:textId="77777777" w:rsidR="00706A1B" w:rsidRDefault="00706A1B">
            <w:pPr>
              <w:divId w:val="9382538"/>
              <w:rPr>
                <w:rFonts w:ascii="Arial" w:eastAsia="Times New Roman" w:hAnsi="Arial" w:cs="Arial"/>
                <w:sz w:val="18"/>
                <w:szCs w:val="18"/>
              </w:rPr>
            </w:pPr>
            <w:r>
              <w:rPr>
                <w:rFonts w:ascii="Arial" w:eastAsia="Times New Roman" w:hAnsi="Arial" w:cs="Arial"/>
                <w:sz w:val="18"/>
                <w:szCs w:val="18"/>
              </w:rPr>
              <w:t xml:space="preserve">The Operator shall have a process to identify changes within or external to the organization that have the potential to affect the level of safety risks associated with aircraft operations, and to manage risks that may arise from or are affected by such changes in accordance with ORG 3.1.1 and ORG 3.2.1. </w:t>
            </w:r>
            <w:r>
              <w:rPr>
                <w:rFonts w:ascii="Arial" w:eastAsia="Times New Roman" w:hAnsi="Arial" w:cs="Arial"/>
                <w:b/>
                <w:bCs/>
                <w:sz w:val="18"/>
                <w:szCs w:val="18"/>
              </w:rPr>
              <w:t>[SMS][Eff](GM)</w:t>
            </w:r>
          </w:p>
        </w:tc>
      </w:tr>
      <w:tr w:rsidR="00564827" w14:paraId="3F2E09E1" w14:textId="77777777" w:rsidTr="00706A1B">
        <w:trPr>
          <w:divId w:val="1867448418"/>
        </w:trPr>
        <w:tc>
          <w:tcPr>
            <w:tcW w:w="8397" w:type="dxa"/>
            <w:hideMark/>
          </w:tcPr>
          <w:p w14:paraId="5B21B651" w14:textId="77777777" w:rsidR="00706A1B" w:rsidRDefault="00000000">
            <w:pPr>
              <w:textAlignment w:val="center"/>
              <w:divId w:val="226964720"/>
              <w:rPr>
                <w:rFonts w:ascii="Arial" w:eastAsia="Times New Roman" w:hAnsi="Arial" w:cs="Arial"/>
                <w:sz w:val="18"/>
                <w:szCs w:val="18"/>
              </w:rPr>
            </w:pPr>
            <w:sdt>
              <w:sdtPr>
                <w:rPr>
                  <w:rFonts w:ascii="Arial" w:eastAsia="Times New Roman" w:hAnsi="Arial" w:cs="Arial"/>
                  <w:sz w:val="18"/>
                  <w:szCs w:val="18"/>
                </w:rPr>
                <w:id w:val="130371729"/>
                <w14:checkbox>
                  <w14:checked w14:val="0"/>
                  <w14:checkedState w14:val="2612" w14:font="MS Gothic"/>
                  <w14:uncheckedState w14:val="2610" w14:font="MS Gothic"/>
                </w14:checkbox>
              </w:sdtPr>
              <w:sdtContent>
                <w:r w:rsidR="00706A1B">
                  <w:rPr>
                    <w:rFonts w:ascii="MS Gothic" w:eastAsia="MS Gothic" w:hAnsi="MS Gothic" w:cs="Arial" w:hint="eastAsia"/>
                    <w:sz w:val="18"/>
                    <w:szCs w:val="18"/>
                  </w:rPr>
                  <w:t>☐</w:t>
                </w:r>
              </w:sdtContent>
            </w:sdt>
            <w:r w:rsidR="00706A1B">
              <w:rPr>
                <w:rFonts w:ascii="Arial" w:eastAsia="Times New Roman" w:hAnsi="Arial" w:cs="Arial"/>
                <w:sz w:val="18"/>
                <w:szCs w:val="18"/>
              </w:rPr>
              <w:t xml:space="preserve"> Documented and Implemented (Conformity)</w:t>
            </w:r>
          </w:p>
          <w:p w14:paraId="375C1F76" w14:textId="77777777" w:rsidR="00706A1B" w:rsidRDefault="00000000">
            <w:pPr>
              <w:textAlignment w:val="center"/>
              <w:divId w:val="66612976"/>
              <w:rPr>
                <w:rFonts w:ascii="Arial" w:eastAsia="Times New Roman" w:hAnsi="Arial" w:cs="Arial"/>
                <w:sz w:val="18"/>
                <w:szCs w:val="18"/>
              </w:rPr>
            </w:pPr>
            <w:sdt>
              <w:sdtPr>
                <w:rPr>
                  <w:rFonts w:ascii="Arial" w:eastAsia="Times New Roman" w:hAnsi="Arial" w:cs="Arial"/>
                  <w:sz w:val="18"/>
                  <w:szCs w:val="18"/>
                </w:rPr>
                <w:id w:val="627903545"/>
                <w14:checkbox>
                  <w14:checked w14:val="0"/>
                  <w14:checkedState w14:val="2612" w14:font="MS Gothic"/>
                  <w14:uncheckedState w14:val="2610" w14:font="MS Gothic"/>
                </w14:checkbox>
              </w:sdtPr>
              <w:sdtContent>
                <w:r w:rsidR="00706A1B">
                  <w:rPr>
                    <w:rFonts w:ascii="MS Gothic" w:eastAsia="MS Gothic" w:hAnsi="MS Gothic" w:cs="Arial" w:hint="eastAsia"/>
                    <w:sz w:val="18"/>
                    <w:szCs w:val="18"/>
                  </w:rPr>
                  <w:t>☐</w:t>
                </w:r>
              </w:sdtContent>
            </w:sdt>
            <w:r w:rsidR="00706A1B">
              <w:rPr>
                <w:rFonts w:ascii="Arial" w:eastAsia="Times New Roman" w:hAnsi="Arial" w:cs="Arial"/>
                <w:sz w:val="18"/>
                <w:szCs w:val="18"/>
              </w:rPr>
              <w:t xml:space="preserve"> Documented not Implemented (Finding)</w:t>
            </w:r>
          </w:p>
          <w:p w14:paraId="642FCA21" w14:textId="77777777" w:rsidR="00706A1B" w:rsidRDefault="00000000">
            <w:pPr>
              <w:textAlignment w:val="center"/>
              <w:divId w:val="592709619"/>
              <w:rPr>
                <w:rFonts w:ascii="Arial" w:eastAsia="Times New Roman" w:hAnsi="Arial" w:cs="Arial"/>
                <w:sz w:val="18"/>
                <w:szCs w:val="18"/>
              </w:rPr>
            </w:pPr>
            <w:sdt>
              <w:sdtPr>
                <w:rPr>
                  <w:rFonts w:ascii="Arial" w:eastAsia="Times New Roman" w:hAnsi="Arial" w:cs="Arial"/>
                  <w:sz w:val="18"/>
                  <w:szCs w:val="18"/>
                </w:rPr>
                <w:id w:val="1119955984"/>
                <w14:checkbox>
                  <w14:checked w14:val="0"/>
                  <w14:checkedState w14:val="2612" w14:font="MS Gothic"/>
                  <w14:uncheckedState w14:val="2610" w14:font="MS Gothic"/>
                </w14:checkbox>
              </w:sdtPr>
              <w:sdtContent>
                <w:r w:rsidR="00706A1B">
                  <w:rPr>
                    <w:rFonts w:ascii="MS Gothic" w:eastAsia="MS Gothic" w:hAnsi="MS Gothic" w:cs="Arial" w:hint="eastAsia"/>
                    <w:sz w:val="18"/>
                    <w:szCs w:val="18"/>
                  </w:rPr>
                  <w:t>☐</w:t>
                </w:r>
              </w:sdtContent>
            </w:sdt>
            <w:r w:rsidR="00706A1B">
              <w:rPr>
                <w:rFonts w:ascii="Arial" w:eastAsia="Times New Roman" w:hAnsi="Arial" w:cs="Arial"/>
                <w:sz w:val="18"/>
                <w:szCs w:val="18"/>
              </w:rPr>
              <w:t xml:space="preserve"> Implemented not Documented (Finding)</w:t>
            </w:r>
          </w:p>
          <w:p w14:paraId="186A5325" w14:textId="77777777" w:rsidR="00706A1B" w:rsidRDefault="00000000">
            <w:pPr>
              <w:textAlignment w:val="center"/>
              <w:divId w:val="2090809422"/>
              <w:rPr>
                <w:rFonts w:ascii="Arial" w:eastAsia="Times New Roman" w:hAnsi="Arial" w:cs="Arial"/>
                <w:sz w:val="18"/>
                <w:szCs w:val="18"/>
              </w:rPr>
            </w:pPr>
            <w:sdt>
              <w:sdtPr>
                <w:rPr>
                  <w:rFonts w:ascii="Arial" w:eastAsia="Times New Roman" w:hAnsi="Arial" w:cs="Arial"/>
                  <w:sz w:val="18"/>
                  <w:szCs w:val="18"/>
                </w:rPr>
                <w:id w:val="-1460410981"/>
                <w14:checkbox>
                  <w14:checked w14:val="0"/>
                  <w14:checkedState w14:val="2612" w14:font="MS Gothic"/>
                  <w14:uncheckedState w14:val="2610" w14:font="MS Gothic"/>
                </w14:checkbox>
              </w:sdtPr>
              <w:sdtContent>
                <w:r w:rsidR="00706A1B">
                  <w:rPr>
                    <w:rFonts w:ascii="MS Gothic" w:eastAsia="MS Gothic" w:hAnsi="MS Gothic" w:cs="Arial" w:hint="eastAsia"/>
                    <w:sz w:val="18"/>
                    <w:szCs w:val="18"/>
                  </w:rPr>
                  <w:t>☐</w:t>
                </w:r>
              </w:sdtContent>
            </w:sdt>
            <w:r w:rsidR="00706A1B">
              <w:rPr>
                <w:rFonts w:ascii="Arial" w:eastAsia="Times New Roman" w:hAnsi="Arial" w:cs="Arial"/>
                <w:sz w:val="18"/>
                <w:szCs w:val="18"/>
              </w:rPr>
              <w:t xml:space="preserve"> Not Documented not Implemented (Finding)</w:t>
            </w:r>
          </w:p>
          <w:p w14:paraId="42046F49" w14:textId="77777777" w:rsidR="00706A1B" w:rsidRDefault="00000000">
            <w:pPr>
              <w:textAlignment w:val="center"/>
              <w:divId w:val="508523391"/>
              <w:rPr>
                <w:rFonts w:ascii="Arial" w:eastAsia="Times New Roman" w:hAnsi="Arial" w:cs="Arial"/>
                <w:sz w:val="18"/>
                <w:szCs w:val="18"/>
              </w:rPr>
            </w:pPr>
            <w:sdt>
              <w:sdtPr>
                <w:rPr>
                  <w:rFonts w:ascii="Arial" w:eastAsia="Times New Roman" w:hAnsi="Arial" w:cs="Arial"/>
                  <w:sz w:val="18"/>
                  <w:szCs w:val="18"/>
                </w:rPr>
                <w:id w:val="-843326806"/>
                <w14:checkbox>
                  <w14:checked w14:val="0"/>
                  <w14:checkedState w14:val="2612" w14:font="MS Gothic"/>
                  <w14:uncheckedState w14:val="2610" w14:font="MS Gothic"/>
                </w14:checkbox>
              </w:sdtPr>
              <w:sdtContent>
                <w:r w:rsidR="00706A1B">
                  <w:rPr>
                    <w:rFonts w:ascii="MS Gothic" w:eastAsia="MS Gothic" w:hAnsi="MS Gothic" w:cs="Arial" w:hint="eastAsia"/>
                    <w:sz w:val="18"/>
                    <w:szCs w:val="18"/>
                  </w:rPr>
                  <w:t>☐</w:t>
                </w:r>
              </w:sdtContent>
            </w:sdt>
            <w:r w:rsidR="00706A1B">
              <w:rPr>
                <w:rFonts w:ascii="Arial" w:eastAsia="Times New Roman" w:hAnsi="Arial" w:cs="Arial"/>
                <w:sz w:val="18"/>
                <w:szCs w:val="18"/>
              </w:rPr>
              <w:t xml:space="preserve"> N/A</w:t>
            </w:r>
          </w:p>
        </w:tc>
      </w:tr>
      <w:tr w:rsidR="00564827" w14:paraId="425639AE" w14:textId="77777777" w:rsidTr="00706A1B">
        <w:trPr>
          <w:divId w:val="1867448418"/>
        </w:trPr>
        <w:tc>
          <w:tcPr>
            <w:tcW w:w="8397" w:type="dxa"/>
            <w:hideMark/>
          </w:tcPr>
          <w:p w14:paraId="643DC5B7" w14:textId="77777777" w:rsidR="00706A1B" w:rsidRDefault="00706A1B">
            <w:pPr>
              <w:divId w:val="1883440175"/>
              <w:rPr>
                <w:rFonts w:ascii="Arial" w:eastAsia="Times New Roman" w:hAnsi="Arial" w:cs="Arial"/>
                <w:b/>
                <w:bCs/>
                <w:sz w:val="23"/>
                <w:szCs w:val="23"/>
              </w:rPr>
            </w:pPr>
            <w:r>
              <w:rPr>
                <w:rFonts w:ascii="Arial" w:eastAsia="Times New Roman" w:hAnsi="Arial" w:cs="Arial"/>
                <w:b/>
                <w:bCs/>
                <w:sz w:val="23"/>
                <w:szCs w:val="23"/>
              </w:rPr>
              <w:t>Auditor Comments</w:t>
            </w:r>
          </w:p>
          <w:sdt>
            <w:sdtPr>
              <w:rPr>
                <w:rFonts w:ascii="Arial" w:eastAsia="Times New Roman" w:hAnsi="Arial" w:cs="Arial"/>
                <w:sz w:val="18"/>
                <w:szCs w:val="18"/>
              </w:rPr>
              <w:id w:val="763649910"/>
              <w:placeholder>
                <w:docPart w:val="DefaultPlaceholder_-1854013440"/>
              </w:placeholder>
              <w:showingPlcHdr/>
              <w:text w:multiLine="1"/>
            </w:sdtPr>
            <w:sdtContent>
              <w:p w14:paraId="30D6FA89" w14:textId="77777777" w:rsidR="00706A1B" w:rsidRDefault="00706A1B">
                <w:pPr>
                  <w:rPr>
                    <w:rFonts w:ascii="Arial" w:eastAsia="Times New Roman" w:hAnsi="Arial" w:cs="Arial"/>
                    <w:sz w:val="18"/>
                    <w:szCs w:val="18"/>
                  </w:rPr>
                </w:pPr>
                <w:r w:rsidRPr="00F77C9D">
                  <w:rPr>
                    <w:rStyle w:val="PlaceholderText"/>
                  </w:rPr>
                  <w:t>Click or tap here to enter text.</w:t>
                </w:r>
              </w:p>
            </w:sdtContent>
          </w:sdt>
        </w:tc>
      </w:tr>
      <w:tr w:rsidR="00564827" w14:paraId="171F6527" w14:textId="77777777" w:rsidTr="00706A1B">
        <w:trPr>
          <w:divId w:val="1867448418"/>
        </w:trPr>
        <w:tc>
          <w:tcPr>
            <w:tcW w:w="8397" w:type="dxa"/>
            <w:hideMark/>
          </w:tcPr>
          <w:p w14:paraId="00EF8EDF" w14:textId="77777777" w:rsidR="00706A1B" w:rsidRDefault="00706A1B">
            <w:pPr>
              <w:divId w:val="10494250"/>
              <w:rPr>
                <w:rFonts w:ascii="Arial" w:eastAsia="Times New Roman" w:hAnsi="Arial" w:cs="Arial"/>
                <w:b/>
                <w:bCs/>
                <w:sz w:val="23"/>
                <w:szCs w:val="23"/>
              </w:rPr>
            </w:pPr>
            <w:r>
              <w:rPr>
                <w:rFonts w:ascii="Arial" w:eastAsia="Times New Roman" w:hAnsi="Arial" w:cs="Arial"/>
                <w:b/>
                <w:bCs/>
                <w:sz w:val="23"/>
                <w:szCs w:val="23"/>
              </w:rPr>
              <w:t>Assessment Tool</w:t>
            </w:r>
          </w:p>
          <w:p w14:paraId="0148BF82" w14:textId="77777777" w:rsidR="00706A1B" w:rsidRDefault="00706A1B">
            <w:pPr>
              <w:divId w:val="1743873229"/>
              <w:rPr>
                <w:rFonts w:ascii="Arial" w:eastAsia="Times New Roman" w:hAnsi="Arial" w:cs="Arial"/>
                <w:b/>
                <w:bCs/>
                <w:sz w:val="18"/>
                <w:szCs w:val="18"/>
              </w:rPr>
            </w:pPr>
            <w:r>
              <w:rPr>
                <w:rFonts w:ascii="Arial" w:eastAsia="Times New Roman" w:hAnsi="Arial" w:cs="Arial"/>
                <w:b/>
                <w:bCs/>
                <w:sz w:val="18"/>
                <w:szCs w:val="18"/>
              </w:rPr>
              <w:t>Desired Outcome</w:t>
            </w:r>
          </w:p>
          <w:p w14:paraId="5EE77E12" w14:textId="77777777" w:rsidR="00706A1B" w:rsidRDefault="00706A1B">
            <w:pPr>
              <w:divId w:val="787896749"/>
              <w:rPr>
                <w:rFonts w:ascii="Arial" w:eastAsia="Times New Roman" w:hAnsi="Arial" w:cs="Arial"/>
                <w:sz w:val="18"/>
                <w:szCs w:val="18"/>
              </w:rPr>
            </w:pPr>
            <w:r>
              <w:rPr>
                <w:rFonts w:ascii="Arial" w:eastAsia="Times New Roman" w:hAnsi="Arial" w:cs="Arial"/>
                <w:sz w:val="18"/>
                <w:szCs w:val="18"/>
              </w:rPr>
              <w:t xml:space="preserve">• The safety risks associated with aircraft operations that may arise or are affected by external or internal changes are managed and controlled to ensure they remain at an acceptable level. </w:t>
            </w:r>
          </w:p>
          <w:p w14:paraId="71DC6571" w14:textId="77777777" w:rsidR="00706A1B" w:rsidRDefault="00706A1B">
            <w:pPr>
              <w:divId w:val="611589498"/>
              <w:rPr>
                <w:rFonts w:ascii="Arial" w:eastAsia="Times New Roman" w:hAnsi="Arial" w:cs="Arial"/>
                <w:b/>
                <w:bCs/>
                <w:sz w:val="18"/>
                <w:szCs w:val="18"/>
              </w:rPr>
            </w:pPr>
            <w:r>
              <w:rPr>
                <w:rFonts w:ascii="Arial" w:eastAsia="Times New Roman" w:hAnsi="Arial" w:cs="Arial"/>
                <w:b/>
                <w:bCs/>
                <w:sz w:val="18"/>
                <w:szCs w:val="18"/>
              </w:rPr>
              <w:t>Suitability Criteria (Suitable to the size, complexity and nature of operations)</w:t>
            </w:r>
          </w:p>
          <w:p w14:paraId="2F2C9D08" w14:textId="77777777" w:rsidR="00706A1B" w:rsidRDefault="00706A1B">
            <w:pPr>
              <w:divId w:val="1661079509"/>
              <w:rPr>
                <w:rFonts w:ascii="Arial" w:eastAsia="Times New Roman" w:hAnsi="Arial" w:cs="Arial"/>
                <w:sz w:val="18"/>
                <w:szCs w:val="18"/>
              </w:rPr>
            </w:pPr>
            <w:r>
              <w:rPr>
                <w:rFonts w:ascii="Arial" w:eastAsia="Times New Roman" w:hAnsi="Arial" w:cs="Arial"/>
                <w:sz w:val="18"/>
                <w:szCs w:val="18"/>
              </w:rPr>
              <w:t>• Number and type of analyzed changes.</w:t>
            </w:r>
          </w:p>
          <w:p w14:paraId="5D9114D8" w14:textId="77777777" w:rsidR="00706A1B" w:rsidRDefault="00706A1B">
            <w:pPr>
              <w:divId w:val="1870947923"/>
              <w:rPr>
                <w:rFonts w:ascii="Arial" w:eastAsia="Times New Roman" w:hAnsi="Arial" w:cs="Arial"/>
                <w:sz w:val="18"/>
                <w:szCs w:val="18"/>
              </w:rPr>
            </w:pPr>
            <w:r>
              <w:rPr>
                <w:rFonts w:ascii="Arial" w:eastAsia="Times New Roman" w:hAnsi="Arial" w:cs="Arial"/>
                <w:sz w:val="18"/>
                <w:szCs w:val="18"/>
              </w:rPr>
              <w:t>• Means used for recording changes.</w:t>
            </w:r>
          </w:p>
          <w:p w14:paraId="21D9939D" w14:textId="77777777" w:rsidR="00706A1B" w:rsidRDefault="00706A1B">
            <w:pPr>
              <w:divId w:val="352070615"/>
              <w:rPr>
                <w:rFonts w:ascii="Arial" w:eastAsia="Times New Roman" w:hAnsi="Arial" w:cs="Arial"/>
                <w:sz w:val="18"/>
                <w:szCs w:val="18"/>
              </w:rPr>
            </w:pPr>
            <w:r>
              <w:rPr>
                <w:rFonts w:ascii="Arial" w:eastAsia="Times New Roman" w:hAnsi="Arial" w:cs="Arial"/>
                <w:sz w:val="18"/>
                <w:szCs w:val="18"/>
              </w:rPr>
              <w:t>• Level of awareness within the organization.</w:t>
            </w:r>
          </w:p>
          <w:p w14:paraId="3300AC27" w14:textId="77777777" w:rsidR="00706A1B" w:rsidRDefault="00706A1B">
            <w:pPr>
              <w:divId w:val="1768426638"/>
              <w:rPr>
                <w:rFonts w:ascii="Arial" w:eastAsia="Times New Roman" w:hAnsi="Arial" w:cs="Arial"/>
                <w:sz w:val="18"/>
                <w:szCs w:val="18"/>
              </w:rPr>
            </w:pPr>
            <w:r>
              <w:rPr>
                <w:rFonts w:ascii="Arial" w:eastAsia="Times New Roman" w:hAnsi="Arial" w:cs="Arial"/>
                <w:sz w:val="18"/>
                <w:szCs w:val="18"/>
              </w:rPr>
              <w:t>• Data and source of information used to identify the changes that may impact the safety of aircraft operations.</w:t>
            </w:r>
          </w:p>
          <w:p w14:paraId="3BD91DE6" w14:textId="77777777" w:rsidR="00706A1B" w:rsidRDefault="00706A1B">
            <w:pPr>
              <w:divId w:val="1021584519"/>
              <w:rPr>
                <w:rFonts w:ascii="Arial" w:eastAsia="Times New Roman" w:hAnsi="Arial" w:cs="Arial"/>
                <w:b/>
                <w:bCs/>
                <w:sz w:val="18"/>
                <w:szCs w:val="18"/>
              </w:rPr>
            </w:pPr>
            <w:r>
              <w:rPr>
                <w:rFonts w:ascii="Arial" w:eastAsia="Times New Roman" w:hAnsi="Arial" w:cs="Arial"/>
                <w:b/>
                <w:bCs/>
                <w:sz w:val="18"/>
                <w:szCs w:val="18"/>
              </w:rPr>
              <w:t>Effectiveness Criteria</w:t>
            </w:r>
          </w:p>
          <w:p w14:paraId="135CD035" w14:textId="77777777" w:rsidR="00706A1B" w:rsidRDefault="00000000">
            <w:pPr>
              <w:divId w:val="1361976081"/>
              <w:rPr>
                <w:rFonts w:ascii="Arial" w:eastAsia="Times New Roman" w:hAnsi="Arial" w:cs="Arial"/>
                <w:sz w:val="18"/>
                <w:szCs w:val="18"/>
              </w:rPr>
            </w:pPr>
            <w:sdt>
              <w:sdtPr>
                <w:rPr>
                  <w:rStyle w:val="iatacheckbox1"/>
                  <w:rFonts w:ascii="Arial" w:eastAsia="Times New Roman" w:hAnsi="Arial" w:cs="Arial"/>
                  <w:sz w:val="18"/>
                  <w:szCs w:val="18"/>
                  <w:specVanish w:val="0"/>
                </w:rPr>
                <w:id w:val="550426297"/>
                <w14:checkbox>
                  <w14:checked w14:val="0"/>
                  <w14:checkedState w14:val="2612" w14:font="MS Gothic"/>
                  <w14:uncheckedState w14:val="2610" w14:font="MS Gothic"/>
                </w14:checkbox>
              </w:sdtPr>
              <w:sdtContent>
                <w:r w:rsidR="00706A1B">
                  <w:rPr>
                    <w:rStyle w:val="iatacheckbox1"/>
                    <w:rFonts w:ascii="MS Gothic" w:eastAsia="MS Gothic" w:hAnsi="MS Gothic" w:cs="Arial" w:hint="eastAsia"/>
                    <w:sz w:val="18"/>
                    <w:szCs w:val="18"/>
                    <w:specVanish w:val="0"/>
                  </w:rPr>
                  <w:t>☐</w:t>
                </w:r>
              </w:sdtContent>
            </w:sdt>
            <w:r w:rsidR="00706A1B">
              <w:rPr>
                <w:rFonts w:ascii="Arial" w:eastAsia="Times New Roman" w:hAnsi="Arial" w:cs="Arial"/>
                <w:sz w:val="18"/>
                <w:szCs w:val="18"/>
              </w:rPr>
              <w:t xml:space="preserve"> (i) Clear criteria are established, that define when a formal change management process must be applied </w:t>
            </w:r>
          </w:p>
          <w:p w14:paraId="6AAC37F3" w14:textId="77777777" w:rsidR="00706A1B" w:rsidRDefault="00000000">
            <w:pPr>
              <w:divId w:val="1615205962"/>
              <w:rPr>
                <w:rFonts w:ascii="Arial" w:eastAsia="Times New Roman" w:hAnsi="Arial" w:cs="Arial"/>
                <w:sz w:val="18"/>
                <w:szCs w:val="18"/>
              </w:rPr>
            </w:pPr>
            <w:sdt>
              <w:sdtPr>
                <w:rPr>
                  <w:rStyle w:val="iatacheckbox1"/>
                  <w:rFonts w:ascii="Arial" w:eastAsia="Times New Roman" w:hAnsi="Arial" w:cs="Arial"/>
                  <w:sz w:val="18"/>
                  <w:szCs w:val="18"/>
                  <w:specVanish w:val="0"/>
                </w:rPr>
                <w:id w:val="-571123517"/>
                <w14:checkbox>
                  <w14:checked w14:val="0"/>
                  <w14:checkedState w14:val="2612" w14:font="MS Gothic"/>
                  <w14:uncheckedState w14:val="2610" w14:font="MS Gothic"/>
                </w14:checkbox>
              </w:sdtPr>
              <w:sdtContent>
                <w:r w:rsidR="00706A1B">
                  <w:rPr>
                    <w:rStyle w:val="iatacheckbox1"/>
                    <w:rFonts w:ascii="MS Gothic" w:eastAsia="MS Gothic" w:hAnsi="MS Gothic" w:cs="Arial" w:hint="eastAsia"/>
                    <w:sz w:val="18"/>
                    <w:szCs w:val="18"/>
                    <w:specVanish w:val="0"/>
                  </w:rPr>
                  <w:t>☐</w:t>
                </w:r>
              </w:sdtContent>
            </w:sdt>
            <w:r w:rsidR="00706A1B">
              <w:rPr>
                <w:rFonts w:ascii="Arial" w:eastAsia="Times New Roman" w:hAnsi="Arial" w:cs="Arial"/>
                <w:sz w:val="18"/>
                <w:szCs w:val="18"/>
              </w:rPr>
              <w:t xml:space="preserve"> (ii) Process is applied prior to any change that has the potential to affect the level of safety risks. </w:t>
            </w:r>
          </w:p>
          <w:p w14:paraId="6BEB560B" w14:textId="77777777" w:rsidR="00706A1B" w:rsidRDefault="00000000">
            <w:pPr>
              <w:divId w:val="556672574"/>
              <w:rPr>
                <w:rFonts w:ascii="Arial" w:eastAsia="Times New Roman" w:hAnsi="Arial" w:cs="Arial"/>
                <w:sz w:val="18"/>
                <w:szCs w:val="18"/>
              </w:rPr>
            </w:pPr>
            <w:sdt>
              <w:sdtPr>
                <w:rPr>
                  <w:rStyle w:val="iatacheckbox1"/>
                  <w:rFonts w:ascii="Arial" w:eastAsia="Times New Roman" w:hAnsi="Arial" w:cs="Arial"/>
                  <w:sz w:val="18"/>
                  <w:szCs w:val="18"/>
                  <w:specVanish w:val="0"/>
                </w:rPr>
                <w:id w:val="1966531574"/>
                <w14:checkbox>
                  <w14:checked w14:val="0"/>
                  <w14:checkedState w14:val="2612" w14:font="MS Gothic"/>
                  <w14:uncheckedState w14:val="2610" w14:font="MS Gothic"/>
                </w14:checkbox>
              </w:sdtPr>
              <w:sdtContent>
                <w:r w:rsidR="00706A1B">
                  <w:rPr>
                    <w:rStyle w:val="iatacheckbox1"/>
                    <w:rFonts w:ascii="MS Gothic" w:eastAsia="MS Gothic" w:hAnsi="MS Gothic" w:cs="Arial" w:hint="eastAsia"/>
                    <w:sz w:val="18"/>
                    <w:szCs w:val="18"/>
                    <w:specVanish w:val="0"/>
                  </w:rPr>
                  <w:t>☐</w:t>
                </w:r>
              </w:sdtContent>
            </w:sdt>
            <w:r w:rsidR="00706A1B">
              <w:rPr>
                <w:rFonts w:ascii="Arial" w:eastAsia="Times New Roman" w:hAnsi="Arial" w:cs="Arial"/>
                <w:sz w:val="18"/>
                <w:szCs w:val="18"/>
              </w:rPr>
              <w:t xml:space="preserve"> (iii) All areas within the organization are aware of the process and apply it for all relevant changes. </w:t>
            </w:r>
          </w:p>
          <w:p w14:paraId="3E50CBFF" w14:textId="77777777" w:rsidR="00706A1B" w:rsidRDefault="00000000">
            <w:pPr>
              <w:divId w:val="756444548"/>
              <w:rPr>
                <w:rFonts w:ascii="Arial" w:eastAsia="Times New Roman" w:hAnsi="Arial" w:cs="Arial"/>
                <w:sz w:val="18"/>
                <w:szCs w:val="18"/>
              </w:rPr>
            </w:pPr>
            <w:sdt>
              <w:sdtPr>
                <w:rPr>
                  <w:rStyle w:val="iatacheckbox1"/>
                  <w:rFonts w:ascii="Arial" w:eastAsia="Times New Roman" w:hAnsi="Arial" w:cs="Arial"/>
                  <w:sz w:val="18"/>
                  <w:szCs w:val="18"/>
                  <w:specVanish w:val="0"/>
                </w:rPr>
                <w:id w:val="-1193761973"/>
                <w14:checkbox>
                  <w14:checked w14:val="0"/>
                  <w14:checkedState w14:val="2612" w14:font="MS Gothic"/>
                  <w14:uncheckedState w14:val="2610" w14:font="MS Gothic"/>
                </w14:checkbox>
              </w:sdtPr>
              <w:sdtContent>
                <w:r w:rsidR="00706A1B">
                  <w:rPr>
                    <w:rStyle w:val="iatacheckbox1"/>
                    <w:rFonts w:ascii="MS Gothic" w:eastAsia="MS Gothic" w:hAnsi="MS Gothic" w:cs="Arial" w:hint="eastAsia"/>
                    <w:sz w:val="18"/>
                    <w:szCs w:val="18"/>
                    <w:specVanish w:val="0"/>
                  </w:rPr>
                  <w:t>☐</w:t>
                </w:r>
              </w:sdtContent>
            </w:sdt>
            <w:r w:rsidR="00706A1B">
              <w:rPr>
                <w:rFonts w:ascii="Arial" w:eastAsia="Times New Roman" w:hAnsi="Arial" w:cs="Arial"/>
                <w:sz w:val="18"/>
                <w:szCs w:val="18"/>
              </w:rPr>
              <w:t xml:space="preserve"> (iv) All relevant personnel are adequately trained in the execution of the process. </w:t>
            </w:r>
          </w:p>
          <w:p w14:paraId="3CAED3F9" w14:textId="77777777" w:rsidR="00706A1B" w:rsidRDefault="00000000">
            <w:pPr>
              <w:divId w:val="58597593"/>
              <w:rPr>
                <w:rFonts w:ascii="Arial" w:eastAsia="Times New Roman" w:hAnsi="Arial" w:cs="Arial"/>
                <w:sz w:val="18"/>
                <w:szCs w:val="18"/>
              </w:rPr>
            </w:pPr>
            <w:sdt>
              <w:sdtPr>
                <w:rPr>
                  <w:rStyle w:val="iatacheckbox1"/>
                  <w:rFonts w:ascii="Arial" w:eastAsia="Times New Roman" w:hAnsi="Arial" w:cs="Arial"/>
                  <w:sz w:val="18"/>
                  <w:szCs w:val="18"/>
                  <w:specVanish w:val="0"/>
                </w:rPr>
                <w:id w:val="-633951729"/>
                <w14:checkbox>
                  <w14:checked w14:val="0"/>
                  <w14:checkedState w14:val="2612" w14:font="MS Gothic"/>
                  <w14:uncheckedState w14:val="2610" w14:font="MS Gothic"/>
                </w14:checkbox>
              </w:sdtPr>
              <w:sdtContent>
                <w:r w:rsidR="00706A1B">
                  <w:rPr>
                    <w:rStyle w:val="iatacheckbox1"/>
                    <w:rFonts w:ascii="MS Gothic" w:eastAsia="MS Gothic" w:hAnsi="MS Gothic" w:cs="Arial" w:hint="eastAsia"/>
                    <w:sz w:val="18"/>
                    <w:szCs w:val="18"/>
                    <w:specVanish w:val="0"/>
                  </w:rPr>
                  <w:t>☐</w:t>
                </w:r>
              </w:sdtContent>
            </w:sdt>
            <w:r w:rsidR="00706A1B">
              <w:rPr>
                <w:rFonts w:ascii="Arial" w:eastAsia="Times New Roman" w:hAnsi="Arial" w:cs="Arial"/>
                <w:sz w:val="18"/>
                <w:szCs w:val="18"/>
              </w:rPr>
              <w:t xml:space="preserve"> (v) All changes are documented and decisions on the application of the process are recorded. </w:t>
            </w:r>
          </w:p>
          <w:p w14:paraId="1A06C53C" w14:textId="77777777" w:rsidR="00706A1B" w:rsidRDefault="00000000">
            <w:pPr>
              <w:divId w:val="939332385"/>
              <w:rPr>
                <w:rFonts w:ascii="Arial" w:eastAsia="Times New Roman" w:hAnsi="Arial" w:cs="Arial"/>
                <w:sz w:val="18"/>
                <w:szCs w:val="18"/>
              </w:rPr>
            </w:pPr>
            <w:sdt>
              <w:sdtPr>
                <w:rPr>
                  <w:rStyle w:val="iatacheckbox1"/>
                  <w:rFonts w:ascii="Arial" w:eastAsia="Times New Roman" w:hAnsi="Arial" w:cs="Arial"/>
                  <w:sz w:val="18"/>
                  <w:szCs w:val="18"/>
                  <w:specVanish w:val="0"/>
                </w:rPr>
                <w:id w:val="1865244872"/>
                <w14:checkbox>
                  <w14:checked w14:val="0"/>
                  <w14:checkedState w14:val="2612" w14:font="MS Gothic"/>
                  <w14:uncheckedState w14:val="2610" w14:font="MS Gothic"/>
                </w14:checkbox>
              </w:sdtPr>
              <w:sdtContent>
                <w:r w:rsidR="00706A1B">
                  <w:rPr>
                    <w:rStyle w:val="iatacheckbox1"/>
                    <w:rFonts w:ascii="MS Gothic" w:eastAsia="MS Gothic" w:hAnsi="MS Gothic" w:cs="Arial" w:hint="eastAsia"/>
                    <w:sz w:val="18"/>
                    <w:szCs w:val="18"/>
                    <w:specVanish w:val="0"/>
                  </w:rPr>
                  <w:t>☐</w:t>
                </w:r>
              </w:sdtContent>
            </w:sdt>
            <w:r w:rsidR="00706A1B">
              <w:rPr>
                <w:rFonts w:ascii="Arial" w:eastAsia="Times New Roman" w:hAnsi="Arial" w:cs="Arial"/>
                <w:sz w:val="18"/>
                <w:szCs w:val="18"/>
              </w:rPr>
              <w:t xml:space="preserve"> (vi) The hazard identification process involves personnel from all relevant areas within the organization. </w:t>
            </w:r>
          </w:p>
          <w:p w14:paraId="10C9571B" w14:textId="77777777" w:rsidR="00706A1B" w:rsidRDefault="00000000">
            <w:pPr>
              <w:divId w:val="1697079444"/>
              <w:rPr>
                <w:rFonts w:ascii="Arial" w:eastAsia="Times New Roman" w:hAnsi="Arial" w:cs="Arial"/>
                <w:sz w:val="18"/>
                <w:szCs w:val="18"/>
              </w:rPr>
            </w:pPr>
            <w:sdt>
              <w:sdtPr>
                <w:rPr>
                  <w:rStyle w:val="iatacheckbox1"/>
                  <w:rFonts w:ascii="Arial" w:eastAsia="Times New Roman" w:hAnsi="Arial" w:cs="Arial"/>
                  <w:sz w:val="18"/>
                  <w:szCs w:val="18"/>
                  <w:specVanish w:val="0"/>
                </w:rPr>
                <w:id w:val="834961868"/>
                <w14:checkbox>
                  <w14:checked w14:val="0"/>
                  <w14:checkedState w14:val="2612" w14:font="MS Gothic"/>
                  <w14:uncheckedState w14:val="2610" w14:font="MS Gothic"/>
                </w14:checkbox>
              </w:sdtPr>
              <w:sdtContent>
                <w:r w:rsidR="00706A1B">
                  <w:rPr>
                    <w:rStyle w:val="iatacheckbox1"/>
                    <w:rFonts w:ascii="MS Gothic" w:eastAsia="MS Gothic" w:hAnsi="MS Gothic" w:cs="Arial" w:hint="eastAsia"/>
                    <w:sz w:val="18"/>
                    <w:szCs w:val="18"/>
                    <w:specVanish w:val="0"/>
                  </w:rPr>
                  <w:t>☐</w:t>
                </w:r>
              </w:sdtContent>
            </w:sdt>
            <w:r w:rsidR="00706A1B">
              <w:rPr>
                <w:rFonts w:ascii="Arial" w:eastAsia="Times New Roman" w:hAnsi="Arial" w:cs="Arial"/>
                <w:sz w:val="18"/>
                <w:szCs w:val="18"/>
              </w:rPr>
              <w:t xml:space="preserve"> (vii) Information is fed into the RA and mitigation process. </w:t>
            </w:r>
          </w:p>
        </w:tc>
      </w:tr>
      <w:tr w:rsidR="00564827" w14:paraId="45C00E3E" w14:textId="77777777" w:rsidTr="00706A1B">
        <w:trPr>
          <w:divId w:val="1867448418"/>
        </w:trPr>
        <w:tc>
          <w:tcPr>
            <w:tcW w:w="8397" w:type="dxa"/>
            <w:hideMark/>
          </w:tcPr>
          <w:p w14:paraId="2A784171" w14:textId="77777777" w:rsidR="00706A1B" w:rsidRDefault="00706A1B">
            <w:pPr>
              <w:divId w:val="234241281"/>
              <w:rPr>
                <w:rFonts w:ascii="Arial" w:eastAsia="Times New Roman" w:hAnsi="Arial" w:cs="Arial"/>
                <w:b/>
                <w:bCs/>
                <w:sz w:val="23"/>
                <w:szCs w:val="23"/>
              </w:rPr>
            </w:pPr>
            <w:r>
              <w:rPr>
                <w:rFonts w:ascii="Arial" w:eastAsia="Times New Roman" w:hAnsi="Arial" w:cs="Arial"/>
                <w:b/>
                <w:bCs/>
                <w:sz w:val="23"/>
                <w:szCs w:val="23"/>
              </w:rPr>
              <w:lastRenderedPageBreak/>
              <w:t>Auditor Actions</w:t>
            </w:r>
          </w:p>
          <w:p w14:paraId="62734F56" w14:textId="77777777" w:rsidR="00706A1B" w:rsidRDefault="00000000">
            <w:pPr>
              <w:divId w:val="1863595088"/>
              <w:rPr>
                <w:rFonts w:ascii="Arial" w:eastAsia="Times New Roman" w:hAnsi="Arial" w:cs="Arial"/>
                <w:sz w:val="18"/>
                <w:szCs w:val="18"/>
              </w:rPr>
            </w:pPr>
            <w:sdt>
              <w:sdtPr>
                <w:rPr>
                  <w:rStyle w:val="iatacheckbox1"/>
                  <w:rFonts w:ascii="Arial" w:eastAsia="Times New Roman" w:hAnsi="Arial" w:cs="Arial"/>
                  <w:sz w:val="18"/>
                  <w:szCs w:val="18"/>
                  <w:specVanish w:val="0"/>
                </w:rPr>
                <w:id w:val="-919022482"/>
                <w14:checkbox>
                  <w14:checked w14:val="0"/>
                  <w14:checkedState w14:val="2612" w14:font="MS Gothic"/>
                  <w14:uncheckedState w14:val="2610" w14:font="MS Gothic"/>
                </w14:checkbox>
              </w:sdtPr>
              <w:sdtContent>
                <w:r w:rsidR="00706A1B">
                  <w:rPr>
                    <w:rStyle w:val="iatacheckbox1"/>
                    <w:rFonts w:ascii="MS Gothic" w:eastAsia="MS Gothic" w:hAnsi="MS Gothic" w:cs="Arial" w:hint="eastAsia"/>
                    <w:sz w:val="18"/>
                    <w:szCs w:val="18"/>
                    <w:specVanish w:val="0"/>
                  </w:rPr>
                  <w:t>☐</w:t>
                </w:r>
              </w:sdtContent>
            </w:sdt>
            <w:r w:rsidR="00706A1B">
              <w:rPr>
                <w:rFonts w:ascii="Arial" w:eastAsia="Times New Roman" w:hAnsi="Arial" w:cs="Arial"/>
                <w:sz w:val="18"/>
                <w:szCs w:val="18"/>
              </w:rPr>
              <w:t xml:space="preserve"> </w:t>
            </w:r>
            <w:r w:rsidR="00706A1B">
              <w:rPr>
                <w:rFonts w:ascii="Arial" w:eastAsia="Times New Roman" w:hAnsi="Arial" w:cs="Arial"/>
                <w:b/>
                <w:bCs/>
                <w:sz w:val="18"/>
                <w:szCs w:val="18"/>
              </w:rPr>
              <w:t>Identified/Assessed</w:t>
            </w:r>
            <w:r w:rsidR="00706A1B">
              <w:rPr>
                <w:rFonts w:ascii="Arial" w:eastAsia="Times New Roman" w:hAnsi="Arial" w:cs="Arial"/>
                <w:sz w:val="18"/>
                <w:szCs w:val="18"/>
              </w:rPr>
              <w:t xml:space="preserve"> organizational change management process (focus: process identifies/assesses internal/external changes to determine operational safety risk). </w:t>
            </w:r>
          </w:p>
          <w:p w14:paraId="7CB7746C" w14:textId="77777777" w:rsidR="00706A1B" w:rsidRDefault="00000000">
            <w:pPr>
              <w:divId w:val="2053455553"/>
              <w:rPr>
                <w:rFonts w:ascii="Arial" w:eastAsia="Times New Roman" w:hAnsi="Arial" w:cs="Arial"/>
                <w:sz w:val="18"/>
                <w:szCs w:val="18"/>
              </w:rPr>
            </w:pPr>
            <w:sdt>
              <w:sdtPr>
                <w:rPr>
                  <w:rStyle w:val="iatacheckbox1"/>
                  <w:rFonts w:ascii="Arial" w:eastAsia="Times New Roman" w:hAnsi="Arial" w:cs="Arial"/>
                  <w:sz w:val="18"/>
                  <w:szCs w:val="18"/>
                  <w:specVanish w:val="0"/>
                </w:rPr>
                <w:id w:val="-199862433"/>
                <w14:checkbox>
                  <w14:checked w14:val="0"/>
                  <w14:checkedState w14:val="2612" w14:font="MS Gothic"/>
                  <w14:uncheckedState w14:val="2610" w14:font="MS Gothic"/>
                </w14:checkbox>
              </w:sdtPr>
              <w:sdtContent>
                <w:r w:rsidR="00706A1B">
                  <w:rPr>
                    <w:rStyle w:val="iatacheckbox1"/>
                    <w:rFonts w:ascii="MS Gothic" w:eastAsia="MS Gothic" w:hAnsi="MS Gothic" w:cs="Arial" w:hint="eastAsia"/>
                    <w:sz w:val="18"/>
                    <w:szCs w:val="18"/>
                    <w:specVanish w:val="0"/>
                  </w:rPr>
                  <w:t>☐</w:t>
                </w:r>
              </w:sdtContent>
            </w:sdt>
            <w:r w:rsidR="00706A1B">
              <w:rPr>
                <w:rFonts w:ascii="Arial" w:eastAsia="Times New Roman" w:hAnsi="Arial" w:cs="Arial"/>
                <w:sz w:val="18"/>
                <w:szCs w:val="18"/>
              </w:rPr>
              <w:t xml:space="preserve"> </w:t>
            </w:r>
            <w:r w:rsidR="00706A1B">
              <w:rPr>
                <w:rFonts w:ascii="Arial" w:eastAsia="Times New Roman" w:hAnsi="Arial" w:cs="Arial"/>
                <w:b/>
                <w:bCs/>
                <w:sz w:val="18"/>
                <w:szCs w:val="18"/>
              </w:rPr>
              <w:t>Interviewed</w:t>
            </w:r>
            <w:r w:rsidR="00706A1B">
              <w:rPr>
                <w:rFonts w:ascii="Arial" w:eastAsia="Times New Roman" w:hAnsi="Arial" w:cs="Arial"/>
                <w:sz w:val="18"/>
                <w:szCs w:val="18"/>
              </w:rPr>
              <w:t xml:space="preserve"> SMS manager and/or designated management representative(s). </w:t>
            </w:r>
          </w:p>
          <w:p w14:paraId="24FA5FCD" w14:textId="77777777" w:rsidR="00706A1B" w:rsidRDefault="00000000">
            <w:pPr>
              <w:divId w:val="179441643"/>
              <w:rPr>
                <w:rFonts w:ascii="Arial" w:eastAsia="Times New Roman" w:hAnsi="Arial" w:cs="Arial"/>
                <w:sz w:val="18"/>
                <w:szCs w:val="18"/>
              </w:rPr>
            </w:pPr>
            <w:sdt>
              <w:sdtPr>
                <w:rPr>
                  <w:rStyle w:val="iatacheckbox1"/>
                  <w:rFonts w:ascii="Arial" w:eastAsia="Times New Roman" w:hAnsi="Arial" w:cs="Arial"/>
                  <w:sz w:val="18"/>
                  <w:szCs w:val="18"/>
                  <w:specVanish w:val="0"/>
                </w:rPr>
                <w:id w:val="971716512"/>
                <w14:checkbox>
                  <w14:checked w14:val="0"/>
                  <w14:checkedState w14:val="2612" w14:font="MS Gothic"/>
                  <w14:uncheckedState w14:val="2610" w14:font="MS Gothic"/>
                </w14:checkbox>
              </w:sdtPr>
              <w:sdtContent>
                <w:r w:rsidR="00706A1B">
                  <w:rPr>
                    <w:rStyle w:val="iatacheckbox1"/>
                    <w:rFonts w:ascii="MS Gothic" w:eastAsia="MS Gothic" w:hAnsi="MS Gothic" w:cs="Arial" w:hint="eastAsia"/>
                    <w:sz w:val="18"/>
                    <w:szCs w:val="18"/>
                    <w:specVanish w:val="0"/>
                  </w:rPr>
                  <w:t>☐</w:t>
                </w:r>
              </w:sdtContent>
            </w:sdt>
            <w:r w:rsidR="00706A1B">
              <w:rPr>
                <w:rFonts w:ascii="Arial" w:eastAsia="Times New Roman" w:hAnsi="Arial" w:cs="Arial"/>
                <w:sz w:val="18"/>
                <w:szCs w:val="18"/>
              </w:rPr>
              <w:t xml:space="preserve"> </w:t>
            </w:r>
            <w:r w:rsidR="00706A1B">
              <w:rPr>
                <w:rFonts w:ascii="Arial" w:eastAsia="Times New Roman" w:hAnsi="Arial" w:cs="Arial"/>
                <w:b/>
                <w:bCs/>
                <w:sz w:val="18"/>
                <w:szCs w:val="18"/>
              </w:rPr>
              <w:t>Examined</w:t>
            </w:r>
            <w:r w:rsidR="00706A1B">
              <w:rPr>
                <w:rFonts w:ascii="Arial" w:eastAsia="Times New Roman" w:hAnsi="Arial" w:cs="Arial"/>
                <w:sz w:val="18"/>
                <w:szCs w:val="18"/>
              </w:rPr>
              <w:t xml:space="preserve"> selected records/documents that show processing of internal/external changes (focus: assessment of changes to determine safety risk; actions taken to implement/revise new/existing risk controls). </w:t>
            </w:r>
          </w:p>
          <w:p w14:paraId="343A0C06" w14:textId="77777777" w:rsidR="00706A1B" w:rsidRDefault="00000000">
            <w:pPr>
              <w:divId w:val="664746548"/>
              <w:rPr>
                <w:rFonts w:ascii="Arial" w:eastAsia="Times New Roman" w:hAnsi="Arial" w:cs="Arial"/>
                <w:sz w:val="18"/>
                <w:szCs w:val="18"/>
              </w:rPr>
            </w:pPr>
            <w:sdt>
              <w:sdtPr>
                <w:rPr>
                  <w:rStyle w:val="iatacheckbox1"/>
                  <w:rFonts w:ascii="Arial" w:eastAsia="Times New Roman" w:hAnsi="Arial" w:cs="Arial"/>
                  <w:sz w:val="18"/>
                  <w:szCs w:val="18"/>
                  <w:specVanish w:val="0"/>
                </w:rPr>
                <w:id w:val="1391452470"/>
                <w14:checkbox>
                  <w14:checked w14:val="0"/>
                  <w14:checkedState w14:val="2612" w14:font="MS Gothic"/>
                  <w14:uncheckedState w14:val="2610" w14:font="MS Gothic"/>
                </w14:checkbox>
              </w:sdtPr>
              <w:sdtContent>
                <w:r w:rsidR="00706A1B">
                  <w:rPr>
                    <w:rStyle w:val="iatacheckbox1"/>
                    <w:rFonts w:ascii="MS Gothic" w:eastAsia="MS Gothic" w:hAnsi="MS Gothic" w:cs="Arial" w:hint="eastAsia"/>
                    <w:sz w:val="18"/>
                    <w:szCs w:val="18"/>
                    <w:specVanish w:val="0"/>
                  </w:rPr>
                  <w:t>☐</w:t>
                </w:r>
              </w:sdtContent>
            </w:sdt>
            <w:r w:rsidR="00706A1B">
              <w:rPr>
                <w:rFonts w:ascii="Arial" w:eastAsia="Times New Roman" w:hAnsi="Arial" w:cs="Arial"/>
                <w:sz w:val="18"/>
                <w:szCs w:val="18"/>
              </w:rPr>
              <w:t xml:space="preserve"> </w:t>
            </w:r>
            <w:r w:rsidR="00706A1B">
              <w:rPr>
                <w:rFonts w:ascii="Arial" w:eastAsia="Times New Roman" w:hAnsi="Arial" w:cs="Arial"/>
                <w:b/>
                <w:bCs/>
                <w:sz w:val="18"/>
                <w:szCs w:val="18"/>
              </w:rPr>
              <w:t>Coordinated</w:t>
            </w:r>
            <w:r w:rsidR="00706A1B">
              <w:rPr>
                <w:rFonts w:ascii="Arial" w:eastAsia="Times New Roman" w:hAnsi="Arial" w:cs="Arial"/>
                <w:sz w:val="18"/>
                <w:szCs w:val="18"/>
              </w:rPr>
              <w:t xml:space="preserve"> to verify implementation of change management process in all operational areas. </w:t>
            </w:r>
          </w:p>
          <w:p w14:paraId="31EBFFC6" w14:textId="77777777" w:rsidR="00706A1B" w:rsidRDefault="00000000">
            <w:pPr>
              <w:divId w:val="2027558795"/>
              <w:rPr>
                <w:rFonts w:ascii="Arial" w:eastAsia="Times New Roman" w:hAnsi="Arial" w:cs="Arial"/>
                <w:sz w:val="18"/>
                <w:szCs w:val="18"/>
              </w:rPr>
            </w:pPr>
            <w:sdt>
              <w:sdtPr>
                <w:rPr>
                  <w:rStyle w:val="iatacheckbox1"/>
                  <w:rFonts w:ascii="Arial" w:eastAsia="Times New Roman" w:hAnsi="Arial" w:cs="Arial"/>
                  <w:sz w:val="18"/>
                  <w:szCs w:val="18"/>
                  <w:specVanish w:val="0"/>
                </w:rPr>
                <w:id w:val="935027689"/>
                <w14:checkbox>
                  <w14:checked w14:val="0"/>
                  <w14:checkedState w14:val="2612" w14:font="MS Gothic"/>
                  <w14:uncheckedState w14:val="2610" w14:font="MS Gothic"/>
                </w14:checkbox>
              </w:sdtPr>
              <w:sdtContent>
                <w:r w:rsidR="00706A1B">
                  <w:rPr>
                    <w:rStyle w:val="iatacheckbox1"/>
                    <w:rFonts w:ascii="MS Gothic" w:eastAsia="MS Gothic" w:hAnsi="MS Gothic" w:cs="Arial" w:hint="eastAsia"/>
                    <w:sz w:val="18"/>
                    <w:szCs w:val="18"/>
                    <w:specVanish w:val="0"/>
                  </w:rPr>
                  <w:t>☐</w:t>
                </w:r>
              </w:sdtContent>
            </w:sdt>
            <w:r w:rsidR="00706A1B">
              <w:rPr>
                <w:rFonts w:ascii="Arial" w:eastAsia="Times New Roman" w:hAnsi="Arial" w:cs="Arial"/>
                <w:sz w:val="18"/>
                <w:szCs w:val="18"/>
              </w:rPr>
              <w:t xml:space="preserve"> </w:t>
            </w:r>
            <w:r w:rsidR="00706A1B">
              <w:rPr>
                <w:rFonts w:ascii="Arial" w:eastAsia="Times New Roman" w:hAnsi="Arial" w:cs="Arial"/>
                <w:b/>
                <w:bCs/>
                <w:sz w:val="18"/>
                <w:szCs w:val="18"/>
              </w:rPr>
              <w:t>Other Actions</w:t>
            </w:r>
            <w:r w:rsidR="00706A1B">
              <w:rPr>
                <w:rFonts w:ascii="Arial" w:eastAsia="Times New Roman" w:hAnsi="Arial" w:cs="Arial"/>
                <w:sz w:val="18"/>
                <w:szCs w:val="18"/>
              </w:rPr>
              <w:t xml:space="preserve"> (Specify)</w:t>
            </w:r>
            <w:r w:rsidR="00706A1B">
              <w:rPr>
                <w:rFonts w:ascii="Arial" w:eastAsia="Times New Roman" w:hAnsi="Arial" w:cs="Arial"/>
                <w:sz w:val="18"/>
                <w:szCs w:val="18"/>
              </w:rPr>
              <w:br/>
            </w:r>
            <w:sdt>
              <w:sdtPr>
                <w:rPr>
                  <w:rFonts w:ascii="Arial" w:eastAsia="Times New Roman" w:hAnsi="Arial" w:cs="Arial"/>
                  <w:sz w:val="18"/>
                  <w:szCs w:val="18"/>
                </w:rPr>
                <w:id w:val="993912346"/>
                <w:placeholder>
                  <w:docPart w:val="DefaultPlaceholder_-1854013440"/>
                </w:placeholder>
                <w:showingPlcHdr/>
                <w:text w:multiLine="1"/>
              </w:sdtPr>
              <w:sdtContent>
                <w:r w:rsidR="00706A1B" w:rsidRPr="00F77C9D">
                  <w:rPr>
                    <w:rStyle w:val="PlaceholderText"/>
                  </w:rPr>
                  <w:t>Click or tap here to enter text.</w:t>
                </w:r>
              </w:sdtContent>
            </w:sdt>
          </w:p>
        </w:tc>
      </w:tr>
      <w:tr w:rsidR="00564827" w14:paraId="7D2D9B62" w14:textId="77777777" w:rsidTr="00706A1B">
        <w:trPr>
          <w:divId w:val="1867448418"/>
        </w:trPr>
        <w:tc>
          <w:tcPr>
            <w:tcW w:w="8397" w:type="dxa"/>
            <w:hideMark/>
          </w:tcPr>
          <w:p w14:paraId="73EF4D04" w14:textId="77777777" w:rsidR="00706A1B" w:rsidRDefault="00706A1B">
            <w:pPr>
              <w:divId w:val="1172253732"/>
              <w:rPr>
                <w:rFonts w:ascii="Arial" w:eastAsia="Times New Roman" w:hAnsi="Arial" w:cs="Arial"/>
                <w:b/>
                <w:bCs/>
                <w:sz w:val="23"/>
                <w:szCs w:val="23"/>
              </w:rPr>
            </w:pPr>
            <w:r>
              <w:rPr>
                <w:rFonts w:ascii="Arial" w:eastAsia="Times New Roman" w:hAnsi="Arial" w:cs="Arial"/>
                <w:b/>
                <w:bCs/>
                <w:sz w:val="23"/>
                <w:szCs w:val="23"/>
              </w:rPr>
              <w:t>Guidance</w:t>
            </w:r>
          </w:p>
          <w:p w14:paraId="3E6A9341" w14:textId="77777777" w:rsidR="00706A1B" w:rsidRDefault="00706A1B">
            <w:pPr>
              <w:divId w:val="51471068"/>
              <w:rPr>
                <w:rFonts w:ascii="Arial" w:eastAsia="Times New Roman" w:hAnsi="Arial" w:cs="Arial"/>
                <w:sz w:val="18"/>
                <w:szCs w:val="18"/>
              </w:rPr>
            </w:pPr>
            <w:r>
              <w:rPr>
                <w:rFonts w:ascii="Arial" w:eastAsia="Times New Roman" w:hAnsi="Arial" w:cs="Arial"/>
                <w:sz w:val="18"/>
                <w:szCs w:val="18"/>
              </w:rPr>
              <w:t>Refer to the IRM for the definition of Change Management.</w:t>
            </w:r>
          </w:p>
          <w:p w14:paraId="19A007BF" w14:textId="77777777" w:rsidR="00706A1B" w:rsidRDefault="00706A1B">
            <w:pPr>
              <w:divId w:val="656105463"/>
              <w:rPr>
                <w:rFonts w:ascii="Arial" w:eastAsia="Times New Roman" w:hAnsi="Arial" w:cs="Arial"/>
                <w:sz w:val="18"/>
                <w:szCs w:val="18"/>
              </w:rPr>
            </w:pPr>
            <w:r>
              <w:rPr>
                <w:rFonts w:ascii="Arial" w:eastAsia="Times New Roman" w:hAnsi="Arial" w:cs="Arial"/>
                <w:sz w:val="18"/>
                <w:szCs w:val="18"/>
              </w:rPr>
              <w:t xml:space="preserve">Change management is an element of the Safety Assurance component of the SMS framework and is considered a proactive hazard identification activity in an SMS. </w:t>
            </w:r>
          </w:p>
          <w:p w14:paraId="2B55E9C7" w14:textId="77777777" w:rsidR="00706A1B" w:rsidRDefault="00706A1B">
            <w:pPr>
              <w:divId w:val="896866966"/>
              <w:rPr>
                <w:rFonts w:ascii="Arial" w:eastAsia="Times New Roman" w:hAnsi="Arial" w:cs="Arial"/>
                <w:sz w:val="18"/>
                <w:szCs w:val="18"/>
              </w:rPr>
            </w:pPr>
            <w:r>
              <w:rPr>
                <w:rFonts w:ascii="Arial" w:eastAsia="Times New Roman" w:hAnsi="Arial" w:cs="Arial"/>
                <w:sz w:val="18"/>
                <w:szCs w:val="18"/>
              </w:rPr>
              <w:t xml:space="preserve">Safety risk management requires an operator to have a formal process to identify hazards that may affect aircraft operations. Hazards may exist in ongoing aircraft operations or be inadvertently introduced whenever internal or external changes occur that could affect aircraft operations. In such cases, hazard identification as specified in ORG 3.1.1 and safety risk assessment and mitigation as specified in ORG 3.1.2 (both are repeated in other ISM sections) are integral elements of an operator’s change management process. </w:t>
            </w:r>
          </w:p>
          <w:p w14:paraId="19F64466" w14:textId="77777777" w:rsidR="00706A1B" w:rsidRDefault="00706A1B">
            <w:pPr>
              <w:divId w:val="336466801"/>
              <w:rPr>
                <w:rFonts w:ascii="Arial" w:eastAsia="Times New Roman" w:hAnsi="Arial" w:cs="Arial"/>
                <w:sz w:val="18"/>
                <w:szCs w:val="18"/>
              </w:rPr>
            </w:pPr>
            <w:r>
              <w:rPr>
                <w:rFonts w:ascii="Arial" w:eastAsia="Times New Roman" w:hAnsi="Arial" w:cs="Arial"/>
                <w:sz w:val="18"/>
                <w:szCs w:val="18"/>
              </w:rPr>
              <w:t xml:space="preserve">A change management process is normally designed to ensure risk management is applied to any internal or external change that has the potential to affect an operator’s established operational processes, procedures, products, equipment and services. The change management process typically takes into account the following three considerations: </w:t>
            </w:r>
          </w:p>
          <w:p w14:paraId="17AAAD03" w14:textId="77777777" w:rsidR="00706A1B" w:rsidRDefault="00706A1B">
            <w:pPr>
              <w:pStyle w:val="iatalistitem"/>
              <w:numPr>
                <w:ilvl w:val="0"/>
                <w:numId w:val="63"/>
              </w:numPr>
              <w:divId w:val="336466801"/>
              <w:rPr>
                <w:rFonts w:ascii="Arial" w:eastAsia="Times New Roman" w:hAnsi="Arial" w:cs="Arial"/>
                <w:sz w:val="18"/>
                <w:szCs w:val="18"/>
              </w:rPr>
            </w:pPr>
            <w:r>
              <w:rPr>
                <w:rFonts w:ascii="Arial" w:eastAsia="Times New Roman" w:hAnsi="Arial" w:cs="Arial"/>
                <w:i/>
                <w:iCs/>
                <w:sz w:val="18"/>
                <w:szCs w:val="18"/>
              </w:rPr>
              <w:t>Criticality.</w:t>
            </w:r>
            <w:r>
              <w:rPr>
                <w:rFonts w:ascii="Arial" w:eastAsia="Times New Roman" w:hAnsi="Arial" w:cs="Arial"/>
                <w:sz w:val="18"/>
                <w:szCs w:val="18"/>
              </w:rPr>
              <w:t xml:space="preserve"> Criticality assessments determine the systems, equipment or activities that are essential to the safe operation of aircraft. While criticality is normally assessed during the system design process, it is also relevant during a situation of change. Systems, equipment and activities that have higher safety criticality are reviewed following change to make sure that corrective actions can be taken to control potentially emerging safety risks. </w:t>
            </w:r>
          </w:p>
          <w:p w14:paraId="09BC0929" w14:textId="77777777" w:rsidR="00706A1B" w:rsidRDefault="00706A1B">
            <w:pPr>
              <w:pStyle w:val="iatalistitem"/>
              <w:numPr>
                <w:ilvl w:val="0"/>
                <w:numId w:val="63"/>
              </w:numPr>
              <w:divId w:val="336466801"/>
              <w:rPr>
                <w:rFonts w:ascii="Arial" w:eastAsia="Times New Roman" w:hAnsi="Arial" w:cs="Arial"/>
                <w:sz w:val="18"/>
                <w:szCs w:val="18"/>
              </w:rPr>
            </w:pPr>
            <w:r>
              <w:rPr>
                <w:rFonts w:ascii="Arial" w:eastAsia="Times New Roman" w:hAnsi="Arial" w:cs="Arial"/>
                <w:i/>
                <w:iCs/>
                <w:sz w:val="18"/>
                <w:szCs w:val="18"/>
              </w:rPr>
              <w:t>Stability of systems and operational environments.</w:t>
            </w:r>
            <w:r>
              <w:rPr>
                <w:rFonts w:ascii="Arial" w:eastAsia="Times New Roman" w:hAnsi="Arial" w:cs="Arial"/>
                <w:sz w:val="18"/>
                <w:szCs w:val="18"/>
              </w:rPr>
              <w:t xml:space="preserve"> Changes might be planned and under the direct control of the operator. Examples of such changes include organizational growth or contraction, the expansion of products or services delivered, or the introduction of new technologies. Changes might also be unplanned and external to the operator, such as changing economic cycles, labor unrest and changes to the political, regulatory or operating environments. </w:t>
            </w:r>
          </w:p>
          <w:p w14:paraId="0DB81ECC" w14:textId="77777777" w:rsidR="00706A1B" w:rsidRDefault="00706A1B">
            <w:pPr>
              <w:pStyle w:val="iatalistitem"/>
              <w:numPr>
                <w:ilvl w:val="0"/>
                <w:numId w:val="63"/>
              </w:numPr>
              <w:divId w:val="336466801"/>
              <w:rPr>
                <w:rFonts w:ascii="Arial" w:eastAsia="Times New Roman" w:hAnsi="Arial" w:cs="Arial"/>
                <w:sz w:val="18"/>
                <w:szCs w:val="18"/>
              </w:rPr>
            </w:pPr>
            <w:r>
              <w:rPr>
                <w:rFonts w:ascii="Arial" w:eastAsia="Times New Roman" w:hAnsi="Arial" w:cs="Arial"/>
                <w:i/>
                <w:iCs/>
                <w:sz w:val="18"/>
                <w:szCs w:val="18"/>
              </w:rPr>
              <w:t>Past performance.</w:t>
            </w:r>
            <w:r>
              <w:rPr>
                <w:rFonts w:ascii="Arial" w:eastAsia="Times New Roman" w:hAnsi="Arial" w:cs="Arial"/>
                <w:sz w:val="18"/>
                <w:szCs w:val="18"/>
              </w:rPr>
              <w:t xml:space="preserve"> Past performance of critical systems and trend analyses in the safety assurance process is typically employed to anticipate and monitor safety performance under situations of change. The monitoring of past performance will also assure the effectiveness of corrective actions taken to address safety deficiencies identified as a result of audits, evaluations, investigations or reports. </w:t>
            </w:r>
          </w:p>
          <w:p w14:paraId="6B8234B9" w14:textId="77777777" w:rsidR="00706A1B" w:rsidRDefault="00706A1B">
            <w:pPr>
              <w:divId w:val="1663191162"/>
              <w:rPr>
                <w:rFonts w:ascii="Arial" w:eastAsia="Times New Roman" w:hAnsi="Arial" w:cs="Arial"/>
                <w:sz w:val="18"/>
                <w:szCs w:val="18"/>
              </w:rPr>
            </w:pPr>
            <w:r>
              <w:rPr>
                <w:rFonts w:ascii="Arial" w:eastAsia="Times New Roman" w:hAnsi="Arial" w:cs="Arial"/>
                <w:sz w:val="18"/>
                <w:szCs w:val="18"/>
              </w:rPr>
              <w:t>Expanded guidance may be found in the ICAO SMM, Document 9859.</w:t>
            </w:r>
          </w:p>
        </w:tc>
      </w:tr>
    </w:tbl>
    <w:p w14:paraId="59AEFA4F" w14:textId="77777777" w:rsidR="00706A1B" w:rsidRDefault="00706A1B">
      <w:pPr>
        <w:pStyle w:val="NormalWeb"/>
        <w:divId w:val="1867448418"/>
        <w:rPr>
          <w:rFonts w:ascii="Arial" w:hAnsi="Arial" w:cs="Arial"/>
          <w:color w:val="022A4C"/>
          <w:sz w:val="18"/>
          <w:szCs w:val="18"/>
        </w:rPr>
      </w:pPr>
      <w:r>
        <w:rPr>
          <w:rFonts w:ascii="Arial" w:hAnsi="Arial" w:cs="Arial"/>
          <w:color w:val="022A4C"/>
          <w:sz w:val="18"/>
          <w:szCs w:val="18"/>
        </w:rPr>
        <w:t> </w:t>
      </w:r>
    </w:p>
    <w:p w14:paraId="28C57E58" w14:textId="77777777" w:rsidR="00706A1B" w:rsidRDefault="00706A1B" w:rsidP="00706A1B">
      <w:pPr>
        <w:pStyle w:val="Heading3"/>
        <w:shd w:val="clear" w:color="auto" w:fill="FAC832"/>
        <w:spacing w:after="150" w:afterAutospacing="0"/>
        <w:ind w:left="-50" w:right="-36"/>
        <w:rPr>
          <w:rFonts w:ascii="Arial" w:eastAsia="Times New Roman" w:hAnsi="Arial" w:cs="Arial"/>
          <w:color w:val="000000"/>
          <w:sz w:val="23"/>
          <w:szCs w:val="23"/>
        </w:rPr>
      </w:pPr>
      <w:r>
        <w:rPr>
          <w:rFonts w:ascii="Arial" w:eastAsia="Times New Roman" w:hAnsi="Arial" w:cs="Arial"/>
          <w:color w:val="000000"/>
          <w:sz w:val="23"/>
          <w:szCs w:val="23"/>
        </w:rPr>
        <w:t>3.2 Risk Assessment and Mitigation</w:t>
      </w:r>
    </w:p>
    <w:tbl>
      <w:tblPr>
        <w:tblStyle w:val="TableGrid"/>
        <w:tblW w:w="4500" w:type="pct"/>
        <w:tblLayout w:type="fixed"/>
        <w:tblLook w:val="04A0" w:firstRow="1" w:lastRow="0" w:firstColumn="1" w:lastColumn="0" w:noHBand="0" w:noVBand="1"/>
      </w:tblPr>
      <w:tblGrid>
        <w:gridCol w:w="8618"/>
      </w:tblGrid>
      <w:tr w:rsidR="00564827" w14:paraId="21D6C35A" w14:textId="77777777" w:rsidTr="00706A1B">
        <w:trPr>
          <w:divId w:val="289940124"/>
        </w:trPr>
        <w:tc>
          <w:tcPr>
            <w:tcW w:w="8397" w:type="dxa"/>
            <w:hideMark/>
          </w:tcPr>
          <w:p w14:paraId="3B8CC10C" w14:textId="77777777" w:rsidR="00706A1B" w:rsidRDefault="00706A1B">
            <w:pPr>
              <w:rPr>
                <w:rFonts w:ascii="Arial" w:eastAsia="Times New Roman" w:hAnsi="Arial" w:cs="Arial"/>
                <w:sz w:val="23"/>
                <w:szCs w:val="23"/>
              </w:rPr>
            </w:pPr>
            <w:r>
              <w:rPr>
                <w:rFonts w:ascii="Arial" w:eastAsia="Times New Roman" w:hAnsi="Arial" w:cs="Arial"/>
                <w:b/>
                <w:bCs/>
                <w:sz w:val="23"/>
                <w:szCs w:val="23"/>
              </w:rPr>
              <w:t>ORG 3.2.1</w:t>
            </w:r>
          </w:p>
        </w:tc>
      </w:tr>
      <w:tr w:rsidR="00564827" w14:paraId="4808A795" w14:textId="77777777" w:rsidTr="00706A1B">
        <w:trPr>
          <w:divId w:val="289940124"/>
        </w:trPr>
        <w:tc>
          <w:tcPr>
            <w:tcW w:w="8397" w:type="dxa"/>
            <w:hideMark/>
          </w:tcPr>
          <w:p w14:paraId="47110CF1" w14:textId="77777777" w:rsidR="00706A1B" w:rsidRDefault="00706A1B">
            <w:pPr>
              <w:divId w:val="1248687412"/>
              <w:rPr>
                <w:rFonts w:ascii="Arial" w:eastAsia="Times New Roman" w:hAnsi="Arial" w:cs="Arial"/>
                <w:sz w:val="18"/>
                <w:szCs w:val="18"/>
              </w:rPr>
            </w:pPr>
            <w:r>
              <w:rPr>
                <w:rFonts w:ascii="Arial" w:eastAsia="Times New Roman" w:hAnsi="Arial" w:cs="Arial"/>
                <w:sz w:val="18"/>
                <w:szCs w:val="18"/>
              </w:rPr>
              <w:t xml:space="preserve">The Operator shall have a safety risk assessment and mitigation program that includes processes </w:t>
            </w:r>
            <w:r>
              <w:rPr>
                <w:rFonts w:ascii="Arial" w:eastAsia="Times New Roman" w:hAnsi="Arial" w:cs="Arial"/>
                <w:sz w:val="18"/>
                <w:szCs w:val="18"/>
              </w:rPr>
              <w:lastRenderedPageBreak/>
              <w:t xml:space="preserve">implemented and integrated throughout the organization to ensure: </w:t>
            </w:r>
          </w:p>
          <w:p w14:paraId="742A4AB2" w14:textId="77777777" w:rsidR="00706A1B" w:rsidRDefault="00706A1B">
            <w:pPr>
              <w:pStyle w:val="iatalistitem"/>
              <w:numPr>
                <w:ilvl w:val="0"/>
                <w:numId w:val="64"/>
              </w:numPr>
              <w:divId w:val="1248687412"/>
              <w:rPr>
                <w:rFonts w:ascii="Arial" w:eastAsia="Times New Roman" w:hAnsi="Arial" w:cs="Arial"/>
                <w:sz w:val="18"/>
                <w:szCs w:val="18"/>
              </w:rPr>
            </w:pPr>
            <w:r>
              <w:rPr>
                <w:rFonts w:ascii="Arial" w:eastAsia="Times New Roman" w:hAnsi="Arial" w:cs="Arial"/>
                <w:sz w:val="18"/>
                <w:szCs w:val="18"/>
              </w:rPr>
              <w:t>Hazards are analyzed to determine corresponding safety risks to aircraft operations;</w:t>
            </w:r>
          </w:p>
          <w:p w14:paraId="15808401" w14:textId="77777777" w:rsidR="00706A1B" w:rsidRDefault="00706A1B">
            <w:pPr>
              <w:pStyle w:val="iatalistitem"/>
              <w:numPr>
                <w:ilvl w:val="0"/>
                <w:numId w:val="64"/>
              </w:numPr>
              <w:divId w:val="1248687412"/>
              <w:rPr>
                <w:rFonts w:ascii="Arial" w:eastAsia="Times New Roman" w:hAnsi="Arial" w:cs="Arial"/>
                <w:sz w:val="18"/>
                <w:szCs w:val="18"/>
              </w:rPr>
            </w:pPr>
            <w:r>
              <w:rPr>
                <w:rFonts w:ascii="Arial" w:eastAsia="Times New Roman" w:hAnsi="Arial" w:cs="Arial"/>
                <w:sz w:val="18"/>
                <w:szCs w:val="18"/>
              </w:rPr>
              <w:t>Safety risks are assessed to determine the requirement for risk mitigation action(s);</w:t>
            </w:r>
          </w:p>
          <w:p w14:paraId="7E54DF38" w14:textId="77777777" w:rsidR="00706A1B" w:rsidRDefault="00706A1B">
            <w:pPr>
              <w:pStyle w:val="iatalistitem"/>
              <w:numPr>
                <w:ilvl w:val="0"/>
                <w:numId w:val="64"/>
              </w:numPr>
              <w:divId w:val="1248687412"/>
              <w:rPr>
                <w:rFonts w:ascii="Arial" w:eastAsia="Times New Roman" w:hAnsi="Arial" w:cs="Arial"/>
                <w:sz w:val="18"/>
                <w:szCs w:val="18"/>
              </w:rPr>
            </w:pPr>
            <w:r>
              <w:rPr>
                <w:rFonts w:ascii="Arial" w:eastAsia="Times New Roman" w:hAnsi="Arial" w:cs="Arial"/>
                <w:sz w:val="18"/>
                <w:szCs w:val="18"/>
              </w:rPr>
              <w:t xml:space="preserve">When required, risk mitigation actions are developed and implemented in operations. </w:t>
            </w:r>
            <w:r>
              <w:rPr>
                <w:rFonts w:ascii="Arial" w:eastAsia="Times New Roman" w:hAnsi="Arial" w:cs="Arial"/>
                <w:b/>
                <w:bCs/>
                <w:sz w:val="18"/>
                <w:szCs w:val="18"/>
              </w:rPr>
              <w:t>[SMS][Eff](GM)</w:t>
            </w:r>
            <w:r>
              <w:rPr>
                <w:rFonts w:ascii="Arial" w:eastAsia="Times New Roman" w:hAnsi="Arial" w:cs="Arial"/>
                <w:sz w:val="18"/>
                <w:szCs w:val="18"/>
              </w:rPr>
              <w:t xml:space="preserve"> ► </w:t>
            </w:r>
          </w:p>
          <w:p w14:paraId="190464C7" w14:textId="77777777" w:rsidR="00706A1B" w:rsidRDefault="00706A1B">
            <w:pPr>
              <w:divId w:val="1910965150"/>
              <w:rPr>
                <w:rFonts w:ascii="Arial" w:eastAsia="Times New Roman" w:hAnsi="Arial" w:cs="Arial"/>
                <w:i/>
                <w:iCs/>
                <w:sz w:val="18"/>
                <w:szCs w:val="18"/>
              </w:rPr>
            </w:pPr>
            <w:r>
              <w:rPr>
                <w:rFonts w:ascii="Arial" w:eastAsia="Times New Roman" w:hAnsi="Arial" w:cs="Arial"/>
                <w:b/>
                <w:bCs/>
                <w:i/>
                <w:iCs/>
                <w:sz w:val="18"/>
                <w:szCs w:val="18"/>
              </w:rPr>
              <w:t xml:space="preserve">Note: </w:t>
            </w:r>
          </w:p>
          <w:p w14:paraId="589ADC77" w14:textId="77777777" w:rsidR="00706A1B" w:rsidRDefault="00706A1B">
            <w:pPr>
              <w:divId w:val="61759291"/>
              <w:rPr>
                <w:rFonts w:ascii="Arial" w:eastAsia="Times New Roman" w:hAnsi="Arial" w:cs="Arial"/>
                <w:i/>
                <w:iCs/>
                <w:sz w:val="18"/>
                <w:szCs w:val="18"/>
              </w:rPr>
            </w:pPr>
            <w:r>
              <w:rPr>
                <w:rFonts w:ascii="Arial" w:eastAsia="Times New Roman" w:hAnsi="Arial" w:cs="Arial"/>
                <w:i/>
                <w:iCs/>
                <w:sz w:val="18"/>
                <w:szCs w:val="18"/>
              </w:rPr>
              <w:t xml:space="preserve">Conformity with this ORG provision is possible only when the Operator is in conformity with all repeats of this provision in other ISM sections. </w:t>
            </w:r>
          </w:p>
        </w:tc>
      </w:tr>
      <w:tr w:rsidR="00564827" w14:paraId="658C26CC" w14:textId="77777777" w:rsidTr="00706A1B">
        <w:trPr>
          <w:divId w:val="289940124"/>
        </w:trPr>
        <w:tc>
          <w:tcPr>
            <w:tcW w:w="8397" w:type="dxa"/>
            <w:hideMark/>
          </w:tcPr>
          <w:p w14:paraId="0F11DD9E" w14:textId="77777777" w:rsidR="00706A1B" w:rsidRDefault="00000000">
            <w:pPr>
              <w:textAlignment w:val="center"/>
              <w:divId w:val="136260553"/>
              <w:rPr>
                <w:rFonts w:ascii="Arial" w:eastAsia="Times New Roman" w:hAnsi="Arial" w:cs="Arial"/>
                <w:sz w:val="18"/>
                <w:szCs w:val="18"/>
              </w:rPr>
            </w:pPr>
            <w:sdt>
              <w:sdtPr>
                <w:rPr>
                  <w:rFonts w:ascii="Arial" w:eastAsia="Times New Roman" w:hAnsi="Arial" w:cs="Arial"/>
                  <w:sz w:val="18"/>
                  <w:szCs w:val="18"/>
                </w:rPr>
                <w:id w:val="1231118703"/>
                <w14:checkbox>
                  <w14:checked w14:val="0"/>
                  <w14:checkedState w14:val="2612" w14:font="MS Gothic"/>
                  <w14:uncheckedState w14:val="2610" w14:font="MS Gothic"/>
                </w14:checkbox>
              </w:sdtPr>
              <w:sdtContent>
                <w:r w:rsidR="00706A1B">
                  <w:rPr>
                    <w:rFonts w:ascii="MS Gothic" w:eastAsia="MS Gothic" w:hAnsi="MS Gothic" w:cs="Arial" w:hint="eastAsia"/>
                    <w:sz w:val="18"/>
                    <w:szCs w:val="18"/>
                  </w:rPr>
                  <w:t>☐</w:t>
                </w:r>
              </w:sdtContent>
            </w:sdt>
            <w:r w:rsidR="00706A1B">
              <w:rPr>
                <w:rFonts w:ascii="Arial" w:eastAsia="Times New Roman" w:hAnsi="Arial" w:cs="Arial"/>
                <w:sz w:val="18"/>
                <w:szCs w:val="18"/>
              </w:rPr>
              <w:t xml:space="preserve"> Documented and Implemented (Conformity)</w:t>
            </w:r>
          </w:p>
          <w:p w14:paraId="3B6FABBF" w14:textId="77777777" w:rsidR="00706A1B" w:rsidRDefault="00000000">
            <w:pPr>
              <w:textAlignment w:val="center"/>
              <w:divId w:val="1560432266"/>
              <w:rPr>
                <w:rFonts w:ascii="Arial" w:eastAsia="Times New Roman" w:hAnsi="Arial" w:cs="Arial"/>
                <w:sz w:val="18"/>
                <w:szCs w:val="18"/>
              </w:rPr>
            </w:pPr>
            <w:sdt>
              <w:sdtPr>
                <w:rPr>
                  <w:rFonts w:ascii="Arial" w:eastAsia="Times New Roman" w:hAnsi="Arial" w:cs="Arial"/>
                  <w:sz w:val="18"/>
                  <w:szCs w:val="18"/>
                </w:rPr>
                <w:id w:val="790861175"/>
                <w14:checkbox>
                  <w14:checked w14:val="0"/>
                  <w14:checkedState w14:val="2612" w14:font="MS Gothic"/>
                  <w14:uncheckedState w14:val="2610" w14:font="MS Gothic"/>
                </w14:checkbox>
              </w:sdtPr>
              <w:sdtContent>
                <w:r w:rsidR="00706A1B">
                  <w:rPr>
                    <w:rFonts w:ascii="MS Gothic" w:eastAsia="MS Gothic" w:hAnsi="MS Gothic" w:cs="Arial" w:hint="eastAsia"/>
                    <w:sz w:val="18"/>
                    <w:szCs w:val="18"/>
                  </w:rPr>
                  <w:t>☐</w:t>
                </w:r>
              </w:sdtContent>
            </w:sdt>
            <w:r w:rsidR="00706A1B">
              <w:rPr>
                <w:rFonts w:ascii="Arial" w:eastAsia="Times New Roman" w:hAnsi="Arial" w:cs="Arial"/>
                <w:sz w:val="18"/>
                <w:szCs w:val="18"/>
              </w:rPr>
              <w:t xml:space="preserve"> Documented not Implemented (Finding)</w:t>
            </w:r>
          </w:p>
          <w:p w14:paraId="461CA4D0" w14:textId="77777777" w:rsidR="00706A1B" w:rsidRDefault="00000000">
            <w:pPr>
              <w:textAlignment w:val="center"/>
              <w:divId w:val="423770930"/>
              <w:rPr>
                <w:rFonts w:ascii="Arial" w:eastAsia="Times New Roman" w:hAnsi="Arial" w:cs="Arial"/>
                <w:sz w:val="18"/>
                <w:szCs w:val="18"/>
              </w:rPr>
            </w:pPr>
            <w:sdt>
              <w:sdtPr>
                <w:rPr>
                  <w:rFonts w:ascii="Arial" w:eastAsia="Times New Roman" w:hAnsi="Arial" w:cs="Arial"/>
                  <w:sz w:val="18"/>
                  <w:szCs w:val="18"/>
                </w:rPr>
                <w:id w:val="1297497355"/>
                <w14:checkbox>
                  <w14:checked w14:val="0"/>
                  <w14:checkedState w14:val="2612" w14:font="MS Gothic"/>
                  <w14:uncheckedState w14:val="2610" w14:font="MS Gothic"/>
                </w14:checkbox>
              </w:sdtPr>
              <w:sdtContent>
                <w:r w:rsidR="00706A1B">
                  <w:rPr>
                    <w:rFonts w:ascii="MS Gothic" w:eastAsia="MS Gothic" w:hAnsi="MS Gothic" w:cs="Arial" w:hint="eastAsia"/>
                    <w:sz w:val="18"/>
                    <w:szCs w:val="18"/>
                  </w:rPr>
                  <w:t>☐</w:t>
                </w:r>
              </w:sdtContent>
            </w:sdt>
            <w:r w:rsidR="00706A1B">
              <w:rPr>
                <w:rFonts w:ascii="Arial" w:eastAsia="Times New Roman" w:hAnsi="Arial" w:cs="Arial"/>
                <w:sz w:val="18"/>
                <w:szCs w:val="18"/>
              </w:rPr>
              <w:t xml:space="preserve"> Implemented not Documented (Finding)</w:t>
            </w:r>
          </w:p>
          <w:p w14:paraId="53EBA504" w14:textId="77777777" w:rsidR="00706A1B" w:rsidRDefault="00000000">
            <w:pPr>
              <w:textAlignment w:val="center"/>
              <w:divId w:val="337659978"/>
              <w:rPr>
                <w:rFonts w:ascii="Arial" w:eastAsia="Times New Roman" w:hAnsi="Arial" w:cs="Arial"/>
                <w:sz w:val="18"/>
                <w:szCs w:val="18"/>
              </w:rPr>
            </w:pPr>
            <w:sdt>
              <w:sdtPr>
                <w:rPr>
                  <w:rFonts w:ascii="Arial" w:eastAsia="Times New Roman" w:hAnsi="Arial" w:cs="Arial"/>
                  <w:sz w:val="18"/>
                  <w:szCs w:val="18"/>
                </w:rPr>
                <w:id w:val="484672838"/>
                <w14:checkbox>
                  <w14:checked w14:val="0"/>
                  <w14:checkedState w14:val="2612" w14:font="MS Gothic"/>
                  <w14:uncheckedState w14:val="2610" w14:font="MS Gothic"/>
                </w14:checkbox>
              </w:sdtPr>
              <w:sdtContent>
                <w:r w:rsidR="00706A1B">
                  <w:rPr>
                    <w:rFonts w:ascii="MS Gothic" w:eastAsia="MS Gothic" w:hAnsi="MS Gothic" w:cs="Arial" w:hint="eastAsia"/>
                    <w:sz w:val="18"/>
                    <w:szCs w:val="18"/>
                  </w:rPr>
                  <w:t>☐</w:t>
                </w:r>
              </w:sdtContent>
            </w:sdt>
            <w:r w:rsidR="00706A1B">
              <w:rPr>
                <w:rFonts w:ascii="Arial" w:eastAsia="Times New Roman" w:hAnsi="Arial" w:cs="Arial"/>
                <w:sz w:val="18"/>
                <w:szCs w:val="18"/>
              </w:rPr>
              <w:t xml:space="preserve"> Not Documented not Implemented (Finding)</w:t>
            </w:r>
          </w:p>
          <w:p w14:paraId="1226620C" w14:textId="77777777" w:rsidR="00706A1B" w:rsidRDefault="00000000">
            <w:pPr>
              <w:textAlignment w:val="center"/>
              <w:divId w:val="1248660921"/>
              <w:rPr>
                <w:rFonts w:ascii="Arial" w:eastAsia="Times New Roman" w:hAnsi="Arial" w:cs="Arial"/>
                <w:sz w:val="18"/>
                <w:szCs w:val="18"/>
              </w:rPr>
            </w:pPr>
            <w:sdt>
              <w:sdtPr>
                <w:rPr>
                  <w:rFonts w:ascii="Arial" w:eastAsia="Times New Roman" w:hAnsi="Arial" w:cs="Arial"/>
                  <w:sz w:val="18"/>
                  <w:szCs w:val="18"/>
                </w:rPr>
                <w:id w:val="901489145"/>
                <w14:checkbox>
                  <w14:checked w14:val="0"/>
                  <w14:checkedState w14:val="2612" w14:font="MS Gothic"/>
                  <w14:uncheckedState w14:val="2610" w14:font="MS Gothic"/>
                </w14:checkbox>
              </w:sdtPr>
              <w:sdtContent>
                <w:r w:rsidR="00706A1B">
                  <w:rPr>
                    <w:rFonts w:ascii="MS Gothic" w:eastAsia="MS Gothic" w:hAnsi="MS Gothic" w:cs="Arial" w:hint="eastAsia"/>
                    <w:sz w:val="18"/>
                    <w:szCs w:val="18"/>
                  </w:rPr>
                  <w:t>☐</w:t>
                </w:r>
              </w:sdtContent>
            </w:sdt>
            <w:r w:rsidR="00706A1B">
              <w:rPr>
                <w:rFonts w:ascii="Arial" w:eastAsia="Times New Roman" w:hAnsi="Arial" w:cs="Arial"/>
                <w:sz w:val="18"/>
                <w:szCs w:val="18"/>
              </w:rPr>
              <w:t xml:space="preserve"> N/A</w:t>
            </w:r>
          </w:p>
        </w:tc>
      </w:tr>
      <w:tr w:rsidR="00564827" w14:paraId="540D1FDC" w14:textId="77777777" w:rsidTr="00706A1B">
        <w:trPr>
          <w:divId w:val="289940124"/>
        </w:trPr>
        <w:tc>
          <w:tcPr>
            <w:tcW w:w="8397" w:type="dxa"/>
            <w:hideMark/>
          </w:tcPr>
          <w:p w14:paraId="4CB9420A" w14:textId="77777777" w:rsidR="00706A1B" w:rsidRDefault="00706A1B">
            <w:pPr>
              <w:divId w:val="81802265"/>
              <w:rPr>
                <w:rFonts w:ascii="Arial" w:eastAsia="Times New Roman" w:hAnsi="Arial" w:cs="Arial"/>
                <w:b/>
                <w:bCs/>
                <w:sz w:val="23"/>
                <w:szCs w:val="23"/>
              </w:rPr>
            </w:pPr>
            <w:r>
              <w:rPr>
                <w:rFonts w:ascii="Arial" w:eastAsia="Times New Roman" w:hAnsi="Arial" w:cs="Arial"/>
                <w:b/>
                <w:bCs/>
                <w:sz w:val="23"/>
                <w:szCs w:val="23"/>
              </w:rPr>
              <w:t>Auditor Comments</w:t>
            </w:r>
          </w:p>
          <w:sdt>
            <w:sdtPr>
              <w:rPr>
                <w:rFonts w:ascii="Arial" w:eastAsia="Times New Roman" w:hAnsi="Arial" w:cs="Arial"/>
                <w:sz w:val="18"/>
                <w:szCs w:val="18"/>
              </w:rPr>
              <w:id w:val="305670755"/>
              <w:placeholder>
                <w:docPart w:val="DefaultPlaceholder_-1854013440"/>
              </w:placeholder>
              <w:showingPlcHdr/>
              <w:text w:multiLine="1"/>
            </w:sdtPr>
            <w:sdtContent>
              <w:p w14:paraId="7A2762FB" w14:textId="77777777" w:rsidR="00706A1B" w:rsidRDefault="00706A1B">
                <w:pPr>
                  <w:rPr>
                    <w:rFonts w:ascii="Arial" w:eastAsia="Times New Roman" w:hAnsi="Arial" w:cs="Arial"/>
                    <w:sz w:val="18"/>
                    <w:szCs w:val="18"/>
                  </w:rPr>
                </w:pPr>
                <w:r w:rsidRPr="00F77C9D">
                  <w:rPr>
                    <w:rStyle w:val="PlaceholderText"/>
                  </w:rPr>
                  <w:t>Click or tap here to enter text.</w:t>
                </w:r>
              </w:p>
            </w:sdtContent>
          </w:sdt>
        </w:tc>
      </w:tr>
      <w:tr w:rsidR="00564827" w14:paraId="59348DAF" w14:textId="77777777" w:rsidTr="00706A1B">
        <w:trPr>
          <w:divId w:val="289940124"/>
        </w:trPr>
        <w:tc>
          <w:tcPr>
            <w:tcW w:w="8397" w:type="dxa"/>
            <w:hideMark/>
          </w:tcPr>
          <w:p w14:paraId="168C0B53" w14:textId="77777777" w:rsidR="00706A1B" w:rsidRDefault="00706A1B">
            <w:pPr>
              <w:divId w:val="1099522131"/>
              <w:rPr>
                <w:rFonts w:ascii="Arial" w:eastAsia="Times New Roman" w:hAnsi="Arial" w:cs="Arial"/>
                <w:b/>
                <w:bCs/>
                <w:sz w:val="23"/>
                <w:szCs w:val="23"/>
              </w:rPr>
            </w:pPr>
            <w:r>
              <w:rPr>
                <w:rFonts w:ascii="Arial" w:eastAsia="Times New Roman" w:hAnsi="Arial" w:cs="Arial"/>
                <w:b/>
                <w:bCs/>
                <w:sz w:val="23"/>
                <w:szCs w:val="23"/>
              </w:rPr>
              <w:t>Assessment Tool</w:t>
            </w:r>
          </w:p>
          <w:p w14:paraId="159B1ECF" w14:textId="77777777" w:rsidR="00706A1B" w:rsidRDefault="00706A1B">
            <w:pPr>
              <w:divId w:val="1755778803"/>
              <w:rPr>
                <w:rFonts w:ascii="Arial" w:eastAsia="Times New Roman" w:hAnsi="Arial" w:cs="Arial"/>
                <w:b/>
                <w:bCs/>
                <w:sz w:val="18"/>
                <w:szCs w:val="18"/>
              </w:rPr>
            </w:pPr>
            <w:r>
              <w:rPr>
                <w:rFonts w:ascii="Arial" w:eastAsia="Times New Roman" w:hAnsi="Arial" w:cs="Arial"/>
                <w:b/>
                <w:bCs/>
                <w:sz w:val="18"/>
                <w:szCs w:val="18"/>
              </w:rPr>
              <w:t>Desired Outcome</w:t>
            </w:r>
          </w:p>
          <w:p w14:paraId="7AF9B2C1" w14:textId="77777777" w:rsidR="00706A1B" w:rsidRDefault="00706A1B">
            <w:pPr>
              <w:divId w:val="386296184"/>
              <w:rPr>
                <w:rFonts w:ascii="Arial" w:eastAsia="Times New Roman" w:hAnsi="Arial" w:cs="Arial"/>
                <w:sz w:val="18"/>
                <w:szCs w:val="18"/>
              </w:rPr>
            </w:pPr>
            <w:r>
              <w:rPr>
                <w:rFonts w:ascii="Arial" w:eastAsia="Times New Roman" w:hAnsi="Arial" w:cs="Arial"/>
                <w:sz w:val="18"/>
                <w:szCs w:val="18"/>
              </w:rPr>
              <w:t xml:space="preserve">• The Operator maintains an overview of its operational risks and through implementation of mitigation actions, as applicable, ensures risks are at an acceptable level. </w:t>
            </w:r>
          </w:p>
          <w:p w14:paraId="584B81DC" w14:textId="77777777" w:rsidR="00706A1B" w:rsidRDefault="00706A1B">
            <w:pPr>
              <w:divId w:val="1562206544"/>
              <w:rPr>
                <w:rFonts w:ascii="Arial" w:eastAsia="Times New Roman" w:hAnsi="Arial" w:cs="Arial"/>
                <w:b/>
                <w:bCs/>
                <w:sz w:val="18"/>
                <w:szCs w:val="18"/>
              </w:rPr>
            </w:pPr>
            <w:r>
              <w:rPr>
                <w:rFonts w:ascii="Arial" w:eastAsia="Times New Roman" w:hAnsi="Arial" w:cs="Arial"/>
                <w:b/>
                <w:bCs/>
                <w:sz w:val="18"/>
                <w:szCs w:val="18"/>
              </w:rPr>
              <w:t>Suitability Criteria (Suitable to the size, complexity and nature of operations)</w:t>
            </w:r>
          </w:p>
          <w:p w14:paraId="63C1B68D" w14:textId="77777777" w:rsidR="00706A1B" w:rsidRDefault="00706A1B">
            <w:pPr>
              <w:divId w:val="1597446508"/>
              <w:rPr>
                <w:rFonts w:ascii="Arial" w:eastAsia="Times New Roman" w:hAnsi="Arial" w:cs="Arial"/>
                <w:sz w:val="18"/>
                <w:szCs w:val="18"/>
              </w:rPr>
            </w:pPr>
            <w:r>
              <w:rPr>
                <w:rFonts w:ascii="Arial" w:eastAsia="Times New Roman" w:hAnsi="Arial" w:cs="Arial"/>
                <w:sz w:val="18"/>
                <w:szCs w:val="18"/>
              </w:rPr>
              <w:t>• Number and type of analyzed hazards and corresponding risks.</w:t>
            </w:r>
          </w:p>
          <w:p w14:paraId="19853311" w14:textId="77777777" w:rsidR="00706A1B" w:rsidRDefault="00706A1B">
            <w:pPr>
              <w:divId w:val="1149399941"/>
              <w:rPr>
                <w:rFonts w:ascii="Arial" w:eastAsia="Times New Roman" w:hAnsi="Arial" w:cs="Arial"/>
                <w:sz w:val="18"/>
                <w:szCs w:val="18"/>
              </w:rPr>
            </w:pPr>
            <w:r>
              <w:rPr>
                <w:rFonts w:ascii="Arial" w:eastAsia="Times New Roman" w:hAnsi="Arial" w:cs="Arial"/>
                <w:sz w:val="18"/>
                <w:szCs w:val="18"/>
              </w:rPr>
              <w:t>• Means used for recording risks and mitigation (control) actions.</w:t>
            </w:r>
          </w:p>
          <w:p w14:paraId="2604BF9C" w14:textId="77777777" w:rsidR="00706A1B" w:rsidRDefault="00706A1B">
            <w:pPr>
              <w:divId w:val="1399938515"/>
              <w:rPr>
                <w:rFonts w:ascii="Arial" w:eastAsia="Times New Roman" w:hAnsi="Arial" w:cs="Arial"/>
                <w:sz w:val="18"/>
                <w:szCs w:val="18"/>
              </w:rPr>
            </w:pPr>
            <w:r>
              <w:rPr>
                <w:rFonts w:ascii="Arial" w:eastAsia="Times New Roman" w:hAnsi="Arial" w:cs="Arial"/>
                <w:sz w:val="18"/>
                <w:szCs w:val="18"/>
              </w:rPr>
              <w:t>• Safety data used for the identification of hazards.</w:t>
            </w:r>
          </w:p>
          <w:p w14:paraId="1F379280" w14:textId="77777777" w:rsidR="00706A1B" w:rsidRDefault="00706A1B">
            <w:pPr>
              <w:divId w:val="53554038"/>
              <w:rPr>
                <w:rFonts w:ascii="Arial" w:eastAsia="Times New Roman" w:hAnsi="Arial" w:cs="Arial"/>
                <w:b/>
                <w:bCs/>
                <w:sz w:val="18"/>
                <w:szCs w:val="18"/>
              </w:rPr>
            </w:pPr>
            <w:r>
              <w:rPr>
                <w:rFonts w:ascii="Arial" w:eastAsia="Times New Roman" w:hAnsi="Arial" w:cs="Arial"/>
                <w:b/>
                <w:bCs/>
                <w:sz w:val="18"/>
                <w:szCs w:val="18"/>
              </w:rPr>
              <w:t>Effectiveness Criteria</w:t>
            </w:r>
          </w:p>
          <w:p w14:paraId="31FBEF46" w14:textId="77777777" w:rsidR="00706A1B" w:rsidRDefault="00000000">
            <w:pPr>
              <w:divId w:val="1899784686"/>
              <w:rPr>
                <w:rFonts w:ascii="Arial" w:eastAsia="Times New Roman" w:hAnsi="Arial" w:cs="Arial"/>
                <w:sz w:val="18"/>
                <w:szCs w:val="18"/>
              </w:rPr>
            </w:pPr>
            <w:sdt>
              <w:sdtPr>
                <w:rPr>
                  <w:rStyle w:val="iatacheckbox1"/>
                  <w:rFonts w:ascii="Arial" w:eastAsia="Times New Roman" w:hAnsi="Arial" w:cs="Arial"/>
                  <w:sz w:val="18"/>
                  <w:szCs w:val="18"/>
                  <w:specVanish w:val="0"/>
                </w:rPr>
                <w:id w:val="640770529"/>
                <w14:checkbox>
                  <w14:checked w14:val="0"/>
                  <w14:checkedState w14:val="2612" w14:font="MS Gothic"/>
                  <w14:uncheckedState w14:val="2610" w14:font="MS Gothic"/>
                </w14:checkbox>
              </w:sdtPr>
              <w:sdtContent>
                <w:r w:rsidR="00706A1B">
                  <w:rPr>
                    <w:rStyle w:val="iatacheckbox1"/>
                    <w:rFonts w:ascii="MS Gothic" w:eastAsia="MS Gothic" w:hAnsi="MS Gothic" w:cs="Arial" w:hint="eastAsia"/>
                    <w:sz w:val="18"/>
                    <w:szCs w:val="18"/>
                    <w:specVanish w:val="0"/>
                  </w:rPr>
                  <w:t>☐</w:t>
                </w:r>
              </w:sdtContent>
            </w:sdt>
            <w:r w:rsidR="00706A1B">
              <w:rPr>
                <w:rFonts w:ascii="Arial" w:eastAsia="Times New Roman" w:hAnsi="Arial" w:cs="Arial"/>
                <w:sz w:val="18"/>
                <w:szCs w:val="18"/>
              </w:rPr>
              <w:t xml:space="preserve"> (i) Risk register(s) across the organization capture risk assessment information, risk mitigation (control) and monitoring actions. </w:t>
            </w:r>
          </w:p>
          <w:p w14:paraId="291721CE" w14:textId="77777777" w:rsidR="00706A1B" w:rsidRDefault="00000000">
            <w:pPr>
              <w:divId w:val="38866269"/>
              <w:rPr>
                <w:rFonts w:ascii="Arial" w:eastAsia="Times New Roman" w:hAnsi="Arial" w:cs="Arial"/>
                <w:sz w:val="18"/>
                <w:szCs w:val="18"/>
              </w:rPr>
            </w:pPr>
            <w:sdt>
              <w:sdtPr>
                <w:rPr>
                  <w:rStyle w:val="iatacheckbox1"/>
                  <w:rFonts w:ascii="Arial" w:eastAsia="Times New Roman" w:hAnsi="Arial" w:cs="Arial"/>
                  <w:sz w:val="18"/>
                  <w:szCs w:val="18"/>
                  <w:specVanish w:val="0"/>
                </w:rPr>
                <w:id w:val="1383129738"/>
                <w14:checkbox>
                  <w14:checked w14:val="0"/>
                  <w14:checkedState w14:val="2612" w14:font="MS Gothic"/>
                  <w14:uncheckedState w14:val="2610" w14:font="MS Gothic"/>
                </w14:checkbox>
              </w:sdtPr>
              <w:sdtContent>
                <w:r w:rsidR="00706A1B">
                  <w:rPr>
                    <w:rStyle w:val="iatacheckbox1"/>
                    <w:rFonts w:ascii="MS Gothic" w:eastAsia="MS Gothic" w:hAnsi="MS Gothic" w:cs="Arial" w:hint="eastAsia"/>
                    <w:sz w:val="18"/>
                    <w:szCs w:val="18"/>
                    <w:specVanish w:val="0"/>
                  </w:rPr>
                  <w:t>☐</w:t>
                </w:r>
              </w:sdtContent>
            </w:sdt>
            <w:r w:rsidR="00706A1B">
              <w:rPr>
                <w:rFonts w:ascii="Arial" w:eastAsia="Times New Roman" w:hAnsi="Arial" w:cs="Arial"/>
                <w:sz w:val="18"/>
                <w:szCs w:val="18"/>
              </w:rPr>
              <w:t xml:space="preserve"> (ii) Safety risks are expressed in at least the following components: </w:t>
            </w:r>
            <w:r w:rsidR="00706A1B">
              <w:rPr>
                <w:rFonts w:ascii="Arial" w:eastAsia="Times New Roman" w:hAnsi="Arial" w:cs="Arial"/>
                <w:sz w:val="18"/>
                <w:szCs w:val="18"/>
              </w:rPr>
              <w:br/>
              <w:t xml:space="preserve">  - Likelihood of an occurrence. </w:t>
            </w:r>
            <w:r w:rsidR="00706A1B">
              <w:rPr>
                <w:rFonts w:ascii="Arial" w:eastAsia="Times New Roman" w:hAnsi="Arial" w:cs="Arial"/>
                <w:sz w:val="18"/>
                <w:szCs w:val="18"/>
              </w:rPr>
              <w:br/>
              <w:t xml:space="preserve">  - Severity of the consequence of an occurrence. </w:t>
            </w:r>
            <w:r w:rsidR="00706A1B">
              <w:rPr>
                <w:rFonts w:ascii="Arial" w:eastAsia="Times New Roman" w:hAnsi="Arial" w:cs="Arial"/>
                <w:sz w:val="18"/>
                <w:szCs w:val="18"/>
              </w:rPr>
              <w:br/>
              <w:t xml:space="preserve">  - Likelihood and severity have clear criteria assigned. </w:t>
            </w:r>
          </w:p>
          <w:p w14:paraId="77789959" w14:textId="77777777" w:rsidR="00706A1B" w:rsidRDefault="00000000">
            <w:pPr>
              <w:divId w:val="1110855610"/>
              <w:rPr>
                <w:rFonts w:ascii="Arial" w:eastAsia="Times New Roman" w:hAnsi="Arial" w:cs="Arial"/>
                <w:sz w:val="18"/>
                <w:szCs w:val="18"/>
              </w:rPr>
            </w:pPr>
            <w:sdt>
              <w:sdtPr>
                <w:rPr>
                  <w:rStyle w:val="iatacheckbox1"/>
                  <w:rFonts w:ascii="Arial" w:eastAsia="Times New Roman" w:hAnsi="Arial" w:cs="Arial"/>
                  <w:sz w:val="18"/>
                  <w:szCs w:val="18"/>
                  <w:specVanish w:val="0"/>
                </w:rPr>
                <w:id w:val="551345568"/>
                <w14:checkbox>
                  <w14:checked w14:val="0"/>
                  <w14:checkedState w14:val="2612" w14:font="MS Gothic"/>
                  <w14:uncheckedState w14:val="2610" w14:font="MS Gothic"/>
                </w14:checkbox>
              </w:sdtPr>
              <w:sdtContent>
                <w:r w:rsidR="00706A1B">
                  <w:rPr>
                    <w:rStyle w:val="iatacheckbox1"/>
                    <w:rFonts w:ascii="MS Gothic" w:eastAsia="MS Gothic" w:hAnsi="MS Gothic" w:cs="Arial" w:hint="eastAsia"/>
                    <w:sz w:val="18"/>
                    <w:szCs w:val="18"/>
                    <w:specVanish w:val="0"/>
                  </w:rPr>
                  <w:t>☐</w:t>
                </w:r>
              </w:sdtContent>
            </w:sdt>
            <w:r w:rsidR="00706A1B">
              <w:rPr>
                <w:rFonts w:ascii="Arial" w:eastAsia="Times New Roman" w:hAnsi="Arial" w:cs="Arial"/>
                <w:sz w:val="18"/>
                <w:szCs w:val="18"/>
              </w:rPr>
              <w:t xml:space="preserve"> (iii) A matrix defines safety risk tolerability to ensure standardization and consistency in the risk assessment process, which is based on clear criteria. </w:t>
            </w:r>
          </w:p>
          <w:p w14:paraId="689FF067" w14:textId="77777777" w:rsidR="00706A1B" w:rsidRDefault="00000000">
            <w:pPr>
              <w:divId w:val="1016032582"/>
              <w:rPr>
                <w:rFonts w:ascii="Arial" w:eastAsia="Times New Roman" w:hAnsi="Arial" w:cs="Arial"/>
                <w:sz w:val="18"/>
                <w:szCs w:val="18"/>
              </w:rPr>
            </w:pPr>
            <w:sdt>
              <w:sdtPr>
                <w:rPr>
                  <w:rStyle w:val="iatacheckbox1"/>
                  <w:rFonts w:ascii="Arial" w:eastAsia="Times New Roman" w:hAnsi="Arial" w:cs="Arial"/>
                  <w:sz w:val="18"/>
                  <w:szCs w:val="18"/>
                  <w:specVanish w:val="0"/>
                </w:rPr>
                <w:id w:val="-1584532870"/>
                <w14:checkbox>
                  <w14:checked w14:val="0"/>
                  <w14:checkedState w14:val="2612" w14:font="MS Gothic"/>
                  <w14:uncheckedState w14:val="2610" w14:font="MS Gothic"/>
                </w14:checkbox>
              </w:sdtPr>
              <w:sdtContent>
                <w:r w:rsidR="00706A1B">
                  <w:rPr>
                    <w:rStyle w:val="iatacheckbox1"/>
                    <w:rFonts w:ascii="MS Gothic" w:eastAsia="MS Gothic" w:hAnsi="MS Gothic" w:cs="Arial" w:hint="eastAsia"/>
                    <w:sz w:val="18"/>
                    <w:szCs w:val="18"/>
                    <w:specVanish w:val="0"/>
                  </w:rPr>
                  <w:t>☐</w:t>
                </w:r>
              </w:sdtContent>
            </w:sdt>
            <w:r w:rsidR="00706A1B">
              <w:rPr>
                <w:rFonts w:ascii="Arial" w:eastAsia="Times New Roman" w:hAnsi="Arial" w:cs="Arial"/>
                <w:sz w:val="18"/>
                <w:szCs w:val="18"/>
              </w:rPr>
              <w:t xml:space="preserve"> (iv) All relevant hazards are analyzed for corresponding safety risks. </w:t>
            </w:r>
          </w:p>
          <w:p w14:paraId="5AD69009" w14:textId="77777777" w:rsidR="00706A1B" w:rsidRDefault="00000000">
            <w:pPr>
              <w:divId w:val="1113088647"/>
              <w:rPr>
                <w:rFonts w:ascii="Arial" w:eastAsia="Times New Roman" w:hAnsi="Arial" w:cs="Arial"/>
                <w:sz w:val="18"/>
                <w:szCs w:val="18"/>
              </w:rPr>
            </w:pPr>
            <w:sdt>
              <w:sdtPr>
                <w:rPr>
                  <w:rStyle w:val="iatacheckbox1"/>
                  <w:rFonts w:ascii="Arial" w:eastAsia="Times New Roman" w:hAnsi="Arial" w:cs="Arial"/>
                  <w:sz w:val="18"/>
                  <w:szCs w:val="18"/>
                  <w:specVanish w:val="0"/>
                </w:rPr>
                <w:id w:val="-1467964999"/>
                <w14:checkbox>
                  <w14:checked w14:val="0"/>
                  <w14:checkedState w14:val="2612" w14:font="MS Gothic"/>
                  <w14:uncheckedState w14:val="2610" w14:font="MS Gothic"/>
                </w14:checkbox>
              </w:sdtPr>
              <w:sdtContent>
                <w:r w:rsidR="00706A1B">
                  <w:rPr>
                    <w:rStyle w:val="iatacheckbox1"/>
                    <w:rFonts w:ascii="MS Gothic" w:eastAsia="MS Gothic" w:hAnsi="MS Gothic" w:cs="Arial" w:hint="eastAsia"/>
                    <w:sz w:val="18"/>
                    <w:szCs w:val="18"/>
                    <w:specVanish w:val="0"/>
                  </w:rPr>
                  <w:t>☐</w:t>
                </w:r>
              </w:sdtContent>
            </w:sdt>
            <w:r w:rsidR="00706A1B">
              <w:rPr>
                <w:rFonts w:ascii="Arial" w:eastAsia="Times New Roman" w:hAnsi="Arial" w:cs="Arial"/>
                <w:sz w:val="18"/>
                <w:szCs w:val="18"/>
              </w:rPr>
              <w:t xml:space="preserve"> (v) Risk mitigation (control) actions include timelines, allocation of responsibilities and risk control strategies (e.g. hazard elimination, risk avoidance, risk acceptance, risk mitigation). </w:t>
            </w:r>
          </w:p>
          <w:p w14:paraId="74608355" w14:textId="77777777" w:rsidR="00706A1B" w:rsidRDefault="00000000">
            <w:pPr>
              <w:divId w:val="1905334165"/>
              <w:rPr>
                <w:rFonts w:ascii="Arial" w:eastAsia="Times New Roman" w:hAnsi="Arial" w:cs="Arial"/>
                <w:sz w:val="18"/>
                <w:szCs w:val="18"/>
              </w:rPr>
            </w:pPr>
            <w:sdt>
              <w:sdtPr>
                <w:rPr>
                  <w:rStyle w:val="iatacheckbox1"/>
                  <w:rFonts w:ascii="Arial" w:eastAsia="Times New Roman" w:hAnsi="Arial" w:cs="Arial"/>
                  <w:sz w:val="18"/>
                  <w:szCs w:val="18"/>
                  <w:specVanish w:val="0"/>
                </w:rPr>
                <w:id w:val="-1924562084"/>
                <w14:checkbox>
                  <w14:checked w14:val="0"/>
                  <w14:checkedState w14:val="2612" w14:font="MS Gothic"/>
                  <w14:uncheckedState w14:val="2610" w14:font="MS Gothic"/>
                </w14:checkbox>
              </w:sdtPr>
              <w:sdtContent>
                <w:r w:rsidR="00706A1B">
                  <w:rPr>
                    <w:rStyle w:val="iatacheckbox1"/>
                    <w:rFonts w:ascii="MS Gothic" w:eastAsia="MS Gothic" w:hAnsi="MS Gothic" w:cs="Arial" w:hint="eastAsia"/>
                    <w:sz w:val="18"/>
                    <w:szCs w:val="18"/>
                    <w:specVanish w:val="0"/>
                  </w:rPr>
                  <w:t>☐</w:t>
                </w:r>
              </w:sdtContent>
            </w:sdt>
            <w:r w:rsidR="00706A1B">
              <w:rPr>
                <w:rFonts w:ascii="Arial" w:eastAsia="Times New Roman" w:hAnsi="Arial" w:cs="Arial"/>
                <w:sz w:val="18"/>
                <w:szCs w:val="18"/>
              </w:rPr>
              <w:t xml:space="preserve"> (vi) Mitigation (control) actions are implemented to reduce the risk to a level of “as low as reasonably practical”. </w:t>
            </w:r>
          </w:p>
          <w:p w14:paraId="359B3A75" w14:textId="77777777" w:rsidR="00706A1B" w:rsidRDefault="00000000">
            <w:pPr>
              <w:divId w:val="1347243461"/>
              <w:rPr>
                <w:rFonts w:ascii="Arial" w:eastAsia="Times New Roman" w:hAnsi="Arial" w:cs="Arial"/>
                <w:sz w:val="18"/>
                <w:szCs w:val="18"/>
              </w:rPr>
            </w:pPr>
            <w:sdt>
              <w:sdtPr>
                <w:rPr>
                  <w:rStyle w:val="iatacheckbox1"/>
                  <w:rFonts w:ascii="Arial" w:eastAsia="Times New Roman" w:hAnsi="Arial" w:cs="Arial"/>
                  <w:sz w:val="18"/>
                  <w:szCs w:val="18"/>
                  <w:specVanish w:val="0"/>
                </w:rPr>
                <w:id w:val="-1116144895"/>
                <w14:checkbox>
                  <w14:checked w14:val="0"/>
                  <w14:checkedState w14:val="2612" w14:font="MS Gothic"/>
                  <w14:uncheckedState w14:val="2610" w14:font="MS Gothic"/>
                </w14:checkbox>
              </w:sdtPr>
              <w:sdtContent>
                <w:r w:rsidR="00706A1B">
                  <w:rPr>
                    <w:rStyle w:val="iatacheckbox1"/>
                    <w:rFonts w:ascii="MS Gothic" w:eastAsia="MS Gothic" w:hAnsi="MS Gothic" w:cs="Arial" w:hint="eastAsia"/>
                    <w:sz w:val="18"/>
                    <w:szCs w:val="18"/>
                    <w:specVanish w:val="0"/>
                  </w:rPr>
                  <w:t>☐</w:t>
                </w:r>
              </w:sdtContent>
            </w:sdt>
            <w:r w:rsidR="00706A1B">
              <w:rPr>
                <w:rFonts w:ascii="Arial" w:eastAsia="Times New Roman" w:hAnsi="Arial" w:cs="Arial"/>
                <w:sz w:val="18"/>
                <w:szCs w:val="18"/>
              </w:rPr>
              <w:t xml:space="preserve"> (vii) Identified risks and mitigation actions are regularly reviewed for accuracy and relevance. </w:t>
            </w:r>
          </w:p>
          <w:p w14:paraId="1F1E679C" w14:textId="77777777" w:rsidR="00706A1B" w:rsidRDefault="00000000">
            <w:pPr>
              <w:divId w:val="503671660"/>
              <w:rPr>
                <w:rFonts w:ascii="Arial" w:eastAsia="Times New Roman" w:hAnsi="Arial" w:cs="Arial"/>
                <w:sz w:val="18"/>
                <w:szCs w:val="18"/>
              </w:rPr>
            </w:pPr>
            <w:sdt>
              <w:sdtPr>
                <w:rPr>
                  <w:rStyle w:val="iatacheckbox1"/>
                  <w:rFonts w:ascii="Arial" w:eastAsia="Times New Roman" w:hAnsi="Arial" w:cs="Arial"/>
                  <w:sz w:val="18"/>
                  <w:szCs w:val="18"/>
                  <w:specVanish w:val="0"/>
                </w:rPr>
                <w:id w:val="-1087149234"/>
                <w14:checkbox>
                  <w14:checked w14:val="0"/>
                  <w14:checkedState w14:val="2612" w14:font="MS Gothic"/>
                  <w14:uncheckedState w14:val="2610" w14:font="MS Gothic"/>
                </w14:checkbox>
              </w:sdtPr>
              <w:sdtContent>
                <w:r w:rsidR="00706A1B">
                  <w:rPr>
                    <w:rStyle w:val="iatacheckbox1"/>
                    <w:rFonts w:ascii="MS Gothic" w:eastAsia="MS Gothic" w:hAnsi="MS Gothic" w:cs="Arial" w:hint="eastAsia"/>
                    <w:sz w:val="18"/>
                    <w:szCs w:val="18"/>
                    <w:specVanish w:val="0"/>
                  </w:rPr>
                  <w:t>☐</w:t>
                </w:r>
              </w:sdtContent>
            </w:sdt>
            <w:r w:rsidR="00706A1B">
              <w:rPr>
                <w:rFonts w:ascii="Arial" w:eastAsia="Times New Roman" w:hAnsi="Arial" w:cs="Arial"/>
                <w:sz w:val="18"/>
                <w:szCs w:val="18"/>
              </w:rPr>
              <w:t xml:space="preserve"> (viii) Effectiveness of risk mitigation (control) actions are monitored at least yearly. </w:t>
            </w:r>
          </w:p>
          <w:p w14:paraId="6C797BA0" w14:textId="77777777" w:rsidR="00706A1B" w:rsidRDefault="00000000">
            <w:pPr>
              <w:divId w:val="1015351881"/>
              <w:rPr>
                <w:rFonts w:ascii="Arial" w:eastAsia="Times New Roman" w:hAnsi="Arial" w:cs="Arial"/>
                <w:sz w:val="18"/>
                <w:szCs w:val="18"/>
              </w:rPr>
            </w:pPr>
            <w:sdt>
              <w:sdtPr>
                <w:rPr>
                  <w:rStyle w:val="iatacheckbox1"/>
                  <w:rFonts w:ascii="Arial" w:eastAsia="Times New Roman" w:hAnsi="Arial" w:cs="Arial"/>
                  <w:sz w:val="18"/>
                  <w:szCs w:val="18"/>
                  <w:specVanish w:val="0"/>
                </w:rPr>
                <w:id w:val="-120301033"/>
                <w14:checkbox>
                  <w14:checked w14:val="0"/>
                  <w14:checkedState w14:val="2612" w14:font="MS Gothic"/>
                  <w14:uncheckedState w14:val="2610" w14:font="MS Gothic"/>
                </w14:checkbox>
              </w:sdtPr>
              <w:sdtContent>
                <w:r w:rsidR="00706A1B">
                  <w:rPr>
                    <w:rStyle w:val="iatacheckbox1"/>
                    <w:rFonts w:ascii="MS Gothic" w:eastAsia="MS Gothic" w:hAnsi="MS Gothic" w:cs="Arial" w:hint="eastAsia"/>
                    <w:sz w:val="18"/>
                    <w:szCs w:val="18"/>
                    <w:specVanish w:val="0"/>
                  </w:rPr>
                  <w:t>☐</w:t>
                </w:r>
              </w:sdtContent>
            </w:sdt>
            <w:r w:rsidR="00706A1B">
              <w:rPr>
                <w:rFonts w:ascii="Arial" w:eastAsia="Times New Roman" w:hAnsi="Arial" w:cs="Arial"/>
                <w:sz w:val="18"/>
                <w:szCs w:val="18"/>
              </w:rPr>
              <w:t xml:space="preserve"> (ix) Personnel performing risk assessments are appropriately trained in accordance with ORG 4.3.1. </w:t>
            </w:r>
          </w:p>
          <w:p w14:paraId="0B888C8F" w14:textId="77777777" w:rsidR="00706A1B" w:rsidRDefault="00000000">
            <w:pPr>
              <w:divId w:val="237785436"/>
              <w:rPr>
                <w:rFonts w:ascii="Arial" w:eastAsia="Times New Roman" w:hAnsi="Arial" w:cs="Arial"/>
                <w:sz w:val="18"/>
                <w:szCs w:val="18"/>
              </w:rPr>
            </w:pPr>
            <w:sdt>
              <w:sdtPr>
                <w:rPr>
                  <w:rStyle w:val="iatacheckbox1"/>
                  <w:rFonts w:ascii="Arial" w:eastAsia="Times New Roman" w:hAnsi="Arial" w:cs="Arial"/>
                  <w:sz w:val="18"/>
                  <w:szCs w:val="18"/>
                  <w:specVanish w:val="0"/>
                </w:rPr>
                <w:id w:val="-2077042737"/>
                <w14:checkbox>
                  <w14:checked w14:val="0"/>
                  <w14:checkedState w14:val="2612" w14:font="MS Gothic"/>
                  <w14:uncheckedState w14:val="2610" w14:font="MS Gothic"/>
                </w14:checkbox>
              </w:sdtPr>
              <w:sdtContent>
                <w:r w:rsidR="00706A1B">
                  <w:rPr>
                    <w:rStyle w:val="iatacheckbox1"/>
                    <w:rFonts w:ascii="MS Gothic" w:eastAsia="MS Gothic" w:hAnsi="MS Gothic" w:cs="Arial" w:hint="eastAsia"/>
                    <w:sz w:val="18"/>
                    <w:szCs w:val="18"/>
                    <w:specVanish w:val="0"/>
                  </w:rPr>
                  <w:t>☐</w:t>
                </w:r>
              </w:sdtContent>
            </w:sdt>
            <w:r w:rsidR="00706A1B">
              <w:rPr>
                <w:rFonts w:ascii="Arial" w:eastAsia="Times New Roman" w:hAnsi="Arial" w:cs="Arial"/>
                <w:sz w:val="18"/>
                <w:szCs w:val="18"/>
              </w:rPr>
              <w:t xml:space="preserve"> (x) The program takes into consideration any area of the organization where there is a potential for hazards that could affect aircraft operations. </w:t>
            </w:r>
          </w:p>
          <w:p w14:paraId="1084FEED" w14:textId="77777777" w:rsidR="00706A1B" w:rsidRDefault="00000000">
            <w:pPr>
              <w:divId w:val="1150442030"/>
              <w:rPr>
                <w:rFonts w:ascii="Arial" w:eastAsia="Times New Roman" w:hAnsi="Arial" w:cs="Arial"/>
                <w:sz w:val="18"/>
                <w:szCs w:val="18"/>
              </w:rPr>
            </w:pPr>
            <w:sdt>
              <w:sdtPr>
                <w:rPr>
                  <w:rStyle w:val="iatacheckbox1"/>
                  <w:rFonts w:ascii="Arial" w:eastAsia="Times New Roman" w:hAnsi="Arial" w:cs="Arial"/>
                  <w:sz w:val="18"/>
                  <w:szCs w:val="18"/>
                  <w:specVanish w:val="0"/>
                </w:rPr>
                <w:id w:val="-1993250354"/>
                <w14:checkbox>
                  <w14:checked w14:val="0"/>
                  <w14:checkedState w14:val="2612" w14:font="MS Gothic"/>
                  <w14:uncheckedState w14:val="2610" w14:font="MS Gothic"/>
                </w14:checkbox>
              </w:sdtPr>
              <w:sdtContent>
                <w:r w:rsidR="00706A1B">
                  <w:rPr>
                    <w:rStyle w:val="iatacheckbox1"/>
                    <w:rFonts w:ascii="MS Gothic" w:eastAsia="MS Gothic" w:hAnsi="MS Gothic" w:cs="Arial" w:hint="eastAsia"/>
                    <w:sz w:val="18"/>
                    <w:szCs w:val="18"/>
                    <w:specVanish w:val="0"/>
                  </w:rPr>
                  <w:t>☐</w:t>
                </w:r>
              </w:sdtContent>
            </w:sdt>
            <w:r w:rsidR="00706A1B">
              <w:rPr>
                <w:rFonts w:ascii="Arial" w:eastAsia="Times New Roman" w:hAnsi="Arial" w:cs="Arial"/>
                <w:sz w:val="18"/>
                <w:szCs w:val="18"/>
              </w:rPr>
              <w:t xml:space="preserve"> (xi) The program has some form of central coordination to ensure all existing or potential hazards that have been identified as relevant are subjected to risk assessment and, if applicable, mitigation. </w:t>
            </w:r>
          </w:p>
        </w:tc>
      </w:tr>
      <w:tr w:rsidR="00564827" w14:paraId="5378A7AA" w14:textId="77777777" w:rsidTr="00706A1B">
        <w:trPr>
          <w:divId w:val="289940124"/>
        </w:trPr>
        <w:tc>
          <w:tcPr>
            <w:tcW w:w="8397" w:type="dxa"/>
            <w:hideMark/>
          </w:tcPr>
          <w:p w14:paraId="502C4645" w14:textId="77777777" w:rsidR="00706A1B" w:rsidRDefault="00706A1B">
            <w:pPr>
              <w:divId w:val="422804318"/>
              <w:rPr>
                <w:rFonts w:ascii="Arial" w:eastAsia="Times New Roman" w:hAnsi="Arial" w:cs="Arial"/>
                <w:b/>
                <w:bCs/>
                <w:sz w:val="23"/>
                <w:szCs w:val="23"/>
              </w:rPr>
            </w:pPr>
            <w:r>
              <w:rPr>
                <w:rFonts w:ascii="Arial" w:eastAsia="Times New Roman" w:hAnsi="Arial" w:cs="Arial"/>
                <w:b/>
                <w:bCs/>
                <w:sz w:val="23"/>
                <w:szCs w:val="23"/>
              </w:rPr>
              <w:t>Auditor Actions</w:t>
            </w:r>
          </w:p>
          <w:p w14:paraId="4D909AC9" w14:textId="77777777" w:rsidR="00706A1B" w:rsidRDefault="00000000">
            <w:pPr>
              <w:divId w:val="1618639779"/>
              <w:rPr>
                <w:rFonts w:ascii="Arial" w:eastAsia="Times New Roman" w:hAnsi="Arial" w:cs="Arial"/>
                <w:sz w:val="18"/>
                <w:szCs w:val="18"/>
              </w:rPr>
            </w:pPr>
            <w:sdt>
              <w:sdtPr>
                <w:rPr>
                  <w:rStyle w:val="iatacheckbox1"/>
                  <w:rFonts w:ascii="Arial" w:eastAsia="Times New Roman" w:hAnsi="Arial" w:cs="Arial"/>
                  <w:sz w:val="18"/>
                  <w:szCs w:val="18"/>
                  <w:specVanish w:val="0"/>
                </w:rPr>
                <w:id w:val="1569842287"/>
                <w14:checkbox>
                  <w14:checked w14:val="0"/>
                  <w14:checkedState w14:val="2612" w14:font="MS Gothic"/>
                  <w14:uncheckedState w14:val="2610" w14:font="MS Gothic"/>
                </w14:checkbox>
              </w:sdtPr>
              <w:sdtContent>
                <w:r w:rsidR="00706A1B">
                  <w:rPr>
                    <w:rStyle w:val="iatacheckbox1"/>
                    <w:rFonts w:ascii="MS Gothic" w:eastAsia="MS Gothic" w:hAnsi="MS Gothic" w:cs="Arial" w:hint="eastAsia"/>
                    <w:sz w:val="18"/>
                    <w:szCs w:val="18"/>
                    <w:specVanish w:val="0"/>
                  </w:rPr>
                  <w:t>☐</w:t>
                </w:r>
              </w:sdtContent>
            </w:sdt>
            <w:r w:rsidR="00706A1B">
              <w:rPr>
                <w:rFonts w:ascii="Arial" w:eastAsia="Times New Roman" w:hAnsi="Arial" w:cs="Arial"/>
                <w:sz w:val="18"/>
                <w:szCs w:val="18"/>
              </w:rPr>
              <w:t xml:space="preserve"> </w:t>
            </w:r>
            <w:r w:rsidR="00706A1B">
              <w:rPr>
                <w:rFonts w:ascii="Arial" w:eastAsia="Times New Roman" w:hAnsi="Arial" w:cs="Arial"/>
                <w:b/>
                <w:bCs/>
                <w:sz w:val="18"/>
                <w:szCs w:val="18"/>
              </w:rPr>
              <w:t>Identified/Assessed</w:t>
            </w:r>
            <w:r w:rsidR="00706A1B">
              <w:rPr>
                <w:rFonts w:ascii="Arial" w:eastAsia="Times New Roman" w:hAnsi="Arial" w:cs="Arial"/>
                <w:sz w:val="18"/>
                <w:szCs w:val="18"/>
              </w:rPr>
              <w:t xml:space="preserve"> organizational safety risk assessment/mitigation program (focus: hazards analyzed to identify/define risk; risk assessed to determine appropriate action; action implemented/monitored to mitigate risk). </w:t>
            </w:r>
          </w:p>
          <w:p w14:paraId="3F8EE311" w14:textId="77777777" w:rsidR="00706A1B" w:rsidRDefault="00000000">
            <w:pPr>
              <w:divId w:val="1031028001"/>
              <w:rPr>
                <w:rFonts w:ascii="Arial" w:eastAsia="Times New Roman" w:hAnsi="Arial" w:cs="Arial"/>
                <w:sz w:val="18"/>
                <w:szCs w:val="18"/>
              </w:rPr>
            </w:pPr>
            <w:sdt>
              <w:sdtPr>
                <w:rPr>
                  <w:rStyle w:val="iatacheckbox1"/>
                  <w:rFonts w:ascii="Arial" w:eastAsia="Times New Roman" w:hAnsi="Arial" w:cs="Arial"/>
                  <w:sz w:val="18"/>
                  <w:szCs w:val="18"/>
                  <w:specVanish w:val="0"/>
                </w:rPr>
                <w:id w:val="-273934891"/>
                <w14:checkbox>
                  <w14:checked w14:val="0"/>
                  <w14:checkedState w14:val="2612" w14:font="MS Gothic"/>
                  <w14:uncheckedState w14:val="2610" w14:font="MS Gothic"/>
                </w14:checkbox>
              </w:sdtPr>
              <w:sdtContent>
                <w:r w:rsidR="00706A1B">
                  <w:rPr>
                    <w:rStyle w:val="iatacheckbox1"/>
                    <w:rFonts w:ascii="MS Gothic" w:eastAsia="MS Gothic" w:hAnsi="MS Gothic" w:cs="Arial" w:hint="eastAsia"/>
                    <w:sz w:val="18"/>
                    <w:szCs w:val="18"/>
                    <w:specVanish w:val="0"/>
                  </w:rPr>
                  <w:t>☐</w:t>
                </w:r>
              </w:sdtContent>
            </w:sdt>
            <w:r w:rsidR="00706A1B">
              <w:rPr>
                <w:rFonts w:ascii="Arial" w:eastAsia="Times New Roman" w:hAnsi="Arial" w:cs="Arial"/>
                <w:sz w:val="18"/>
                <w:szCs w:val="18"/>
              </w:rPr>
              <w:t xml:space="preserve"> </w:t>
            </w:r>
            <w:r w:rsidR="00706A1B">
              <w:rPr>
                <w:rFonts w:ascii="Arial" w:eastAsia="Times New Roman" w:hAnsi="Arial" w:cs="Arial"/>
                <w:b/>
                <w:bCs/>
                <w:sz w:val="18"/>
                <w:szCs w:val="18"/>
              </w:rPr>
              <w:t>Identified/Assessed</w:t>
            </w:r>
            <w:r w:rsidR="00706A1B">
              <w:rPr>
                <w:rFonts w:ascii="Arial" w:eastAsia="Times New Roman" w:hAnsi="Arial" w:cs="Arial"/>
                <w:sz w:val="18"/>
                <w:szCs w:val="18"/>
              </w:rPr>
              <w:t xml:space="preserve"> cross-discipline process for risk assessment/mitigation (focus: all operational disciplines participate in process). </w:t>
            </w:r>
          </w:p>
          <w:p w14:paraId="67A9D90B" w14:textId="77777777" w:rsidR="00706A1B" w:rsidRDefault="00000000">
            <w:pPr>
              <w:divId w:val="732778133"/>
              <w:rPr>
                <w:rFonts w:ascii="Arial" w:eastAsia="Times New Roman" w:hAnsi="Arial" w:cs="Arial"/>
                <w:sz w:val="18"/>
                <w:szCs w:val="18"/>
              </w:rPr>
            </w:pPr>
            <w:sdt>
              <w:sdtPr>
                <w:rPr>
                  <w:rStyle w:val="iatacheckbox1"/>
                  <w:rFonts w:ascii="Arial" w:eastAsia="Times New Roman" w:hAnsi="Arial" w:cs="Arial"/>
                  <w:sz w:val="18"/>
                  <w:szCs w:val="18"/>
                  <w:specVanish w:val="0"/>
                </w:rPr>
                <w:id w:val="-513531947"/>
                <w14:checkbox>
                  <w14:checked w14:val="0"/>
                  <w14:checkedState w14:val="2612" w14:font="MS Gothic"/>
                  <w14:uncheckedState w14:val="2610" w14:font="MS Gothic"/>
                </w14:checkbox>
              </w:sdtPr>
              <w:sdtContent>
                <w:r w:rsidR="00706A1B">
                  <w:rPr>
                    <w:rStyle w:val="iatacheckbox1"/>
                    <w:rFonts w:ascii="MS Gothic" w:eastAsia="MS Gothic" w:hAnsi="MS Gothic" w:cs="Arial" w:hint="eastAsia"/>
                    <w:sz w:val="18"/>
                    <w:szCs w:val="18"/>
                    <w:specVanish w:val="0"/>
                  </w:rPr>
                  <w:t>☐</w:t>
                </w:r>
              </w:sdtContent>
            </w:sdt>
            <w:r w:rsidR="00706A1B">
              <w:rPr>
                <w:rFonts w:ascii="Arial" w:eastAsia="Times New Roman" w:hAnsi="Arial" w:cs="Arial"/>
                <w:sz w:val="18"/>
                <w:szCs w:val="18"/>
              </w:rPr>
              <w:t xml:space="preserve"> </w:t>
            </w:r>
            <w:r w:rsidR="00706A1B">
              <w:rPr>
                <w:rFonts w:ascii="Arial" w:eastAsia="Times New Roman" w:hAnsi="Arial" w:cs="Arial"/>
                <w:b/>
                <w:bCs/>
                <w:sz w:val="18"/>
                <w:szCs w:val="18"/>
              </w:rPr>
              <w:t>Interviewed</w:t>
            </w:r>
            <w:r w:rsidR="00706A1B">
              <w:rPr>
                <w:rFonts w:ascii="Arial" w:eastAsia="Times New Roman" w:hAnsi="Arial" w:cs="Arial"/>
                <w:sz w:val="18"/>
                <w:szCs w:val="18"/>
              </w:rPr>
              <w:t xml:space="preserve"> SMS manager and/or designated management representative(s). </w:t>
            </w:r>
          </w:p>
          <w:p w14:paraId="79F85AFA" w14:textId="77777777" w:rsidR="00706A1B" w:rsidRDefault="00000000">
            <w:pPr>
              <w:divId w:val="1493984751"/>
              <w:rPr>
                <w:rFonts w:ascii="Arial" w:eastAsia="Times New Roman" w:hAnsi="Arial" w:cs="Arial"/>
                <w:sz w:val="18"/>
                <w:szCs w:val="18"/>
              </w:rPr>
            </w:pPr>
            <w:sdt>
              <w:sdtPr>
                <w:rPr>
                  <w:rStyle w:val="iatacheckbox1"/>
                  <w:rFonts w:ascii="Arial" w:eastAsia="Times New Roman" w:hAnsi="Arial" w:cs="Arial"/>
                  <w:sz w:val="18"/>
                  <w:szCs w:val="18"/>
                  <w:specVanish w:val="0"/>
                </w:rPr>
                <w:id w:val="1844819396"/>
                <w14:checkbox>
                  <w14:checked w14:val="0"/>
                  <w14:checkedState w14:val="2612" w14:font="MS Gothic"/>
                  <w14:uncheckedState w14:val="2610" w14:font="MS Gothic"/>
                </w14:checkbox>
              </w:sdtPr>
              <w:sdtContent>
                <w:r w:rsidR="00706A1B">
                  <w:rPr>
                    <w:rStyle w:val="iatacheckbox1"/>
                    <w:rFonts w:ascii="MS Gothic" w:eastAsia="MS Gothic" w:hAnsi="MS Gothic" w:cs="Arial" w:hint="eastAsia"/>
                    <w:sz w:val="18"/>
                    <w:szCs w:val="18"/>
                    <w:specVanish w:val="0"/>
                  </w:rPr>
                  <w:t>☐</w:t>
                </w:r>
              </w:sdtContent>
            </w:sdt>
            <w:r w:rsidR="00706A1B">
              <w:rPr>
                <w:rFonts w:ascii="Arial" w:eastAsia="Times New Roman" w:hAnsi="Arial" w:cs="Arial"/>
                <w:sz w:val="18"/>
                <w:szCs w:val="18"/>
              </w:rPr>
              <w:t xml:space="preserve"> </w:t>
            </w:r>
            <w:r w:rsidR="00706A1B">
              <w:rPr>
                <w:rFonts w:ascii="Arial" w:eastAsia="Times New Roman" w:hAnsi="Arial" w:cs="Arial"/>
                <w:b/>
                <w:bCs/>
                <w:sz w:val="18"/>
                <w:szCs w:val="18"/>
              </w:rPr>
              <w:t>Examined</w:t>
            </w:r>
            <w:r w:rsidR="00706A1B">
              <w:rPr>
                <w:rFonts w:ascii="Arial" w:eastAsia="Times New Roman" w:hAnsi="Arial" w:cs="Arial"/>
                <w:sz w:val="18"/>
                <w:szCs w:val="18"/>
              </w:rPr>
              <w:t xml:space="preserve"> selected records/documents that illustrate organizational integration (focus: coordinated involvement of all operational disciplines in risk assessment/mitigation program). </w:t>
            </w:r>
          </w:p>
          <w:p w14:paraId="47C71CCF" w14:textId="77777777" w:rsidR="00706A1B" w:rsidRDefault="00000000">
            <w:pPr>
              <w:divId w:val="939752368"/>
              <w:rPr>
                <w:rFonts w:ascii="Arial" w:eastAsia="Times New Roman" w:hAnsi="Arial" w:cs="Arial"/>
                <w:sz w:val="18"/>
                <w:szCs w:val="18"/>
              </w:rPr>
            </w:pPr>
            <w:sdt>
              <w:sdtPr>
                <w:rPr>
                  <w:rStyle w:val="iatacheckbox1"/>
                  <w:rFonts w:ascii="Arial" w:eastAsia="Times New Roman" w:hAnsi="Arial" w:cs="Arial"/>
                  <w:sz w:val="18"/>
                  <w:szCs w:val="18"/>
                  <w:specVanish w:val="0"/>
                </w:rPr>
                <w:id w:val="1973562338"/>
                <w14:checkbox>
                  <w14:checked w14:val="0"/>
                  <w14:checkedState w14:val="2612" w14:font="MS Gothic"/>
                  <w14:uncheckedState w14:val="2610" w14:font="MS Gothic"/>
                </w14:checkbox>
              </w:sdtPr>
              <w:sdtContent>
                <w:r w:rsidR="00706A1B">
                  <w:rPr>
                    <w:rStyle w:val="iatacheckbox1"/>
                    <w:rFonts w:ascii="MS Gothic" w:eastAsia="MS Gothic" w:hAnsi="MS Gothic" w:cs="Arial" w:hint="eastAsia"/>
                    <w:sz w:val="18"/>
                    <w:szCs w:val="18"/>
                    <w:specVanish w:val="0"/>
                  </w:rPr>
                  <w:t>☐</w:t>
                </w:r>
              </w:sdtContent>
            </w:sdt>
            <w:r w:rsidR="00706A1B">
              <w:rPr>
                <w:rFonts w:ascii="Arial" w:eastAsia="Times New Roman" w:hAnsi="Arial" w:cs="Arial"/>
                <w:sz w:val="18"/>
                <w:szCs w:val="18"/>
              </w:rPr>
              <w:t xml:space="preserve"> </w:t>
            </w:r>
            <w:r w:rsidR="00706A1B">
              <w:rPr>
                <w:rFonts w:ascii="Arial" w:eastAsia="Times New Roman" w:hAnsi="Arial" w:cs="Arial"/>
                <w:b/>
                <w:bCs/>
                <w:sz w:val="18"/>
                <w:szCs w:val="18"/>
              </w:rPr>
              <w:t>Examined</w:t>
            </w:r>
            <w:r w:rsidR="00706A1B">
              <w:rPr>
                <w:rFonts w:ascii="Arial" w:eastAsia="Times New Roman" w:hAnsi="Arial" w:cs="Arial"/>
                <w:sz w:val="18"/>
                <w:szCs w:val="18"/>
              </w:rPr>
              <w:t xml:space="preserve"> selected examples of risk assessment/risk mitigation action(s). </w:t>
            </w:r>
          </w:p>
          <w:p w14:paraId="3CA911EF" w14:textId="77777777" w:rsidR="00706A1B" w:rsidRDefault="00000000">
            <w:pPr>
              <w:divId w:val="883981655"/>
              <w:rPr>
                <w:rFonts w:ascii="Arial" w:eastAsia="Times New Roman" w:hAnsi="Arial" w:cs="Arial"/>
                <w:sz w:val="18"/>
                <w:szCs w:val="18"/>
              </w:rPr>
            </w:pPr>
            <w:sdt>
              <w:sdtPr>
                <w:rPr>
                  <w:rStyle w:val="iatacheckbox1"/>
                  <w:rFonts w:ascii="Arial" w:eastAsia="Times New Roman" w:hAnsi="Arial" w:cs="Arial"/>
                  <w:sz w:val="18"/>
                  <w:szCs w:val="18"/>
                  <w:specVanish w:val="0"/>
                </w:rPr>
                <w:id w:val="-1174641401"/>
                <w14:checkbox>
                  <w14:checked w14:val="0"/>
                  <w14:checkedState w14:val="2612" w14:font="MS Gothic"/>
                  <w14:uncheckedState w14:val="2610" w14:font="MS Gothic"/>
                </w14:checkbox>
              </w:sdtPr>
              <w:sdtContent>
                <w:r w:rsidR="00706A1B">
                  <w:rPr>
                    <w:rStyle w:val="iatacheckbox1"/>
                    <w:rFonts w:ascii="MS Gothic" w:eastAsia="MS Gothic" w:hAnsi="MS Gothic" w:cs="Arial" w:hint="eastAsia"/>
                    <w:sz w:val="18"/>
                    <w:szCs w:val="18"/>
                    <w:specVanish w:val="0"/>
                  </w:rPr>
                  <w:t>☐</w:t>
                </w:r>
              </w:sdtContent>
            </w:sdt>
            <w:r w:rsidR="00706A1B">
              <w:rPr>
                <w:rFonts w:ascii="Arial" w:eastAsia="Times New Roman" w:hAnsi="Arial" w:cs="Arial"/>
                <w:sz w:val="18"/>
                <w:szCs w:val="18"/>
              </w:rPr>
              <w:t xml:space="preserve"> </w:t>
            </w:r>
            <w:r w:rsidR="00706A1B">
              <w:rPr>
                <w:rFonts w:ascii="Arial" w:eastAsia="Times New Roman" w:hAnsi="Arial" w:cs="Arial"/>
                <w:b/>
                <w:bCs/>
                <w:sz w:val="18"/>
                <w:szCs w:val="18"/>
              </w:rPr>
              <w:t>Coordinated</w:t>
            </w:r>
            <w:r w:rsidR="00706A1B">
              <w:rPr>
                <w:rFonts w:ascii="Arial" w:eastAsia="Times New Roman" w:hAnsi="Arial" w:cs="Arial"/>
                <w:sz w:val="18"/>
                <w:szCs w:val="18"/>
              </w:rPr>
              <w:t xml:space="preserve"> to verify implementation of safety risk assessment/mitigation in all operational areas. </w:t>
            </w:r>
          </w:p>
          <w:p w14:paraId="3D21C468" w14:textId="77777777" w:rsidR="00706A1B" w:rsidRDefault="00000000">
            <w:pPr>
              <w:divId w:val="628822046"/>
              <w:rPr>
                <w:rFonts w:ascii="Arial" w:eastAsia="Times New Roman" w:hAnsi="Arial" w:cs="Arial"/>
                <w:sz w:val="18"/>
                <w:szCs w:val="18"/>
              </w:rPr>
            </w:pPr>
            <w:sdt>
              <w:sdtPr>
                <w:rPr>
                  <w:rStyle w:val="iatacheckbox1"/>
                  <w:rFonts w:ascii="Arial" w:eastAsia="Times New Roman" w:hAnsi="Arial" w:cs="Arial"/>
                  <w:sz w:val="18"/>
                  <w:szCs w:val="18"/>
                  <w:specVanish w:val="0"/>
                </w:rPr>
                <w:id w:val="83191182"/>
                <w14:checkbox>
                  <w14:checked w14:val="0"/>
                  <w14:checkedState w14:val="2612" w14:font="MS Gothic"/>
                  <w14:uncheckedState w14:val="2610" w14:font="MS Gothic"/>
                </w14:checkbox>
              </w:sdtPr>
              <w:sdtContent>
                <w:r w:rsidR="00706A1B">
                  <w:rPr>
                    <w:rStyle w:val="iatacheckbox1"/>
                    <w:rFonts w:ascii="MS Gothic" w:eastAsia="MS Gothic" w:hAnsi="MS Gothic" w:cs="Arial" w:hint="eastAsia"/>
                    <w:sz w:val="18"/>
                    <w:szCs w:val="18"/>
                    <w:specVanish w:val="0"/>
                  </w:rPr>
                  <w:t>☐</w:t>
                </w:r>
              </w:sdtContent>
            </w:sdt>
            <w:r w:rsidR="00706A1B">
              <w:rPr>
                <w:rFonts w:ascii="Arial" w:eastAsia="Times New Roman" w:hAnsi="Arial" w:cs="Arial"/>
                <w:sz w:val="18"/>
                <w:szCs w:val="18"/>
              </w:rPr>
              <w:t xml:space="preserve"> </w:t>
            </w:r>
            <w:r w:rsidR="00706A1B">
              <w:rPr>
                <w:rFonts w:ascii="Arial" w:eastAsia="Times New Roman" w:hAnsi="Arial" w:cs="Arial"/>
                <w:b/>
                <w:bCs/>
                <w:sz w:val="18"/>
                <w:szCs w:val="18"/>
              </w:rPr>
              <w:t>Other Actions</w:t>
            </w:r>
            <w:r w:rsidR="00706A1B">
              <w:rPr>
                <w:rFonts w:ascii="Arial" w:eastAsia="Times New Roman" w:hAnsi="Arial" w:cs="Arial"/>
                <w:sz w:val="18"/>
                <w:szCs w:val="18"/>
              </w:rPr>
              <w:t xml:space="preserve"> (Specify)</w:t>
            </w:r>
            <w:r w:rsidR="00706A1B">
              <w:rPr>
                <w:rFonts w:ascii="Arial" w:eastAsia="Times New Roman" w:hAnsi="Arial" w:cs="Arial"/>
                <w:sz w:val="18"/>
                <w:szCs w:val="18"/>
              </w:rPr>
              <w:br/>
            </w:r>
            <w:sdt>
              <w:sdtPr>
                <w:rPr>
                  <w:rFonts w:ascii="Arial" w:eastAsia="Times New Roman" w:hAnsi="Arial" w:cs="Arial"/>
                  <w:sz w:val="18"/>
                  <w:szCs w:val="18"/>
                </w:rPr>
                <w:id w:val="-668170814"/>
                <w:placeholder>
                  <w:docPart w:val="DefaultPlaceholder_-1854013440"/>
                </w:placeholder>
                <w:showingPlcHdr/>
                <w:text w:multiLine="1"/>
              </w:sdtPr>
              <w:sdtContent>
                <w:r w:rsidR="00706A1B" w:rsidRPr="00F77C9D">
                  <w:rPr>
                    <w:rStyle w:val="PlaceholderText"/>
                  </w:rPr>
                  <w:t>Click or tap here to enter text.</w:t>
                </w:r>
              </w:sdtContent>
            </w:sdt>
          </w:p>
        </w:tc>
      </w:tr>
      <w:tr w:rsidR="00564827" w14:paraId="216CE249" w14:textId="77777777" w:rsidTr="00706A1B">
        <w:trPr>
          <w:divId w:val="289940124"/>
        </w:trPr>
        <w:tc>
          <w:tcPr>
            <w:tcW w:w="8397" w:type="dxa"/>
            <w:hideMark/>
          </w:tcPr>
          <w:p w14:paraId="56C51573" w14:textId="77777777" w:rsidR="00706A1B" w:rsidRDefault="00706A1B">
            <w:pPr>
              <w:divId w:val="1411345034"/>
              <w:rPr>
                <w:rFonts w:ascii="Arial" w:eastAsia="Times New Roman" w:hAnsi="Arial" w:cs="Arial"/>
                <w:b/>
                <w:bCs/>
                <w:sz w:val="23"/>
                <w:szCs w:val="23"/>
              </w:rPr>
            </w:pPr>
            <w:r>
              <w:rPr>
                <w:rFonts w:ascii="Arial" w:eastAsia="Times New Roman" w:hAnsi="Arial" w:cs="Arial"/>
                <w:b/>
                <w:bCs/>
                <w:sz w:val="23"/>
                <w:szCs w:val="23"/>
              </w:rPr>
              <w:lastRenderedPageBreak/>
              <w:t>Guidance</w:t>
            </w:r>
          </w:p>
          <w:p w14:paraId="61D4BDCF" w14:textId="77777777" w:rsidR="00706A1B" w:rsidRDefault="00706A1B">
            <w:pPr>
              <w:divId w:val="1183982303"/>
              <w:rPr>
                <w:rFonts w:ascii="Arial" w:eastAsia="Times New Roman" w:hAnsi="Arial" w:cs="Arial"/>
                <w:sz w:val="18"/>
                <w:szCs w:val="18"/>
              </w:rPr>
            </w:pPr>
            <w:r>
              <w:rPr>
                <w:rFonts w:ascii="Arial" w:eastAsia="Times New Roman" w:hAnsi="Arial" w:cs="Arial"/>
                <w:sz w:val="18"/>
                <w:szCs w:val="18"/>
              </w:rPr>
              <w:t>Refer to the IRM for the definitions of Risk Register, Safety Risk, Safety Risk Assessment (SRA), Safety Risk Management and Safety Risk Mitigation.</w:t>
            </w:r>
          </w:p>
          <w:p w14:paraId="398290A8" w14:textId="77777777" w:rsidR="00706A1B" w:rsidRDefault="00706A1B">
            <w:pPr>
              <w:divId w:val="1182890129"/>
              <w:rPr>
                <w:rFonts w:ascii="Arial" w:eastAsia="Times New Roman" w:hAnsi="Arial" w:cs="Arial"/>
                <w:sz w:val="18"/>
                <w:szCs w:val="18"/>
              </w:rPr>
            </w:pPr>
            <w:r>
              <w:rPr>
                <w:rFonts w:ascii="Arial" w:eastAsia="Times New Roman" w:hAnsi="Arial" w:cs="Arial"/>
                <w:sz w:val="18"/>
                <w:szCs w:val="18"/>
              </w:rPr>
              <w:t>Risk assessment and mitigation is an element of the Safety Risk Management component of the SMS framework.</w:t>
            </w:r>
          </w:p>
          <w:p w14:paraId="60F44A6E" w14:textId="77777777" w:rsidR="00706A1B" w:rsidRDefault="00706A1B">
            <w:pPr>
              <w:divId w:val="1302347218"/>
              <w:rPr>
                <w:rFonts w:ascii="Arial" w:eastAsia="Times New Roman" w:hAnsi="Arial" w:cs="Arial"/>
                <w:sz w:val="18"/>
                <w:szCs w:val="18"/>
              </w:rPr>
            </w:pPr>
            <w:r>
              <w:rPr>
                <w:rFonts w:ascii="Arial" w:eastAsia="Times New Roman" w:hAnsi="Arial" w:cs="Arial"/>
                <w:sz w:val="18"/>
                <w:szCs w:val="18"/>
              </w:rPr>
              <w:t xml:space="preserve">To be completely effective, a risk assessment and mitigation program would typically be implemented in a manner that: </w:t>
            </w:r>
          </w:p>
          <w:p w14:paraId="16D85028" w14:textId="77777777" w:rsidR="00706A1B" w:rsidRDefault="00706A1B">
            <w:pPr>
              <w:pStyle w:val="iatalistitem"/>
              <w:numPr>
                <w:ilvl w:val="0"/>
                <w:numId w:val="65"/>
              </w:numPr>
              <w:divId w:val="1302347218"/>
              <w:rPr>
                <w:rFonts w:ascii="Arial" w:eastAsia="Times New Roman" w:hAnsi="Arial" w:cs="Arial"/>
                <w:sz w:val="18"/>
                <w:szCs w:val="18"/>
              </w:rPr>
            </w:pPr>
            <w:r>
              <w:rPr>
                <w:rFonts w:ascii="Arial" w:eastAsia="Times New Roman" w:hAnsi="Arial" w:cs="Arial"/>
                <w:sz w:val="18"/>
                <w:szCs w:val="18"/>
              </w:rPr>
              <w:t>Is active in all areas of the organization where there is a potential for hazards that could affect aircraft operations;</w:t>
            </w:r>
          </w:p>
          <w:p w14:paraId="0387BB1E" w14:textId="77777777" w:rsidR="00706A1B" w:rsidRDefault="00706A1B">
            <w:pPr>
              <w:pStyle w:val="iatalistitem"/>
              <w:numPr>
                <w:ilvl w:val="0"/>
                <w:numId w:val="65"/>
              </w:numPr>
              <w:divId w:val="1302347218"/>
              <w:rPr>
                <w:rFonts w:ascii="Arial" w:eastAsia="Times New Roman" w:hAnsi="Arial" w:cs="Arial"/>
                <w:sz w:val="18"/>
                <w:szCs w:val="18"/>
              </w:rPr>
            </w:pPr>
            <w:r>
              <w:rPr>
                <w:rFonts w:ascii="Arial" w:eastAsia="Times New Roman" w:hAnsi="Arial" w:cs="Arial"/>
                <w:sz w:val="18"/>
                <w:szCs w:val="18"/>
              </w:rPr>
              <w:t xml:space="preserve">Has some form of central coordination to ensure all existing or potential hazards that have been identified are subjected to risk assessment and, if applicable, mitigation. </w:t>
            </w:r>
          </w:p>
          <w:p w14:paraId="0922244D" w14:textId="77777777" w:rsidR="00706A1B" w:rsidRDefault="00706A1B">
            <w:pPr>
              <w:divId w:val="429201101"/>
              <w:rPr>
                <w:rFonts w:ascii="Arial" w:eastAsia="Times New Roman" w:hAnsi="Arial" w:cs="Arial"/>
                <w:sz w:val="18"/>
                <w:szCs w:val="18"/>
              </w:rPr>
            </w:pPr>
            <w:r>
              <w:rPr>
                <w:rFonts w:ascii="Arial" w:eastAsia="Times New Roman" w:hAnsi="Arial" w:cs="Arial"/>
                <w:sz w:val="18"/>
                <w:szCs w:val="18"/>
              </w:rPr>
              <w:t xml:space="preserve">The safety risks associated with an identified existing or potential hazard are assessed in the context of the potentially damaging consequences related to the hazard. Safety risks are generally expressed in two components: </w:t>
            </w:r>
          </w:p>
          <w:p w14:paraId="7DD74C80" w14:textId="77777777" w:rsidR="00706A1B" w:rsidRDefault="00706A1B">
            <w:pPr>
              <w:pStyle w:val="iatalistitem"/>
              <w:numPr>
                <w:ilvl w:val="0"/>
                <w:numId w:val="66"/>
              </w:numPr>
              <w:divId w:val="429201101"/>
              <w:rPr>
                <w:rFonts w:ascii="Arial" w:eastAsia="Times New Roman" w:hAnsi="Arial" w:cs="Arial"/>
                <w:sz w:val="18"/>
                <w:szCs w:val="18"/>
              </w:rPr>
            </w:pPr>
            <w:r>
              <w:rPr>
                <w:rFonts w:ascii="Arial" w:eastAsia="Times New Roman" w:hAnsi="Arial" w:cs="Arial"/>
                <w:sz w:val="18"/>
                <w:szCs w:val="18"/>
              </w:rPr>
              <w:t>Likelihood of an occurrence;</w:t>
            </w:r>
          </w:p>
          <w:p w14:paraId="479EC2FC" w14:textId="77777777" w:rsidR="00706A1B" w:rsidRDefault="00706A1B">
            <w:pPr>
              <w:pStyle w:val="iatalistitem"/>
              <w:numPr>
                <w:ilvl w:val="0"/>
                <w:numId w:val="66"/>
              </w:numPr>
              <w:divId w:val="429201101"/>
              <w:rPr>
                <w:rFonts w:ascii="Arial" w:eastAsia="Times New Roman" w:hAnsi="Arial" w:cs="Arial"/>
                <w:sz w:val="18"/>
                <w:szCs w:val="18"/>
              </w:rPr>
            </w:pPr>
            <w:r>
              <w:rPr>
                <w:rFonts w:ascii="Arial" w:eastAsia="Times New Roman" w:hAnsi="Arial" w:cs="Arial"/>
                <w:sz w:val="18"/>
                <w:szCs w:val="18"/>
              </w:rPr>
              <w:t>Severity of the consequence of an occurrence.</w:t>
            </w:r>
          </w:p>
          <w:p w14:paraId="30AB1A62" w14:textId="77777777" w:rsidR="00706A1B" w:rsidRDefault="00706A1B">
            <w:pPr>
              <w:divId w:val="1006902705"/>
              <w:rPr>
                <w:rFonts w:ascii="Arial" w:eastAsia="Times New Roman" w:hAnsi="Arial" w:cs="Arial"/>
                <w:sz w:val="18"/>
                <w:szCs w:val="18"/>
              </w:rPr>
            </w:pPr>
            <w:r>
              <w:rPr>
                <w:rFonts w:ascii="Arial" w:eastAsia="Times New Roman" w:hAnsi="Arial" w:cs="Arial"/>
                <w:sz w:val="18"/>
                <w:szCs w:val="18"/>
              </w:rPr>
              <w:t xml:space="preserve">Typically, matrices that quantify safety risk acceptance levels are developed to ensure standardization and consistency in the risk assessment process. Separate matrices with different risk acceptance criteria are sometimes used to address long-term versus short-term operations. </w:t>
            </w:r>
          </w:p>
          <w:p w14:paraId="2F1FFD77" w14:textId="77777777" w:rsidR="00706A1B" w:rsidRDefault="00706A1B">
            <w:pPr>
              <w:divId w:val="231014510"/>
              <w:rPr>
                <w:rFonts w:ascii="Arial" w:eastAsia="Times New Roman" w:hAnsi="Arial" w:cs="Arial"/>
                <w:sz w:val="18"/>
                <w:szCs w:val="18"/>
              </w:rPr>
            </w:pPr>
            <w:r>
              <w:rPr>
                <w:rFonts w:ascii="Arial" w:eastAsia="Times New Roman" w:hAnsi="Arial" w:cs="Arial"/>
                <w:sz w:val="18"/>
                <w:szCs w:val="18"/>
              </w:rPr>
              <w:t xml:space="preserve">A risk register is often employed for the purpose of documenting risk assessment information and monitoring risk mitigation (control) actions. </w:t>
            </w:r>
          </w:p>
          <w:p w14:paraId="794B8C3A" w14:textId="77777777" w:rsidR="00706A1B" w:rsidRDefault="00706A1B">
            <w:pPr>
              <w:divId w:val="2114787011"/>
              <w:rPr>
                <w:rFonts w:ascii="Arial" w:eastAsia="Times New Roman" w:hAnsi="Arial" w:cs="Arial"/>
                <w:sz w:val="18"/>
                <w:szCs w:val="18"/>
              </w:rPr>
            </w:pPr>
            <w:r>
              <w:rPr>
                <w:rFonts w:ascii="Arial" w:eastAsia="Times New Roman" w:hAnsi="Arial" w:cs="Arial"/>
                <w:sz w:val="18"/>
                <w:szCs w:val="18"/>
              </w:rPr>
              <w:t>Refer to the IAH for information that identifies repeats of this ORG provision in other ISM sections.</w:t>
            </w:r>
          </w:p>
          <w:p w14:paraId="624F90A5" w14:textId="77777777" w:rsidR="00706A1B" w:rsidRDefault="00706A1B">
            <w:pPr>
              <w:divId w:val="1267079415"/>
              <w:rPr>
                <w:rFonts w:ascii="Arial" w:eastAsia="Times New Roman" w:hAnsi="Arial" w:cs="Arial"/>
                <w:sz w:val="18"/>
                <w:szCs w:val="18"/>
              </w:rPr>
            </w:pPr>
            <w:r>
              <w:rPr>
                <w:rFonts w:ascii="Arial" w:eastAsia="Times New Roman" w:hAnsi="Arial" w:cs="Arial"/>
                <w:sz w:val="18"/>
                <w:szCs w:val="18"/>
              </w:rPr>
              <w:t>Expanded guidance may be found in the ICAO SMM, Document 9859.</w:t>
            </w:r>
          </w:p>
        </w:tc>
      </w:tr>
    </w:tbl>
    <w:p w14:paraId="6931C3EA" w14:textId="77777777" w:rsidR="00706A1B" w:rsidRDefault="00706A1B">
      <w:pPr>
        <w:pStyle w:val="NormalWeb"/>
        <w:divId w:val="289940124"/>
        <w:rPr>
          <w:rFonts w:ascii="Arial" w:hAnsi="Arial" w:cs="Arial"/>
          <w:color w:val="022A4C"/>
          <w:sz w:val="18"/>
          <w:szCs w:val="18"/>
        </w:rPr>
      </w:pPr>
      <w:r>
        <w:rPr>
          <w:rFonts w:ascii="Arial" w:hAnsi="Arial" w:cs="Arial"/>
          <w:color w:val="022A4C"/>
          <w:sz w:val="18"/>
          <w:szCs w:val="18"/>
        </w:rPr>
        <w:t> </w:t>
      </w:r>
    </w:p>
    <w:tbl>
      <w:tblPr>
        <w:tblStyle w:val="TableGrid"/>
        <w:tblW w:w="4500" w:type="pct"/>
        <w:tblLayout w:type="fixed"/>
        <w:tblLook w:val="04A0" w:firstRow="1" w:lastRow="0" w:firstColumn="1" w:lastColumn="0" w:noHBand="0" w:noVBand="1"/>
      </w:tblPr>
      <w:tblGrid>
        <w:gridCol w:w="8618"/>
      </w:tblGrid>
      <w:tr w:rsidR="00564827" w14:paraId="6B23AA73" w14:textId="77777777" w:rsidTr="00706A1B">
        <w:trPr>
          <w:divId w:val="289940124"/>
        </w:trPr>
        <w:tc>
          <w:tcPr>
            <w:tcW w:w="8397" w:type="dxa"/>
            <w:hideMark/>
          </w:tcPr>
          <w:p w14:paraId="3535C718" w14:textId="77777777" w:rsidR="00706A1B" w:rsidRDefault="00706A1B">
            <w:pPr>
              <w:rPr>
                <w:rFonts w:ascii="Arial" w:eastAsia="Times New Roman" w:hAnsi="Arial" w:cs="Arial"/>
                <w:sz w:val="23"/>
                <w:szCs w:val="23"/>
              </w:rPr>
            </w:pPr>
            <w:r>
              <w:rPr>
                <w:rFonts w:ascii="Arial" w:eastAsia="Times New Roman" w:hAnsi="Arial" w:cs="Arial"/>
                <w:b/>
                <w:bCs/>
                <w:sz w:val="23"/>
                <w:szCs w:val="23"/>
              </w:rPr>
              <w:t>ORG 3.2.2</w:t>
            </w:r>
          </w:p>
        </w:tc>
      </w:tr>
      <w:tr w:rsidR="00564827" w14:paraId="38647B1C" w14:textId="77777777" w:rsidTr="00706A1B">
        <w:trPr>
          <w:divId w:val="289940124"/>
        </w:trPr>
        <w:tc>
          <w:tcPr>
            <w:tcW w:w="8397" w:type="dxa"/>
            <w:hideMark/>
          </w:tcPr>
          <w:p w14:paraId="524EE999" w14:textId="77777777" w:rsidR="00706A1B" w:rsidRDefault="00706A1B">
            <w:pPr>
              <w:divId w:val="730927036"/>
              <w:rPr>
                <w:rFonts w:ascii="Arial" w:eastAsia="Times New Roman" w:hAnsi="Arial" w:cs="Arial"/>
                <w:sz w:val="18"/>
                <w:szCs w:val="18"/>
              </w:rPr>
            </w:pPr>
            <w:r>
              <w:rPr>
                <w:rFonts w:ascii="Arial" w:eastAsia="Times New Roman" w:hAnsi="Arial" w:cs="Arial"/>
                <w:sz w:val="18"/>
                <w:szCs w:val="18"/>
              </w:rPr>
              <w:t xml:space="preserve">The Operator </w:t>
            </w:r>
            <w:r>
              <w:rPr>
                <w:rFonts w:ascii="Arial" w:eastAsia="Times New Roman" w:hAnsi="Arial" w:cs="Arial"/>
                <w:i/>
                <w:iCs/>
                <w:sz w:val="18"/>
                <w:szCs w:val="18"/>
              </w:rPr>
              <w:t>should</w:t>
            </w:r>
            <w:r>
              <w:rPr>
                <w:rFonts w:ascii="Arial" w:eastAsia="Times New Roman" w:hAnsi="Arial" w:cs="Arial"/>
                <w:sz w:val="18"/>
                <w:szCs w:val="18"/>
              </w:rPr>
              <w:t xml:space="preserve"> have a process for safety data analysis with the purpose of predicting future risks associated with hazards to aircraft operations. </w:t>
            </w:r>
            <w:r>
              <w:rPr>
                <w:rFonts w:ascii="Arial" w:eastAsia="Times New Roman" w:hAnsi="Arial" w:cs="Arial"/>
                <w:b/>
                <w:bCs/>
                <w:sz w:val="18"/>
                <w:szCs w:val="18"/>
              </w:rPr>
              <w:t>(GM)</w:t>
            </w:r>
          </w:p>
        </w:tc>
      </w:tr>
      <w:tr w:rsidR="00564827" w14:paraId="24297980" w14:textId="77777777" w:rsidTr="00706A1B">
        <w:trPr>
          <w:divId w:val="289940124"/>
        </w:trPr>
        <w:tc>
          <w:tcPr>
            <w:tcW w:w="8397" w:type="dxa"/>
            <w:hideMark/>
          </w:tcPr>
          <w:p w14:paraId="01D3A390" w14:textId="77777777" w:rsidR="00706A1B" w:rsidRDefault="00000000">
            <w:pPr>
              <w:textAlignment w:val="center"/>
              <w:divId w:val="908735745"/>
              <w:rPr>
                <w:rFonts w:ascii="Arial" w:eastAsia="Times New Roman" w:hAnsi="Arial" w:cs="Arial"/>
                <w:sz w:val="18"/>
                <w:szCs w:val="18"/>
              </w:rPr>
            </w:pPr>
            <w:sdt>
              <w:sdtPr>
                <w:rPr>
                  <w:rFonts w:ascii="Arial" w:eastAsia="Times New Roman" w:hAnsi="Arial" w:cs="Arial"/>
                  <w:sz w:val="18"/>
                  <w:szCs w:val="18"/>
                </w:rPr>
                <w:id w:val="1371719767"/>
                <w14:checkbox>
                  <w14:checked w14:val="0"/>
                  <w14:checkedState w14:val="2612" w14:font="MS Gothic"/>
                  <w14:uncheckedState w14:val="2610" w14:font="MS Gothic"/>
                </w14:checkbox>
              </w:sdtPr>
              <w:sdtContent>
                <w:r w:rsidR="00706A1B">
                  <w:rPr>
                    <w:rFonts w:ascii="MS Gothic" w:eastAsia="MS Gothic" w:hAnsi="MS Gothic" w:cs="Arial" w:hint="eastAsia"/>
                    <w:sz w:val="18"/>
                    <w:szCs w:val="18"/>
                  </w:rPr>
                  <w:t>☐</w:t>
                </w:r>
              </w:sdtContent>
            </w:sdt>
            <w:r w:rsidR="00706A1B">
              <w:rPr>
                <w:rFonts w:ascii="Arial" w:eastAsia="Times New Roman" w:hAnsi="Arial" w:cs="Arial"/>
                <w:sz w:val="18"/>
                <w:szCs w:val="18"/>
              </w:rPr>
              <w:t xml:space="preserve"> Documented and Implemented (Conformity)</w:t>
            </w:r>
          </w:p>
          <w:p w14:paraId="2F367C3E" w14:textId="77777777" w:rsidR="00706A1B" w:rsidRDefault="00000000">
            <w:pPr>
              <w:textAlignment w:val="center"/>
              <w:divId w:val="1922761993"/>
              <w:rPr>
                <w:rFonts w:ascii="Arial" w:eastAsia="Times New Roman" w:hAnsi="Arial" w:cs="Arial"/>
                <w:sz w:val="18"/>
                <w:szCs w:val="18"/>
              </w:rPr>
            </w:pPr>
            <w:sdt>
              <w:sdtPr>
                <w:rPr>
                  <w:rFonts w:ascii="Arial" w:eastAsia="Times New Roman" w:hAnsi="Arial" w:cs="Arial"/>
                  <w:sz w:val="18"/>
                  <w:szCs w:val="18"/>
                </w:rPr>
                <w:id w:val="606243530"/>
                <w14:checkbox>
                  <w14:checked w14:val="0"/>
                  <w14:checkedState w14:val="2612" w14:font="MS Gothic"/>
                  <w14:uncheckedState w14:val="2610" w14:font="MS Gothic"/>
                </w14:checkbox>
              </w:sdtPr>
              <w:sdtContent>
                <w:r w:rsidR="00706A1B">
                  <w:rPr>
                    <w:rFonts w:ascii="MS Gothic" w:eastAsia="MS Gothic" w:hAnsi="MS Gothic" w:cs="Arial" w:hint="eastAsia"/>
                    <w:sz w:val="18"/>
                    <w:szCs w:val="18"/>
                  </w:rPr>
                  <w:t>☐</w:t>
                </w:r>
              </w:sdtContent>
            </w:sdt>
            <w:r w:rsidR="00706A1B">
              <w:rPr>
                <w:rFonts w:ascii="Arial" w:eastAsia="Times New Roman" w:hAnsi="Arial" w:cs="Arial"/>
                <w:sz w:val="18"/>
                <w:szCs w:val="18"/>
              </w:rPr>
              <w:t xml:space="preserve"> Documented not Implemented (Observation)</w:t>
            </w:r>
          </w:p>
          <w:p w14:paraId="58492174" w14:textId="77777777" w:rsidR="00706A1B" w:rsidRDefault="00000000">
            <w:pPr>
              <w:textAlignment w:val="center"/>
              <w:divId w:val="1134786222"/>
              <w:rPr>
                <w:rFonts w:ascii="Arial" w:eastAsia="Times New Roman" w:hAnsi="Arial" w:cs="Arial"/>
                <w:sz w:val="18"/>
                <w:szCs w:val="18"/>
              </w:rPr>
            </w:pPr>
            <w:sdt>
              <w:sdtPr>
                <w:rPr>
                  <w:rFonts w:ascii="Arial" w:eastAsia="Times New Roman" w:hAnsi="Arial" w:cs="Arial"/>
                  <w:sz w:val="18"/>
                  <w:szCs w:val="18"/>
                </w:rPr>
                <w:id w:val="-1176961976"/>
                <w14:checkbox>
                  <w14:checked w14:val="0"/>
                  <w14:checkedState w14:val="2612" w14:font="MS Gothic"/>
                  <w14:uncheckedState w14:val="2610" w14:font="MS Gothic"/>
                </w14:checkbox>
              </w:sdtPr>
              <w:sdtContent>
                <w:r w:rsidR="00706A1B">
                  <w:rPr>
                    <w:rFonts w:ascii="MS Gothic" w:eastAsia="MS Gothic" w:hAnsi="MS Gothic" w:cs="Arial" w:hint="eastAsia"/>
                    <w:sz w:val="18"/>
                    <w:szCs w:val="18"/>
                  </w:rPr>
                  <w:t>☐</w:t>
                </w:r>
              </w:sdtContent>
            </w:sdt>
            <w:r w:rsidR="00706A1B">
              <w:rPr>
                <w:rFonts w:ascii="Arial" w:eastAsia="Times New Roman" w:hAnsi="Arial" w:cs="Arial"/>
                <w:sz w:val="18"/>
                <w:szCs w:val="18"/>
              </w:rPr>
              <w:t xml:space="preserve"> Implemented not Documented (Observation)</w:t>
            </w:r>
          </w:p>
          <w:p w14:paraId="08954233" w14:textId="77777777" w:rsidR="00706A1B" w:rsidRDefault="00000000">
            <w:pPr>
              <w:textAlignment w:val="center"/>
              <w:divId w:val="503937500"/>
              <w:rPr>
                <w:rFonts w:ascii="Arial" w:eastAsia="Times New Roman" w:hAnsi="Arial" w:cs="Arial"/>
                <w:sz w:val="18"/>
                <w:szCs w:val="18"/>
              </w:rPr>
            </w:pPr>
            <w:sdt>
              <w:sdtPr>
                <w:rPr>
                  <w:rFonts w:ascii="Arial" w:eastAsia="Times New Roman" w:hAnsi="Arial" w:cs="Arial"/>
                  <w:sz w:val="18"/>
                  <w:szCs w:val="18"/>
                </w:rPr>
                <w:id w:val="-997032497"/>
                <w14:checkbox>
                  <w14:checked w14:val="0"/>
                  <w14:checkedState w14:val="2612" w14:font="MS Gothic"/>
                  <w14:uncheckedState w14:val="2610" w14:font="MS Gothic"/>
                </w14:checkbox>
              </w:sdtPr>
              <w:sdtContent>
                <w:r w:rsidR="00706A1B">
                  <w:rPr>
                    <w:rFonts w:ascii="MS Gothic" w:eastAsia="MS Gothic" w:hAnsi="MS Gothic" w:cs="Arial" w:hint="eastAsia"/>
                    <w:sz w:val="18"/>
                    <w:szCs w:val="18"/>
                  </w:rPr>
                  <w:t>☐</w:t>
                </w:r>
              </w:sdtContent>
            </w:sdt>
            <w:r w:rsidR="00706A1B">
              <w:rPr>
                <w:rFonts w:ascii="Arial" w:eastAsia="Times New Roman" w:hAnsi="Arial" w:cs="Arial"/>
                <w:sz w:val="18"/>
                <w:szCs w:val="18"/>
              </w:rPr>
              <w:t xml:space="preserve"> Not Documented not Implemented (Observation)</w:t>
            </w:r>
          </w:p>
          <w:p w14:paraId="611956F2" w14:textId="77777777" w:rsidR="00706A1B" w:rsidRDefault="00000000">
            <w:pPr>
              <w:textAlignment w:val="center"/>
              <w:divId w:val="561989538"/>
              <w:rPr>
                <w:rFonts w:ascii="Arial" w:eastAsia="Times New Roman" w:hAnsi="Arial" w:cs="Arial"/>
                <w:sz w:val="18"/>
                <w:szCs w:val="18"/>
              </w:rPr>
            </w:pPr>
            <w:sdt>
              <w:sdtPr>
                <w:rPr>
                  <w:rFonts w:ascii="Arial" w:eastAsia="Times New Roman" w:hAnsi="Arial" w:cs="Arial"/>
                  <w:sz w:val="18"/>
                  <w:szCs w:val="18"/>
                </w:rPr>
                <w:id w:val="-1057319627"/>
                <w14:checkbox>
                  <w14:checked w14:val="0"/>
                  <w14:checkedState w14:val="2612" w14:font="MS Gothic"/>
                  <w14:uncheckedState w14:val="2610" w14:font="MS Gothic"/>
                </w14:checkbox>
              </w:sdtPr>
              <w:sdtContent>
                <w:r w:rsidR="00706A1B">
                  <w:rPr>
                    <w:rFonts w:ascii="MS Gothic" w:eastAsia="MS Gothic" w:hAnsi="MS Gothic" w:cs="Arial" w:hint="eastAsia"/>
                    <w:sz w:val="18"/>
                    <w:szCs w:val="18"/>
                  </w:rPr>
                  <w:t>☐</w:t>
                </w:r>
              </w:sdtContent>
            </w:sdt>
            <w:r w:rsidR="00706A1B">
              <w:rPr>
                <w:rFonts w:ascii="Arial" w:eastAsia="Times New Roman" w:hAnsi="Arial" w:cs="Arial"/>
                <w:sz w:val="18"/>
                <w:szCs w:val="18"/>
              </w:rPr>
              <w:t xml:space="preserve"> N/A</w:t>
            </w:r>
          </w:p>
        </w:tc>
      </w:tr>
      <w:tr w:rsidR="00564827" w14:paraId="24162EDF" w14:textId="77777777" w:rsidTr="00706A1B">
        <w:trPr>
          <w:divId w:val="289940124"/>
        </w:trPr>
        <w:tc>
          <w:tcPr>
            <w:tcW w:w="8397" w:type="dxa"/>
            <w:hideMark/>
          </w:tcPr>
          <w:p w14:paraId="6626F971" w14:textId="77777777" w:rsidR="00706A1B" w:rsidRDefault="00706A1B">
            <w:pPr>
              <w:divId w:val="791821287"/>
              <w:rPr>
                <w:rFonts w:ascii="Arial" w:eastAsia="Times New Roman" w:hAnsi="Arial" w:cs="Arial"/>
                <w:b/>
                <w:bCs/>
                <w:sz w:val="23"/>
                <w:szCs w:val="23"/>
              </w:rPr>
            </w:pPr>
            <w:r>
              <w:rPr>
                <w:rFonts w:ascii="Arial" w:eastAsia="Times New Roman" w:hAnsi="Arial" w:cs="Arial"/>
                <w:b/>
                <w:bCs/>
                <w:sz w:val="23"/>
                <w:szCs w:val="23"/>
              </w:rPr>
              <w:lastRenderedPageBreak/>
              <w:t>Auditor Comments</w:t>
            </w:r>
          </w:p>
          <w:sdt>
            <w:sdtPr>
              <w:rPr>
                <w:rFonts w:ascii="Arial" w:eastAsia="Times New Roman" w:hAnsi="Arial" w:cs="Arial"/>
                <w:sz w:val="18"/>
                <w:szCs w:val="18"/>
              </w:rPr>
              <w:id w:val="-444542532"/>
              <w:placeholder>
                <w:docPart w:val="DefaultPlaceholder_-1854013440"/>
              </w:placeholder>
              <w:showingPlcHdr/>
              <w:text w:multiLine="1"/>
            </w:sdtPr>
            <w:sdtContent>
              <w:p w14:paraId="003C4B02" w14:textId="77777777" w:rsidR="00706A1B" w:rsidRDefault="00706A1B">
                <w:pPr>
                  <w:rPr>
                    <w:rFonts w:ascii="Arial" w:eastAsia="Times New Roman" w:hAnsi="Arial" w:cs="Arial"/>
                    <w:sz w:val="18"/>
                    <w:szCs w:val="18"/>
                  </w:rPr>
                </w:pPr>
                <w:r w:rsidRPr="00F77C9D">
                  <w:rPr>
                    <w:rStyle w:val="PlaceholderText"/>
                  </w:rPr>
                  <w:t>Click or tap here to enter text.</w:t>
                </w:r>
              </w:p>
            </w:sdtContent>
          </w:sdt>
        </w:tc>
      </w:tr>
      <w:tr w:rsidR="00564827" w14:paraId="71246397" w14:textId="77777777" w:rsidTr="00706A1B">
        <w:trPr>
          <w:divId w:val="289940124"/>
        </w:trPr>
        <w:tc>
          <w:tcPr>
            <w:tcW w:w="8397" w:type="dxa"/>
            <w:hideMark/>
          </w:tcPr>
          <w:p w14:paraId="0210DBC3" w14:textId="77777777" w:rsidR="00706A1B" w:rsidRDefault="00706A1B">
            <w:pPr>
              <w:divId w:val="910431439"/>
              <w:rPr>
                <w:rFonts w:ascii="Arial" w:eastAsia="Times New Roman" w:hAnsi="Arial" w:cs="Arial"/>
                <w:b/>
                <w:bCs/>
                <w:sz w:val="23"/>
                <w:szCs w:val="23"/>
              </w:rPr>
            </w:pPr>
            <w:r>
              <w:rPr>
                <w:rFonts w:ascii="Arial" w:eastAsia="Times New Roman" w:hAnsi="Arial" w:cs="Arial"/>
                <w:b/>
                <w:bCs/>
                <w:sz w:val="23"/>
                <w:szCs w:val="23"/>
              </w:rPr>
              <w:t>Auditor Actions</w:t>
            </w:r>
          </w:p>
          <w:p w14:paraId="5BCB72EC" w14:textId="77777777" w:rsidR="00706A1B" w:rsidRDefault="00000000">
            <w:pPr>
              <w:divId w:val="1622612832"/>
              <w:rPr>
                <w:rFonts w:ascii="Arial" w:eastAsia="Times New Roman" w:hAnsi="Arial" w:cs="Arial"/>
                <w:sz w:val="18"/>
                <w:szCs w:val="18"/>
              </w:rPr>
            </w:pPr>
            <w:sdt>
              <w:sdtPr>
                <w:rPr>
                  <w:rStyle w:val="iatacheckbox1"/>
                  <w:rFonts w:ascii="Arial" w:eastAsia="Times New Roman" w:hAnsi="Arial" w:cs="Arial"/>
                  <w:sz w:val="18"/>
                  <w:szCs w:val="18"/>
                  <w:specVanish w:val="0"/>
                </w:rPr>
                <w:id w:val="1942178895"/>
                <w14:checkbox>
                  <w14:checked w14:val="0"/>
                  <w14:checkedState w14:val="2612" w14:font="MS Gothic"/>
                  <w14:uncheckedState w14:val="2610" w14:font="MS Gothic"/>
                </w14:checkbox>
              </w:sdtPr>
              <w:sdtContent>
                <w:r w:rsidR="00706A1B">
                  <w:rPr>
                    <w:rStyle w:val="iatacheckbox1"/>
                    <w:rFonts w:ascii="MS Gothic" w:eastAsia="MS Gothic" w:hAnsi="MS Gothic" w:cs="Arial" w:hint="eastAsia"/>
                    <w:sz w:val="18"/>
                    <w:szCs w:val="18"/>
                    <w:specVanish w:val="0"/>
                  </w:rPr>
                  <w:t>☐</w:t>
                </w:r>
              </w:sdtContent>
            </w:sdt>
            <w:r w:rsidR="00706A1B">
              <w:rPr>
                <w:rFonts w:ascii="Arial" w:eastAsia="Times New Roman" w:hAnsi="Arial" w:cs="Arial"/>
                <w:sz w:val="18"/>
                <w:szCs w:val="18"/>
              </w:rPr>
              <w:t xml:space="preserve"> </w:t>
            </w:r>
            <w:r w:rsidR="00706A1B">
              <w:rPr>
                <w:rFonts w:ascii="Arial" w:eastAsia="Times New Roman" w:hAnsi="Arial" w:cs="Arial"/>
                <w:b/>
                <w:bCs/>
                <w:sz w:val="18"/>
                <w:szCs w:val="18"/>
              </w:rPr>
              <w:t>Identified/Assessed</w:t>
            </w:r>
            <w:r w:rsidR="00706A1B">
              <w:rPr>
                <w:rFonts w:ascii="Arial" w:eastAsia="Times New Roman" w:hAnsi="Arial" w:cs="Arial"/>
                <w:sz w:val="18"/>
                <w:szCs w:val="18"/>
              </w:rPr>
              <w:t xml:space="preserve"> organizational safety risk assessment/mitigation program (focus: process for analysis of safety data to predict future risks). </w:t>
            </w:r>
          </w:p>
          <w:p w14:paraId="2704B296" w14:textId="77777777" w:rsidR="00706A1B" w:rsidRDefault="00000000">
            <w:pPr>
              <w:divId w:val="924529289"/>
              <w:rPr>
                <w:rFonts w:ascii="Arial" w:eastAsia="Times New Roman" w:hAnsi="Arial" w:cs="Arial"/>
                <w:sz w:val="18"/>
                <w:szCs w:val="18"/>
              </w:rPr>
            </w:pPr>
            <w:sdt>
              <w:sdtPr>
                <w:rPr>
                  <w:rStyle w:val="iatacheckbox1"/>
                  <w:rFonts w:ascii="Arial" w:eastAsia="Times New Roman" w:hAnsi="Arial" w:cs="Arial"/>
                  <w:sz w:val="18"/>
                  <w:szCs w:val="18"/>
                  <w:specVanish w:val="0"/>
                </w:rPr>
                <w:id w:val="-1006435912"/>
                <w14:checkbox>
                  <w14:checked w14:val="0"/>
                  <w14:checkedState w14:val="2612" w14:font="MS Gothic"/>
                  <w14:uncheckedState w14:val="2610" w14:font="MS Gothic"/>
                </w14:checkbox>
              </w:sdtPr>
              <w:sdtContent>
                <w:r w:rsidR="00706A1B">
                  <w:rPr>
                    <w:rStyle w:val="iatacheckbox1"/>
                    <w:rFonts w:ascii="MS Gothic" w:eastAsia="MS Gothic" w:hAnsi="MS Gothic" w:cs="Arial" w:hint="eastAsia"/>
                    <w:sz w:val="18"/>
                    <w:szCs w:val="18"/>
                    <w:specVanish w:val="0"/>
                  </w:rPr>
                  <w:t>☐</w:t>
                </w:r>
              </w:sdtContent>
            </w:sdt>
            <w:r w:rsidR="00706A1B">
              <w:rPr>
                <w:rFonts w:ascii="Arial" w:eastAsia="Times New Roman" w:hAnsi="Arial" w:cs="Arial"/>
                <w:sz w:val="18"/>
                <w:szCs w:val="18"/>
              </w:rPr>
              <w:t xml:space="preserve"> </w:t>
            </w:r>
            <w:r w:rsidR="00706A1B">
              <w:rPr>
                <w:rFonts w:ascii="Arial" w:eastAsia="Times New Roman" w:hAnsi="Arial" w:cs="Arial"/>
                <w:b/>
                <w:bCs/>
                <w:sz w:val="18"/>
                <w:szCs w:val="18"/>
              </w:rPr>
              <w:t>Interviewed</w:t>
            </w:r>
            <w:r w:rsidR="00706A1B">
              <w:rPr>
                <w:rFonts w:ascii="Arial" w:eastAsia="Times New Roman" w:hAnsi="Arial" w:cs="Arial"/>
                <w:sz w:val="18"/>
                <w:szCs w:val="18"/>
              </w:rPr>
              <w:t xml:space="preserve"> SMS manager and/or designated management representative(s). </w:t>
            </w:r>
          </w:p>
          <w:p w14:paraId="7A43EFB8" w14:textId="77777777" w:rsidR="00706A1B" w:rsidRDefault="00000000">
            <w:pPr>
              <w:divId w:val="1383674012"/>
              <w:rPr>
                <w:rFonts w:ascii="Arial" w:eastAsia="Times New Roman" w:hAnsi="Arial" w:cs="Arial"/>
                <w:sz w:val="18"/>
                <w:szCs w:val="18"/>
              </w:rPr>
            </w:pPr>
            <w:sdt>
              <w:sdtPr>
                <w:rPr>
                  <w:rStyle w:val="iatacheckbox1"/>
                  <w:rFonts w:ascii="Arial" w:eastAsia="Times New Roman" w:hAnsi="Arial" w:cs="Arial"/>
                  <w:sz w:val="18"/>
                  <w:szCs w:val="18"/>
                  <w:specVanish w:val="0"/>
                </w:rPr>
                <w:id w:val="989907792"/>
                <w14:checkbox>
                  <w14:checked w14:val="0"/>
                  <w14:checkedState w14:val="2612" w14:font="MS Gothic"/>
                  <w14:uncheckedState w14:val="2610" w14:font="MS Gothic"/>
                </w14:checkbox>
              </w:sdtPr>
              <w:sdtContent>
                <w:r w:rsidR="00706A1B">
                  <w:rPr>
                    <w:rStyle w:val="iatacheckbox1"/>
                    <w:rFonts w:ascii="MS Gothic" w:eastAsia="MS Gothic" w:hAnsi="MS Gothic" w:cs="Arial" w:hint="eastAsia"/>
                    <w:sz w:val="18"/>
                    <w:szCs w:val="18"/>
                    <w:specVanish w:val="0"/>
                  </w:rPr>
                  <w:t>☐</w:t>
                </w:r>
              </w:sdtContent>
            </w:sdt>
            <w:r w:rsidR="00706A1B">
              <w:rPr>
                <w:rFonts w:ascii="Arial" w:eastAsia="Times New Roman" w:hAnsi="Arial" w:cs="Arial"/>
                <w:sz w:val="18"/>
                <w:szCs w:val="18"/>
              </w:rPr>
              <w:t xml:space="preserve"> </w:t>
            </w:r>
            <w:r w:rsidR="00706A1B">
              <w:rPr>
                <w:rFonts w:ascii="Arial" w:eastAsia="Times New Roman" w:hAnsi="Arial" w:cs="Arial"/>
                <w:b/>
                <w:bCs/>
                <w:sz w:val="18"/>
                <w:szCs w:val="18"/>
              </w:rPr>
              <w:t>Examined</w:t>
            </w:r>
            <w:r w:rsidR="00706A1B">
              <w:rPr>
                <w:rFonts w:ascii="Arial" w:eastAsia="Times New Roman" w:hAnsi="Arial" w:cs="Arial"/>
                <w:sz w:val="18"/>
                <w:szCs w:val="18"/>
              </w:rPr>
              <w:t xml:space="preserve"> selected results of data analysis performed to predict future risks. </w:t>
            </w:r>
          </w:p>
          <w:p w14:paraId="1B504DC6" w14:textId="77777777" w:rsidR="00706A1B" w:rsidRDefault="00000000">
            <w:pPr>
              <w:divId w:val="1711303923"/>
              <w:rPr>
                <w:rFonts w:ascii="Arial" w:eastAsia="Times New Roman" w:hAnsi="Arial" w:cs="Arial"/>
                <w:sz w:val="18"/>
                <w:szCs w:val="18"/>
              </w:rPr>
            </w:pPr>
            <w:sdt>
              <w:sdtPr>
                <w:rPr>
                  <w:rStyle w:val="iatacheckbox1"/>
                  <w:rFonts w:ascii="Arial" w:eastAsia="Times New Roman" w:hAnsi="Arial" w:cs="Arial"/>
                  <w:sz w:val="18"/>
                  <w:szCs w:val="18"/>
                  <w:specVanish w:val="0"/>
                </w:rPr>
                <w:id w:val="502707646"/>
                <w14:checkbox>
                  <w14:checked w14:val="0"/>
                  <w14:checkedState w14:val="2612" w14:font="MS Gothic"/>
                  <w14:uncheckedState w14:val="2610" w14:font="MS Gothic"/>
                </w14:checkbox>
              </w:sdtPr>
              <w:sdtContent>
                <w:r w:rsidR="00706A1B">
                  <w:rPr>
                    <w:rStyle w:val="iatacheckbox1"/>
                    <w:rFonts w:ascii="MS Gothic" w:eastAsia="MS Gothic" w:hAnsi="MS Gothic" w:cs="Arial" w:hint="eastAsia"/>
                    <w:sz w:val="18"/>
                    <w:szCs w:val="18"/>
                    <w:specVanish w:val="0"/>
                  </w:rPr>
                  <w:t>☐</w:t>
                </w:r>
              </w:sdtContent>
            </w:sdt>
            <w:r w:rsidR="00706A1B">
              <w:rPr>
                <w:rFonts w:ascii="Arial" w:eastAsia="Times New Roman" w:hAnsi="Arial" w:cs="Arial"/>
                <w:sz w:val="18"/>
                <w:szCs w:val="18"/>
              </w:rPr>
              <w:t xml:space="preserve"> </w:t>
            </w:r>
            <w:r w:rsidR="00706A1B">
              <w:rPr>
                <w:rFonts w:ascii="Arial" w:eastAsia="Times New Roman" w:hAnsi="Arial" w:cs="Arial"/>
                <w:b/>
                <w:bCs/>
                <w:sz w:val="18"/>
                <w:szCs w:val="18"/>
              </w:rPr>
              <w:t>Examined</w:t>
            </w:r>
            <w:r w:rsidR="00706A1B">
              <w:rPr>
                <w:rFonts w:ascii="Arial" w:eastAsia="Times New Roman" w:hAnsi="Arial" w:cs="Arial"/>
                <w:sz w:val="18"/>
                <w:szCs w:val="18"/>
              </w:rPr>
              <w:t xml:space="preserve"> examples of action(s) taken to address future risks identified from safety data analysis. </w:t>
            </w:r>
          </w:p>
          <w:p w14:paraId="72C45601" w14:textId="77777777" w:rsidR="00706A1B" w:rsidRDefault="00000000">
            <w:pPr>
              <w:divId w:val="1428188401"/>
              <w:rPr>
                <w:rFonts w:ascii="Arial" w:eastAsia="Times New Roman" w:hAnsi="Arial" w:cs="Arial"/>
                <w:sz w:val="18"/>
                <w:szCs w:val="18"/>
              </w:rPr>
            </w:pPr>
            <w:sdt>
              <w:sdtPr>
                <w:rPr>
                  <w:rStyle w:val="iatacheckbox1"/>
                  <w:rFonts w:ascii="Arial" w:eastAsia="Times New Roman" w:hAnsi="Arial" w:cs="Arial"/>
                  <w:sz w:val="18"/>
                  <w:szCs w:val="18"/>
                  <w:specVanish w:val="0"/>
                </w:rPr>
                <w:id w:val="-1703469279"/>
                <w14:checkbox>
                  <w14:checked w14:val="0"/>
                  <w14:checkedState w14:val="2612" w14:font="MS Gothic"/>
                  <w14:uncheckedState w14:val="2610" w14:font="MS Gothic"/>
                </w14:checkbox>
              </w:sdtPr>
              <w:sdtContent>
                <w:r w:rsidR="00706A1B">
                  <w:rPr>
                    <w:rStyle w:val="iatacheckbox1"/>
                    <w:rFonts w:ascii="MS Gothic" w:eastAsia="MS Gothic" w:hAnsi="MS Gothic" w:cs="Arial" w:hint="eastAsia"/>
                    <w:sz w:val="18"/>
                    <w:szCs w:val="18"/>
                    <w:specVanish w:val="0"/>
                  </w:rPr>
                  <w:t>☐</w:t>
                </w:r>
              </w:sdtContent>
            </w:sdt>
            <w:r w:rsidR="00706A1B">
              <w:rPr>
                <w:rFonts w:ascii="Arial" w:eastAsia="Times New Roman" w:hAnsi="Arial" w:cs="Arial"/>
                <w:sz w:val="18"/>
                <w:szCs w:val="18"/>
              </w:rPr>
              <w:t xml:space="preserve"> </w:t>
            </w:r>
            <w:r w:rsidR="00706A1B">
              <w:rPr>
                <w:rFonts w:ascii="Arial" w:eastAsia="Times New Roman" w:hAnsi="Arial" w:cs="Arial"/>
                <w:b/>
                <w:bCs/>
                <w:sz w:val="18"/>
                <w:szCs w:val="18"/>
              </w:rPr>
              <w:t>Other Actions</w:t>
            </w:r>
            <w:r w:rsidR="00706A1B">
              <w:rPr>
                <w:rFonts w:ascii="Arial" w:eastAsia="Times New Roman" w:hAnsi="Arial" w:cs="Arial"/>
                <w:sz w:val="18"/>
                <w:szCs w:val="18"/>
              </w:rPr>
              <w:t xml:space="preserve"> (Specify)</w:t>
            </w:r>
            <w:r w:rsidR="00706A1B">
              <w:rPr>
                <w:rFonts w:ascii="Arial" w:eastAsia="Times New Roman" w:hAnsi="Arial" w:cs="Arial"/>
                <w:sz w:val="18"/>
                <w:szCs w:val="18"/>
              </w:rPr>
              <w:br/>
            </w:r>
            <w:sdt>
              <w:sdtPr>
                <w:rPr>
                  <w:rFonts w:ascii="Arial" w:eastAsia="Times New Roman" w:hAnsi="Arial" w:cs="Arial"/>
                  <w:sz w:val="18"/>
                  <w:szCs w:val="18"/>
                </w:rPr>
                <w:id w:val="-164172729"/>
                <w:placeholder>
                  <w:docPart w:val="DefaultPlaceholder_-1854013440"/>
                </w:placeholder>
                <w:showingPlcHdr/>
                <w:text w:multiLine="1"/>
              </w:sdtPr>
              <w:sdtContent>
                <w:r w:rsidR="00706A1B" w:rsidRPr="00F77C9D">
                  <w:rPr>
                    <w:rStyle w:val="PlaceholderText"/>
                  </w:rPr>
                  <w:t>Click or tap here to enter text.</w:t>
                </w:r>
              </w:sdtContent>
            </w:sdt>
          </w:p>
        </w:tc>
      </w:tr>
      <w:tr w:rsidR="00564827" w14:paraId="5BA71B72" w14:textId="77777777" w:rsidTr="00706A1B">
        <w:trPr>
          <w:divId w:val="289940124"/>
        </w:trPr>
        <w:tc>
          <w:tcPr>
            <w:tcW w:w="8397" w:type="dxa"/>
            <w:hideMark/>
          </w:tcPr>
          <w:p w14:paraId="1C0D822E" w14:textId="77777777" w:rsidR="00706A1B" w:rsidRDefault="00706A1B">
            <w:pPr>
              <w:divId w:val="270550329"/>
              <w:rPr>
                <w:rFonts w:ascii="Arial" w:eastAsia="Times New Roman" w:hAnsi="Arial" w:cs="Arial"/>
                <w:b/>
                <w:bCs/>
                <w:sz w:val="23"/>
                <w:szCs w:val="23"/>
              </w:rPr>
            </w:pPr>
            <w:r>
              <w:rPr>
                <w:rFonts w:ascii="Arial" w:eastAsia="Times New Roman" w:hAnsi="Arial" w:cs="Arial"/>
                <w:b/>
                <w:bCs/>
                <w:sz w:val="23"/>
                <w:szCs w:val="23"/>
              </w:rPr>
              <w:t>Guidance</w:t>
            </w:r>
          </w:p>
          <w:p w14:paraId="4D47EEF5" w14:textId="77777777" w:rsidR="00706A1B" w:rsidRDefault="00706A1B">
            <w:pPr>
              <w:divId w:val="1060831397"/>
              <w:rPr>
                <w:rFonts w:ascii="Arial" w:eastAsia="Times New Roman" w:hAnsi="Arial" w:cs="Arial"/>
                <w:sz w:val="18"/>
                <w:szCs w:val="18"/>
              </w:rPr>
            </w:pPr>
            <w:r>
              <w:rPr>
                <w:rFonts w:ascii="Arial" w:eastAsia="Times New Roman" w:hAnsi="Arial" w:cs="Arial"/>
                <w:sz w:val="18"/>
                <w:szCs w:val="18"/>
              </w:rPr>
              <w:t xml:space="preserve">The analysis of safety data could include probability or predictive analytical methods whereby information is extracted from historical and current data and then used to predict trends and behaviour patterns. Patterns found in historical data can help identify emerging risks and opportunities. Whereas the unknown event of interest is in the future, predictive analysis can be applied to any type of unknown in the past, present or future. The core of predictive analysis relies on capturing relationships between variables from past occurrences and exploiting them to predict the unknown outcome. If electronic systems are used, they may allow users to model different scenarios of risks or opportunities with different outcomes. This enables decision makers to assess the decisions they can make in the face of different unknown circumstances and to evaluate how they can effectively allocate limited resources to areas where the highest risks or best opportunities exist. </w:t>
            </w:r>
          </w:p>
        </w:tc>
      </w:tr>
    </w:tbl>
    <w:p w14:paraId="34D4DA94" w14:textId="77777777" w:rsidR="00706A1B" w:rsidRDefault="00706A1B">
      <w:pPr>
        <w:pStyle w:val="NormalWeb"/>
        <w:divId w:val="289940124"/>
        <w:rPr>
          <w:rFonts w:ascii="Arial" w:hAnsi="Arial" w:cs="Arial"/>
          <w:color w:val="022A4C"/>
          <w:sz w:val="18"/>
          <w:szCs w:val="18"/>
        </w:rPr>
      </w:pPr>
      <w:r>
        <w:rPr>
          <w:rFonts w:ascii="Arial" w:hAnsi="Arial" w:cs="Arial"/>
          <w:color w:val="022A4C"/>
          <w:sz w:val="18"/>
          <w:szCs w:val="18"/>
        </w:rPr>
        <w:t> </w:t>
      </w:r>
    </w:p>
    <w:p w14:paraId="64D22466" w14:textId="77777777" w:rsidR="00706A1B" w:rsidRDefault="00706A1B" w:rsidP="00706A1B">
      <w:pPr>
        <w:pStyle w:val="Heading3"/>
        <w:shd w:val="clear" w:color="auto" w:fill="FAC832"/>
        <w:spacing w:after="150" w:afterAutospacing="0"/>
        <w:ind w:left="-50" w:right="-36"/>
        <w:rPr>
          <w:rFonts w:ascii="Arial" w:eastAsia="Times New Roman" w:hAnsi="Arial" w:cs="Arial"/>
          <w:color w:val="000000"/>
          <w:sz w:val="23"/>
          <w:szCs w:val="23"/>
        </w:rPr>
      </w:pPr>
      <w:r>
        <w:rPr>
          <w:rFonts w:ascii="Arial" w:eastAsia="Times New Roman" w:hAnsi="Arial" w:cs="Arial"/>
          <w:color w:val="000000"/>
          <w:sz w:val="23"/>
          <w:szCs w:val="23"/>
        </w:rPr>
        <w:t>3.3 Flight Data Analysis (FDA)</w:t>
      </w:r>
    </w:p>
    <w:tbl>
      <w:tblPr>
        <w:tblStyle w:val="TableGrid"/>
        <w:tblW w:w="4500" w:type="pct"/>
        <w:tblLayout w:type="fixed"/>
        <w:tblLook w:val="04A0" w:firstRow="1" w:lastRow="0" w:firstColumn="1" w:lastColumn="0" w:noHBand="0" w:noVBand="1"/>
      </w:tblPr>
      <w:tblGrid>
        <w:gridCol w:w="8618"/>
      </w:tblGrid>
      <w:tr w:rsidR="00564827" w14:paraId="4D392784" w14:textId="77777777" w:rsidTr="00706A1B">
        <w:trPr>
          <w:divId w:val="373772638"/>
        </w:trPr>
        <w:tc>
          <w:tcPr>
            <w:tcW w:w="8397" w:type="dxa"/>
            <w:hideMark/>
          </w:tcPr>
          <w:p w14:paraId="6CCB4594" w14:textId="77777777" w:rsidR="00706A1B" w:rsidRDefault="00706A1B">
            <w:pPr>
              <w:rPr>
                <w:rFonts w:ascii="Arial" w:eastAsia="Times New Roman" w:hAnsi="Arial" w:cs="Arial"/>
                <w:sz w:val="23"/>
                <w:szCs w:val="23"/>
              </w:rPr>
            </w:pPr>
            <w:r>
              <w:rPr>
                <w:rFonts w:ascii="Arial" w:eastAsia="Times New Roman" w:hAnsi="Arial" w:cs="Arial"/>
                <w:b/>
                <w:bCs/>
                <w:sz w:val="23"/>
                <w:szCs w:val="23"/>
              </w:rPr>
              <w:t>ORG 3.3.1</w:t>
            </w:r>
          </w:p>
        </w:tc>
      </w:tr>
      <w:tr w:rsidR="00564827" w14:paraId="3B57CD14" w14:textId="77777777" w:rsidTr="00706A1B">
        <w:trPr>
          <w:divId w:val="373772638"/>
        </w:trPr>
        <w:tc>
          <w:tcPr>
            <w:tcW w:w="8397" w:type="dxa"/>
            <w:hideMark/>
          </w:tcPr>
          <w:p w14:paraId="24ADCA65" w14:textId="77777777" w:rsidR="00706A1B" w:rsidRDefault="00706A1B">
            <w:pPr>
              <w:divId w:val="907033030"/>
              <w:rPr>
                <w:rFonts w:ascii="Arial" w:eastAsia="Times New Roman" w:hAnsi="Arial" w:cs="Arial"/>
                <w:sz w:val="18"/>
                <w:szCs w:val="18"/>
              </w:rPr>
            </w:pPr>
            <w:r>
              <w:rPr>
                <w:rFonts w:ascii="Arial" w:eastAsia="Times New Roman" w:hAnsi="Arial" w:cs="Arial"/>
                <w:sz w:val="18"/>
                <w:szCs w:val="18"/>
              </w:rPr>
              <w:t xml:space="preserve">If the Operator conducts flights with aircraft that have a maximum certified takeoff mass in excess of 27,000 kg (59,525 lb), the Operator shall have a flight data analysis (FDA) program that requires a systematic download and analysis of electronically recorded flight data from applicable aircraft in its fleet. The FDA program shall be non-punitive and be integrated in the Operator’s SMS. </w:t>
            </w:r>
            <w:r>
              <w:rPr>
                <w:rFonts w:ascii="Arial" w:eastAsia="Times New Roman" w:hAnsi="Arial" w:cs="Arial"/>
                <w:b/>
                <w:bCs/>
                <w:sz w:val="18"/>
                <w:szCs w:val="18"/>
              </w:rPr>
              <w:t>[SMS] (GM)</w:t>
            </w:r>
          </w:p>
          <w:p w14:paraId="3A3A5D8F" w14:textId="77777777" w:rsidR="00706A1B" w:rsidRDefault="00706A1B">
            <w:pPr>
              <w:divId w:val="1506435484"/>
              <w:rPr>
                <w:rFonts w:ascii="Arial" w:eastAsia="Times New Roman" w:hAnsi="Arial" w:cs="Arial"/>
                <w:i/>
                <w:iCs/>
                <w:sz w:val="18"/>
                <w:szCs w:val="18"/>
              </w:rPr>
            </w:pPr>
            <w:r>
              <w:rPr>
                <w:rFonts w:ascii="Arial" w:eastAsia="Times New Roman" w:hAnsi="Arial" w:cs="Arial"/>
                <w:b/>
                <w:bCs/>
                <w:i/>
                <w:iCs/>
                <w:sz w:val="18"/>
                <w:szCs w:val="18"/>
              </w:rPr>
              <w:t xml:space="preserve">Note: </w:t>
            </w:r>
          </w:p>
          <w:p w14:paraId="6C23FAC2" w14:textId="77777777" w:rsidR="00706A1B" w:rsidRDefault="00706A1B">
            <w:pPr>
              <w:divId w:val="1458447431"/>
              <w:rPr>
                <w:rFonts w:ascii="Arial" w:eastAsia="Times New Roman" w:hAnsi="Arial" w:cs="Arial"/>
                <w:i/>
                <w:iCs/>
                <w:sz w:val="18"/>
                <w:szCs w:val="18"/>
              </w:rPr>
            </w:pPr>
            <w:r>
              <w:rPr>
                <w:rFonts w:ascii="Arial" w:eastAsia="Times New Roman" w:hAnsi="Arial" w:cs="Arial"/>
                <w:i/>
                <w:iCs/>
                <w:sz w:val="18"/>
                <w:szCs w:val="18"/>
              </w:rPr>
              <w:t>Conformity with this provision is possible only when the Operator is also in conformity with ORG 3.3.3, 3.3.4 and 3.3.5.</w:t>
            </w:r>
          </w:p>
        </w:tc>
      </w:tr>
      <w:tr w:rsidR="00564827" w14:paraId="65134C95" w14:textId="77777777" w:rsidTr="00706A1B">
        <w:trPr>
          <w:divId w:val="373772638"/>
        </w:trPr>
        <w:tc>
          <w:tcPr>
            <w:tcW w:w="8397" w:type="dxa"/>
            <w:hideMark/>
          </w:tcPr>
          <w:p w14:paraId="3263419F" w14:textId="77777777" w:rsidR="00706A1B" w:rsidRDefault="00000000">
            <w:pPr>
              <w:textAlignment w:val="center"/>
              <w:divId w:val="1874003327"/>
              <w:rPr>
                <w:rFonts w:ascii="Arial" w:eastAsia="Times New Roman" w:hAnsi="Arial" w:cs="Arial"/>
                <w:sz w:val="18"/>
                <w:szCs w:val="18"/>
              </w:rPr>
            </w:pPr>
            <w:sdt>
              <w:sdtPr>
                <w:rPr>
                  <w:rFonts w:ascii="Arial" w:eastAsia="Times New Roman" w:hAnsi="Arial" w:cs="Arial"/>
                  <w:sz w:val="18"/>
                  <w:szCs w:val="18"/>
                </w:rPr>
                <w:id w:val="-2085209154"/>
                <w14:checkbox>
                  <w14:checked w14:val="0"/>
                  <w14:checkedState w14:val="2612" w14:font="MS Gothic"/>
                  <w14:uncheckedState w14:val="2610" w14:font="MS Gothic"/>
                </w14:checkbox>
              </w:sdtPr>
              <w:sdtContent>
                <w:r w:rsidR="00706A1B">
                  <w:rPr>
                    <w:rFonts w:ascii="MS Gothic" w:eastAsia="MS Gothic" w:hAnsi="MS Gothic" w:cs="Arial" w:hint="eastAsia"/>
                    <w:sz w:val="18"/>
                    <w:szCs w:val="18"/>
                  </w:rPr>
                  <w:t>☐</w:t>
                </w:r>
              </w:sdtContent>
            </w:sdt>
            <w:r w:rsidR="00706A1B">
              <w:rPr>
                <w:rFonts w:ascii="Arial" w:eastAsia="Times New Roman" w:hAnsi="Arial" w:cs="Arial"/>
                <w:sz w:val="18"/>
                <w:szCs w:val="18"/>
              </w:rPr>
              <w:t xml:space="preserve"> Documented and Implemented (Conformity)</w:t>
            </w:r>
          </w:p>
          <w:p w14:paraId="24D943EF" w14:textId="77777777" w:rsidR="00706A1B" w:rsidRDefault="00000000">
            <w:pPr>
              <w:textAlignment w:val="center"/>
              <w:divId w:val="1749109390"/>
              <w:rPr>
                <w:rFonts w:ascii="Arial" w:eastAsia="Times New Roman" w:hAnsi="Arial" w:cs="Arial"/>
                <w:sz w:val="18"/>
                <w:szCs w:val="18"/>
              </w:rPr>
            </w:pPr>
            <w:sdt>
              <w:sdtPr>
                <w:rPr>
                  <w:rFonts w:ascii="Arial" w:eastAsia="Times New Roman" w:hAnsi="Arial" w:cs="Arial"/>
                  <w:sz w:val="18"/>
                  <w:szCs w:val="18"/>
                </w:rPr>
                <w:id w:val="1119413170"/>
                <w14:checkbox>
                  <w14:checked w14:val="0"/>
                  <w14:checkedState w14:val="2612" w14:font="MS Gothic"/>
                  <w14:uncheckedState w14:val="2610" w14:font="MS Gothic"/>
                </w14:checkbox>
              </w:sdtPr>
              <w:sdtContent>
                <w:r w:rsidR="00706A1B">
                  <w:rPr>
                    <w:rFonts w:ascii="MS Gothic" w:eastAsia="MS Gothic" w:hAnsi="MS Gothic" w:cs="Arial" w:hint="eastAsia"/>
                    <w:sz w:val="18"/>
                    <w:szCs w:val="18"/>
                  </w:rPr>
                  <w:t>☐</w:t>
                </w:r>
              </w:sdtContent>
            </w:sdt>
            <w:r w:rsidR="00706A1B">
              <w:rPr>
                <w:rFonts w:ascii="Arial" w:eastAsia="Times New Roman" w:hAnsi="Arial" w:cs="Arial"/>
                <w:sz w:val="18"/>
                <w:szCs w:val="18"/>
              </w:rPr>
              <w:t xml:space="preserve"> Documented not Implemented (Finding)</w:t>
            </w:r>
          </w:p>
          <w:p w14:paraId="3E0FF321" w14:textId="77777777" w:rsidR="00706A1B" w:rsidRDefault="00000000">
            <w:pPr>
              <w:textAlignment w:val="center"/>
              <w:divId w:val="1083185525"/>
              <w:rPr>
                <w:rFonts w:ascii="Arial" w:eastAsia="Times New Roman" w:hAnsi="Arial" w:cs="Arial"/>
                <w:sz w:val="18"/>
                <w:szCs w:val="18"/>
              </w:rPr>
            </w:pPr>
            <w:sdt>
              <w:sdtPr>
                <w:rPr>
                  <w:rFonts w:ascii="Arial" w:eastAsia="Times New Roman" w:hAnsi="Arial" w:cs="Arial"/>
                  <w:sz w:val="18"/>
                  <w:szCs w:val="18"/>
                </w:rPr>
                <w:id w:val="-1741172885"/>
                <w14:checkbox>
                  <w14:checked w14:val="0"/>
                  <w14:checkedState w14:val="2612" w14:font="MS Gothic"/>
                  <w14:uncheckedState w14:val="2610" w14:font="MS Gothic"/>
                </w14:checkbox>
              </w:sdtPr>
              <w:sdtContent>
                <w:r w:rsidR="00706A1B">
                  <w:rPr>
                    <w:rFonts w:ascii="MS Gothic" w:eastAsia="MS Gothic" w:hAnsi="MS Gothic" w:cs="Arial" w:hint="eastAsia"/>
                    <w:sz w:val="18"/>
                    <w:szCs w:val="18"/>
                  </w:rPr>
                  <w:t>☐</w:t>
                </w:r>
              </w:sdtContent>
            </w:sdt>
            <w:r w:rsidR="00706A1B">
              <w:rPr>
                <w:rFonts w:ascii="Arial" w:eastAsia="Times New Roman" w:hAnsi="Arial" w:cs="Arial"/>
                <w:sz w:val="18"/>
                <w:szCs w:val="18"/>
              </w:rPr>
              <w:t xml:space="preserve"> Implemented not Documented (Finding)</w:t>
            </w:r>
          </w:p>
          <w:p w14:paraId="04EF0186" w14:textId="77777777" w:rsidR="00706A1B" w:rsidRDefault="00000000">
            <w:pPr>
              <w:textAlignment w:val="center"/>
              <w:divId w:val="905145809"/>
              <w:rPr>
                <w:rFonts w:ascii="Arial" w:eastAsia="Times New Roman" w:hAnsi="Arial" w:cs="Arial"/>
                <w:sz w:val="18"/>
                <w:szCs w:val="18"/>
              </w:rPr>
            </w:pPr>
            <w:sdt>
              <w:sdtPr>
                <w:rPr>
                  <w:rFonts w:ascii="Arial" w:eastAsia="Times New Roman" w:hAnsi="Arial" w:cs="Arial"/>
                  <w:sz w:val="18"/>
                  <w:szCs w:val="18"/>
                </w:rPr>
                <w:id w:val="-1321419923"/>
                <w14:checkbox>
                  <w14:checked w14:val="0"/>
                  <w14:checkedState w14:val="2612" w14:font="MS Gothic"/>
                  <w14:uncheckedState w14:val="2610" w14:font="MS Gothic"/>
                </w14:checkbox>
              </w:sdtPr>
              <w:sdtContent>
                <w:r w:rsidR="00706A1B">
                  <w:rPr>
                    <w:rFonts w:ascii="MS Gothic" w:eastAsia="MS Gothic" w:hAnsi="MS Gothic" w:cs="Arial" w:hint="eastAsia"/>
                    <w:sz w:val="18"/>
                    <w:szCs w:val="18"/>
                  </w:rPr>
                  <w:t>☐</w:t>
                </w:r>
              </w:sdtContent>
            </w:sdt>
            <w:r w:rsidR="00706A1B">
              <w:rPr>
                <w:rFonts w:ascii="Arial" w:eastAsia="Times New Roman" w:hAnsi="Arial" w:cs="Arial"/>
                <w:sz w:val="18"/>
                <w:szCs w:val="18"/>
              </w:rPr>
              <w:t xml:space="preserve"> Not Documented not Implemented (Finding)</w:t>
            </w:r>
          </w:p>
          <w:p w14:paraId="601A1E8F" w14:textId="77777777" w:rsidR="00706A1B" w:rsidRDefault="00000000">
            <w:pPr>
              <w:textAlignment w:val="center"/>
              <w:divId w:val="631249021"/>
              <w:rPr>
                <w:rFonts w:ascii="Arial" w:eastAsia="Times New Roman" w:hAnsi="Arial" w:cs="Arial"/>
                <w:sz w:val="18"/>
                <w:szCs w:val="18"/>
              </w:rPr>
            </w:pPr>
            <w:sdt>
              <w:sdtPr>
                <w:rPr>
                  <w:rFonts w:ascii="Arial" w:eastAsia="Times New Roman" w:hAnsi="Arial" w:cs="Arial"/>
                  <w:sz w:val="18"/>
                  <w:szCs w:val="18"/>
                </w:rPr>
                <w:id w:val="-1690446262"/>
                <w14:checkbox>
                  <w14:checked w14:val="0"/>
                  <w14:checkedState w14:val="2612" w14:font="MS Gothic"/>
                  <w14:uncheckedState w14:val="2610" w14:font="MS Gothic"/>
                </w14:checkbox>
              </w:sdtPr>
              <w:sdtContent>
                <w:r w:rsidR="00706A1B">
                  <w:rPr>
                    <w:rFonts w:ascii="MS Gothic" w:eastAsia="MS Gothic" w:hAnsi="MS Gothic" w:cs="Arial" w:hint="eastAsia"/>
                    <w:sz w:val="18"/>
                    <w:szCs w:val="18"/>
                  </w:rPr>
                  <w:t>☐</w:t>
                </w:r>
              </w:sdtContent>
            </w:sdt>
            <w:r w:rsidR="00706A1B">
              <w:rPr>
                <w:rFonts w:ascii="Arial" w:eastAsia="Times New Roman" w:hAnsi="Arial" w:cs="Arial"/>
                <w:sz w:val="18"/>
                <w:szCs w:val="18"/>
              </w:rPr>
              <w:t xml:space="preserve"> N/A</w:t>
            </w:r>
          </w:p>
        </w:tc>
      </w:tr>
      <w:tr w:rsidR="00564827" w14:paraId="4C55B3E2" w14:textId="77777777" w:rsidTr="00706A1B">
        <w:trPr>
          <w:divId w:val="373772638"/>
        </w:trPr>
        <w:tc>
          <w:tcPr>
            <w:tcW w:w="8397" w:type="dxa"/>
            <w:hideMark/>
          </w:tcPr>
          <w:p w14:paraId="306DDAE7" w14:textId="77777777" w:rsidR="00706A1B" w:rsidRDefault="00706A1B">
            <w:pPr>
              <w:divId w:val="1923639218"/>
              <w:rPr>
                <w:rFonts w:ascii="Arial" w:eastAsia="Times New Roman" w:hAnsi="Arial" w:cs="Arial"/>
                <w:b/>
                <w:bCs/>
                <w:sz w:val="23"/>
                <w:szCs w:val="23"/>
              </w:rPr>
            </w:pPr>
            <w:r>
              <w:rPr>
                <w:rFonts w:ascii="Arial" w:eastAsia="Times New Roman" w:hAnsi="Arial" w:cs="Arial"/>
                <w:b/>
                <w:bCs/>
                <w:sz w:val="23"/>
                <w:szCs w:val="23"/>
              </w:rPr>
              <w:t>Auditor Comments</w:t>
            </w:r>
          </w:p>
          <w:sdt>
            <w:sdtPr>
              <w:rPr>
                <w:rFonts w:ascii="Arial" w:eastAsia="Times New Roman" w:hAnsi="Arial" w:cs="Arial"/>
                <w:sz w:val="18"/>
                <w:szCs w:val="18"/>
              </w:rPr>
              <w:id w:val="-641503210"/>
              <w:placeholder>
                <w:docPart w:val="DefaultPlaceholder_-1854013440"/>
              </w:placeholder>
              <w:showingPlcHdr/>
              <w:text w:multiLine="1"/>
            </w:sdtPr>
            <w:sdtContent>
              <w:p w14:paraId="0173A38B" w14:textId="77777777" w:rsidR="00706A1B" w:rsidRDefault="00706A1B">
                <w:pPr>
                  <w:rPr>
                    <w:rFonts w:ascii="Arial" w:eastAsia="Times New Roman" w:hAnsi="Arial" w:cs="Arial"/>
                    <w:sz w:val="18"/>
                    <w:szCs w:val="18"/>
                  </w:rPr>
                </w:pPr>
                <w:r w:rsidRPr="00F77C9D">
                  <w:rPr>
                    <w:rStyle w:val="PlaceholderText"/>
                  </w:rPr>
                  <w:t>Click or tap here to enter text.</w:t>
                </w:r>
              </w:p>
            </w:sdtContent>
          </w:sdt>
        </w:tc>
      </w:tr>
      <w:tr w:rsidR="00564827" w14:paraId="5F1F8F21" w14:textId="77777777" w:rsidTr="00706A1B">
        <w:trPr>
          <w:divId w:val="373772638"/>
        </w:trPr>
        <w:tc>
          <w:tcPr>
            <w:tcW w:w="8397" w:type="dxa"/>
            <w:hideMark/>
          </w:tcPr>
          <w:p w14:paraId="0EE2BB46" w14:textId="77777777" w:rsidR="00706A1B" w:rsidRDefault="00706A1B">
            <w:pPr>
              <w:divId w:val="1147092167"/>
              <w:rPr>
                <w:rFonts w:ascii="Arial" w:eastAsia="Times New Roman" w:hAnsi="Arial" w:cs="Arial"/>
                <w:b/>
                <w:bCs/>
                <w:sz w:val="23"/>
                <w:szCs w:val="23"/>
              </w:rPr>
            </w:pPr>
            <w:r>
              <w:rPr>
                <w:rFonts w:ascii="Arial" w:eastAsia="Times New Roman" w:hAnsi="Arial" w:cs="Arial"/>
                <w:b/>
                <w:bCs/>
                <w:sz w:val="23"/>
                <w:szCs w:val="23"/>
              </w:rPr>
              <w:t>Auditor Actions</w:t>
            </w:r>
          </w:p>
          <w:p w14:paraId="2B372706" w14:textId="77777777" w:rsidR="00706A1B" w:rsidRDefault="00000000">
            <w:pPr>
              <w:divId w:val="1058406477"/>
              <w:rPr>
                <w:rFonts w:ascii="Arial" w:eastAsia="Times New Roman" w:hAnsi="Arial" w:cs="Arial"/>
                <w:sz w:val="18"/>
                <w:szCs w:val="18"/>
              </w:rPr>
            </w:pPr>
            <w:sdt>
              <w:sdtPr>
                <w:rPr>
                  <w:rStyle w:val="iatacheckbox1"/>
                  <w:rFonts w:ascii="Arial" w:eastAsia="Times New Roman" w:hAnsi="Arial" w:cs="Arial"/>
                  <w:sz w:val="18"/>
                  <w:szCs w:val="18"/>
                  <w:specVanish w:val="0"/>
                </w:rPr>
                <w:id w:val="769207117"/>
                <w14:checkbox>
                  <w14:checked w14:val="0"/>
                  <w14:checkedState w14:val="2612" w14:font="MS Gothic"/>
                  <w14:uncheckedState w14:val="2610" w14:font="MS Gothic"/>
                </w14:checkbox>
              </w:sdtPr>
              <w:sdtContent>
                <w:r w:rsidR="00706A1B">
                  <w:rPr>
                    <w:rStyle w:val="iatacheckbox1"/>
                    <w:rFonts w:ascii="MS Gothic" w:eastAsia="MS Gothic" w:hAnsi="MS Gothic" w:cs="Arial" w:hint="eastAsia"/>
                    <w:sz w:val="18"/>
                    <w:szCs w:val="18"/>
                    <w:specVanish w:val="0"/>
                  </w:rPr>
                  <w:t>☐</w:t>
                </w:r>
              </w:sdtContent>
            </w:sdt>
            <w:r w:rsidR="00706A1B">
              <w:rPr>
                <w:rFonts w:ascii="Arial" w:eastAsia="Times New Roman" w:hAnsi="Arial" w:cs="Arial"/>
                <w:sz w:val="18"/>
                <w:szCs w:val="18"/>
              </w:rPr>
              <w:t xml:space="preserve"> </w:t>
            </w:r>
            <w:r w:rsidR="00706A1B">
              <w:rPr>
                <w:rFonts w:ascii="Arial" w:eastAsia="Times New Roman" w:hAnsi="Arial" w:cs="Arial"/>
                <w:b/>
                <w:bCs/>
                <w:sz w:val="18"/>
                <w:szCs w:val="18"/>
              </w:rPr>
              <w:t>Identified/Assessed</w:t>
            </w:r>
            <w:r w:rsidR="00706A1B">
              <w:rPr>
                <w:rFonts w:ascii="Arial" w:eastAsia="Times New Roman" w:hAnsi="Arial" w:cs="Arial"/>
                <w:sz w:val="18"/>
                <w:szCs w:val="18"/>
              </w:rPr>
              <w:t xml:space="preserve"> FDA program (focus: program is non-punitive and is applied to aircraft in the fleet with a MCTOM greater than 27 000 kg). </w:t>
            </w:r>
          </w:p>
          <w:p w14:paraId="7DE0ECAA" w14:textId="77777777" w:rsidR="00706A1B" w:rsidRDefault="00000000">
            <w:pPr>
              <w:divId w:val="594486202"/>
              <w:rPr>
                <w:rFonts w:ascii="Arial" w:eastAsia="Times New Roman" w:hAnsi="Arial" w:cs="Arial"/>
                <w:sz w:val="18"/>
                <w:szCs w:val="18"/>
              </w:rPr>
            </w:pPr>
            <w:sdt>
              <w:sdtPr>
                <w:rPr>
                  <w:rStyle w:val="iatacheckbox1"/>
                  <w:rFonts w:ascii="Arial" w:eastAsia="Times New Roman" w:hAnsi="Arial" w:cs="Arial"/>
                  <w:sz w:val="18"/>
                  <w:szCs w:val="18"/>
                  <w:specVanish w:val="0"/>
                </w:rPr>
                <w:id w:val="1862934498"/>
                <w14:checkbox>
                  <w14:checked w14:val="0"/>
                  <w14:checkedState w14:val="2612" w14:font="MS Gothic"/>
                  <w14:uncheckedState w14:val="2610" w14:font="MS Gothic"/>
                </w14:checkbox>
              </w:sdtPr>
              <w:sdtContent>
                <w:r w:rsidR="00706A1B">
                  <w:rPr>
                    <w:rStyle w:val="iatacheckbox1"/>
                    <w:rFonts w:ascii="MS Gothic" w:eastAsia="MS Gothic" w:hAnsi="MS Gothic" w:cs="Arial" w:hint="eastAsia"/>
                    <w:sz w:val="18"/>
                    <w:szCs w:val="18"/>
                    <w:specVanish w:val="0"/>
                  </w:rPr>
                  <w:t>☐</w:t>
                </w:r>
              </w:sdtContent>
            </w:sdt>
            <w:r w:rsidR="00706A1B">
              <w:rPr>
                <w:rFonts w:ascii="Arial" w:eastAsia="Times New Roman" w:hAnsi="Arial" w:cs="Arial"/>
                <w:sz w:val="18"/>
                <w:szCs w:val="18"/>
              </w:rPr>
              <w:t xml:space="preserve"> </w:t>
            </w:r>
            <w:r w:rsidR="00706A1B">
              <w:rPr>
                <w:rFonts w:ascii="Arial" w:eastAsia="Times New Roman" w:hAnsi="Arial" w:cs="Arial"/>
                <w:b/>
                <w:bCs/>
                <w:sz w:val="18"/>
                <w:szCs w:val="18"/>
              </w:rPr>
              <w:t>Interviewed</w:t>
            </w:r>
            <w:r w:rsidR="00706A1B">
              <w:rPr>
                <w:rFonts w:ascii="Arial" w:eastAsia="Times New Roman" w:hAnsi="Arial" w:cs="Arial"/>
                <w:sz w:val="18"/>
                <w:szCs w:val="18"/>
              </w:rPr>
              <w:t xml:space="preserve"> SMS manager and/or designated management representative(s). </w:t>
            </w:r>
          </w:p>
          <w:p w14:paraId="38E42DA5" w14:textId="77777777" w:rsidR="00706A1B" w:rsidRDefault="00000000">
            <w:pPr>
              <w:divId w:val="647518102"/>
              <w:rPr>
                <w:rFonts w:ascii="Arial" w:eastAsia="Times New Roman" w:hAnsi="Arial" w:cs="Arial"/>
                <w:sz w:val="18"/>
                <w:szCs w:val="18"/>
              </w:rPr>
            </w:pPr>
            <w:sdt>
              <w:sdtPr>
                <w:rPr>
                  <w:rStyle w:val="iatacheckbox1"/>
                  <w:rFonts w:ascii="Arial" w:eastAsia="Times New Roman" w:hAnsi="Arial" w:cs="Arial"/>
                  <w:sz w:val="18"/>
                  <w:szCs w:val="18"/>
                  <w:specVanish w:val="0"/>
                </w:rPr>
                <w:id w:val="1650556601"/>
                <w14:checkbox>
                  <w14:checked w14:val="0"/>
                  <w14:checkedState w14:val="2612" w14:font="MS Gothic"/>
                  <w14:uncheckedState w14:val="2610" w14:font="MS Gothic"/>
                </w14:checkbox>
              </w:sdtPr>
              <w:sdtContent>
                <w:r w:rsidR="00706A1B">
                  <w:rPr>
                    <w:rStyle w:val="iatacheckbox1"/>
                    <w:rFonts w:ascii="MS Gothic" w:eastAsia="MS Gothic" w:hAnsi="MS Gothic" w:cs="Arial" w:hint="eastAsia"/>
                    <w:sz w:val="18"/>
                    <w:szCs w:val="18"/>
                    <w:specVanish w:val="0"/>
                  </w:rPr>
                  <w:t>☐</w:t>
                </w:r>
              </w:sdtContent>
            </w:sdt>
            <w:r w:rsidR="00706A1B">
              <w:rPr>
                <w:rFonts w:ascii="Arial" w:eastAsia="Times New Roman" w:hAnsi="Arial" w:cs="Arial"/>
                <w:sz w:val="18"/>
                <w:szCs w:val="18"/>
              </w:rPr>
              <w:t xml:space="preserve"> </w:t>
            </w:r>
            <w:r w:rsidR="00706A1B">
              <w:rPr>
                <w:rFonts w:ascii="Arial" w:eastAsia="Times New Roman" w:hAnsi="Arial" w:cs="Arial"/>
                <w:b/>
                <w:bCs/>
                <w:sz w:val="18"/>
                <w:szCs w:val="18"/>
              </w:rPr>
              <w:t>Interviewed</w:t>
            </w:r>
            <w:r w:rsidR="00706A1B">
              <w:rPr>
                <w:rFonts w:ascii="Arial" w:eastAsia="Times New Roman" w:hAnsi="Arial" w:cs="Arial"/>
                <w:sz w:val="18"/>
                <w:szCs w:val="18"/>
              </w:rPr>
              <w:t xml:space="preserve"> FDA program manager. </w:t>
            </w:r>
          </w:p>
          <w:p w14:paraId="24B7DE65" w14:textId="77777777" w:rsidR="00706A1B" w:rsidRDefault="00000000">
            <w:pPr>
              <w:divId w:val="704213675"/>
              <w:rPr>
                <w:rFonts w:ascii="Arial" w:eastAsia="Times New Roman" w:hAnsi="Arial" w:cs="Arial"/>
                <w:sz w:val="18"/>
                <w:szCs w:val="18"/>
              </w:rPr>
            </w:pPr>
            <w:sdt>
              <w:sdtPr>
                <w:rPr>
                  <w:rStyle w:val="iatacheckbox1"/>
                  <w:rFonts w:ascii="Arial" w:eastAsia="Times New Roman" w:hAnsi="Arial" w:cs="Arial"/>
                  <w:sz w:val="18"/>
                  <w:szCs w:val="18"/>
                  <w:specVanish w:val="0"/>
                </w:rPr>
                <w:id w:val="-467210388"/>
                <w14:checkbox>
                  <w14:checked w14:val="0"/>
                  <w14:checkedState w14:val="2612" w14:font="MS Gothic"/>
                  <w14:uncheckedState w14:val="2610" w14:font="MS Gothic"/>
                </w14:checkbox>
              </w:sdtPr>
              <w:sdtContent>
                <w:r w:rsidR="00706A1B">
                  <w:rPr>
                    <w:rStyle w:val="iatacheckbox1"/>
                    <w:rFonts w:ascii="MS Gothic" w:eastAsia="MS Gothic" w:hAnsi="MS Gothic" w:cs="Arial" w:hint="eastAsia"/>
                    <w:sz w:val="18"/>
                    <w:szCs w:val="18"/>
                    <w:specVanish w:val="0"/>
                  </w:rPr>
                  <w:t>☐</w:t>
                </w:r>
              </w:sdtContent>
            </w:sdt>
            <w:r w:rsidR="00706A1B">
              <w:rPr>
                <w:rFonts w:ascii="Arial" w:eastAsia="Times New Roman" w:hAnsi="Arial" w:cs="Arial"/>
                <w:sz w:val="18"/>
                <w:szCs w:val="18"/>
              </w:rPr>
              <w:t xml:space="preserve"> </w:t>
            </w:r>
            <w:r w:rsidR="00706A1B">
              <w:rPr>
                <w:rFonts w:ascii="Arial" w:eastAsia="Times New Roman" w:hAnsi="Arial" w:cs="Arial"/>
                <w:b/>
                <w:bCs/>
                <w:sz w:val="18"/>
                <w:szCs w:val="18"/>
              </w:rPr>
              <w:t>Assessed</w:t>
            </w:r>
            <w:r w:rsidR="00706A1B">
              <w:rPr>
                <w:rFonts w:ascii="Arial" w:eastAsia="Times New Roman" w:hAnsi="Arial" w:cs="Arial"/>
                <w:sz w:val="18"/>
                <w:szCs w:val="18"/>
              </w:rPr>
              <w:t xml:space="preserve"> processes/systems for download of electronically recorded flight data (focus: usable program data is downloaded from all applicable aircraft types in the operator’s fleet). </w:t>
            </w:r>
          </w:p>
          <w:p w14:paraId="3CDB9F29" w14:textId="77777777" w:rsidR="00706A1B" w:rsidRDefault="00000000">
            <w:pPr>
              <w:divId w:val="913276214"/>
              <w:rPr>
                <w:rFonts w:ascii="Arial" w:eastAsia="Times New Roman" w:hAnsi="Arial" w:cs="Arial"/>
                <w:sz w:val="18"/>
                <w:szCs w:val="18"/>
              </w:rPr>
            </w:pPr>
            <w:sdt>
              <w:sdtPr>
                <w:rPr>
                  <w:rStyle w:val="iatacheckbox1"/>
                  <w:rFonts w:ascii="Arial" w:eastAsia="Times New Roman" w:hAnsi="Arial" w:cs="Arial"/>
                  <w:sz w:val="18"/>
                  <w:szCs w:val="18"/>
                  <w:specVanish w:val="0"/>
                </w:rPr>
                <w:id w:val="2070146122"/>
                <w14:checkbox>
                  <w14:checked w14:val="0"/>
                  <w14:checkedState w14:val="2612" w14:font="MS Gothic"/>
                  <w14:uncheckedState w14:val="2610" w14:font="MS Gothic"/>
                </w14:checkbox>
              </w:sdtPr>
              <w:sdtContent>
                <w:r w:rsidR="00706A1B">
                  <w:rPr>
                    <w:rStyle w:val="iatacheckbox1"/>
                    <w:rFonts w:ascii="MS Gothic" w:eastAsia="MS Gothic" w:hAnsi="MS Gothic" w:cs="Arial" w:hint="eastAsia"/>
                    <w:sz w:val="18"/>
                    <w:szCs w:val="18"/>
                    <w:specVanish w:val="0"/>
                  </w:rPr>
                  <w:t>☐</w:t>
                </w:r>
              </w:sdtContent>
            </w:sdt>
            <w:r w:rsidR="00706A1B">
              <w:rPr>
                <w:rFonts w:ascii="Arial" w:eastAsia="Times New Roman" w:hAnsi="Arial" w:cs="Arial"/>
                <w:sz w:val="18"/>
                <w:szCs w:val="18"/>
              </w:rPr>
              <w:t xml:space="preserve"> </w:t>
            </w:r>
            <w:r w:rsidR="00706A1B">
              <w:rPr>
                <w:rFonts w:ascii="Arial" w:eastAsia="Times New Roman" w:hAnsi="Arial" w:cs="Arial"/>
                <w:b/>
                <w:bCs/>
                <w:sz w:val="18"/>
                <w:szCs w:val="18"/>
              </w:rPr>
              <w:t>Assessed</w:t>
            </w:r>
            <w:r w:rsidR="00706A1B">
              <w:rPr>
                <w:rFonts w:ascii="Arial" w:eastAsia="Times New Roman" w:hAnsi="Arial" w:cs="Arial"/>
                <w:sz w:val="18"/>
                <w:szCs w:val="18"/>
              </w:rPr>
              <w:t xml:space="preserve"> status of conformity with ORG 3.3.3, 3.3.4 and 3.3.5. </w:t>
            </w:r>
          </w:p>
          <w:p w14:paraId="5075B2E6" w14:textId="77777777" w:rsidR="00706A1B" w:rsidRDefault="00000000">
            <w:pPr>
              <w:divId w:val="1054621114"/>
              <w:rPr>
                <w:rFonts w:ascii="Arial" w:eastAsia="Times New Roman" w:hAnsi="Arial" w:cs="Arial"/>
                <w:sz w:val="18"/>
                <w:szCs w:val="18"/>
              </w:rPr>
            </w:pPr>
            <w:sdt>
              <w:sdtPr>
                <w:rPr>
                  <w:rStyle w:val="iatacheckbox1"/>
                  <w:rFonts w:ascii="Arial" w:eastAsia="Times New Roman" w:hAnsi="Arial" w:cs="Arial"/>
                  <w:sz w:val="18"/>
                  <w:szCs w:val="18"/>
                  <w:specVanish w:val="0"/>
                </w:rPr>
                <w:id w:val="1310509990"/>
                <w14:checkbox>
                  <w14:checked w14:val="0"/>
                  <w14:checkedState w14:val="2612" w14:font="MS Gothic"/>
                  <w14:uncheckedState w14:val="2610" w14:font="MS Gothic"/>
                </w14:checkbox>
              </w:sdtPr>
              <w:sdtContent>
                <w:r w:rsidR="00706A1B">
                  <w:rPr>
                    <w:rStyle w:val="iatacheckbox1"/>
                    <w:rFonts w:ascii="MS Gothic" w:eastAsia="MS Gothic" w:hAnsi="MS Gothic" w:cs="Arial" w:hint="eastAsia"/>
                    <w:sz w:val="18"/>
                    <w:szCs w:val="18"/>
                    <w:specVanish w:val="0"/>
                  </w:rPr>
                  <w:t>☐</w:t>
                </w:r>
              </w:sdtContent>
            </w:sdt>
            <w:r w:rsidR="00706A1B">
              <w:rPr>
                <w:rFonts w:ascii="Arial" w:eastAsia="Times New Roman" w:hAnsi="Arial" w:cs="Arial"/>
                <w:sz w:val="18"/>
                <w:szCs w:val="18"/>
              </w:rPr>
              <w:t xml:space="preserve"> </w:t>
            </w:r>
            <w:r w:rsidR="00706A1B">
              <w:rPr>
                <w:rFonts w:ascii="Arial" w:eastAsia="Times New Roman" w:hAnsi="Arial" w:cs="Arial"/>
                <w:b/>
                <w:bCs/>
                <w:sz w:val="18"/>
                <w:szCs w:val="18"/>
              </w:rPr>
              <w:t>Observed</w:t>
            </w:r>
            <w:r w:rsidR="00706A1B">
              <w:rPr>
                <w:rFonts w:ascii="Arial" w:eastAsia="Times New Roman" w:hAnsi="Arial" w:cs="Arial"/>
                <w:sz w:val="18"/>
                <w:szCs w:val="18"/>
              </w:rPr>
              <w:t xml:space="preserve"> FDA program resources and activities. </w:t>
            </w:r>
          </w:p>
          <w:p w14:paraId="4E5CF493" w14:textId="77777777" w:rsidR="00706A1B" w:rsidRDefault="00000000">
            <w:pPr>
              <w:divId w:val="335766131"/>
              <w:rPr>
                <w:rFonts w:ascii="Arial" w:eastAsia="Times New Roman" w:hAnsi="Arial" w:cs="Arial"/>
                <w:sz w:val="18"/>
                <w:szCs w:val="18"/>
              </w:rPr>
            </w:pPr>
            <w:sdt>
              <w:sdtPr>
                <w:rPr>
                  <w:rStyle w:val="iatacheckbox1"/>
                  <w:rFonts w:ascii="Arial" w:eastAsia="Times New Roman" w:hAnsi="Arial" w:cs="Arial"/>
                  <w:sz w:val="18"/>
                  <w:szCs w:val="18"/>
                  <w:specVanish w:val="0"/>
                </w:rPr>
                <w:id w:val="32469970"/>
                <w14:checkbox>
                  <w14:checked w14:val="0"/>
                  <w14:checkedState w14:val="2612" w14:font="MS Gothic"/>
                  <w14:uncheckedState w14:val="2610" w14:font="MS Gothic"/>
                </w14:checkbox>
              </w:sdtPr>
              <w:sdtContent>
                <w:r w:rsidR="00706A1B">
                  <w:rPr>
                    <w:rStyle w:val="iatacheckbox1"/>
                    <w:rFonts w:ascii="MS Gothic" w:eastAsia="MS Gothic" w:hAnsi="MS Gothic" w:cs="Arial" w:hint="eastAsia"/>
                    <w:sz w:val="18"/>
                    <w:szCs w:val="18"/>
                    <w:specVanish w:val="0"/>
                  </w:rPr>
                  <w:t>☐</w:t>
                </w:r>
              </w:sdtContent>
            </w:sdt>
            <w:r w:rsidR="00706A1B">
              <w:rPr>
                <w:rFonts w:ascii="Arial" w:eastAsia="Times New Roman" w:hAnsi="Arial" w:cs="Arial"/>
                <w:sz w:val="18"/>
                <w:szCs w:val="18"/>
              </w:rPr>
              <w:t xml:space="preserve"> </w:t>
            </w:r>
            <w:r w:rsidR="00706A1B">
              <w:rPr>
                <w:rFonts w:ascii="Arial" w:eastAsia="Times New Roman" w:hAnsi="Arial" w:cs="Arial"/>
                <w:b/>
                <w:bCs/>
                <w:sz w:val="18"/>
                <w:szCs w:val="18"/>
              </w:rPr>
              <w:t>Other Actions</w:t>
            </w:r>
            <w:r w:rsidR="00706A1B">
              <w:rPr>
                <w:rFonts w:ascii="Arial" w:eastAsia="Times New Roman" w:hAnsi="Arial" w:cs="Arial"/>
                <w:sz w:val="18"/>
                <w:szCs w:val="18"/>
              </w:rPr>
              <w:t xml:space="preserve"> (Specify)</w:t>
            </w:r>
            <w:r w:rsidR="00706A1B">
              <w:rPr>
                <w:rFonts w:ascii="Arial" w:eastAsia="Times New Roman" w:hAnsi="Arial" w:cs="Arial"/>
                <w:sz w:val="18"/>
                <w:szCs w:val="18"/>
              </w:rPr>
              <w:br/>
            </w:r>
            <w:sdt>
              <w:sdtPr>
                <w:rPr>
                  <w:rFonts w:ascii="Arial" w:eastAsia="Times New Roman" w:hAnsi="Arial" w:cs="Arial"/>
                  <w:sz w:val="18"/>
                  <w:szCs w:val="18"/>
                </w:rPr>
                <w:id w:val="-1876456388"/>
                <w:placeholder>
                  <w:docPart w:val="DefaultPlaceholder_-1854013440"/>
                </w:placeholder>
                <w:showingPlcHdr/>
                <w:text w:multiLine="1"/>
              </w:sdtPr>
              <w:sdtContent>
                <w:r w:rsidR="00706A1B" w:rsidRPr="00F77C9D">
                  <w:rPr>
                    <w:rStyle w:val="PlaceholderText"/>
                  </w:rPr>
                  <w:t>Click or tap here to enter text.</w:t>
                </w:r>
              </w:sdtContent>
            </w:sdt>
          </w:p>
        </w:tc>
      </w:tr>
      <w:tr w:rsidR="00564827" w14:paraId="3BC206F0" w14:textId="77777777" w:rsidTr="00706A1B">
        <w:trPr>
          <w:divId w:val="373772638"/>
        </w:trPr>
        <w:tc>
          <w:tcPr>
            <w:tcW w:w="8397" w:type="dxa"/>
            <w:hideMark/>
          </w:tcPr>
          <w:p w14:paraId="58C2DC20" w14:textId="77777777" w:rsidR="00706A1B" w:rsidRDefault="00706A1B">
            <w:pPr>
              <w:divId w:val="119612586"/>
              <w:rPr>
                <w:rFonts w:ascii="Arial" w:eastAsia="Times New Roman" w:hAnsi="Arial" w:cs="Arial"/>
                <w:b/>
                <w:bCs/>
                <w:sz w:val="23"/>
                <w:szCs w:val="23"/>
              </w:rPr>
            </w:pPr>
            <w:r>
              <w:rPr>
                <w:rFonts w:ascii="Arial" w:eastAsia="Times New Roman" w:hAnsi="Arial" w:cs="Arial"/>
                <w:b/>
                <w:bCs/>
                <w:sz w:val="23"/>
                <w:szCs w:val="23"/>
              </w:rPr>
              <w:lastRenderedPageBreak/>
              <w:t>Guidance</w:t>
            </w:r>
          </w:p>
          <w:p w14:paraId="46838A1F" w14:textId="77777777" w:rsidR="00706A1B" w:rsidRDefault="00706A1B">
            <w:pPr>
              <w:divId w:val="499665519"/>
              <w:rPr>
                <w:rFonts w:ascii="Arial" w:eastAsia="Times New Roman" w:hAnsi="Arial" w:cs="Arial"/>
                <w:sz w:val="18"/>
                <w:szCs w:val="18"/>
              </w:rPr>
            </w:pPr>
            <w:r>
              <w:rPr>
                <w:rFonts w:ascii="Arial" w:eastAsia="Times New Roman" w:hAnsi="Arial" w:cs="Arial"/>
                <w:sz w:val="18"/>
                <w:szCs w:val="18"/>
              </w:rPr>
              <w:t>Refer to the IRM for the definition of Flight Data Analysis (FDA) Program.</w:t>
            </w:r>
          </w:p>
          <w:p w14:paraId="3F56A094" w14:textId="77777777" w:rsidR="00706A1B" w:rsidRDefault="00706A1B">
            <w:pPr>
              <w:divId w:val="632758739"/>
              <w:rPr>
                <w:rFonts w:ascii="Arial" w:eastAsia="Times New Roman" w:hAnsi="Arial" w:cs="Arial"/>
                <w:sz w:val="18"/>
                <w:szCs w:val="18"/>
              </w:rPr>
            </w:pPr>
            <w:r>
              <w:rPr>
                <w:rFonts w:ascii="Arial" w:eastAsia="Times New Roman" w:hAnsi="Arial" w:cs="Arial"/>
                <w:sz w:val="18"/>
                <w:szCs w:val="18"/>
              </w:rPr>
              <w:t xml:space="preserve">The FDA program fits into the Safety Assurance (safety performance monitoring/measuring) and Safety Risk Management (hazard identification) components of the SMS framework. </w:t>
            </w:r>
          </w:p>
          <w:p w14:paraId="795B1505" w14:textId="77777777" w:rsidR="00706A1B" w:rsidRDefault="00706A1B">
            <w:pPr>
              <w:divId w:val="442042487"/>
              <w:rPr>
                <w:rFonts w:ascii="Arial" w:eastAsia="Times New Roman" w:hAnsi="Arial" w:cs="Arial"/>
                <w:sz w:val="18"/>
                <w:szCs w:val="18"/>
              </w:rPr>
            </w:pPr>
            <w:r>
              <w:rPr>
                <w:rFonts w:ascii="Arial" w:eastAsia="Times New Roman" w:hAnsi="Arial" w:cs="Arial"/>
                <w:sz w:val="18"/>
                <w:szCs w:val="18"/>
              </w:rPr>
              <w:t xml:space="preserve">A systematic download and analysis of electronically recorded aircraft flight data would typically include: </w:t>
            </w:r>
          </w:p>
          <w:p w14:paraId="3642570E" w14:textId="77777777" w:rsidR="00706A1B" w:rsidRDefault="00706A1B">
            <w:pPr>
              <w:pStyle w:val="iatalistitem"/>
              <w:numPr>
                <w:ilvl w:val="0"/>
                <w:numId w:val="67"/>
              </w:numPr>
              <w:divId w:val="442042487"/>
              <w:rPr>
                <w:rFonts w:ascii="Arial" w:eastAsia="Times New Roman" w:hAnsi="Arial" w:cs="Arial"/>
                <w:sz w:val="18"/>
                <w:szCs w:val="18"/>
              </w:rPr>
            </w:pPr>
            <w:r>
              <w:rPr>
                <w:rFonts w:ascii="Arial" w:eastAsia="Times New Roman" w:hAnsi="Arial" w:cs="Arial"/>
                <w:sz w:val="18"/>
                <w:szCs w:val="18"/>
              </w:rPr>
              <w:t xml:space="preserve">Systems on applicable aircraft that: </w:t>
            </w:r>
          </w:p>
          <w:p w14:paraId="2A127FD7" w14:textId="77777777" w:rsidR="00706A1B" w:rsidRDefault="00706A1B">
            <w:pPr>
              <w:pStyle w:val="iatalistitem"/>
              <w:numPr>
                <w:ilvl w:val="1"/>
                <w:numId w:val="67"/>
              </w:numPr>
              <w:divId w:val="442042487"/>
              <w:rPr>
                <w:rFonts w:ascii="Arial" w:eastAsia="Times New Roman" w:hAnsi="Arial" w:cs="Arial"/>
                <w:sz w:val="18"/>
                <w:szCs w:val="18"/>
              </w:rPr>
            </w:pPr>
            <w:r>
              <w:rPr>
                <w:rFonts w:ascii="Arial" w:eastAsia="Times New Roman" w:hAnsi="Arial" w:cs="Arial"/>
                <w:sz w:val="18"/>
                <w:szCs w:val="18"/>
              </w:rPr>
              <w:t>Capture flight data and permit rapid download through use of an optical disc/PC or equivalent, or</w:t>
            </w:r>
          </w:p>
          <w:p w14:paraId="22BF2716" w14:textId="77777777" w:rsidR="00706A1B" w:rsidRDefault="00706A1B">
            <w:pPr>
              <w:pStyle w:val="iatalistitem"/>
              <w:numPr>
                <w:ilvl w:val="1"/>
                <w:numId w:val="67"/>
              </w:numPr>
              <w:divId w:val="442042487"/>
              <w:rPr>
                <w:rFonts w:ascii="Arial" w:eastAsia="Times New Roman" w:hAnsi="Arial" w:cs="Arial"/>
                <w:sz w:val="18"/>
                <w:szCs w:val="18"/>
              </w:rPr>
            </w:pPr>
            <w:r>
              <w:rPr>
                <w:rFonts w:ascii="Arial" w:eastAsia="Times New Roman" w:hAnsi="Arial" w:cs="Arial"/>
                <w:sz w:val="18"/>
                <w:szCs w:val="18"/>
              </w:rPr>
              <w:t>Capture and automatically transmit encrypted aircraft data through a ground link to a ground station.</w:t>
            </w:r>
          </w:p>
          <w:p w14:paraId="1A4B3184" w14:textId="77777777" w:rsidR="00706A1B" w:rsidRDefault="00706A1B">
            <w:pPr>
              <w:pStyle w:val="iatalistitem"/>
              <w:numPr>
                <w:ilvl w:val="0"/>
                <w:numId w:val="67"/>
              </w:numPr>
              <w:divId w:val="442042487"/>
              <w:rPr>
                <w:rFonts w:ascii="Arial" w:eastAsia="Times New Roman" w:hAnsi="Arial" w:cs="Arial"/>
                <w:sz w:val="18"/>
                <w:szCs w:val="18"/>
              </w:rPr>
            </w:pPr>
            <w:r>
              <w:rPr>
                <w:rFonts w:ascii="Arial" w:eastAsia="Times New Roman" w:hAnsi="Arial" w:cs="Arial"/>
                <w:sz w:val="18"/>
                <w:szCs w:val="18"/>
              </w:rPr>
              <w:t xml:space="preserve">A ground system that transforms raw digital flight data into a usable form of information that can then be verified, processed and categorized for analysis; </w:t>
            </w:r>
          </w:p>
          <w:p w14:paraId="51B7431C" w14:textId="77777777" w:rsidR="00706A1B" w:rsidRDefault="00706A1B">
            <w:pPr>
              <w:pStyle w:val="iatalistitem"/>
              <w:numPr>
                <w:ilvl w:val="0"/>
                <w:numId w:val="67"/>
              </w:numPr>
              <w:divId w:val="442042487"/>
              <w:rPr>
                <w:rFonts w:ascii="Arial" w:eastAsia="Times New Roman" w:hAnsi="Arial" w:cs="Arial"/>
                <w:sz w:val="18"/>
                <w:szCs w:val="18"/>
              </w:rPr>
            </w:pPr>
            <w:r>
              <w:rPr>
                <w:rFonts w:ascii="Arial" w:eastAsia="Times New Roman" w:hAnsi="Arial" w:cs="Arial"/>
                <w:sz w:val="18"/>
                <w:szCs w:val="18"/>
              </w:rPr>
              <w:t xml:space="preserve">One or more ground stations (usually a desk top computer loaded with the appropriate software) to permit the analysis of flight data to identify deviations from expected performance; </w:t>
            </w:r>
          </w:p>
          <w:p w14:paraId="7E965ED0" w14:textId="77777777" w:rsidR="00706A1B" w:rsidRDefault="00706A1B">
            <w:pPr>
              <w:pStyle w:val="iatalistitem"/>
              <w:numPr>
                <w:ilvl w:val="0"/>
                <w:numId w:val="67"/>
              </w:numPr>
              <w:divId w:val="442042487"/>
              <w:rPr>
                <w:rFonts w:ascii="Arial" w:eastAsia="Times New Roman" w:hAnsi="Arial" w:cs="Arial"/>
                <w:sz w:val="18"/>
                <w:szCs w:val="18"/>
              </w:rPr>
            </w:pPr>
            <w:r>
              <w:rPr>
                <w:rFonts w:ascii="Arial" w:eastAsia="Times New Roman" w:hAnsi="Arial" w:cs="Arial"/>
                <w:sz w:val="18"/>
                <w:szCs w:val="18"/>
              </w:rPr>
              <w:t xml:space="preserve">A secure database that protects and permits retention, retrieval and use of program data (e.g. data mining, research, event development). </w:t>
            </w:r>
          </w:p>
          <w:p w14:paraId="69C04300" w14:textId="77777777" w:rsidR="00706A1B" w:rsidRDefault="00706A1B">
            <w:pPr>
              <w:divId w:val="1098210802"/>
              <w:rPr>
                <w:rFonts w:ascii="Arial" w:eastAsia="Times New Roman" w:hAnsi="Arial" w:cs="Arial"/>
                <w:sz w:val="18"/>
                <w:szCs w:val="18"/>
              </w:rPr>
            </w:pPr>
            <w:r>
              <w:rPr>
                <w:rFonts w:ascii="Arial" w:eastAsia="Times New Roman" w:hAnsi="Arial" w:cs="Arial"/>
                <w:sz w:val="18"/>
                <w:szCs w:val="18"/>
              </w:rPr>
              <w:t xml:space="preserve">In addition to the above, an FDA program might include optional flight animation software that provides a visual simulation of actual flight events. </w:t>
            </w:r>
          </w:p>
          <w:p w14:paraId="0FD75781" w14:textId="77777777" w:rsidR="00706A1B" w:rsidRDefault="00706A1B">
            <w:pPr>
              <w:divId w:val="610093674"/>
              <w:rPr>
                <w:rFonts w:ascii="Arial" w:eastAsia="Times New Roman" w:hAnsi="Arial" w:cs="Arial"/>
                <w:sz w:val="18"/>
                <w:szCs w:val="18"/>
              </w:rPr>
            </w:pPr>
            <w:r>
              <w:rPr>
                <w:rFonts w:ascii="Arial" w:eastAsia="Times New Roman" w:hAnsi="Arial" w:cs="Arial"/>
                <w:sz w:val="18"/>
                <w:szCs w:val="18"/>
              </w:rPr>
              <w:t xml:space="preserve">The practice of analyzing recorded data from routine flight operations is a cornerstone in support of an operator’s accident prevention programs. Rather than reacting to serious incidents, an effective FDA program enables a proactive identification of safety hazards associated with flight operations. </w:t>
            </w:r>
          </w:p>
          <w:p w14:paraId="5344B70B" w14:textId="77777777" w:rsidR="00706A1B" w:rsidRDefault="00706A1B">
            <w:pPr>
              <w:divId w:val="1239748992"/>
              <w:rPr>
                <w:rFonts w:ascii="Arial" w:eastAsia="Times New Roman" w:hAnsi="Arial" w:cs="Arial"/>
                <w:sz w:val="18"/>
                <w:szCs w:val="18"/>
              </w:rPr>
            </w:pPr>
            <w:r>
              <w:rPr>
                <w:rFonts w:ascii="Arial" w:eastAsia="Times New Roman" w:hAnsi="Arial" w:cs="Arial"/>
                <w:sz w:val="18"/>
                <w:szCs w:val="18"/>
              </w:rPr>
              <w:t xml:space="preserve">An FDA program is also used for: </w:t>
            </w:r>
          </w:p>
          <w:p w14:paraId="0E2F1045" w14:textId="77777777" w:rsidR="00706A1B" w:rsidRDefault="00706A1B">
            <w:pPr>
              <w:pStyle w:val="iatalistitem"/>
              <w:numPr>
                <w:ilvl w:val="0"/>
                <w:numId w:val="68"/>
              </w:numPr>
              <w:divId w:val="1239748992"/>
              <w:rPr>
                <w:rFonts w:ascii="Arial" w:eastAsia="Times New Roman" w:hAnsi="Arial" w:cs="Arial"/>
                <w:sz w:val="18"/>
                <w:szCs w:val="18"/>
              </w:rPr>
            </w:pPr>
            <w:r>
              <w:rPr>
                <w:rFonts w:ascii="Arial" w:eastAsia="Times New Roman" w:hAnsi="Arial" w:cs="Arial"/>
                <w:sz w:val="18"/>
                <w:szCs w:val="18"/>
              </w:rPr>
              <w:t>Routine flight operational measurements;</w:t>
            </w:r>
          </w:p>
          <w:p w14:paraId="3E8FD06D" w14:textId="77777777" w:rsidR="00706A1B" w:rsidRDefault="00706A1B">
            <w:pPr>
              <w:pStyle w:val="iatalistitem"/>
              <w:numPr>
                <w:ilvl w:val="0"/>
                <w:numId w:val="68"/>
              </w:numPr>
              <w:divId w:val="1239748992"/>
              <w:rPr>
                <w:rFonts w:ascii="Arial" w:eastAsia="Times New Roman" w:hAnsi="Arial" w:cs="Arial"/>
                <w:sz w:val="18"/>
                <w:szCs w:val="18"/>
              </w:rPr>
            </w:pPr>
            <w:r>
              <w:rPr>
                <w:rFonts w:ascii="Arial" w:eastAsia="Times New Roman" w:hAnsi="Arial" w:cs="Arial"/>
                <w:sz w:val="18"/>
                <w:szCs w:val="18"/>
              </w:rPr>
              <w:t>Incident investigations;</w:t>
            </w:r>
          </w:p>
          <w:p w14:paraId="2E3BC9A1" w14:textId="77777777" w:rsidR="00706A1B" w:rsidRDefault="00706A1B">
            <w:pPr>
              <w:pStyle w:val="iatalistitem"/>
              <w:numPr>
                <w:ilvl w:val="0"/>
                <w:numId w:val="68"/>
              </w:numPr>
              <w:divId w:val="1239748992"/>
              <w:rPr>
                <w:rFonts w:ascii="Arial" w:eastAsia="Times New Roman" w:hAnsi="Arial" w:cs="Arial"/>
                <w:sz w:val="18"/>
                <w:szCs w:val="18"/>
              </w:rPr>
            </w:pPr>
            <w:r>
              <w:rPr>
                <w:rFonts w:ascii="Arial" w:eastAsia="Times New Roman" w:hAnsi="Arial" w:cs="Arial"/>
                <w:sz w:val="18"/>
                <w:szCs w:val="18"/>
              </w:rPr>
              <w:t>As applicable, continuing airworthiness.</w:t>
            </w:r>
          </w:p>
          <w:p w14:paraId="46B2EBC5" w14:textId="77777777" w:rsidR="00706A1B" w:rsidRDefault="00706A1B">
            <w:pPr>
              <w:divId w:val="1711412714"/>
              <w:rPr>
                <w:rFonts w:ascii="Arial" w:eastAsia="Times New Roman" w:hAnsi="Arial" w:cs="Arial"/>
                <w:sz w:val="18"/>
                <w:szCs w:val="18"/>
              </w:rPr>
            </w:pPr>
            <w:r>
              <w:rPr>
                <w:rFonts w:ascii="Arial" w:eastAsia="Times New Roman" w:hAnsi="Arial" w:cs="Arial"/>
                <w:sz w:val="18"/>
                <w:szCs w:val="18"/>
              </w:rPr>
              <w:t xml:space="preserve">A key element in developing an FDA program is gaining the support of flight crew members. Such support is typically achieved through a policy and/or procedures and a formal agreement that lays out the conditions for ensuring the program is non-punitive and downloaded flight data is de-identified and secure. If applicable, such policy and/or procedures would typically be set forth in a formal agreement with the association that represents flight crew members. </w:t>
            </w:r>
          </w:p>
          <w:p w14:paraId="590BCCF1" w14:textId="77777777" w:rsidR="00706A1B" w:rsidRDefault="00706A1B">
            <w:pPr>
              <w:divId w:val="123277166"/>
              <w:rPr>
                <w:rFonts w:ascii="Arial" w:eastAsia="Times New Roman" w:hAnsi="Arial" w:cs="Arial"/>
                <w:sz w:val="18"/>
                <w:szCs w:val="18"/>
              </w:rPr>
            </w:pPr>
            <w:r>
              <w:rPr>
                <w:rFonts w:ascii="Arial" w:eastAsia="Times New Roman" w:hAnsi="Arial" w:cs="Arial"/>
                <w:sz w:val="18"/>
                <w:szCs w:val="18"/>
              </w:rPr>
              <w:t xml:space="preserve">It is important that the FDA program clearly defines the meaning of a non-punitive environment and that relevant program participants, particularly flight crew members: </w:t>
            </w:r>
          </w:p>
          <w:p w14:paraId="34C2145D" w14:textId="77777777" w:rsidR="00706A1B" w:rsidRDefault="00706A1B">
            <w:pPr>
              <w:pStyle w:val="iatalistitem"/>
              <w:numPr>
                <w:ilvl w:val="0"/>
                <w:numId w:val="69"/>
              </w:numPr>
              <w:divId w:val="123277166"/>
              <w:rPr>
                <w:rFonts w:ascii="Arial" w:eastAsia="Times New Roman" w:hAnsi="Arial" w:cs="Arial"/>
                <w:sz w:val="18"/>
                <w:szCs w:val="18"/>
              </w:rPr>
            </w:pPr>
            <w:r>
              <w:rPr>
                <w:rFonts w:ascii="Arial" w:eastAsia="Times New Roman" w:hAnsi="Arial" w:cs="Arial"/>
                <w:sz w:val="18"/>
                <w:szCs w:val="18"/>
              </w:rPr>
              <w:t xml:space="preserve">Have a clear understanding of the types of operational behaviors that are unacceptable, and the conditions under which disciplinary action would or would not apply. </w:t>
            </w:r>
          </w:p>
          <w:p w14:paraId="14941352" w14:textId="77777777" w:rsidR="00706A1B" w:rsidRDefault="00706A1B">
            <w:pPr>
              <w:pStyle w:val="iatalistitem"/>
              <w:numPr>
                <w:ilvl w:val="0"/>
                <w:numId w:val="69"/>
              </w:numPr>
              <w:divId w:val="123277166"/>
              <w:rPr>
                <w:rFonts w:ascii="Arial" w:eastAsia="Times New Roman" w:hAnsi="Arial" w:cs="Arial"/>
                <w:sz w:val="18"/>
                <w:szCs w:val="18"/>
              </w:rPr>
            </w:pPr>
            <w:r>
              <w:rPr>
                <w:rFonts w:ascii="Arial" w:eastAsia="Times New Roman" w:hAnsi="Arial" w:cs="Arial"/>
                <w:sz w:val="18"/>
                <w:szCs w:val="18"/>
              </w:rPr>
              <w:t xml:space="preserve">Are provided with enough information about the process to ensure a perception of fair treatment in accordance with program policy and procedures. </w:t>
            </w:r>
          </w:p>
          <w:p w14:paraId="0FB5FAF9" w14:textId="77777777" w:rsidR="00706A1B" w:rsidRDefault="00706A1B">
            <w:pPr>
              <w:pStyle w:val="iatalistitem"/>
              <w:numPr>
                <w:ilvl w:val="0"/>
                <w:numId w:val="69"/>
              </w:numPr>
              <w:divId w:val="123277166"/>
              <w:rPr>
                <w:rFonts w:ascii="Arial" w:eastAsia="Times New Roman" w:hAnsi="Arial" w:cs="Arial"/>
                <w:sz w:val="18"/>
                <w:szCs w:val="18"/>
              </w:rPr>
            </w:pPr>
            <w:r>
              <w:rPr>
                <w:rFonts w:ascii="Arial" w:eastAsia="Times New Roman" w:hAnsi="Arial" w:cs="Arial"/>
                <w:sz w:val="18"/>
                <w:szCs w:val="18"/>
              </w:rPr>
              <w:t>Have confidence that non-punitive principles will be applied in the treatment of events identified under the FDA program.</w:t>
            </w:r>
          </w:p>
          <w:p w14:paraId="5369CF30" w14:textId="77777777" w:rsidR="00706A1B" w:rsidRDefault="00706A1B">
            <w:pPr>
              <w:divId w:val="1596161556"/>
              <w:rPr>
                <w:rFonts w:ascii="Arial" w:eastAsia="Times New Roman" w:hAnsi="Arial" w:cs="Arial"/>
                <w:sz w:val="18"/>
                <w:szCs w:val="18"/>
              </w:rPr>
            </w:pPr>
            <w:r>
              <w:rPr>
                <w:rFonts w:ascii="Arial" w:eastAsia="Times New Roman" w:hAnsi="Arial" w:cs="Arial"/>
                <w:sz w:val="18"/>
                <w:szCs w:val="18"/>
              </w:rPr>
              <w:lastRenderedPageBreak/>
              <w:t xml:space="preserve">An effective FDA program typically includes assurance that: </w:t>
            </w:r>
          </w:p>
          <w:p w14:paraId="1D3E4F23" w14:textId="77777777" w:rsidR="00706A1B" w:rsidRDefault="00706A1B">
            <w:pPr>
              <w:pStyle w:val="iatalistitem"/>
              <w:numPr>
                <w:ilvl w:val="0"/>
                <w:numId w:val="70"/>
              </w:numPr>
              <w:divId w:val="1596161556"/>
              <w:rPr>
                <w:rFonts w:ascii="Arial" w:eastAsia="Times New Roman" w:hAnsi="Arial" w:cs="Arial"/>
                <w:sz w:val="18"/>
                <w:szCs w:val="18"/>
              </w:rPr>
            </w:pPr>
            <w:r>
              <w:rPr>
                <w:rFonts w:ascii="Arial" w:eastAsia="Times New Roman" w:hAnsi="Arial" w:cs="Arial"/>
                <w:sz w:val="18"/>
                <w:szCs w:val="18"/>
              </w:rPr>
              <w:t xml:space="preserve">Flight data and other relevant information are analyzed thoroughly such that, as far as reasonably practicable, all relevant factors associated with an event are identified, not just the action or inaction of specific individuals. </w:t>
            </w:r>
          </w:p>
          <w:p w14:paraId="7A6EBE5D" w14:textId="77777777" w:rsidR="00706A1B" w:rsidRDefault="00706A1B">
            <w:pPr>
              <w:pStyle w:val="iatalistitem"/>
              <w:numPr>
                <w:ilvl w:val="0"/>
                <w:numId w:val="70"/>
              </w:numPr>
              <w:divId w:val="1596161556"/>
              <w:rPr>
                <w:rFonts w:ascii="Arial" w:eastAsia="Times New Roman" w:hAnsi="Arial" w:cs="Arial"/>
                <w:sz w:val="18"/>
                <w:szCs w:val="18"/>
              </w:rPr>
            </w:pPr>
            <w:r>
              <w:rPr>
                <w:rFonts w:ascii="Arial" w:eastAsia="Times New Roman" w:hAnsi="Arial" w:cs="Arial"/>
                <w:sz w:val="18"/>
                <w:szCs w:val="18"/>
              </w:rPr>
              <w:t>Investigation of FDA events focuses on systemic issues that might influence behaviors, rather than on individual actions.</w:t>
            </w:r>
          </w:p>
          <w:p w14:paraId="0589EF06" w14:textId="77777777" w:rsidR="00706A1B" w:rsidRDefault="00706A1B">
            <w:pPr>
              <w:pStyle w:val="iatalistitem"/>
              <w:numPr>
                <w:ilvl w:val="0"/>
                <w:numId w:val="70"/>
              </w:numPr>
              <w:divId w:val="1596161556"/>
              <w:rPr>
                <w:rFonts w:ascii="Arial" w:eastAsia="Times New Roman" w:hAnsi="Arial" w:cs="Arial"/>
                <w:sz w:val="18"/>
                <w:szCs w:val="18"/>
              </w:rPr>
            </w:pPr>
            <w:r>
              <w:rPr>
                <w:rFonts w:ascii="Arial" w:eastAsia="Times New Roman" w:hAnsi="Arial" w:cs="Arial"/>
                <w:sz w:val="18"/>
                <w:szCs w:val="18"/>
              </w:rPr>
              <w:t>Individuals involved in the investigation of an event will be treated fairly based on the quality of their behavioral choices.</w:t>
            </w:r>
          </w:p>
          <w:p w14:paraId="17A368C3" w14:textId="77777777" w:rsidR="00706A1B" w:rsidRDefault="00706A1B">
            <w:pPr>
              <w:pStyle w:val="iatalistitem"/>
              <w:numPr>
                <w:ilvl w:val="0"/>
                <w:numId w:val="70"/>
              </w:numPr>
              <w:divId w:val="1596161556"/>
              <w:rPr>
                <w:rFonts w:ascii="Arial" w:eastAsia="Times New Roman" w:hAnsi="Arial" w:cs="Arial"/>
                <w:sz w:val="18"/>
                <w:szCs w:val="18"/>
              </w:rPr>
            </w:pPr>
            <w:r>
              <w:rPr>
                <w:rFonts w:ascii="Arial" w:eastAsia="Times New Roman" w:hAnsi="Arial" w:cs="Arial"/>
                <w:sz w:val="18"/>
                <w:szCs w:val="18"/>
              </w:rPr>
              <w:t>Factual details of an event are provided to relevant operational managers for an objective review of all factors involved.</w:t>
            </w:r>
          </w:p>
          <w:p w14:paraId="72F6C16D" w14:textId="77777777" w:rsidR="00706A1B" w:rsidRDefault="00706A1B">
            <w:pPr>
              <w:divId w:val="37705260"/>
              <w:rPr>
                <w:rFonts w:ascii="Arial" w:eastAsia="Times New Roman" w:hAnsi="Arial" w:cs="Arial"/>
                <w:sz w:val="18"/>
                <w:szCs w:val="18"/>
              </w:rPr>
            </w:pPr>
            <w:r>
              <w:rPr>
                <w:rFonts w:ascii="Arial" w:eastAsia="Times New Roman" w:hAnsi="Arial" w:cs="Arial"/>
                <w:sz w:val="18"/>
                <w:szCs w:val="18"/>
              </w:rPr>
              <w:t xml:space="preserve">All or certain specific elements of the FDA program might be outsourced to an external service provider; however, the operator would retain overall responsibility for the maintenance of the program. </w:t>
            </w:r>
          </w:p>
          <w:p w14:paraId="7F676276" w14:textId="77777777" w:rsidR="00706A1B" w:rsidRDefault="00706A1B">
            <w:pPr>
              <w:divId w:val="159123786"/>
              <w:rPr>
                <w:rFonts w:ascii="Arial" w:eastAsia="Times New Roman" w:hAnsi="Arial" w:cs="Arial"/>
                <w:sz w:val="18"/>
                <w:szCs w:val="18"/>
              </w:rPr>
            </w:pPr>
            <w:r>
              <w:rPr>
                <w:rFonts w:ascii="Arial" w:eastAsia="Times New Roman" w:hAnsi="Arial" w:cs="Arial"/>
                <w:sz w:val="18"/>
                <w:szCs w:val="18"/>
              </w:rPr>
              <w:t xml:space="preserve">The most comprehensive approach to flight data analysis would include not only the systematic download and analysis of recorded aircraft flight data, but also acquisition, correlation and analysis of other information derived from operational safety reports, regulatory authorities, investigative bodies, OEMs and other operators. </w:t>
            </w:r>
          </w:p>
          <w:p w14:paraId="3C39506A" w14:textId="77777777" w:rsidR="00706A1B" w:rsidRDefault="00706A1B">
            <w:pPr>
              <w:divId w:val="1702441187"/>
              <w:rPr>
                <w:rFonts w:ascii="Arial" w:eastAsia="Times New Roman" w:hAnsi="Arial" w:cs="Arial"/>
                <w:sz w:val="18"/>
                <w:szCs w:val="18"/>
              </w:rPr>
            </w:pPr>
            <w:r>
              <w:rPr>
                <w:rFonts w:ascii="Arial" w:eastAsia="Times New Roman" w:hAnsi="Arial" w:cs="Arial"/>
                <w:sz w:val="18"/>
                <w:szCs w:val="18"/>
              </w:rPr>
              <w:t xml:space="preserve">Further guidance may be found in the following source documents: </w:t>
            </w:r>
          </w:p>
          <w:p w14:paraId="7DCEBC9C" w14:textId="77777777" w:rsidR="00706A1B" w:rsidRDefault="00706A1B">
            <w:pPr>
              <w:pStyle w:val="iatalistitem"/>
              <w:numPr>
                <w:ilvl w:val="0"/>
                <w:numId w:val="71"/>
              </w:numPr>
              <w:divId w:val="1702441187"/>
              <w:rPr>
                <w:rFonts w:ascii="Arial" w:eastAsia="Times New Roman" w:hAnsi="Arial" w:cs="Arial"/>
                <w:sz w:val="18"/>
                <w:szCs w:val="18"/>
              </w:rPr>
            </w:pPr>
            <w:r>
              <w:rPr>
                <w:rFonts w:ascii="Arial" w:eastAsia="Times New Roman" w:hAnsi="Arial" w:cs="Arial"/>
                <w:sz w:val="18"/>
                <w:szCs w:val="18"/>
              </w:rPr>
              <w:t>ICAO Doc 9859, Safety Management Manual, and ICAO Doc 10000, Manual on Flight Data Analysis Programmes (FDAP).</w:t>
            </w:r>
          </w:p>
          <w:p w14:paraId="7F269F29" w14:textId="77777777" w:rsidR="00706A1B" w:rsidRDefault="00706A1B">
            <w:pPr>
              <w:pStyle w:val="iatalistitem"/>
              <w:numPr>
                <w:ilvl w:val="0"/>
                <w:numId w:val="71"/>
              </w:numPr>
              <w:divId w:val="1702441187"/>
              <w:rPr>
                <w:rFonts w:ascii="Arial" w:eastAsia="Times New Roman" w:hAnsi="Arial" w:cs="Arial"/>
                <w:sz w:val="18"/>
                <w:szCs w:val="18"/>
              </w:rPr>
            </w:pPr>
            <w:r>
              <w:rPr>
                <w:rFonts w:ascii="Arial" w:eastAsia="Times New Roman" w:hAnsi="Arial" w:cs="Arial"/>
                <w:sz w:val="18"/>
                <w:szCs w:val="18"/>
              </w:rPr>
              <w:t>CASA CAAP SMS-4(0), Guidance on the establishment of a Flight Data Analysis Program (FDAP)–Safety Management Systems (SMS).</w:t>
            </w:r>
          </w:p>
          <w:p w14:paraId="07B4D6B8" w14:textId="77777777" w:rsidR="00706A1B" w:rsidRDefault="00706A1B">
            <w:pPr>
              <w:pStyle w:val="iatalistitem"/>
              <w:numPr>
                <w:ilvl w:val="0"/>
                <w:numId w:val="71"/>
              </w:numPr>
              <w:divId w:val="1702441187"/>
              <w:rPr>
                <w:rFonts w:ascii="Arial" w:eastAsia="Times New Roman" w:hAnsi="Arial" w:cs="Arial"/>
                <w:sz w:val="18"/>
                <w:szCs w:val="18"/>
              </w:rPr>
            </w:pPr>
            <w:r>
              <w:rPr>
                <w:rFonts w:ascii="Arial" w:eastAsia="Times New Roman" w:hAnsi="Arial" w:cs="Arial"/>
                <w:sz w:val="18"/>
                <w:szCs w:val="18"/>
              </w:rPr>
              <w:t>FAA Advisory Circular AC No: 120-82, Flight Operational Quality Assurance.</w:t>
            </w:r>
          </w:p>
          <w:p w14:paraId="3F9DF6D5" w14:textId="77777777" w:rsidR="00706A1B" w:rsidRDefault="00706A1B">
            <w:pPr>
              <w:pStyle w:val="iatalistitem"/>
              <w:numPr>
                <w:ilvl w:val="0"/>
                <w:numId w:val="71"/>
              </w:numPr>
              <w:divId w:val="1702441187"/>
              <w:rPr>
                <w:rFonts w:ascii="Arial" w:eastAsia="Times New Roman" w:hAnsi="Arial" w:cs="Arial"/>
                <w:sz w:val="18"/>
                <w:szCs w:val="18"/>
              </w:rPr>
            </w:pPr>
            <w:r>
              <w:rPr>
                <w:rFonts w:ascii="Arial" w:eastAsia="Times New Roman" w:hAnsi="Arial" w:cs="Arial"/>
                <w:sz w:val="18"/>
                <w:szCs w:val="18"/>
              </w:rPr>
              <w:t>UK CAA CAP 739, Flight Data Monitoring.</w:t>
            </w:r>
          </w:p>
          <w:p w14:paraId="2A1326BE" w14:textId="77777777" w:rsidR="00706A1B" w:rsidRDefault="00706A1B">
            <w:pPr>
              <w:divId w:val="149175561"/>
              <w:rPr>
                <w:rFonts w:ascii="Arial" w:eastAsia="Times New Roman" w:hAnsi="Arial" w:cs="Arial"/>
                <w:sz w:val="18"/>
                <w:szCs w:val="18"/>
              </w:rPr>
            </w:pPr>
            <w:r>
              <w:rPr>
                <w:rFonts w:ascii="Arial" w:eastAsia="Times New Roman" w:hAnsi="Arial" w:cs="Arial"/>
                <w:sz w:val="18"/>
                <w:szCs w:val="18"/>
              </w:rPr>
              <w:t>Refer to ORG 3.3.5, which addresses the integration of the FDA program in an operator’s SMS.</w:t>
            </w:r>
          </w:p>
        </w:tc>
      </w:tr>
    </w:tbl>
    <w:p w14:paraId="1D90FCB5" w14:textId="77777777" w:rsidR="00706A1B" w:rsidRDefault="00706A1B">
      <w:pPr>
        <w:pStyle w:val="NormalWeb"/>
        <w:divId w:val="373772638"/>
        <w:rPr>
          <w:rFonts w:ascii="Arial" w:hAnsi="Arial" w:cs="Arial"/>
          <w:color w:val="022A4C"/>
          <w:sz w:val="18"/>
          <w:szCs w:val="18"/>
        </w:rPr>
      </w:pPr>
      <w:r>
        <w:rPr>
          <w:rFonts w:ascii="Arial" w:hAnsi="Arial" w:cs="Arial"/>
          <w:color w:val="022A4C"/>
          <w:sz w:val="18"/>
          <w:szCs w:val="18"/>
        </w:rPr>
        <w:lastRenderedPageBreak/>
        <w:t> </w:t>
      </w:r>
    </w:p>
    <w:tbl>
      <w:tblPr>
        <w:tblStyle w:val="TableGrid"/>
        <w:tblW w:w="4500" w:type="pct"/>
        <w:tblLayout w:type="fixed"/>
        <w:tblLook w:val="04A0" w:firstRow="1" w:lastRow="0" w:firstColumn="1" w:lastColumn="0" w:noHBand="0" w:noVBand="1"/>
      </w:tblPr>
      <w:tblGrid>
        <w:gridCol w:w="8618"/>
      </w:tblGrid>
      <w:tr w:rsidR="00564827" w14:paraId="27A721C3" w14:textId="77777777" w:rsidTr="00706A1B">
        <w:trPr>
          <w:divId w:val="373772638"/>
        </w:trPr>
        <w:tc>
          <w:tcPr>
            <w:tcW w:w="8397" w:type="dxa"/>
            <w:hideMark/>
          </w:tcPr>
          <w:p w14:paraId="5E3B6539" w14:textId="77777777" w:rsidR="00706A1B" w:rsidRDefault="00706A1B">
            <w:pPr>
              <w:rPr>
                <w:rFonts w:ascii="Arial" w:eastAsia="Times New Roman" w:hAnsi="Arial" w:cs="Arial"/>
                <w:sz w:val="23"/>
                <w:szCs w:val="23"/>
              </w:rPr>
            </w:pPr>
            <w:r>
              <w:rPr>
                <w:rFonts w:ascii="Arial" w:eastAsia="Times New Roman" w:hAnsi="Arial" w:cs="Arial"/>
                <w:b/>
                <w:bCs/>
                <w:sz w:val="23"/>
                <w:szCs w:val="23"/>
              </w:rPr>
              <w:t>ORG 3.3.2</w:t>
            </w:r>
          </w:p>
        </w:tc>
      </w:tr>
      <w:tr w:rsidR="00564827" w14:paraId="59363FF9" w14:textId="77777777" w:rsidTr="00706A1B">
        <w:trPr>
          <w:divId w:val="373772638"/>
        </w:trPr>
        <w:tc>
          <w:tcPr>
            <w:tcW w:w="8397" w:type="dxa"/>
            <w:hideMark/>
          </w:tcPr>
          <w:p w14:paraId="51C6F873" w14:textId="77777777" w:rsidR="00706A1B" w:rsidRDefault="00706A1B">
            <w:pPr>
              <w:divId w:val="1594243916"/>
              <w:rPr>
                <w:rFonts w:ascii="Arial" w:eastAsia="Times New Roman" w:hAnsi="Arial" w:cs="Arial"/>
                <w:sz w:val="18"/>
                <w:szCs w:val="18"/>
              </w:rPr>
            </w:pPr>
            <w:r>
              <w:rPr>
                <w:rFonts w:ascii="Arial" w:eastAsia="Times New Roman" w:hAnsi="Arial" w:cs="Arial"/>
                <w:sz w:val="18"/>
                <w:szCs w:val="18"/>
              </w:rPr>
              <w:t xml:space="preserve">The Operator </w:t>
            </w:r>
            <w:r>
              <w:rPr>
                <w:rFonts w:ascii="Arial" w:eastAsia="Times New Roman" w:hAnsi="Arial" w:cs="Arial"/>
                <w:i/>
                <w:iCs/>
                <w:sz w:val="18"/>
                <w:szCs w:val="18"/>
              </w:rPr>
              <w:t>should</w:t>
            </w:r>
            <w:r>
              <w:rPr>
                <w:rFonts w:ascii="Arial" w:eastAsia="Times New Roman" w:hAnsi="Arial" w:cs="Arial"/>
                <w:sz w:val="18"/>
                <w:szCs w:val="18"/>
              </w:rPr>
              <w:t xml:space="preserve"> have a flight data analysis (FDA) program in accordance with ORG 3.3.1 that is applied to aircraft in its fleet with a certified takeoff mass in excess of 20 000 kg (44,092 lb). </w:t>
            </w:r>
            <w:r>
              <w:rPr>
                <w:rFonts w:ascii="Arial" w:eastAsia="Times New Roman" w:hAnsi="Arial" w:cs="Arial"/>
                <w:b/>
                <w:bCs/>
                <w:sz w:val="18"/>
                <w:szCs w:val="18"/>
              </w:rPr>
              <w:t>(GM)</w:t>
            </w:r>
          </w:p>
        </w:tc>
      </w:tr>
      <w:tr w:rsidR="00564827" w14:paraId="4D1FC297" w14:textId="77777777" w:rsidTr="00706A1B">
        <w:trPr>
          <w:divId w:val="373772638"/>
        </w:trPr>
        <w:tc>
          <w:tcPr>
            <w:tcW w:w="8397" w:type="dxa"/>
            <w:hideMark/>
          </w:tcPr>
          <w:p w14:paraId="11411863" w14:textId="77777777" w:rsidR="00706A1B" w:rsidRDefault="00000000">
            <w:pPr>
              <w:textAlignment w:val="center"/>
              <w:divId w:val="1887135436"/>
              <w:rPr>
                <w:rFonts w:ascii="Arial" w:eastAsia="Times New Roman" w:hAnsi="Arial" w:cs="Arial"/>
                <w:sz w:val="18"/>
                <w:szCs w:val="18"/>
              </w:rPr>
            </w:pPr>
            <w:sdt>
              <w:sdtPr>
                <w:rPr>
                  <w:rFonts w:ascii="Arial" w:eastAsia="Times New Roman" w:hAnsi="Arial" w:cs="Arial"/>
                  <w:sz w:val="18"/>
                  <w:szCs w:val="18"/>
                </w:rPr>
                <w:id w:val="-1591849929"/>
                <w14:checkbox>
                  <w14:checked w14:val="0"/>
                  <w14:checkedState w14:val="2612" w14:font="MS Gothic"/>
                  <w14:uncheckedState w14:val="2610" w14:font="MS Gothic"/>
                </w14:checkbox>
              </w:sdtPr>
              <w:sdtContent>
                <w:r w:rsidR="00706A1B">
                  <w:rPr>
                    <w:rFonts w:ascii="MS Gothic" w:eastAsia="MS Gothic" w:hAnsi="MS Gothic" w:cs="Arial" w:hint="eastAsia"/>
                    <w:sz w:val="18"/>
                    <w:szCs w:val="18"/>
                  </w:rPr>
                  <w:t>☐</w:t>
                </w:r>
              </w:sdtContent>
            </w:sdt>
            <w:r w:rsidR="00706A1B">
              <w:rPr>
                <w:rFonts w:ascii="Arial" w:eastAsia="Times New Roman" w:hAnsi="Arial" w:cs="Arial"/>
                <w:sz w:val="18"/>
                <w:szCs w:val="18"/>
              </w:rPr>
              <w:t xml:space="preserve"> Documented and Implemented (Conformity)</w:t>
            </w:r>
          </w:p>
          <w:p w14:paraId="09515B25" w14:textId="77777777" w:rsidR="00706A1B" w:rsidRDefault="00000000">
            <w:pPr>
              <w:textAlignment w:val="center"/>
              <w:divId w:val="939024085"/>
              <w:rPr>
                <w:rFonts w:ascii="Arial" w:eastAsia="Times New Roman" w:hAnsi="Arial" w:cs="Arial"/>
                <w:sz w:val="18"/>
                <w:szCs w:val="18"/>
              </w:rPr>
            </w:pPr>
            <w:sdt>
              <w:sdtPr>
                <w:rPr>
                  <w:rFonts w:ascii="Arial" w:eastAsia="Times New Roman" w:hAnsi="Arial" w:cs="Arial"/>
                  <w:sz w:val="18"/>
                  <w:szCs w:val="18"/>
                </w:rPr>
                <w:id w:val="974030071"/>
                <w14:checkbox>
                  <w14:checked w14:val="0"/>
                  <w14:checkedState w14:val="2612" w14:font="MS Gothic"/>
                  <w14:uncheckedState w14:val="2610" w14:font="MS Gothic"/>
                </w14:checkbox>
              </w:sdtPr>
              <w:sdtContent>
                <w:r w:rsidR="00706A1B">
                  <w:rPr>
                    <w:rFonts w:ascii="MS Gothic" w:eastAsia="MS Gothic" w:hAnsi="MS Gothic" w:cs="Arial" w:hint="eastAsia"/>
                    <w:sz w:val="18"/>
                    <w:szCs w:val="18"/>
                  </w:rPr>
                  <w:t>☐</w:t>
                </w:r>
              </w:sdtContent>
            </w:sdt>
            <w:r w:rsidR="00706A1B">
              <w:rPr>
                <w:rFonts w:ascii="Arial" w:eastAsia="Times New Roman" w:hAnsi="Arial" w:cs="Arial"/>
                <w:sz w:val="18"/>
                <w:szCs w:val="18"/>
              </w:rPr>
              <w:t xml:space="preserve"> Documented not Implemented (Observation)</w:t>
            </w:r>
          </w:p>
          <w:p w14:paraId="1122515E" w14:textId="77777777" w:rsidR="00706A1B" w:rsidRDefault="00000000">
            <w:pPr>
              <w:textAlignment w:val="center"/>
              <w:divId w:val="983703847"/>
              <w:rPr>
                <w:rFonts w:ascii="Arial" w:eastAsia="Times New Roman" w:hAnsi="Arial" w:cs="Arial"/>
                <w:sz w:val="18"/>
                <w:szCs w:val="18"/>
              </w:rPr>
            </w:pPr>
            <w:sdt>
              <w:sdtPr>
                <w:rPr>
                  <w:rFonts w:ascii="Arial" w:eastAsia="Times New Roman" w:hAnsi="Arial" w:cs="Arial"/>
                  <w:sz w:val="18"/>
                  <w:szCs w:val="18"/>
                </w:rPr>
                <w:id w:val="1281455765"/>
                <w14:checkbox>
                  <w14:checked w14:val="0"/>
                  <w14:checkedState w14:val="2612" w14:font="MS Gothic"/>
                  <w14:uncheckedState w14:val="2610" w14:font="MS Gothic"/>
                </w14:checkbox>
              </w:sdtPr>
              <w:sdtContent>
                <w:r w:rsidR="00706A1B">
                  <w:rPr>
                    <w:rFonts w:ascii="MS Gothic" w:eastAsia="MS Gothic" w:hAnsi="MS Gothic" w:cs="Arial" w:hint="eastAsia"/>
                    <w:sz w:val="18"/>
                    <w:szCs w:val="18"/>
                  </w:rPr>
                  <w:t>☐</w:t>
                </w:r>
              </w:sdtContent>
            </w:sdt>
            <w:r w:rsidR="00706A1B">
              <w:rPr>
                <w:rFonts w:ascii="Arial" w:eastAsia="Times New Roman" w:hAnsi="Arial" w:cs="Arial"/>
                <w:sz w:val="18"/>
                <w:szCs w:val="18"/>
              </w:rPr>
              <w:t xml:space="preserve"> Implemented not Documented (Observation)</w:t>
            </w:r>
          </w:p>
          <w:p w14:paraId="6C983C17" w14:textId="77777777" w:rsidR="00706A1B" w:rsidRDefault="00000000">
            <w:pPr>
              <w:textAlignment w:val="center"/>
              <w:divId w:val="1630437197"/>
              <w:rPr>
                <w:rFonts w:ascii="Arial" w:eastAsia="Times New Roman" w:hAnsi="Arial" w:cs="Arial"/>
                <w:sz w:val="18"/>
                <w:szCs w:val="18"/>
              </w:rPr>
            </w:pPr>
            <w:sdt>
              <w:sdtPr>
                <w:rPr>
                  <w:rFonts w:ascii="Arial" w:eastAsia="Times New Roman" w:hAnsi="Arial" w:cs="Arial"/>
                  <w:sz w:val="18"/>
                  <w:szCs w:val="18"/>
                </w:rPr>
                <w:id w:val="-1763292734"/>
                <w14:checkbox>
                  <w14:checked w14:val="0"/>
                  <w14:checkedState w14:val="2612" w14:font="MS Gothic"/>
                  <w14:uncheckedState w14:val="2610" w14:font="MS Gothic"/>
                </w14:checkbox>
              </w:sdtPr>
              <w:sdtContent>
                <w:r w:rsidR="00706A1B">
                  <w:rPr>
                    <w:rFonts w:ascii="MS Gothic" w:eastAsia="MS Gothic" w:hAnsi="MS Gothic" w:cs="Arial" w:hint="eastAsia"/>
                    <w:sz w:val="18"/>
                    <w:szCs w:val="18"/>
                  </w:rPr>
                  <w:t>☐</w:t>
                </w:r>
              </w:sdtContent>
            </w:sdt>
            <w:r w:rsidR="00706A1B">
              <w:rPr>
                <w:rFonts w:ascii="Arial" w:eastAsia="Times New Roman" w:hAnsi="Arial" w:cs="Arial"/>
                <w:sz w:val="18"/>
                <w:szCs w:val="18"/>
              </w:rPr>
              <w:t xml:space="preserve"> Not Documented not Implemented (Observation)</w:t>
            </w:r>
          </w:p>
          <w:p w14:paraId="2746405C" w14:textId="77777777" w:rsidR="00706A1B" w:rsidRDefault="00000000">
            <w:pPr>
              <w:textAlignment w:val="center"/>
              <w:divId w:val="1337802466"/>
              <w:rPr>
                <w:rFonts w:ascii="Arial" w:eastAsia="Times New Roman" w:hAnsi="Arial" w:cs="Arial"/>
                <w:sz w:val="18"/>
                <w:szCs w:val="18"/>
              </w:rPr>
            </w:pPr>
            <w:sdt>
              <w:sdtPr>
                <w:rPr>
                  <w:rFonts w:ascii="Arial" w:eastAsia="Times New Roman" w:hAnsi="Arial" w:cs="Arial"/>
                  <w:sz w:val="18"/>
                  <w:szCs w:val="18"/>
                </w:rPr>
                <w:id w:val="-585073942"/>
                <w14:checkbox>
                  <w14:checked w14:val="0"/>
                  <w14:checkedState w14:val="2612" w14:font="MS Gothic"/>
                  <w14:uncheckedState w14:val="2610" w14:font="MS Gothic"/>
                </w14:checkbox>
              </w:sdtPr>
              <w:sdtContent>
                <w:r w:rsidR="00706A1B">
                  <w:rPr>
                    <w:rFonts w:ascii="MS Gothic" w:eastAsia="MS Gothic" w:hAnsi="MS Gothic" w:cs="Arial" w:hint="eastAsia"/>
                    <w:sz w:val="18"/>
                    <w:szCs w:val="18"/>
                  </w:rPr>
                  <w:t>☐</w:t>
                </w:r>
              </w:sdtContent>
            </w:sdt>
            <w:r w:rsidR="00706A1B">
              <w:rPr>
                <w:rFonts w:ascii="Arial" w:eastAsia="Times New Roman" w:hAnsi="Arial" w:cs="Arial"/>
                <w:sz w:val="18"/>
                <w:szCs w:val="18"/>
              </w:rPr>
              <w:t xml:space="preserve"> N/A</w:t>
            </w:r>
          </w:p>
        </w:tc>
      </w:tr>
      <w:tr w:rsidR="00564827" w14:paraId="17996B81" w14:textId="77777777" w:rsidTr="00706A1B">
        <w:trPr>
          <w:divId w:val="373772638"/>
        </w:trPr>
        <w:tc>
          <w:tcPr>
            <w:tcW w:w="8397" w:type="dxa"/>
            <w:hideMark/>
          </w:tcPr>
          <w:p w14:paraId="56790B66" w14:textId="77777777" w:rsidR="00706A1B" w:rsidRDefault="00706A1B">
            <w:pPr>
              <w:divId w:val="1917590675"/>
              <w:rPr>
                <w:rFonts w:ascii="Arial" w:eastAsia="Times New Roman" w:hAnsi="Arial" w:cs="Arial"/>
                <w:b/>
                <w:bCs/>
                <w:sz w:val="23"/>
                <w:szCs w:val="23"/>
              </w:rPr>
            </w:pPr>
            <w:r>
              <w:rPr>
                <w:rFonts w:ascii="Arial" w:eastAsia="Times New Roman" w:hAnsi="Arial" w:cs="Arial"/>
                <w:b/>
                <w:bCs/>
                <w:sz w:val="23"/>
                <w:szCs w:val="23"/>
              </w:rPr>
              <w:t>Auditor Comments</w:t>
            </w:r>
          </w:p>
          <w:sdt>
            <w:sdtPr>
              <w:rPr>
                <w:rFonts w:ascii="Arial" w:eastAsia="Times New Roman" w:hAnsi="Arial" w:cs="Arial"/>
                <w:sz w:val="18"/>
                <w:szCs w:val="18"/>
              </w:rPr>
              <w:id w:val="385302948"/>
              <w:placeholder>
                <w:docPart w:val="DefaultPlaceholder_-1854013440"/>
              </w:placeholder>
              <w:showingPlcHdr/>
              <w:text w:multiLine="1"/>
            </w:sdtPr>
            <w:sdtContent>
              <w:p w14:paraId="7CB71B26" w14:textId="77777777" w:rsidR="00706A1B" w:rsidRDefault="00706A1B">
                <w:pPr>
                  <w:rPr>
                    <w:rFonts w:ascii="Arial" w:eastAsia="Times New Roman" w:hAnsi="Arial" w:cs="Arial"/>
                    <w:sz w:val="18"/>
                    <w:szCs w:val="18"/>
                  </w:rPr>
                </w:pPr>
                <w:r w:rsidRPr="00F77C9D">
                  <w:rPr>
                    <w:rStyle w:val="PlaceholderText"/>
                  </w:rPr>
                  <w:t>Click or tap here to enter text.</w:t>
                </w:r>
              </w:p>
            </w:sdtContent>
          </w:sdt>
        </w:tc>
      </w:tr>
      <w:tr w:rsidR="00564827" w14:paraId="3E930629" w14:textId="77777777" w:rsidTr="00706A1B">
        <w:trPr>
          <w:divId w:val="373772638"/>
        </w:trPr>
        <w:tc>
          <w:tcPr>
            <w:tcW w:w="8397" w:type="dxa"/>
            <w:hideMark/>
          </w:tcPr>
          <w:p w14:paraId="73BE0083" w14:textId="77777777" w:rsidR="00706A1B" w:rsidRDefault="00706A1B">
            <w:pPr>
              <w:divId w:val="1253659921"/>
              <w:rPr>
                <w:rFonts w:ascii="Arial" w:eastAsia="Times New Roman" w:hAnsi="Arial" w:cs="Arial"/>
                <w:b/>
                <w:bCs/>
                <w:sz w:val="23"/>
                <w:szCs w:val="23"/>
              </w:rPr>
            </w:pPr>
            <w:r>
              <w:rPr>
                <w:rFonts w:ascii="Arial" w:eastAsia="Times New Roman" w:hAnsi="Arial" w:cs="Arial"/>
                <w:b/>
                <w:bCs/>
                <w:sz w:val="23"/>
                <w:szCs w:val="23"/>
              </w:rPr>
              <w:t>Auditor Actions</w:t>
            </w:r>
          </w:p>
          <w:p w14:paraId="5B269AD3" w14:textId="77777777" w:rsidR="00706A1B" w:rsidRDefault="00000000">
            <w:pPr>
              <w:divId w:val="493448702"/>
              <w:rPr>
                <w:rFonts w:ascii="Arial" w:eastAsia="Times New Roman" w:hAnsi="Arial" w:cs="Arial"/>
                <w:sz w:val="18"/>
                <w:szCs w:val="18"/>
              </w:rPr>
            </w:pPr>
            <w:sdt>
              <w:sdtPr>
                <w:rPr>
                  <w:rStyle w:val="iatacheckbox1"/>
                  <w:rFonts w:ascii="Arial" w:eastAsia="Times New Roman" w:hAnsi="Arial" w:cs="Arial"/>
                  <w:sz w:val="18"/>
                  <w:szCs w:val="18"/>
                  <w:specVanish w:val="0"/>
                </w:rPr>
                <w:id w:val="-1020698563"/>
                <w14:checkbox>
                  <w14:checked w14:val="0"/>
                  <w14:checkedState w14:val="2612" w14:font="MS Gothic"/>
                  <w14:uncheckedState w14:val="2610" w14:font="MS Gothic"/>
                </w14:checkbox>
              </w:sdtPr>
              <w:sdtContent>
                <w:r w:rsidR="00706A1B">
                  <w:rPr>
                    <w:rStyle w:val="iatacheckbox1"/>
                    <w:rFonts w:ascii="MS Gothic" w:eastAsia="MS Gothic" w:hAnsi="MS Gothic" w:cs="Arial" w:hint="eastAsia"/>
                    <w:sz w:val="18"/>
                    <w:szCs w:val="18"/>
                    <w:specVanish w:val="0"/>
                  </w:rPr>
                  <w:t>☐</w:t>
                </w:r>
              </w:sdtContent>
            </w:sdt>
            <w:r w:rsidR="00706A1B">
              <w:rPr>
                <w:rFonts w:ascii="Arial" w:eastAsia="Times New Roman" w:hAnsi="Arial" w:cs="Arial"/>
                <w:sz w:val="18"/>
                <w:szCs w:val="18"/>
              </w:rPr>
              <w:t xml:space="preserve"> </w:t>
            </w:r>
            <w:r w:rsidR="00706A1B">
              <w:rPr>
                <w:rFonts w:ascii="Arial" w:eastAsia="Times New Roman" w:hAnsi="Arial" w:cs="Arial"/>
                <w:b/>
                <w:bCs/>
                <w:sz w:val="18"/>
                <w:szCs w:val="18"/>
              </w:rPr>
              <w:t>Identified/Assessed</w:t>
            </w:r>
            <w:r w:rsidR="00706A1B">
              <w:rPr>
                <w:rFonts w:ascii="Arial" w:eastAsia="Times New Roman" w:hAnsi="Arial" w:cs="Arial"/>
                <w:sz w:val="18"/>
                <w:szCs w:val="18"/>
              </w:rPr>
              <w:t xml:space="preserve"> FDA program (focus: program is non-punitive and is applied to aircraft in fleet with MCTOM greater than 20 000 kg). </w:t>
            </w:r>
          </w:p>
          <w:p w14:paraId="730E6698" w14:textId="77777777" w:rsidR="00706A1B" w:rsidRDefault="00000000">
            <w:pPr>
              <w:divId w:val="1577090837"/>
              <w:rPr>
                <w:rFonts w:ascii="Arial" w:eastAsia="Times New Roman" w:hAnsi="Arial" w:cs="Arial"/>
                <w:sz w:val="18"/>
                <w:szCs w:val="18"/>
              </w:rPr>
            </w:pPr>
            <w:sdt>
              <w:sdtPr>
                <w:rPr>
                  <w:rStyle w:val="iatacheckbox1"/>
                  <w:rFonts w:ascii="Arial" w:eastAsia="Times New Roman" w:hAnsi="Arial" w:cs="Arial"/>
                  <w:sz w:val="18"/>
                  <w:szCs w:val="18"/>
                  <w:specVanish w:val="0"/>
                </w:rPr>
                <w:id w:val="1495987004"/>
                <w14:checkbox>
                  <w14:checked w14:val="0"/>
                  <w14:checkedState w14:val="2612" w14:font="MS Gothic"/>
                  <w14:uncheckedState w14:val="2610" w14:font="MS Gothic"/>
                </w14:checkbox>
              </w:sdtPr>
              <w:sdtContent>
                <w:r w:rsidR="00706A1B">
                  <w:rPr>
                    <w:rStyle w:val="iatacheckbox1"/>
                    <w:rFonts w:ascii="MS Gothic" w:eastAsia="MS Gothic" w:hAnsi="MS Gothic" w:cs="Arial" w:hint="eastAsia"/>
                    <w:sz w:val="18"/>
                    <w:szCs w:val="18"/>
                    <w:specVanish w:val="0"/>
                  </w:rPr>
                  <w:t>☐</w:t>
                </w:r>
              </w:sdtContent>
            </w:sdt>
            <w:r w:rsidR="00706A1B">
              <w:rPr>
                <w:rFonts w:ascii="Arial" w:eastAsia="Times New Roman" w:hAnsi="Arial" w:cs="Arial"/>
                <w:sz w:val="18"/>
                <w:szCs w:val="18"/>
              </w:rPr>
              <w:t xml:space="preserve"> </w:t>
            </w:r>
            <w:r w:rsidR="00706A1B">
              <w:rPr>
                <w:rFonts w:ascii="Arial" w:eastAsia="Times New Roman" w:hAnsi="Arial" w:cs="Arial"/>
                <w:b/>
                <w:bCs/>
                <w:sz w:val="18"/>
                <w:szCs w:val="18"/>
              </w:rPr>
              <w:t>Interviewed</w:t>
            </w:r>
            <w:r w:rsidR="00706A1B">
              <w:rPr>
                <w:rFonts w:ascii="Arial" w:eastAsia="Times New Roman" w:hAnsi="Arial" w:cs="Arial"/>
                <w:sz w:val="18"/>
                <w:szCs w:val="18"/>
              </w:rPr>
              <w:t xml:space="preserve"> SMS manager and/or designated management representative(s). </w:t>
            </w:r>
          </w:p>
          <w:p w14:paraId="0A82BC2C" w14:textId="77777777" w:rsidR="00706A1B" w:rsidRDefault="00000000">
            <w:pPr>
              <w:divId w:val="1900820859"/>
              <w:rPr>
                <w:rFonts w:ascii="Arial" w:eastAsia="Times New Roman" w:hAnsi="Arial" w:cs="Arial"/>
                <w:sz w:val="18"/>
                <w:szCs w:val="18"/>
              </w:rPr>
            </w:pPr>
            <w:sdt>
              <w:sdtPr>
                <w:rPr>
                  <w:rStyle w:val="iatacheckbox1"/>
                  <w:rFonts w:ascii="Arial" w:eastAsia="Times New Roman" w:hAnsi="Arial" w:cs="Arial"/>
                  <w:sz w:val="18"/>
                  <w:szCs w:val="18"/>
                  <w:specVanish w:val="0"/>
                </w:rPr>
                <w:id w:val="-1539580590"/>
                <w14:checkbox>
                  <w14:checked w14:val="0"/>
                  <w14:checkedState w14:val="2612" w14:font="MS Gothic"/>
                  <w14:uncheckedState w14:val="2610" w14:font="MS Gothic"/>
                </w14:checkbox>
              </w:sdtPr>
              <w:sdtContent>
                <w:r w:rsidR="00706A1B">
                  <w:rPr>
                    <w:rStyle w:val="iatacheckbox1"/>
                    <w:rFonts w:ascii="MS Gothic" w:eastAsia="MS Gothic" w:hAnsi="MS Gothic" w:cs="Arial" w:hint="eastAsia"/>
                    <w:sz w:val="18"/>
                    <w:szCs w:val="18"/>
                    <w:specVanish w:val="0"/>
                  </w:rPr>
                  <w:t>☐</w:t>
                </w:r>
              </w:sdtContent>
            </w:sdt>
            <w:r w:rsidR="00706A1B">
              <w:rPr>
                <w:rFonts w:ascii="Arial" w:eastAsia="Times New Roman" w:hAnsi="Arial" w:cs="Arial"/>
                <w:sz w:val="18"/>
                <w:szCs w:val="18"/>
              </w:rPr>
              <w:t xml:space="preserve"> </w:t>
            </w:r>
            <w:r w:rsidR="00706A1B">
              <w:rPr>
                <w:rFonts w:ascii="Arial" w:eastAsia="Times New Roman" w:hAnsi="Arial" w:cs="Arial"/>
                <w:b/>
                <w:bCs/>
                <w:sz w:val="18"/>
                <w:szCs w:val="18"/>
              </w:rPr>
              <w:t>Interviewed</w:t>
            </w:r>
            <w:r w:rsidR="00706A1B">
              <w:rPr>
                <w:rFonts w:ascii="Arial" w:eastAsia="Times New Roman" w:hAnsi="Arial" w:cs="Arial"/>
                <w:sz w:val="18"/>
                <w:szCs w:val="18"/>
              </w:rPr>
              <w:t xml:space="preserve"> FDA program manager. </w:t>
            </w:r>
          </w:p>
          <w:p w14:paraId="5479ADA3" w14:textId="77777777" w:rsidR="00706A1B" w:rsidRDefault="00000000">
            <w:pPr>
              <w:divId w:val="1282348458"/>
              <w:rPr>
                <w:rFonts w:ascii="Arial" w:eastAsia="Times New Roman" w:hAnsi="Arial" w:cs="Arial"/>
                <w:sz w:val="18"/>
                <w:szCs w:val="18"/>
              </w:rPr>
            </w:pPr>
            <w:sdt>
              <w:sdtPr>
                <w:rPr>
                  <w:rStyle w:val="iatacheckbox1"/>
                  <w:rFonts w:ascii="Arial" w:eastAsia="Times New Roman" w:hAnsi="Arial" w:cs="Arial"/>
                  <w:sz w:val="18"/>
                  <w:szCs w:val="18"/>
                  <w:specVanish w:val="0"/>
                </w:rPr>
                <w:id w:val="220954428"/>
                <w14:checkbox>
                  <w14:checked w14:val="0"/>
                  <w14:checkedState w14:val="2612" w14:font="MS Gothic"/>
                  <w14:uncheckedState w14:val="2610" w14:font="MS Gothic"/>
                </w14:checkbox>
              </w:sdtPr>
              <w:sdtContent>
                <w:r w:rsidR="00706A1B">
                  <w:rPr>
                    <w:rStyle w:val="iatacheckbox1"/>
                    <w:rFonts w:ascii="MS Gothic" w:eastAsia="MS Gothic" w:hAnsi="MS Gothic" w:cs="Arial" w:hint="eastAsia"/>
                    <w:sz w:val="18"/>
                    <w:szCs w:val="18"/>
                    <w:specVanish w:val="0"/>
                  </w:rPr>
                  <w:t>☐</w:t>
                </w:r>
              </w:sdtContent>
            </w:sdt>
            <w:r w:rsidR="00706A1B">
              <w:rPr>
                <w:rFonts w:ascii="Arial" w:eastAsia="Times New Roman" w:hAnsi="Arial" w:cs="Arial"/>
                <w:sz w:val="18"/>
                <w:szCs w:val="18"/>
              </w:rPr>
              <w:t xml:space="preserve"> Assessed processes/systems for download of electronically recorded flight data (focus: usable data are downloaded from all applicable aircraft types in the operator’s fleet). </w:t>
            </w:r>
          </w:p>
          <w:p w14:paraId="5B073542" w14:textId="77777777" w:rsidR="00706A1B" w:rsidRDefault="00000000">
            <w:pPr>
              <w:divId w:val="796484510"/>
              <w:rPr>
                <w:rFonts w:ascii="Arial" w:eastAsia="Times New Roman" w:hAnsi="Arial" w:cs="Arial"/>
                <w:sz w:val="18"/>
                <w:szCs w:val="18"/>
              </w:rPr>
            </w:pPr>
            <w:sdt>
              <w:sdtPr>
                <w:rPr>
                  <w:rStyle w:val="iatacheckbox1"/>
                  <w:rFonts w:ascii="Arial" w:eastAsia="Times New Roman" w:hAnsi="Arial" w:cs="Arial"/>
                  <w:sz w:val="18"/>
                  <w:szCs w:val="18"/>
                  <w:specVanish w:val="0"/>
                </w:rPr>
                <w:id w:val="-1915538353"/>
                <w14:checkbox>
                  <w14:checked w14:val="0"/>
                  <w14:checkedState w14:val="2612" w14:font="MS Gothic"/>
                  <w14:uncheckedState w14:val="2610" w14:font="MS Gothic"/>
                </w14:checkbox>
              </w:sdtPr>
              <w:sdtContent>
                <w:r w:rsidR="00706A1B">
                  <w:rPr>
                    <w:rStyle w:val="iatacheckbox1"/>
                    <w:rFonts w:ascii="MS Gothic" w:eastAsia="MS Gothic" w:hAnsi="MS Gothic" w:cs="Arial" w:hint="eastAsia"/>
                    <w:sz w:val="18"/>
                    <w:szCs w:val="18"/>
                    <w:specVanish w:val="0"/>
                  </w:rPr>
                  <w:t>☐</w:t>
                </w:r>
              </w:sdtContent>
            </w:sdt>
            <w:r w:rsidR="00706A1B">
              <w:rPr>
                <w:rFonts w:ascii="Arial" w:eastAsia="Times New Roman" w:hAnsi="Arial" w:cs="Arial"/>
                <w:sz w:val="18"/>
                <w:szCs w:val="18"/>
              </w:rPr>
              <w:t xml:space="preserve"> </w:t>
            </w:r>
            <w:r w:rsidR="00706A1B">
              <w:rPr>
                <w:rFonts w:ascii="Arial" w:eastAsia="Times New Roman" w:hAnsi="Arial" w:cs="Arial"/>
                <w:b/>
                <w:bCs/>
                <w:sz w:val="18"/>
                <w:szCs w:val="18"/>
              </w:rPr>
              <w:t>Other Actions</w:t>
            </w:r>
            <w:r w:rsidR="00706A1B">
              <w:rPr>
                <w:rFonts w:ascii="Arial" w:eastAsia="Times New Roman" w:hAnsi="Arial" w:cs="Arial"/>
                <w:sz w:val="18"/>
                <w:szCs w:val="18"/>
              </w:rPr>
              <w:t xml:space="preserve"> (Specify)</w:t>
            </w:r>
            <w:r w:rsidR="00706A1B">
              <w:rPr>
                <w:rFonts w:ascii="Arial" w:eastAsia="Times New Roman" w:hAnsi="Arial" w:cs="Arial"/>
                <w:sz w:val="18"/>
                <w:szCs w:val="18"/>
              </w:rPr>
              <w:br/>
            </w:r>
            <w:sdt>
              <w:sdtPr>
                <w:rPr>
                  <w:rFonts w:ascii="Arial" w:eastAsia="Times New Roman" w:hAnsi="Arial" w:cs="Arial"/>
                  <w:sz w:val="18"/>
                  <w:szCs w:val="18"/>
                </w:rPr>
                <w:id w:val="-385480412"/>
                <w:placeholder>
                  <w:docPart w:val="DefaultPlaceholder_-1854013440"/>
                </w:placeholder>
                <w:showingPlcHdr/>
                <w:text w:multiLine="1"/>
              </w:sdtPr>
              <w:sdtContent>
                <w:r w:rsidR="00706A1B" w:rsidRPr="00F77C9D">
                  <w:rPr>
                    <w:rStyle w:val="PlaceholderText"/>
                  </w:rPr>
                  <w:t>Click or tap here to enter text.</w:t>
                </w:r>
              </w:sdtContent>
            </w:sdt>
          </w:p>
        </w:tc>
      </w:tr>
      <w:tr w:rsidR="00564827" w14:paraId="7B99318D" w14:textId="77777777" w:rsidTr="00706A1B">
        <w:trPr>
          <w:divId w:val="373772638"/>
        </w:trPr>
        <w:tc>
          <w:tcPr>
            <w:tcW w:w="8397" w:type="dxa"/>
            <w:hideMark/>
          </w:tcPr>
          <w:p w14:paraId="29601CED" w14:textId="77777777" w:rsidR="00706A1B" w:rsidRDefault="00706A1B">
            <w:pPr>
              <w:divId w:val="1093404229"/>
              <w:rPr>
                <w:rFonts w:ascii="Arial" w:eastAsia="Times New Roman" w:hAnsi="Arial" w:cs="Arial"/>
                <w:b/>
                <w:bCs/>
                <w:sz w:val="23"/>
                <w:szCs w:val="23"/>
              </w:rPr>
            </w:pPr>
            <w:r>
              <w:rPr>
                <w:rFonts w:ascii="Arial" w:eastAsia="Times New Roman" w:hAnsi="Arial" w:cs="Arial"/>
                <w:b/>
                <w:bCs/>
                <w:sz w:val="23"/>
                <w:szCs w:val="23"/>
              </w:rPr>
              <w:lastRenderedPageBreak/>
              <w:t>Guidance</w:t>
            </w:r>
          </w:p>
          <w:p w14:paraId="67427541" w14:textId="77777777" w:rsidR="00706A1B" w:rsidRDefault="00706A1B">
            <w:pPr>
              <w:divId w:val="222763285"/>
              <w:rPr>
                <w:rFonts w:ascii="Arial" w:eastAsia="Times New Roman" w:hAnsi="Arial" w:cs="Arial"/>
                <w:sz w:val="18"/>
                <w:szCs w:val="18"/>
              </w:rPr>
            </w:pPr>
            <w:r>
              <w:rPr>
                <w:rFonts w:ascii="Arial" w:eastAsia="Times New Roman" w:hAnsi="Arial" w:cs="Arial"/>
                <w:sz w:val="18"/>
                <w:szCs w:val="18"/>
              </w:rPr>
              <w:t xml:space="preserve">An FDA program for aircraft with a certified takeoff mass in excess of 20 000 kg (44,092 lb) but less than 27,000 kg (59,525 lb), will typically contain processes and procedures as specified in ORG 3.3.3, 3.3.4 and 3.3.5. </w:t>
            </w:r>
          </w:p>
        </w:tc>
      </w:tr>
    </w:tbl>
    <w:p w14:paraId="3F0EE07D" w14:textId="77777777" w:rsidR="00706A1B" w:rsidRDefault="00706A1B">
      <w:pPr>
        <w:pStyle w:val="NormalWeb"/>
        <w:divId w:val="373772638"/>
        <w:rPr>
          <w:rFonts w:ascii="Arial" w:hAnsi="Arial" w:cs="Arial"/>
          <w:color w:val="022A4C"/>
          <w:sz w:val="18"/>
          <w:szCs w:val="18"/>
        </w:rPr>
      </w:pPr>
      <w:r>
        <w:rPr>
          <w:rFonts w:ascii="Arial" w:hAnsi="Arial" w:cs="Arial"/>
          <w:color w:val="022A4C"/>
          <w:sz w:val="18"/>
          <w:szCs w:val="18"/>
        </w:rPr>
        <w:t> </w:t>
      </w:r>
    </w:p>
    <w:tbl>
      <w:tblPr>
        <w:tblStyle w:val="TableGrid"/>
        <w:tblW w:w="4500" w:type="pct"/>
        <w:tblLayout w:type="fixed"/>
        <w:tblLook w:val="04A0" w:firstRow="1" w:lastRow="0" w:firstColumn="1" w:lastColumn="0" w:noHBand="0" w:noVBand="1"/>
      </w:tblPr>
      <w:tblGrid>
        <w:gridCol w:w="8618"/>
      </w:tblGrid>
      <w:tr w:rsidR="00564827" w14:paraId="43C129AA" w14:textId="77777777" w:rsidTr="00706A1B">
        <w:trPr>
          <w:divId w:val="373772638"/>
        </w:trPr>
        <w:tc>
          <w:tcPr>
            <w:tcW w:w="8397" w:type="dxa"/>
            <w:hideMark/>
          </w:tcPr>
          <w:p w14:paraId="38C6F566" w14:textId="77777777" w:rsidR="00706A1B" w:rsidRDefault="00706A1B">
            <w:pPr>
              <w:rPr>
                <w:rFonts w:ascii="Arial" w:eastAsia="Times New Roman" w:hAnsi="Arial" w:cs="Arial"/>
                <w:sz w:val="23"/>
                <w:szCs w:val="23"/>
              </w:rPr>
            </w:pPr>
            <w:r>
              <w:rPr>
                <w:rFonts w:ascii="Arial" w:eastAsia="Times New Roman" w:hAnsi="Arial" w:cs="Arial"/>
                <w:b/>
                <w:bCs/>
                <w:sz w:val="23"/>
                <w:szCs w:val="23"/>
              </w:rPr>
              <w:t>ORG 3.3.3</w:t>
            </w:r>
          </w:p>
        </w:tc>
      </w:tr>
      <w:tr w:rsidR="00564827" w14:paraId="3612CD45" w14:textId="77777777" w:rsidTr="00706A1B">
        <w:trPr>
          <w:divId w:val="373772638"/>
        </w:trPr>
        <w:tc>
          <w:tcPr>
            <w:tcW w:w="8397" w:type="dxa"/>
            <w:hideMark/>
          </w:tcPr>
          <w:p w14:paraId="64682FE7" w14:textId="77777777" w:rsidR="00706A1B" w:rsidRDefault="00706A1B">
            <w:pPr>
              <w:divId w:val="2119835129"/>
              <w:rPr>
                <w:rFonts w:ascii="Arial" w:eastAsia="Times New Roman" w:hAnsi="Arial" w:cs="Arial"/>
                <w:sz w:val="18"/>
                <w:szCs w:val="18"/>
              </w:rPr>
            </w:pPr>
            <w:r>
              <w:rPr>
                <w:rFonts w:ascii="Arial" w:eastAsia="Times New Roman" w:hAnsi="Arial" w:cs="Arial"/>
                <w:sz w:val="18"/>
                <w:szCs w:val="18"/>
              </w:rPr>
              <w:t xml:space="preserve">If the Operator has an FDA program in accordance with ORG 3.3.1, the Operator shall ensure such program has processes for: </w:t>
            </w:r>
          </w:p>
          <w:p w14:paraId="0C02A642" w14:textId="77777777" w:rsidR="00706A1B" w:rsidRDefault="00706A1B">
            <w:pPr>
              <w:pStyle w:val="iatalistitem"/>
              <w:numPr>
                <w:ilvl w:val="0"/>
                <w:numId w:val="72"/>
              </w:numPr>
              <w:divId w:val="2119835129"/>
              <w:rPr>
                <w:rFonts w:ascii="Arial" w:eastAsia="Times New Roman" w:hAnsi="Arial" w:cs="Arial"/>
                <w:sz w:val="18"/>
                <w:szCs w:val="18"/>
              </w:rPr>
            </w:pPr>
            <w:r>
              <w:rPr>
                <w:rFonts w:ascii="Arial" w:eastAsia="Times New Roman" w:hAnsi="Arial" w:cs="Arial"/>
                <w:sz w:val="18"/>
                <w:szCs w:val="18"/>
              </w:rPr>
              <w:t>Interpretation and analysis of flight and aircraft technical data;</w:t>
            </w:r>
          </w:p>
          <w:p w14:paraId="5CB0F6AF" w14:textId="77777777" w:rsidR="00706A1B" w:rsidRDefault="00706A1B">
            <w:pPr>
              <w:pStyle w:val="iatalistitem"/>
              <w:numPr>
                <w:ilvl w:val="0"/>
                <w:numId w:val="72"/>
              </w:numPr>
              <w:divId w:val="2119835129"/>
              <w:rPr>
                <w:rFonts w:ascii="Arial" w:eastAsia="Times New Roman" w:hAnsi="Arial" w:cs="Arial"/>
                <w:sz w:val="18"/>
                <w:szCs w:val="18"/>
              </w:rPr>
            </w:pPr>
            <w:r>
              <w:rPr>
                <w:rFonts w:ascii="Arial" w:eastAsia="Times New Roman" w:hAnsi="Arial" w:cs="Arial"/>
                <w:sz w:val="18"/>
                <w:szCs w:val="18"/>
              </w:rPr>
              <w:t xml:space="preserve">Flight crew liaison, including permission and responsibility for confidential discussions with flight crew members involved in events highlighted by FDA; </w:t>
            </w:r>
          </w:p>
          <w:p w14:paraId="0BF48712" w14:textId="77777777" w:rsidR="00706A1B" w:rsidRDefault="00706A1B">
            <w:pPr>
              <w:pStyle w:val="iatalistitem"/>
              <w:numPr>
                <w:ilvl w:val="0"/>
                <w:numId w:val="72"/>
              </w:numPr>
              <w:divId w:val="2119835129"/>
              <w:rPr>
                <w:rFonts w:ascii="Arial" w:eastAsia="Times New Roman" w:hAnsi="Arial" w:cs="Arial"/>
                <w:sz w:val="18"/>
                <w:szCs w:val="18"/>
              </w:rPr>
            </w:pPr>
            <w:r>
              <w:rPr>
                <w:rFonts w:ascii="Arial" w:eastAsia="Times New Roman" w:hAnsi="Arial" w:cs="Arial"/>
                <w:sz w:val="18"/>
                <w:szCs w:val="18"/>
              </w:rPr>
              <w:t>Data collection that comprises data that are representative of all aircraft operations for each applicable fleet type;</w:t>
            </w:r>
          </w:p>
          <w:p w14:paraId="3EEE7BCE" w14:textId="77777777" w:rsidR="00706A1B" w:rsidRDefault="00706A1B">
            <w:pPr>
              <w:pStyle w:val="iatalistitem"/>
              <w:numPr>
                <w:ilvl w:val="0"/>
                <w:numId w:val="72"/>
              </w:numPr>
              <w:divId w:val="2119835129"/>
              <w:rPr>
                <w:rFonts w:ascii="Arial" w:eastAsia="Times New Roman" w:hAnsi="Arial" w:cs="Arial"/>
                <w:sz w:val="18"/>
                <w:szCs w:val="18"/>
              </w:rPr>
            </w:pPr>
            <w:r>
              <w:rPr>
                <w:rFonts w:ascii="Arial" w:eastAsia="Times New Roman" w:hAnsi="Arial" w:cs="Arial"/>
                <w:sz w:val="18"/>
                <w:szCs w:val="18"/>
              </w:rPr>
              <w:t>Dissemination of de-identified information to relevant operational personnel;</w:t>
            </w:r>
          </w:p>
          <w:p w14:paraId="5E106580" w14:textId="77777777" w:rsidR="00706A1B" w:rsidRDefault="00706A1B">
            <w:pPr>
              <w:pStyle w:val="iatalistitem"/>
              <w:numPr>
                <w:ilvl w:val="0"/>
                <w:numId w:val="72"/>
              </w:numPr>
              <w:divId w:val="2119835129"/>
              <w:rPr>
                <w:rFonts w:ascii="Arial" w:eastAsia="Times New Roman" w:hAnsi="Arial" w:cs="Arial"/>
                <w:sz w:val="18"/>
                <w:szCs w:val="18"/>
              </w:rPr>
            </w:pPr>
            <w:r>
              <w:rPr>
                <w:rFonts w:ascii="Arial" w:eastAsia="Times New Roman" w:hAnsi="Arial" w:cs="Arial"/>
                <w:sz w:val="18"/>
                <w:szCs w:val="18"/>
              </w:rPr>
              <w:t xml:space="preserve">Training and qualification of personnel as appropriate to perform assigned program functions. </w:t>
            </w:r>
            <w:r>
              <w:rPr>
                <w:rFonts w:ascii="Arial" w:eastAsia="Times New Roman" w:hAnsi="Arial" w:cs="Arial"/>
                <w:b/>
                <w:bCs/>
                <w:sz w:val="18"/>
                <w:szCs w:val="18"/>
              </w:rPr>
              <w:t>(GM)</w:t>
            </w:r>
          </w:p>
        </w:tc>
      </w:tr>
      <w:tr w:rsidR="00564827" w14:paraId="2C007AD4" w14:textId="77777777" w:rsidTr="00706A1B">
        <w:trPr>
          <w:divId w:val="373772638"/>
        </w:trPr>
        <w:tc>
          <w:tcPr>
            <w:tcW w:w="8397" w:type="dxa"/>
            <w:hideMark/>
          </w:tcPr>
          <w:p w14:paraId="0A59ADE1" w14:textId="77777777" w:rsidR="00706A1B" w:rsidRDefault="00000000">
            <w:pPr>
              <w:textAlignment w:val="center"/>
              <w:divId w:val="1550141135"/>
              <w:rPr>
                <w:rFonts w:ascii="Arial" w:eastAsia="Times New Roman" w:hAnsi="Arial" w:cs="Arial"/>
                <w:sz w:val="18"/>
                <w:szCs w:val="18"/>
              </w:rPr>
            </w:pPr>
            <w:sdt>
              <w:sdtPr>
                <w:rPr>
                  <w:rFonts w:ascii="Arial" w:eastAsia="Times New Roman" w:hAnsi="Arial" w:cs="Arial"/>
                  <w:sz w:val="18"/>
                  <w:szCs w:val="18"/>
                </w:rPr>
                <w:id w:val="80335569"/>
                <w14:checkbox>
                  <w14:checked w14:val="0"/>
                  <w14:checkedState w14:val="2612" w14:font="MS Gothic"/>
                  <w14:uncheckedState w14:val="2610" w14:font="MS Gothic"/>
                </w14:checkbox>
              </w:sdtPr>
              <w:sdtContent>
                <w:r w:rsidR="00706A1B">
                  <w:rPr>
                    <w:rFonts w:ascii="MS Gothic" w:eastAsia="MS Gothic" w:hAnsi="MS Gothic" w:cs="Arial" w:hint="eastAsia"/>
                    <w:sz w:val="18"/>
                    <w:szCs w:val="18"/>
                  </w:rPr>
                  <w:t>☐</w:t>
                </w:r>
              </w:sdtContent>
            </w:sdt>
            <w:r w:rsidR="00706A1B">
              <w:rPr>
                <w:rFonts w:ascii="Arial" w:eastAsia="Times New Roman" w:hAnsi="Arial" w:cs="Arial"/>
                <w:sz w:val="18"/>
                <w:szCs w:val="18"/>
              </w:rPr>
              <w:t xml:space="preserve"> Documented and Implemented (Conformity)</w:t>
            </w:r>
          </w:p>
          <w:p w14:paraId="2D70541A" w14:textId="77777777" w:rsidR="00706A1B" w:rsidRDefault="00000000">
            <w:pPr>
              <w:textAlignment w:val="center"/>
              <w:divId w:val="158155281"/>
              <w:rPr>
                <w:rFonts w:ascii="Arial" w:eastAsia="Times New Roman" w:hAnsi="Arial" w:cs="Arial"/>
                <w:sz w:val="18"/>
                <w:szCs w:val="18"/>
              </w:rPr>
            </w:pPr>
            <w:sdt>
              <w:sdtPr>
                <w:rPr>
                  <w:rFonts w:ascii="Arial" w:eastAsia="Times New Roman" w:hAnsi="Arial" w:cs="Arial"/>
                  <w:sz w:val="18"/>
                  <w:szCs w:val="18"/>
                </w:rPr>
                <w:id w:val="95843023"/>
                <w14:checkbox>
                  <w14:checked w14:val="0"/>
                  <w14:checkedState w14:val="2612" w14:font="MS Gothic"/>
                  <w14:uncheckedState w14:val="2610" w14:font="MS Gothic"/>
                </w14:checkbox>
              </w:sdtPr>
              <w:sdtContent>
                <w:r w:rsidR="00706A1B">
                  <w:rPr>
                    <w:rFonts w:ascii="MS Gothic" w:eastAsia="MS Gothic" w:hAnsi="MS Gothic" w:cs="Arial" w:hint="eastAsia"/>
                    <w:sz w:val="18"/>
                    <w:szCs w:val="18"/>
                  </w:rPr>
                  <w:t>☐</w:t>
                </w:r>
              </w:sdtContent>
            </w:sdt>
            <w:r w:rsidR="00706A1B">
              <w:rPr>
                <w:rFonts w:ascii="Arial" w:eastAsia="Times New Roman" w:hAnsi="Arial" w:cs="Arial"/>
                <w:sz w:val="18"/>
                <w:szCs w:val="18"/>
              </w:rPr>
              <w:t xml:space="preserve"> Documented not Implemented (Finding)</w:t>
            </w:r>
          </w:p>
          <w:p w14:paraId="4957283C" w14:textId="77777777" w:rsidR="00706A1B" w:rsidRDefault="00000000">
            <w:pPr>
              <w:textAlignment w:val="center"/>
              <w:divId w:val="820200211"/>
              <w:rPr>
                <w:rFonts w:ascii="Arial" w:eastAsia="Times New Roman" w:hAnsi="Arial" w:cs="Arial"/>
                <w:sz w:val="18"/>
                <w:szCs w:val="18"/>
              </w:rPr>
            </w:pPr>
            <w:sdt>
              <w:sdtPr>
                <w:rPr>
                  <w:rFonts w:ascii="Arial" w:eastAsia="Times New Roman" w:hAnsi="Arial" w:cs="Arial"/>
                  <w:sz w:val="18"/>
                  <w:szCs w:val="18"/>
                </w:rPr>
                <w:id w:val="-672104525"/>
                <w14:checkbox>
                  <w14:checked w14:val="0"/>
                  <w14:checkedState w14:val="2612" w14:font="MS Gothic"/>
                  <w14:uncheckedState w14:val="2610" w14:font="MS Gothic"/>
                </w14:checkbox>
              </w:sdtPr>
              <w:sdtContent>
                <w:r w:rsidR="00706A1B">
                  <w:rPr>
                    <w:rFonts w:ascii="MS Gothic" w:eastAsia="MS Gothic" w:hAnsi="MS Gothic" w:cs="Arial" w:hint="eastAsia"/>
                    <w:sz w:val="18"/>
                    <w:szCs w:val="18"/>
                  </w:rPr>
                  <w:t>☐</w:t>
                </w:r>
              </w:sdtContent>
            </w:sdt>
            <w:r w:rsidR="00706A1B">
              <w:rPr>
                <w:rFonts w:ascii="Arial" w:eastAsia="Times New Roman" w:hAnsi="Arial" w:cs="Arial"/>
                <w:sz w:val="18"/>
                <w:szCs w:val="18"/>
              </w:rPr>
              <w:t xml:space="preserve"> Implemented not Documented (Finding)</w:t>
            </w:r>
          </w:p>
          <w:p w14:paraId="2FAF67E1" w14:textId="77777777" w:rsidR="00706A1B" w:rsidRDefault="00000000">
            <w:pPr>
              <w:textAlignment w:val="center"/>
              <w:divId w:val="1436361610"/>
              <w:rPr>
                <w:rFonts w:ascii="Arial" w:eastAsia="Times New Roman" w:hAnsi="Arial" w:cs="Arial"/>
                <w:sz w:val="18"/>
                <w:szCs w:val="18"/>
              </w:rPr>
            </w:pPr>
            <w:sdt>
              <w:sdtPr>
                <w:rPr>
                  <w:rFonts w:ascii="Arial" w:eastAsia="Times New Roman" w:hAnsi="Arial" w:cs="Arial"/>
                  <w:sz w:val="18"/>
                  <w:szCs w:val="18"/>
                </w:rPr>
                <w:id w:val="1277838670"/>
                <w14:checkbox>
                  <w14:checked w14:val="0"/>
                  <w14:checkedState w14:val="2612" w14:font="MS Gothic"/>
                  <w14:uncheckedState w14:val="2610" w14:font="MS Gothic"/>
                </w14:checkbox>
              </w:sdtPr>
              <w:sdtContent>
                <w:r w:rsidR="00706A1B">
                  <w:rPr>
                    <w:rFonts w:ascii="MS Gothic" w:eastAsia="MS Gothic" w:hAnsi="MS Gothic" w:cs="Arial" w:hint="eastAsia"/>
                    <w:sz w:val="18"/>
                    <w:szCs w:val="18"/>
                  </w:rPr>
                  <w:t>☐</w:t>
                </w:r>
              </w:sdtContent>
            </w:sdt>
            <w:r w:rsidR="00706A1B">
              <w:rPr>
                <w:rFonts w:ascii="Arial" w:eastAsia="Times New Roman" w:hAnsi="Arial" w:cs="Arial"/>
                <w:sz w:val="18"/>
                <w:szCs w:val="18"/>
              </w:rPr>
              <w:t xml:space="preserve"> Not Documented not Implemented (Finding)</w:t>
            </w:r>
          </w:p>
          <w:p w14:paraId="7730F3A8" w14:textId="77777777" w:rsidR="00706A1B" w:rsidRDefault="00000000">
            <w:pPr>
              <w:textAlignment w:val="center"/>
              <w:divId w:val="107047639"/>
              <w:rPr>
                <w:rFonts w:ascii="Arial" w:eastAsia="Times New Roman" w:hAnsi="Arial" w:cs="Arial"/>
                <w:sz w:val="18"/>
                <w:szCs w:val="18"/>
              </w:rPr>
            </w:pPr>
            <w:sdt>
              <w:sdtPr>
                <w:rPr>
                  <w:rFonts w:ascii="Arial" w:eastAsia="Times New Roman" w:hAnsi="Arial" w:cs="Arial"/>
                  <w:sz w:val="18"/>
                  <w:szCs w:val="18"/>
                </w:rPr>
                <w:id w:val="526292236"/>
                <w14:checkbox>
                  <w14:checked w14:val="0"/>
                  <w14:checkedState w14:val="2612" w14:font="MS Gothic"/>
                  <w14:uncheckedState w14:val="2610" w14:font="MS Gothic"/>
                </w14:checkbox>
              </w:sdtPr>
              <w:sdtContent>
                <w:r w:rsidR="00706A1B">
                  <w:rPr>
                    <w:rFonts w:ascii="MS Gothic" w:eastAsia="MS Gothic" w:hAnsi="MS Gothic" w:cs="Arial" w:hint="eastAsia"/>
                    <w:sz w:val="18"/>
                    <w:szCs w:val="18"/>
                  </w:rPr>
                  <w:t>☐</w:t>
                </w:r>
              </w:sdtContent>
            </w:sdt>
            <w:r w:rsidR="00706A1B">
              <w:rPr>
                <w:rFonts w:ascii="Arial" w:eastAsia="Times New Roman" w:hAnsi="Arial" w:cs="Arial"/>
                <w:sz w:val="18"/>
                <w:szCs w:val="18"/>
              </w:rPr>
              <w:t xml:space="preserve"> N/A</w:t>
            </w:r>
          </w:p>
        </w:tc>
      </w:tr>
      <w:tr w:rsidR="00564827" w14:paraId="3AF45C82" w14:textId="77777777" w:rsidTr="00706A1B">
        <w:trPr>
          <w:divId w:val="373772638"/>
        </w:trPr>
        <w:tc>
          <w:tcPr>
            <w:tcW w:w="8397" w:type="dxa"/>
            <w:hideMark/>
          </w:tcPr>
          <w:p w14:paraId="2974E82A" w14:textId="77777777" w:rsidR="00706A1B" w:rsidRDefault="00706A1B">
            <w:pPr>
              <w:divId w:val="1479956853"/>
              <w:rPr>
                <w:rFonts w:ascii="Arial" w:eastAsia="Times New Roman" w:hAnsi="Arial" w:cs="Arial"/>
                <w:b/>
                <w:bCs/>
                <w:sz w:val="23"/>
                <w:szCs w:val="23"/>
              </w:rPr>
            </w:pPr>
            <w:r>
              <w:rPr>
                <w:rFonts w:ascii="Arial" w:eastAsia="Times New Roman" w:hAnsi="Arial" w:cs="Arial"/>
                <w:b/>
                <w:bCs/>
                <w:sz w:val="23"/>
                <w:szCs w:val="23"/>
              </w:rPr>
              <w:t>Auditor Comments</w:t>
            </w:r>
          </w:p>
          <w:sdt>
            <w:sdtPr>
              <w:rPr>
                <w:rFonts w:ascii="Arial" w:eastAsia="Times New Roman" w:hAnsi="Arial" w:cs="Arial"/>
                <w:sz w:val="18"/>
                <w:szCs w:val="18"/>
              </w:rPr>
              <w:id w:val="-843009671"/>
              <w:placeholder>
                <w:docPart w:val="DefaultPlaceholder_-1854013440"/>
              </w:placeholder>
              <w:showingPlcHdr/>
              <w:text w:multiLine="1"/>
            </w:sdtPr>
            <w:sdtContent>
              <w:p w14:paraId="04FB623C" w14:textId="77777777" w:rsidR="00706A1B" w:rsidRDefault="00706A1B">
                <w:pPr>
                  <w:rPr>
                    <w:rFonts w:ascii="Arial" w:eastAsia="Times New Roman" w:hAnsi="Arial" w:cs="Arial"/>
                    <w:sz w:val="18"/>
                    <w:szCs w:val="18"/>
                  </w:rPr>
                </w:pPr>
                <w:r w:rsidRPr="00F77C9D">
                  <w:rPr>
                    <w:rStyle w:val="PlaceholderText"/>
                  </w:rPr>
                  <w:t>Click or tap here to enter text.</w:t>
                </w:r>
              </w:p>
            </w:sdtContent>
          </w:sdt>
        </w:tc>
      </w:tr>
      <w:tr w:rsidR="00564827" w14:paraId="0B681572" w14:textId="77777777" w:rsidTr="00706A1B">
        <w:trPr>
          <w:divId w:val="373772638"/>
        </w:trPr>
        <w:tc>
          <w:tcPr>
            <w:tcW w:w="8397" w:type="dxa"/>
            <w:hideMark/>
          </w:tcPr>
          <w:p w14:paraId="4B8DB05B" w14:textId="77777777" w:rsidR="00706A1B" w:rsidRDefault="00706A1B">
            <w:pPr>
              <w:divId w:val="215943049"/>
              <w:rPr>
                <w:rFonts w:ascii="Arial" w:eastAsia="Times New Roman" w:hAnsi="Arial" w:cs="Arial"/>
                <w:b/>
                <w:bCs/>
                <w:sz w:val="23"/>
                <w:szCs w:val="23"/>
              </w:rPr>
            </w:pPr>
            <w:r>
              <w:rPr>
                <w:rFonts w:ascii="Arial" w:eastAsia="Times New Roman" w:hAnsi="Arial" w:cs="Arial"/>
                <w:b/>
                <w:bCs/>
                <w:sz w:val="23"/>
                <w:szCs w:val="23"/>
              </w:rPr>
              <w:t>Auditor Actions</w:t>
            </w:r>
          </w:p>
          <w:p w14:paraId="15B377B1" w14:textId="77777777" w:rsidR="00706A1B" w:rsidRDefault="00000000">
            <w:pPr>
              <w:divId w:val="704529062"/>
              <w:rPr>
                <w:rFonts w:ascii="Arial" w:eastAsia="Times New Roman" w:hAnsi="Arial" w:cs="Arial"/>
                <w:sz w:val="18"/>
                <w:szCs w:val="18"/>
              </w:rPr>
            </w:pPr>
            <w:sdt>
              <w:sdtPr>
                <w:rPr>
                  <w:rStyle w:val="iatacheckbox1"/>
                  <w:rFonts w:ascii="Arial" w:eastAsia="Times New Roman" w:hAnsi="Arial" w:cs="Arial"/>
                  <w:sz w:val="18"/>
                  <w:szCs w:val="18"/>
                  <w:specVanish w:val="0"/>
                </w:rPr>
                <w:id w:val="1136061455"/>
                <w14:checkbox>
                  <w14:checked w14:val="0"/>
                  <w14:checkedState w14:val="2612" w14:font="MS Gothic"/>
                  <w14:uncheckedState w14:val="2610" w14:font="MS Gothic"/>
                </w14:checkbox>
              </w:sdtPr>
              <w:sdtContent>
                <w:r w:rsidR="00706A1B">
                  <w:rPr>
                    <w:rStyle w:val="iatacheckbox1"/>
                    <w:rFonts w:ascii="MS Gothic" w:eastAsia="MS Gothic" w:hAnsi="MS Gothic" w:cs="Arial" w:hint="eastAsia"/>
                    <w:sz w:val="18"/>
                    <w:szCs w:val="18"/>
                    <w:specVanish w:val="0"/>
                  </w:rPr>
                  <w:t>☐</w:t>
                </w:r>
              </w:sdtContent>
            </w:sdt>
            <w:r w:rsidR="00706A1B">
              <w:rPr>
                <w:rFonts w:ascii="Arial" w:eastAsia="Times New Roman" w:hAnsi="Arial" w:cs="Arial"/>
                <w:sz w:val="18"/>
                <w:szCs w:val="18"/>
              </w:rPr>
              <w:t xml:space="preserve"> </w:t>
            </w:r>
            <w:r w:rsidR="00706A1B">
              <w:rPr>
                <w:rFonts w:ascii="Arial" w:eastAsia="Times New Roman" w:hAnsi="Arial" w:cs="Arial"/>
                <w:b/>
                <w:bCs/>
                <w:sz w:val="18"/>
                <w:szCs w:val="18"/>
              </w:rPr>
              <w:t>Identified</w:t>
            </w:r>
            <w:r w:rsidR="00706A1B">
              <w:rPr>
                <w:rFonts w:ascii="Arial" w:eastAsia="Times New Roman" w:hAnsi="Arial" w:cs="Arial"/>
                <w:sz w:val="18"/>
                <w:szCs w:val="18"/>
              </w:rPr>
              <w:t xml:space="preserve"> FDA program processes (focus: program includes all required processes). </w:t>
            </w:r>
          </w:p>
          <w:p w14:paraId="2103729B" w14:textId="77777777" w:rsidR="00706A1B" w:rsidRDefault="00000000">
            <w:pPr>
              <w:divId w:val="110441425"/>
              <w:rPr>
                <w:rFonts w:ascii="Arial" w:eastAsia="Times New Roman" w:hAnsi="Arial" w:cs="Arial"/>
                <w:sz w:val="18"/>
                <w:szCs w:val="18"/>
              </w:rPr>
            </w:pPr>
            <w:sdt>
              <w:sdtPr>
                <w:rPr>
                  <w:rStyle w:val="iatacheckbox1"/>
                  <w:rFonts w:ascii="Arial" w:eastAsia="Times New Roman" w:hAnsi="Arial" w:cs="Arial"/>
                  <w:sz w:val="18"/>
                  <w:szCs w:val="18"/>
                  <w:specVanish w:val="0"/>
                </w:rPr>
                <w:id w:val="1983736167"/>
                <w14:checkbox>
                  <w14:checked w14:val="0"/>
                  <w14:checkedState w14:val="2612" w14:font="MS Gothic"/>
                  <w14:uncheckedState w14:val="2610" w14:font="MS Gothic"/>
                </w14:checkbox>
              </w:sdtPr>
              <w:sdtContent>
                <w:r w:rsidR="00706A1B">
                  <w:rPr>
                    <w:rStyle w:val="iatacheckbox1"/>
                    <w:rFonts w:ascii="MS Gothic" w:eastAsia="MS Gothic" w:hAnsi="MS Gothic" w:cs="Arial" w:hint="eastAsia"/>
                    <w:sz w:val="18"/>
                    <w:szCs w:val="18"/>
                    <w:specVanish w:val="0"/>
                  </w:rPr>
                  <w:t>☐</w:t>
                </w:r>
              </w:sdtContent>
            </w:sdt>
            <w:r w:rsidR="00706A1B">
              <w:rPr>
                <w:rFonts w:ascii="Arial" w:eastAsia="Times New Roman" w:hAnsi="Arial" w:cs="Arial"/>
                <w:sz w:val="18"/>
                <w:szCs w:val="18"/>
              </w:rPr>
              <w:t xml:space="preserve"> </w:t>
            </w:r>
            <w:r w:rsidR="00706A1B">
              <w:rPr>
                <w:rFonts w:ascii="Arial" w:eastAsia="Times New Roman" w:hAnsi="Arial" w:cs="Arial"/>
                <w:b/>
                <w:bCs/>
                <w:sz w:val="18"/>
                <w:szCs w:val="18"/>
              </w:rPr>
              <w:t>Interviewed</w:t>
            </w:r>
            <w:r w:rsidR="00706A1B">
              <w:rPr>
                <w:rFonts w:ascii="Arial" w:eastAsia="Times New Roman" w:hAnsi="Arial" w:cs="Arial"/>
                <w:sz w:val="18"/>
                <w:szCs w:val="18"/>
              </w:rPr>
              <w:t xml:space="preserve"> FDA program manager. </w:t>
            </w:r>
          </w:p>
          <w:p w14:paraId="1C506BB8" w14:textId="77777777" w:rsidR="00706A1B" w:rsidRDefault="00000000">
            <w:pPr>
              <w:divId w:val="10688416"/>
              <w:rPr>
                <w:rFonts w:ascii="Arial" w:eastAsia="Times New Roman" w:hAnsi="Arial" w:cs="Arial"/>
                <w:sz w:val="18"/>
                <w:szCs w:val="18"/>
              </w:rPr>
            </w:pPr>
            <w:sdt>
              <w:sdtPr>
                <w:rPr>
                  <w:rStyle w:val="iatacheckbox1"/>
                  <w:rFonts w:ascii="Arial" w:eastAsia="Times New Roman" w:hAnsi="Arial" w:cs="Arial"/>
                  <w:sz w:val="18"/>
                  <w:szCs w:val="18"/>
                  <w:specVanish w:val="0"/>
                </w:rPr>
                <w:id w:val="-180515722"/>
                <w14:checkbox>
                  <w14:checked w14:val="0"/>
                  <w14:checkedState w14:val="2612" w14:font="MS Gothic"/>
                  <w14:uncheckedState w14:val="2610" w14:font="MS Gothic"/>
                </w14:checkbox>
              </w:sdtPr>
              <w:sdtContent>
                <w:r w:rsidR="00706A1B">
                  <w:rPr>
                    <w:rStyle w:val="iatacheckbox1"/>
                    <w:rFonts w:ascii="MS Gothic" w:eastAsia="MS Gothic" w:hAnsi="MS Gothic" w:cs="Arial" w:hint="eastAsia"/>
                    <w:sz w:val="18"/>
                    <w:szCs w:val="18"/>
                    <w:specVanish w:val="0"/>
                  </w:rPr>
                  <w:t>☐</w:t>
                </w:r>
              </w:sdtContent>
            </w:sdt>
            <w:r w:rsidR="00706A1B">
              <w:rPr>
                <w:rFonts w:ascii="Arial" w:eastAsia="Times New Roman" w:hAnsi="Arial" w:cs="Arial"/>
                <w:sz w:val="18"/>
                <w:szCs w:val="18"/>
              </w:rPr>
              <w:t xml:space="preserve"> </w:t>
            </w:r>
            <w:r w:rsidR="00706A1B">
              <w:rPr>
                <w:rFonts w:ascii="Arial" w:eastAsia="Times New Roman" w:hAnsi="Arial" w:cs="Arial"/>
                <w:b/>
                <w:bCs/>
                <w:sz w:val="18"/>
                <w:szCs w:val="18"/>
              </w:rPr>
              <w:t>Examined</w:t>
            </w:r>
            <w:r w:rsidR="00706A1B">
              <w:rPr>
                <w:rFonts w:ascii="Arial" w:eastAsia="Times New Roman" w:hAnsi="Arial" w:cs="Arial"/>
                <w:sz w:val="18"/>
                <w:szCs w:val="18"/>
              </w:rPr>
              <w:t xml:space="preserve"> FDA program job descriptions (focus: tasks/qualifications appropriate for program functions performed). </w:t>
            </w:r>
          </w:p>
          <w:p w14:paraId="5441294A" w14:textId="77777777" w:rsidR="00706A1B" w:rsidRDefault="00000000">
            <w:pPr>
              <w:divId w:val="1943756078"/>
              <w:rPr>
                <w:rFonts w:ascii="Arial" w:eastAsia="Times New Roman" w:hAnsi="Arial" w:cs="Arial"/>
                <w:sz w:val="18"/>
                <w:szCs w:val="18"/>
              </w:rPr>
            </w:pPr>
            <w:sdt>
              <w:sdtPr>
                <w:rPr>
                  <w:rStyle w:val="iatacheckbox1"/>
                  <w:rFonts w:ascii="Arial" w:eastAsia="Times New Roman" w:hAnsi="Arial" w:cs="Arial"/>
                  <w:sz w:val="18"/>
                  <w:szCs w:val="18"/>
                  <w:specVanish w:val="0"/>
                </w:rPr>
                <w:id w:val="-557239385"/>
                <w14:checkbox>
                  <w14:checked w14:val="0"/>
                  <w14:checkedState w14:val="2612" w14:font="MS Gothic"/>
                  <w14:uncheckedState w14:val="2610" w14:font="MS Gothic"/>
                </w14:checkbox>
              </w:sdtPr>
              <w:sdtContent>
                <w:r w:rsidR="00706A1B">
                  <w:rPr>
                    <w:rStyle w:val="iatacheckbox1"/>
                    <w:rFonts w:ascii="MS Gothic" w:eastAsia="MS Gothic" w:hAnsi="MS Gothic" w:cs="Arial" w:hint="eastAsia"/>
                    <w:sz w:val="18"/>
                    <w:szCs w:val="18"/>
                    <w:specVanish w:val="0"/>
                  </w:rPr>
                  <w:t>☐</w:t>
                </w:r>
              </w:sdtContent>
            </w:sdt>
            <w:r w:rsidR="00706A1B">
              <w:rPr>
                <w:rFonts w:ascii="Arial" w:eastAsia="Times New Roman" w:hAnsi="Arial" w:cs="Arial"/>
                <w:sz w:val="18"/>
                <w:szCs w:val="18"/>
              </w:rPr>
              <w:t xml:space="preserve"> </w:t>
            </w:r>
            <w:r w:rsidR="00706A1B">
              <w:rPr>
                <w:rFonts w:ascii="Arial" w:eastAsia="Times New Roman" w:hAnsi="Arial" w:cs="Arial"/>
                <w:b/>
                <w:bCs/>
                <w:sz w:val="18"/>
                <w:szCs w:val="18"/>
              </w:rPr>
              <w:t>Assessed</w:t>
            </w:r>
            <w:r w:rsidR="00706A1B">
              <w:rPr>
                <w:rFonts w:ascii="Arial" w:eastAsia="Times New Roman" w:hAnsi="Arial" w:cs="Arial"/>
                <w:sz w:val="18"/>
                <w:szCs w:val="18"/>
              </w:rPr>
              <w:t xml:space="preserve"> processes for interpretation/analysis of flight/aircraft technical data (focus: data format and qualifications of personnel appropriate for interpretation/analysis of FDA data). </w:t>
            </w:r>
          </w:p>
          <w:p w14:paraId="62D9E59B" w14:textId="77777777" w:rsidR="00706A1B" w:rsidRDefault="00000000">
            <w:pPr>
              <w:divId w:val="1075861369"/>
              <w:rPr>
                <w:rFonts w:ascii="Arial" w:eastAsia="Times New Roman" w:hAnsi="Arial" w:cs="Arial"/>
                <w:sz w:val="18"/>
                <w:szCs w:val="18"/>
              </w:rPr>
            </w:pPr>
            <w:sdt>
              <w:sdtPr>
                <w:rPr>
                  <w:rStyle w:val="iatacheckbox1"/>
                  <w:rFonts w:ascii="Arial" w:eastAsia="Times New Roman" w:hAnsi="Arial" w:cs="Arial"/>
                  <w:sz w:val="18"/>
                  <w:szCs w:val="18"/>
                  <w:specVanish w:val="0"/>
                </w:rPr>
                <w:id w:val="-585696675"/>
                <w14:checkbox>
                  <w14:checked w14:val="0"/>
                  <w14:checkedState w14:val="2612" w14:font="MS Gothic"/>
                  <w14:uncheckedState w14:val="2610" w14:font="MS Gothic"/>
                </w14:checkbox>
              </w:sdtPr>
              <w:sdtContent>
                <w:r w:rsidR="00706A1B">
                  <w:rPr>
                    <w:rStyle w:val="iatacheckbox1"/>
                    <w:rFonts w:ascii="MS Gothic" w:eastAsia="MS Gothic" w:hAnsi="MS Gothic" w:cs="Arial" w:hint="eastAsia"/>
                    <w:sz w:val="18"/>
                    <w:szCs w:val="18"/>
                    <w:specVanish w:val="0"/>
                  </w:rPr>
                  <w:t>☐</w:t>
                </w:r>
              </w:sdtContent>
            </w:sdt>
            <w:r w:rsidR="00706A1B">
              <w:rPr>
                <w:rFonts w:ascii="Arial" w:eastAsia="Times New Roman" w:hAnsi="Arial" w:cs="Arial"/>
                <w:sz w:val="18"/>
                <w:szCs w:val="18"/>
              </w:rPr>
              <w:t xml:space="preserve"> </w:t>
            </w:r>
            <w:r w:rsidR="00706A1B">
              <w:rPr>
                <w:rFonts w:ascii="Arial" w:eastAsia="Times New Roman" w:hAnsi="Arial" w:cs="Arial"/>
                <w:b/>
                <w:bCs/>
                <w:sz w:val="18"/>
                <w:szCs w:val="18"/>
              </w:rPr>
              <w:t>Identified flight crew liaison process.</w:t>
            </w:r>
          </w:p>
          <w:p w14:paraId="5C4A5076" w14:textId="77777777" w:rsidR="00706A1B" w:rsidRDefault="00000000">
            <w:pPr>
              <w:divId w:val="1858152097"/>
              <w:rPr>
                <w:rFonts w:ascii="Arial" w:eastAsia="Times New Roman" w:hAnsi="Arial" w:cs="Arial"/>
                <w:sz w:val="18"/>
                <w:szCs w:val="18"/>
              </w:rPr>
            </w:pPr>
            <w:sdt>
              <w:sdtPr>
                <w:rPr>
                  <w:rStyle w:val="iatacheckbox1"/>
                  <w:rFonts w:ascii="Arial" w:eastAsia="Times New Roman" w:hAnsi="Arial" w:cs="Arial"/>
                  <w:sz w:val="18"/>
                  <w:szCs w:val="18"/>
                  <w:specVanish w:val="0"/>
                </w:rPr>
                <w:id w:val="1101613203"/>
                <w14:checkbox>
                  <w14:checked w14:val="0"/>
                  <w14:checkedState w14:val="2612" w14:font="MS Gothic"/>
                  <w14:uncheckedState w14:val="2610" w14:font="MS Gothic"/>
                </w14:checkbox>
              </w:sdtPr>
              <w:sdtContent>
                <w:r w:rsidR="00706A1B">
                  <w:rPr>
                    <w:rStyle w:val="iatacheckbox1"/>
                    <w:rFonts w:ascii="MS Gothic" w:eastAsia="MS Gothic" w:hAnsi="MS Gothic" w:cs="Arial" w:hint="eastAsia"/>
                    <w:sz w:val="18"/>
                    <w:szCs w:val="18"/>
                    <w:specVanish w:val="0"/>
                  </w:rPr>
                  <w:t>☐</w:t>
                </w:r>
              </w:sdtContent>
            </w:sdt>
            <w:r w:rsidR="00706A1B">
              <w:rPr>
                <w:rFonts w:ascii="Arial" w:eastAsia="Times New Roman" w:hAnsi="Arial" w:cs="Arial"/>
                <w:sz w:val="18"/>
                <w:szCs w:val="18"/>
              </w:rPr>
              <w:t xml:space="preserve"> </w:t>
            </w:r>
            <w:r w:rsidR="00706A1B">
              <w:rPr>
                <w:rFonts w:ascii="Arial" w:eastAsia="Times New Roman" w:hAnsi="Arial" w:cs="Arial"/>
                <w:b/>
                <w:bCs/>
                <w:sz w:val="18"/>
                <w:szCs w:val="18"/>
              </w:rPr>
              <w:t>Assessed</w:t>
            </w:r>
            <w:r w:rsidR="00706A1B">
              <w:rPr>
                <w:rFonts w:ascii="Arial" w:eastAsia="Times New Roman" w:hAnsi="Arial" w:cs="Arial"/>
                <w:sz w:val="18"/>
                <w:szCs w:val="18"/>
              </w:rPr>
              <w:t xml:space="preserve"> data collection process(es) (focus: data collected is representative of all applicable aircraft operations). </w:t>
            </w:r>
          </w:p>
          <w:p w14:paraId="29FDA0F3" w14:textId="77777777" w:rsidR="00706A1B" w:rsidRDefault="00000000">
            <w:pPr>
              <w:divId w:val="177159743"/>
              <w:rPr>
                <w:rFonts w:ascii="Arial" w:eastAsia="Times New Roman" w:hAnsi="Arial" w:cs="Arial"/>
                <w:sz w:val="18"/>
                <w:szCs w:val="18"/>
              </w:rPr>
            </w:pPr>
            <w:sdt>
              <w:sdtPr>
                <w:rPr>
                  <w:rStyle w:val="iatacheckbox1"/>
                  <w:rFonts w:ascii="Arial" w:eastAsia="Times New Roman" w:hAnsi="Arial" w:cs="Arial"/>
                  <w:sz w:val="18"/>
                  <w:szCs w:val="18"/>
                  <w:specVanish w:val="0"/>
                </w:rPr>
                <w:id w:val="2054037236"/>
                <w14:checkbox>
                  <w14:checked w14:val="0"/>
                  <w14:checkedState w14:val="2612" w14:font="MS Gothic"/>
                  <w14:uncheckedState w14:val="2610" w14:font="MS Gothic"/>
                </w14:checkbox>
              </w:sdtPr>
              <w:sdtContent>
                <w:r w:rsidR="00706A1B">
                  <w:rPr>
                    <w:rStyle w:val="iatacheckbox1"/>
                    <w:rFonts w:ascii="MS Gothic" w:eastAsia="MS Gothic" w:hAnsi="MS Gothic" w:cs="Arial" w:hint="eastAsia"/>
                    <w:sz w:val="18"/>
                    <w:szCs w:val="18"/>
                    <w:specVanish w:val="0"/>
                  </w:rPr>
                  <w:t>☐</w:t>
                </w:r>
              </w:sdtContent>
            </w:sdt>
            <w:r w:rsidR="00706A1B">
              <w:rPr>
                <w:rFonts w:ascii="Arial" w:eastAsia="Times New Roman" w:hAnsi="Arial" w:cs="Arial"/>
                <w:sz w:val="18"/>
                <w:szCs w:val="18"/>
              </w:rPr>
              <w:t xml:space="preserve"> </w:t>
            </w:r>
            <w:r w:rsidR="00706A1B">
              <w:rPr>
                <w:rFonts w:ascii="Arial" w:eastAsia="Times New Roman" w:hAnsi="Arial" w:cs="Arial"/>
                <w:b/>
                <w:bCs/>
                <w:sz w:val="18"/>
                <w:szCs w:val="18"/>
              </w:rPr>
              <w:t>Examined</w:t>
            </w:r>
            <w:r w:rsidR="00706A1B">
              <w:rPr>
                <w:rFonts w:ascii="Arial" w:eastAsia="Times New Roman" w:hAnsi="Arial" w:cs="Arial"/>
                <w:sz w:val="18"/>
                <w:szCs w:val="18"/>
              </w:rPr>
              <w:t xml:space="preserve"> selected records that reflect FDA data dissemination. </w:t>
            </w:r>
          </w:p>
          <w:p w14:paraId="02145B34" w14:textId="77777777" w:rsidR="00706A1B" w:rsidRDefault="00000000">
            <w:pPr>
              <w:divId w:val="147938169"/>
              <w:rPr>
                <w:rFonts w:ascii="Arial" w:eastAsia="Times New Roman" w:hAnsi="Arial" w:cs="Arial"/>
                <w:sz w:val="18"/>
                <w:szCs w:val="18"/>
              </w:rPr>
            </w:pPr>
            <w:sdt>
              <w:sdtPr>
                <w:rPr>
                  <w:rStyle w:val="iatacheckbox1"/>
                  <w:rFonts w:ascii="Arial" w:eastAsia="Times New Roman" w:hAnsi="Arial" w:cs="Arial"/>
                  <w:sz w:val="18"/>
                  <w:szCs w:val="18"/>
                  <w:specVanish w:val="0"/>
                </w:rPr>
                <w:id w:val="-683205232"/>
                <w14:checkbox>
                  <w14:checked w14:val="0"/>
                  <w14:checkedState w14:val="2612" w14:font="MS Gothic"/>
                  <w14:uncheckedState w14:val="2610" w14:font="MS Gothic"/>
                </w14:checkbox>
              </w:sdtPr>
              <w:sdtContent>
                <w:r w:rsidR="00706A1B">
                  <w:rPr>
                    <w:rStyle w:val="iatacheckbox1"/>
                    <w:rFonts w:ascii="MS Gothic" w:eastAsia="MS Gothic" w:hAnsi="MS Gothic" w:cs="Arial" w:hint="eastAsia"/>
                    <w:sz w:val="18"/>
                    <w:szCs w:val="18"/>
                    <w:specVanish w:val="0"/>
                  </w:rPr>
                  <w:t>☐</w:t>
                </w:r>
              </w:sdtContent>
            </w:sdt>
            <w:r w:rsidR="00706A1B">
              <w:rPr>
                <w:rFonts w:ascii="Arial" w:eastAsia="Times New Roman" w:hAnsi="Arial" w:cs="Arial"/>
                <w:sz w:val="18"/>
                <w:szCs w:val="18"/>
              </w:rPr>
              <w:t xml:space="preserve"> </w:t>
            </w:r>
            <w:r w:rsidR="00706A1B">
              <w:rPr>
                <w:rFonts w:ascii="Arial" w:eastAsia="Times New Roman" w:hAnsi="Arial" w:cs="Arial"/>
                <w:b/>
                <w:bCs/>
                <w:sz w:val="18"/>
                <w:szCs w:val="18"/>
              </w:rPr>
              <w:t>Assessed</w:t>
            </w:r>
            <w:r w:rsidR="00706A1B">
              <w:rPr>
                <w:rFonts w:ascii="Arial" w:eastAsia="Times New Roman" w:hAnsi="Arial" w:cs="Arial"/>
                <w:sz w:val="18"/>
                <w:szCs w:val="18"/>
              </w:rPr>
              <w:t xml:space="preserve"> training and qualification processes (focus: personnel are appropriately trained and qualified for program functions performed). </w:t>
            </w:r>
          </w:p>
          <w:p w14:paraId="61FB93F5" w14:textId="77777777" w:rsidR="00706A1B" w:rsidRDefault="00000000">
            <w:pPr>
              <w:divId w:val="1126965077"/>
              <w:rPr>
                <w:rFonts w:ascii="Arial" w:eastAsia="Times New Roman" w:hAnsi="Arial" w:cs="Arial"/>
                <w:sz w:val="18"/>
                <w:szCs w:val="18"/>
              </w:rPr>
            </w:pPr>
            <w:sdt>
              <w:sdtPr>
                <w:rPr>
                  <w:rStyle w:val="iatacheckbox1"/>
                  <w:rFonts w:ascii="Arial" w:eastAsia="Times New Roman" w:hAnsi="Arial" w:cs="Arial"/>
                  <w:sz w:val="18"/>
                  <w:szCs w:val="18"/>
                  <w:specVanish w:val="0"/>
                </w:rPr>
                <w:id w:val="1903399809"/>
                <w14:checkbox>
                  <w14:checked w14:val="0"/>
                  <w14:checkedState w14:val="2612" w14:font="MS Gothic"/>
                  <w14:uncheckedState w14:val="2610" w14:font="MS Gothic"/>
                </w14:checkbox>
              </w:sdtPr>
              <w:sdtContent>
                <w:r w:rsidR="00706A1B">
                  <w:rPr>
                    <w:rStyle w:val="iatacheckbox1"/>
                    <w:rFonts w:ascii="MS Gothic" w:eastAsia="MS Gothic" w:hAnsi="MS Gothic" w:cs="Arial" w:hint="eastAsia"/>
                    <w:sz w:val="18"/>
                    <w:szCs w:val="18"/>
                    <w:specVanish w:val="0"/>
                  </w:rPr>
                  <w:t>☐</w:t>
                </w:r>
              </w:sdtContent>
            </w:sdt>
            <w:r w:rsidR="00706A1B">
              <w:rPr>
                <w:rFonts w:ascii="Arial" w:eastAsia="Times New Roman" w:hAnsi="Arial" w:cs="Arial"/>
                <w:sz w:val="18"/>
                <w:szCs w:val="18"/>
              </w:rPr>
              <w:t xml:space="preserve"> </w:t>
            </w:r>
            <w:r w:rsidR="00706A1B">
              <w:rPr>
                <w:rFonts w:ascii="Arial" w:eastAsia="Times New Roman" w:hAnsi="Arial" w:cs="Arial"/>
                <w:b/>
                <w:bCs/>
                <w:sz w:val="18"/>
                <w:szCs w:val="18"/>
              </w:rPr>
              <w:t>Other Actions</w:t>
            </w:r>
            <w:r w:rsidR="00706A1B">
              <w:rPr>
                <w:rFonts w:ascii="Arial" w:eastAsia="Times New Roman" w:hAnsi="Arial" w:cs="Arial"/>
                <w:sz w:val="18"/>
                <w:szCs w:val="18"/>
              </w:rPr>
              <w:t xml:space="preserve"> (Specify)</w:t>
            </w:r>
            <w:r w:rsidR="00706A1B">
              <w:rPr>
                <w:rFonts w:ascii="Arial" w:eastAsia="Times New Roman" w:hAnsi="Arial" w:cs="Arial"/>
                <w:sz w:val="18"/>
                <w:szCs w:val="18"/>
              </w:rPr>
              <w:br/>
            </w:r>
            <w:sdt>
              <w:sdtPr>
                <w:rPr>
                  <w:rFonts w:ascii="Arial" w:eastAsia="Times New Roman" w:hAnsi="Arial" w:cs="Arial"/>
                  <w:sz w:val="18"/>
                  <w:szCs w:val="18"/>
                </w:rPr>
                <w:id w:val="2044246977"/>
                <w:placeholder>
                  <w:docPart w:val="DefaultPlaceholder_-1854013440"/>
                </w:placeholder>
                <w:showingPlcHdr/>
                <w:text w:multiLine="1"/>
              </w:sdtPr>
              <w:sdtContent>
                <w:r w:rsidR="00706A1B" w:rsidRPr="00F77C9D">
                  <w:rPr>
                    <w:rStyle w:val="PlaceholderText"/>
                  </w:rPr>
                  <w:t>Click or tap here to enter text.</w:t>
                </w:r>
              </w:sdtContent>
            </w:sdt>
          </w:p>
        </w:tc>
      </w:tr>
      <w:tr w:rsidR="00564827" w14:paraId="479A85CF" w14:textId="77777777" w:rsidTr="00706A1B">
        <w:trPr>
          <w:divId w:val="373772638"/>
        </w:trPr>
        <w:tc>
          <w:tcPr>
            <w:tcW w:w="8397" w:type="dxa"/>
            <w:hideMark/>
          </w:tcPr>
          <w:p w14:paraId="330B6F10" w14:textId="77777777" w:rsidR="00706A1B" w:rsidRDefault="00706A1B">
            <w:pPr>
              <w:divId w:val="359204351"/>
              <w:rPr>
                <w:rFonts w:ascii="Arial" w:eastAsia="Times New Roman" w:hAnsi="Arial" w:cs="Arial"/>
                <w:b/>
                <w:bCs/>
                <w:sz w:val="23"/>
                <w:szCs w:val="23"/>
              </w:rPr>
            </w:pPr>
            <w:r>
              <w:rPr>
                <w:rFonts w:ascii="Arial" w:eastAsia="Times New Roman" w:hAnsi="Arial" w:cs="Arial"/>
                <w:b/>
                <w:bCs/>
                <w:sz w:val="23"/>
                <w:szCs w:val="23"/>
              </w:rPr>
              <w:t>Guidance</w:t>
            </w:r>
          </w:p>
          <w:p w14:paraId="58B07893" w14:textId="77777777" w:rsidR="00706A1B" w:rsidRDefault="00706A1B">
            <w:pPr>
              <w:divId w:val="307367134"/>
              <w:rPr>
                <w:rFonts w:ascii="Arial" w:eastAsia="Times New Roman" w:hAnsi="Arial" w:cs="Arial"/>
                <w:sz w:val="18"/>
                <w:szCs w:val="18"/>
              </w:rPr>
            </w:pPr>
            <w:r>
              <w:rPr>
                <w:rFonts w:ascii="Arial" w:eastAsia="Times New Roman" w:hAnsi="Arial" w:cs="Arial"/>
                <w:sz w:val="18"/>
                <w:szCs w:val="18"/>
              </w:rPr>
              <w:t xml:space="preserve">Responsibilities within FDA program processes may be shared among individuals based on the size and complexity of an operator’s organization. </w:t>
            </w:r>
          </w:p>
          <w:p w14:paraId="050E8F59" w14:textId="77777777" w:rsidR="00706A1B" w:rsidRDefault="00706A1B">
            <w:pPr>
              <w:divId w:val="797140257"/>
              <w:rPr>
                <w:rFonts w:ascii="Arial" w:eastAsia="Times New Roman" w:hAnsi="Arial" w:cs="Arial"/>
                <w:sz w:val="18"/>
                <w:szCs w:val="18"/>
              </w:rPr>
            </w:pPr>
            <w:r>
              <w:rPr>
                <w:rFonts w:ascii="Arial" w:eastAsia="Times New Roman" w:hAnsi="Arial" w:cs="Arial"/>
                <w:sz w:val="18"/>
                <w:szCs w:val="18"/>
              </w:rPr>
              <w:t xml:space="preserve">FDA program processes may be outsourced to external service providers, but the operator is always </w:t>
            </w:r>
            <w:r>
              <w:rPr>
                <w:rFonts w:ascii="Arial" w:eastAsia="Times New Roman" w:hAnsi="Arial" w:cs="Arial"/>
                <w:sz w:val="18"/>
                <w:szCs w:val="18"/>
              </w:rPr>
              <w:lastRenderedPageBreak/>
              <w:t xml:space="preserve">responsible for the performance of the program. </w:t>
            </w:r>
          </w:p>
          <w:p w14:paraId="1A9E0B0C" w14:textId="77777777" w:rsidR="00706A1B" w:rsidRDefault="00706A1B">
            <w:pPr>
              <w:divId w:val="1041782755"/>
              <w:rPr>
                <w:rFonts w:ascii="Arial" w:eastAsia="Times New Roman" w:hAnsi="Arial" w:cs="Arial"/>
                <w:sz w:val="18"/>
                <w:szCs w:val="18"/>
              </w:rPr>
            </w:pPr>
            <w:r>
              <w:rPr>
                <w:rFonts w:ascii="Arial" w:eastAsia="Times New Roman" w:hAnsi="Arial" w:cs="Arial"/>
                <w:sz w:val="18"/>
                <w:szCs w:val="18"/>
              </w:rPr>
              <w:t xml:space="preserve">The intent of items (i) and (ii) is that functions in program processes are performed by personnel that have experience, skills and/or capabilities appropriate for the function(s) performed: </w:t>
            </w:r>
          </w:p>
          <w:p w14:paraId="3C1A8A4D" w14:textId="77777777" w:rsidR="00706A1B" w:rsidRDefault="00706A1B">
            <w:pPr>
              <w:divId w:val="1042168053"/>
              <w:rPr>
                <w:rFonts w:ascii="Arial" w:eastAsia="Times New Roman" w:hAnsi="Arial" w:cs="Arial"/>
                <w:sz w:val="18"/>
                <w:szCs w:val="18"/>
              </w:rPr>
            </w:pPr>
            <w:r>
              <w:rPr>
                <w:rFonts w:ascii="Arial" w:eastAsia="Times New Roman" w:hAnsi="Arial" w:cs="Arial"/>
                <w:sz w:val="18"/>
                <w:szCs w:val="18"/>
              </w:rPr>
              <w:t xml:space="preserve">Personnel that provide interpretation and analysis of flight technical data are typically flight crew members that have an in-depth understanding of the operator’s aircraft types, operating procedures, routes and airports. </w:t>
            </w:r>
          </w:p>
          <w:p w14:paraId="613875A0" w14:textId="77777777" w:rsidR="00706A1B" w:rsidRDefault="00706A1B">
            <w:pPr>
              <w:divId w:val="621956494"/>
              <w:rPr>
                <w:rFonts w:ascii="Arial" w:eastAsia="Times New Roman" w:hAnsi="Arial" w:cs="Arial"/>
                <w:sz w:val="18"/>
                <w:szCs w:val="18"/>
              </w:rPr>
            </w:pPr>
            <w:r>
              <w:rPr>
                <w:rFonts w:ascii="Arial" w:eastAsia="Times New Roman" w:hAnsi="Arial" w:cs="Arial"/>
                <w:sz w:val="18"/>
                <w:szCs w:val="18"/>
              </w:rPr>
              <w:t xml:space="preserve">Personnel that provide interpretation and analysis of aircraft technical data typically have maintenance engineering and/or appropriated maintenance technical experience and are familiar with the operator’s power plant/structures/systems departments, information sources/requirements and engineering monitoring programs. </w:t>
            </w:r>
          </w:p>
          <w:p w14:paraId="4E056A2B" w14:textId="77777777" w:rsidR="00706A1B" w:rsidRDefault="00706A1B">
            <w:pPr>
              <w:divId w:val="1414887882"/>
              <w:rPr>
                <w:rFonts w:ascii="Arial" w:eastAsia="Times New Roman" w:hAnsi="Arial" w:cs="Arial"/>
                <w:sz w:val="18"/>
                <w:szCs w:val="18"/>
              </w:rPr>
            </w:pPr>
            <w:r>
              <w:rPr>
                <w:rFonts w:ascii="Arial" w:eastAsia="Times New Roman" w:hAnsi="Arial" w:cs="Arial"/>
                <w:sz w:val="18"/>
                <w:szCs w:val="18"/>
              </w:rPr>
              <w:t xml:space="preserve">Personnel that perform flight crew liaison (i.e. the “gatekeeper” function) would typically have integrity, good judgement and the trust of both flight crew members and company management. </w:t>
            </w:r>
          </w:p>
          <w:p w14:paraId="40C6D4CE" w14:textId="77777777" w:rsidR="00706A1B" w:rsidRDefault="00706A1B">
            <w:pPr>
              <w:divId w:val="1517453156"/>
              <w:rPr>
                <w:rFonts w:ascii="Arial" w:eastAsia="Times New Roman" w:hAnsi="Arial" w:cs="Arial"/>
                <w:sz w:val="18"/>
                <w:szCs w:val="18"/>
              </w:rPr>
            </w:pPr>
            <w:r>
              <w:rPr>
                <w:rFonts w:ascii="Arial" w:eastAsia="Times New Roman" w:hAnsi="Arial" w:cs="Arial"/>
                <w:sz w:val="18"/>
                <w:szCs w:val="18"/>
              </w:rPr>
              <w:t xml:space="preserve">The intent of item (v) is a training and qualification program that ensures personnel are competent to perform assigned duties and functions within the FDA program. Personnel would typically complete initial training prior to the performance of any program functions and subsequent recurrent training to ensure continued competency. </w:t>
            </w:r>
          </w:p>
          <w:p w14:paraId="26DEACDE" w14:textId="77777777" w:rsidR="00706A1B" w:rsidRDefault="00706A1B">
            <w:pPr>
              <w:divId w:val="1532650860"/>
              <w:rPr>
                <w:rFonts w:ascii="Arial" w:eastAsia="Times New Roman" w:hAnsi="Arial" w:cs="Arial"/>
                <w:sz w:val="18"/>
                <w:szCs w:val="18"/>
              </w:rPr>
            </w:pPr>
            <w:r>
              <w:rPr>
                <w:rFonts w:ascii="Arial" w:eastAsia="Times New Roman" w:hAnsi="Arial" w:cs="Arial"/>
                <w:sz w:val="18"/>
                <w:szCs w:val="18"/>
              </w:rPr>
              <w:t>Refer to ORG 3.3.4, which addresses the management and protection of program data and information.</w:t>
            </w:r>
          </w:p>
        </w:tc>
      </w:tr>
    </w:tbl>
    <w:p w14:paraId="0E0C22C8" w14:textId="77777777" w:rsidR="00706A1B" w:rsidRDefault="00706A1B">
      <w:pPr>
        <w:pStyle w:val="NormalWeb"/>
        <w:divId w:val="373772638"/>
        <w:rPr>
          <w:rFonts w:ascii="Arial" w:hAnsi="Arial" w:cs="Arial"/>
          <w:color w:val="022A4C"/>
          <w:sz w:val="18"/>
          <w:szCs w:val="18"/>
        </w:rPr>
      </w:pPr>
      <w:r>
        <w:rPr>
          <w:rFonts w:ascii="Arial" w:hAnsi="Arial" w:cs="Arial"/>
          <w:color w:val="022A4C"/>
          <w:sz w:val="18"/>
          <w:szCs w:val="18"/>
        </w:rPr>
        <w:lastRenderedPageBreak/>
        <w:t> </w:t>
      </w:r>
    </w:p>
    <w:tbl>
      <w:tblPr>
        <w:tblStyle w:val="TableGrid"/>
        <w:tblW w:w="4500" w:type="pct"/>
        <w:tblLayout w:type="fixed"/>
        <w:tblLook w:val="04A0" w:firstRow="1" w:lastRow="0" w:firstColumn="1" w:lastColumn="0" w:noHBand="0" w:noVBand="1"/>
      </w:tblPr>
      <w:tblGrid>
        <w:gridCol w:w="8618"/>
      </w:tblGrid>
      <w:tr w:rsidR="00564827" w14:paraId="27A47014" w14:textId="77777777" w:rsidTr="00706A1B">
        <w:trPr>
          <w:divId w:val="373772638"/>
        </w:trPr>
        <w:tc>
          <w:tcPr>
            <w:tcW w:w="8397" w:type="dxa"/>
            <w:hideMark/>
          </w:tcPr>
          <w:p w14:paraId="029EF833" w14:textId="77777777" w:rsidR="00706A1B" w:rsidRDefault="00706A1B">
            <w:pPr>
              <w:rPr>
                <w:rFonts w:ascii="Arial" w:eastAsia="Times New Roman" w:hAnsi="Arial" w:cs="Arial"/>
                <w:sz w:val="23"/>
                <w:szCs w:val="23"/>
              </w:rPr>
            </w:pPr>
            <w:r>
              <w:rPr>
                <w:rFonts w:ascii="Arial" w:eastAsia="Times New Roman" w:hAnsi="Arial" w:cs="Arial"/>
                <w:b/>
                <w:bCs/>
                <w:sz w:val="23"/>
                <w:szCs w:val="23"/>
              </w:rPr>
              <w:t>ORG 3.3.4</w:t>
            </w:r>
          </w:p>
        </w:tc>
      </w:tr>
      <w:tr w:rsidR="00564827" w14:paraId="0E75FFBB" w14:textId="77777777" w:rsidTr="00706A1B">
        <w:trPr>
          <w:divId w:val="373772638"/>
        </w:trPr>
        <w:tc>
          <w:tcPr>
            <w:tcW w:w="8397" w:type="dxa"/>
            <w:hideMark/>
          </w:tcPr>
          <w:p w14:paraId="6A6C87E8" w14:textId="77777777" w:rsidR="00706A1B" w:rsidRDefault="00706A1B">
            <w:pPr>
              <w:divId w:val="597057635"/>
              <w:rPr>
                <w:rFonts w:ascii="Arial" w:eastAsia="Times New Roman" w:hAnsi="Arial" w:cs="Arial"/>
                <w:sz w:val="18"/>
                <w:szCs w:val="18"/>
              </w:rPr>
            </w:pPr>
            <w:r>
              <w:rPr>
                <w:rFonts w:ascii="Arial" w:eastAsia="Times New Roman" w:hAnsi="Arial" w:cs="Arial"/>
                <w:sz w:val="18"/>
                <w:szCs w:val="18"/>
              </w:rPr>
              <w:t xml:space="preserve">If the Operator has an FDA program in accordance with ORG 3.3.1, the Operator shall have standards for the management and protection of program data and information that define: </w:t>
            </w:r>
          </w:p>
          <w:p w14:paraId="60A6BB8D" w14:textId="77777777" w:rsidR="00706A1B" w:rsidRDefault="00706A1B">
            <w:pPr>
              <w:pStyle w:val="iatalistitem"/>
              <w:numPr>
                <w:ilvl w:val="0"/>
                <w:numId w:val="73"/>
              </w:numPr>
              <w:divId w:val="597057635"/>
              <w:rPr>
                <w:rFonts w:ascii="Arial" w:eastAsia="Times New Roman" w:hAnsi="Arial" w:cs="Arial"/>
                <w:sz w:val="18"/>
                <w:szCs w:val="18"/>
              </w:rPr>
            </w:pPr>
            <w:r>
              <w:rPr>
                <w:rFonts w:ascii="Arial" w:eastAsia="Times New Roman" w:hAnsi="Arial" w:cs="Arial"/>
                <w:sz w:val="18"/>
                <w:szCs w:val="18"/>
              </w:rPr>
              <w:t>Methods for ensuring the integrity and validity of downloaded flight data;</w:t>
            </w:r>
          </w:p>
          <w:p w14:paraId="7775FC1E" w14:textId="77777777" w:rsidR="00706A1B" w:rsidRDefault="00706A1B">
            <w:pPr>
              <w:pStyle w:val="iatalistitem"/>
              <w:numPr>
                <w:ilvl w:val="0"/>
                <w:numId w:val="73"/>
              </w:numPr>
              <w:divId w:val="597057635"/>
              <w:rPr>
                <w:rFonts w:ascii="Arial" w:eastAsia="Times New Roman" w:hAnsi="Arial" w:cs="Arial"/>
                <w:sz w:val="18"/>
                <w:szCs w:val="18"/>
              </w:rPr>
            </w:pPr>
            <w:r>
              <w:rPr>
                <w:rFonts w:ascii="Arial" w:eastAsia="Times New Roman" w:hAnsi="Arial" w:cs="Arial"/>
                <w:sz w:val="18"/>
                <w:szCs w:val="18"/>
              </w:rPr>
              <w:t>Policies and procedures for data de-identification and confidentiality;</w:t>
            </w:r>
          </w:p>
          <w:p w14:paraId="0455FA52" w14:textId="77777777" w:rsidR="00706A1B" w:rsidRDefault="00706A1B">
            <w:pPr>
              <w:pStyle w:val="iatalistitem"/>
              <w:numPr>
                <w:ilvl w:val="0"/>
                <w:numId w:val="73"/>
              </w:numPr>
              <w:divId w:val="597057635"/>
              <w:rPr>
                <w:rFonts w:ascii="Arial" w:eastAsia="Times New Roman" w:hAnsi="Arial" w:cs="Arial"/>
                <w:sz w:val="18"/>
                <w:szCs w:val="18"/>
              </w:rPr>
            </w:pPr>
            <w:r>
              <w:rPr>
                <w:rFonts w:ascii="Arial" w:eastAsia="Times New Roman" w:hAnsi="Arial" w:cs="Arial"/>
                <w:sz w:val="18"/>
                <w:szCs w:val="18"/>
              </w:rPr>
              <w:t>Methods for maintaining and presenting event and exceedance information for trend analysis;</w:t>
            </w:r>
          </w:p>
          <w:p w14:paraId="7170D329" w14:textId="77777777" w:rsidR="00706A1B" w:rsidRDefault="00706A1B">
            <w:pPr>
              <w:pStyle w:val="iatalistitem"/>
              <w:numPr>
                <w:ilvl w:val="0"/>
                <w:numId w:val="73"/>
              </w:numPr>
              <w:divId w:val="597057635"/>
              <w:rPr>
                <w:rFonts w:ascii="Arial" w:eastAsia="Times New Roman" w:hAnsi="Arial" w:cs="Arial"/>
                <w:sz w:val="18"/>
                <w:szCs w:val="18"/>
              </w:rPr>
            </w:pPr>
            <w:r>
              <w:rPr>
                <w:rFonts w:ascii="Arial" w:eastAsia="Times New Roman" w:hAnsi="Arial" w:cs="Arial"/>
                <w:sz w:val="18"/>
                <w:szCs w:val="18"/>
              </w:rPr>
              <w:t>Policies and procedures for data retention, retrieval and archiving;</w:t>
            </w:r>
          </w:p>
          <w:p w14:paraId="1061AEA7" w14:textId="77777777" w:rsidR="00706A1B" w:rsidRDefault="00706A1B">
            <w:pPr>
              <w:pStyle w:val="iatalistitem"/>
              <w:numPr>
                <w:ilvl w:val="0"/>
                <w:numId w:val="73"/>
              </w:numPr>
              <w:divId w:val="597057635"/>
              <w:rPr>
                <w:rFonts w:ascii="Arial" w:eastAsia="Times New Roman" w:hAnsi="Arial" w:cs="Arial"/>
                <w:sz w:val="18"/>
                <w:szCs w:val="18"/>
              </w:rPr>
            </w:pPr>
            <w:r>
              <w:rPr>
                <w:rFonts w:ascii="Arial" w:eastAsia="Times New Roman" w:hAnsi="Arial" w:cs="Arial"/>
                <w:sz w:val="18"/>
                <w:szCs w:val="18"/>
              </w:rPr>
              <w:t xml:space="preserve">Processes for assessing and improving data management policies, methods and procedures. </w:t>
            </w:r>
            <w:r>
              <w:rPr>
                <w:rFonts w:ascii="Arial" w:eastAsia="Times New Roman" w:hAnsi="Arial" w:cs="Arial"/>
                <w:b/>
                <w:bCs/>
                <w:sz w:val="18"/>
                <w:szCs w:val="18"/>
              </w:rPr>
              <w:t>(GM)</w:t>
            </w:r>
            <w:r>
              <w:rPr>
                <w:rFonts w:ascii="Arial" w:eastAsia="Times New Roman" w:hAnsi="Arial" w:cs="Arial"/>
                <w:sz w:val="18"/>
                <w:szCs w:val="18"/>
              </w:rPr>
              <w:t xml:space="preserve">. </w:t>
            </w:r>
          </w:p>
        </w:tc>
      </w:tr>
      <w:tr w:rsidR="00564827" w14:paraId="288AABFD" w14:textId="77777777" w:rsidTr="00706A1B">
        <w:trPr>
          <w:divId w:val="373772638"/>
        </w:trPr>
        <w:tc>
          <w:tcPr>
            <w:tcW w:w="8397" w:type="dxa"/>
            <w:hideMark/>
          </w:tcPr>
          <w:p w14:paraId="5FE07236" w14:textId="77777777" w:rsidR="00706A1B" w:rsidRDefault="00000000">
            <w:pPr>
              <w:textAlignment w:val="center"/>
              <w:divId w:val="1603998429"/>
              <w:rPr>
                <w:rFonts w:ascii="Arial" w:eastAsia="Times New Roman" w:hAnsi="Arial" w:cs="Arial"/>
                <w:sz w:val="18"/>
                <w:szCs w:val="18"/>
              </w:rPr>
            </w:pPr>
            <w:sdt>
              <w:sdtPr>
                <w:rPr>
                  <w:rFonts w:ascii="Arial" w:eastAsia="Times New Roman" w:hAnsi="Arial" w:cs="Arial"/>
                  <w:sz w:val="18"/>
                  <w:szCs w:val="18"/>
                </w:rPr>
                <w:id w:val="485205124"/>
                <w14:checkbox>
                  <w14:checked w14:val="0"/>
                  <w14:checkedState w14:val="2612" w14:font="MS Gothic"/>
                  <w14:uncheckedState w14:val="2610" w14:font="MS Gothic"/>
                </w14:checkbox>
              </w:sdtPr>
              <w:sdtContent>
                <w:r w:rsidR="00706A1B">
                  <w:rPr>
                    <w:rFonts w:ascii="MS Gothic" w:eastAsia="MS Gothic" w:hAnsi="MS Gothic" w:cs="Arial" w:hint="eastAsia"/>
                    <w:sz w:val="18"/>
                    <w:szCs w:val="18"/>
                  </w:rPr>
                  <w:t>☐</w:t>
                </w:r>
              </w:sdtContent>
            </w:sdt>
            <w:r w:rsidR="00706A1B">
              <w:rPr>
                <w:rFonts w:ascii="Arial" w:eastAsia="Times New Roman" w:hAnsi="Arial" w:cs="Arial"/>
                <w:sz w:val="18"/>
                <w:szCs w:val="18"/>
              </w:rPr>
              <w:t xml:space="preserve"> Documented and Implemented (Conformity)</w:t>
            </w:r>
          </w:p>
          <w:p w14:paraId="408A742F" w14:textId="77777777" w:rsidR="00706A1B" w:rsidRDefault="00000000">
            <w:pPr>
              <w:textAlignment w:val="center"/>
              <w:divId w:val="1218593822"/>
              <w:rPr>
                <w:rFonts w:ascii="Arial" w:eastAsia="Times New Roman" w:hAnsi="Arial" w:cs="Arial"/>
                <w:sz w:val="18"/>
                <w:szCs w:val="18"/>
              </w:rPr>
            </w:pPr>
            <w:sdt>
              <w:sdtPr>
                <w:rPr>
                  <w:rFonts w:ascii="Arial" w:eastAsia="Times New Roman" w:hAnsi="Arial" w:cs="Arial"/>
                  <w:sz w:val="18"/>
                  <w:szCs w:val="18"/>
                </w:rPr>
                <w:id w:val="-1082440966"/>
                <w14:checkbox>
                  <w14:checked w14:val="0"/>
                  <w14:checkedState w14:val="2612" w14:font="MS Gothic"/>
                  <w14:uncheckedState w14:val="2610" w14:font="MS Gothic"/>
                </w14:checkbox>
              </w:sdtPr>
              <w:sdtContent>
                <w:r w:rsidR="00706A1B">
                  <w:rPr>
                    <w:rFonts w:ascii="MS Gothic" w:eastAsia="MS Gothic" w:hAnsi="MS Gothic" w:cs="Arial" w:hint="eastAsia"/>
                    <w:sz w:val="18"/>
                    <w:szCs w:val="18"/>
                  </w:rPr>
                  <w:t>☐</w:t>
                </w:r>
              </w:sdtContent>
            </w:sdt>
            <w:r w:rsidR="00706A1B">
              <w:rPr>
                <w:rFonts w:ascii="Arial" w:eastAsia="Times New Roman" w:hAnsi="Arial" w:cs="Arial"/>
                <w:sz w:val="18"/>
                <w:szCs w:val="18"/>
              </w:rPr>
              <w:t xml:space="preserve"> Documented not Implemented (Finding)</w:t>
            </w:r>
          </w:p>
          <w:p w14:paraId="1A97FE80" w14:textId="77777777" w:rsidR="00706A1B" w:rsidRDefault="00000000">
            <w:pPr>
              <w:textAlignment w:val="center"/>
              <w:divId w:val="1336108933"/>
              <w:rPr>
                <w:rFonts w:ascii="Arial" w:eastAsia="Times New Roman" w:hAnsi="Arial" w:cs="Arial"/>
                <w:sz w:val="18"/>
                <w:szCs w:val="18"/>
              </w:rPr>
            </w:pPr>
            <w:sdt>
              <w:sdtPr>
                <w:rPr>
                  <w:rFonts w:ascii="Arial" w:eastAsia="Times New Roman" w:hAnsi="Arial" w:cs="Arial"/>
                  <w:sz w:val="18"/>
                  <w:szCs w:val="18"/>
                </w:rPr>
                <w:id w:val="-874696108"/>
                <w14:checkbox>
                  <w14:checked w14:val="0"/>
                  <w14:checkedState w14:val="2612" w14:font="MS Gothic"/>
                  <w14:uncheckedState w14:val="2610" w14:font="MS Gothic"/>
                </w14:checkbox>
              </w:sdtPr>
              <w:sdtContent>
                <w:r w:rsidR="00706A1B">
                  <w:rPr>
                    <w:rFonts w:ascii="MS Gothic" w:eastAsia="MS Gothic" w:hAnsi="MS Gothic" w:cs="Arial" w:hint="eastAsia"/>
                    <w:sz w:val="18"/>
                    <w:szCs w:val="18"/>
                  </w:rPr>
                  <w:t>☐</w:t>
                </w:r>
              </w:sdtContent>
            </w:sdt>
            <w:r w:rsidR="00706A1B">
              <w:rPr>
                <w:rFonts w:ascii="Arial" w:eastAsia="Times New Roman" w:hAnsi="Arial" w:cs="Arial"/>
                <w:sz w:val="18"/>
                <w:szCs w:val="18"/>
              </w:rPr>
              <w:t xml:space="preserve"> Implemented not Documented (Finding)</w:t>
            </w:r>
          </w:p>
          <w:p w14:paraId="540B3CA8" w14:textId="77777777" w:rsidR="00706A1B" w:rsidRDefault="00000000">
            <w:pPr>
              <w:textAlignment w:val="center"/>
              <w:divId w:val="2107918421"/>
              <w:rPr>
                <w:rFonts w:ascii="Arial" w:eastAsia="Times New Roman" w:hAnsi="Arial" w:cs="Arial"/>
                <w:sz w:val="18"/>
                <w:szCs w:val="18"/>
              </w:rPr>
            </w:pPr>
            <w:sdt>
              <w:sdtPr>
                <w:rPr>
                  <w:rFonts w:ascii="Arial" w:eastAsia="Times New Roman" w:hAnsi="Arial" w:cs="Arial"/>
                  <w:sz w:val="18"/>
                  <w:szCs w:val="18"/>
                </w:rPr>
                <w:id w:val="226116710"/>
                <w14:checkbox>
                  <w14:checked w14:val="0"/>
                  <w14:checkedState w14:val="2612" w14:font="MS Gothic"/>
                  <w14:uncheckedState w14:val="2610" w14:font="MS Gothic"/>
                </w14:checkbox>
              </w:sdtPr>
              <w:sdtContent>
                <w:r w:rsidR="00706A1B">
                  <w:rPr>
                    <w:rFonts w:ascii="MS Gothic" w:eastAsia="MS Gothic" w:hAnsi="MS Gothic" w:cs="Arial" w:hint="eastAsia"/>
                    <w:sz w:val="18"/>
                    <w:szCs w:val="18"/>
                  </w:rPr>
                  <w:t>☐</w:t>
                </w:r>
              </w:sdtContent>
            </w:sdt>
            <w:r w:rsidR="00706A1B">
              <w:rPr>
                <w:rFonts w:ascii="Arial" w:eastAsia="Times New Roman" w:hAnsi="Arial" w:cs="Arial"/>
                <w:sz w:val="18"/>
                <w:szCs w:val="18"/>
              </w:rPr>
              <w:t xml:space="preserve"> Not Documented not Implemented (Finding)</w:t>
            </w:r>
          </w:p>
          <w:p w14:paraId="4E22CFCC" w14:textId="77777777" w:rsidR="00706A1B" w:rsidRDefault="00000000">
            <w:pPr>
              <w:textAlignment w:val="center"/>
              <w:divId w:val="2087533910"/>
              <w:rPr>
                <w:rFonts w:ascii="Arial" w:eastAsia="Times New Roman" w:hAnsi="Arial" w:cs="Arial"/>
                <w:sz w:val="18"/>
                <w:szCs w:val="18"/>
              </w:rPr>
            </w:pPr>
            <w:sdt>
              <w:sdtPr>
                <w:rPr>
                  <w:rFonts w:ascii="Arial" w:eastAsia="Times New Roman" w:hAnsi="Arial" w:cs="Arial"/>
                  <w:sz w:val="18"/>
                  <w:szCs w:val="18"/>
                </w:rPr>
                <w:id w:val="1577315721"/>
                <w14:checkbox>
                  <w14:checked w14:val="0"/>
                  <w14:checkedState w14:val="2612" w14:font="MS Gothic"/>
                  <w14:uncheckedState w14:val="2610" w14:font="MS Gothic"/>
                </w14:checkbox>
              </w:sdtPr>
              <w:sdtContent>
                <w:r w:rsidR="00706A1B">
                  <w:rPr>
                    <w:rFonts w:ascii="MS Gothic" w:eastAsia="MS Gothic" w:hAnsi="MS Gothic" w:cs="Arial" w:hint="eastAsia"/>
                    <w:sz w:val="18"/>
                    <w:szCs w:val="18"/>
                  </w:rPr>
                  <w:t>☐</w:t>
                </w:r>
              </w:sdtContent>
            </w:sdt>
            <w:r w:rsidR="00706A1B">
              <w:rPr>
                <w:rFonts w:ascii="Arial" w:eastAsia="Times New Roman" w:hAnsi="Arial" w:cs="Arial"/>
                <w:sz w:val="18"/>
                <w:szCs w:val="18"/>
              </w:rPr>
              <w:t xml:space="preserve"> N/A</w:t>
            </w:r>
          </w:p>
        </w:tc>
      </w:tr>
      <w:tr w:rsidR="00564827" w14:paraId="1137B1B5" w14:textId="77777777" w:rsidTr="00706A1B">
        <w:trPr>
          <w:divId w:val="373772638"/>
        </w:trPr>
        <w:tc>
          <w:tcPr>
            <w:tcW w:w="8397" w:type="dxa"/>
            <w:hideMark/>
          </w:tcPr>
          <w:p w14:paraId="6AF4CB72" w14:textId="77777777" w:rsidR="00706A1B" w:rsidRDefault="00706A1B">
            <w:pPr>
              <w:divId w:val="929697003"/>
              <w:rPr>
                <w:rFonts w:ascii="Arial" w:eastAsia="Times New Roman" w:hAnsi="Arial" w:cs="Arial"/>
                <w:b/>
                <w:bCs/>
                <w:sz w:val="23"/>
                <w:szCs w:val="23"/>
              </w:rPr>
            </w:pPr>
            <w:r>
              <w:rPr>
                <w:rFonts w:ascii="Arial" w:eastAsia="Times New Roman" w:hAnsi="Arial" w:cs="Arial"/>
                <w:b/>
                <w:bCs/>
                <w:sz w:val="23"/>
                <w:szCs w:val="23"/>
              </w:rPr>
              <w:t>Auditor Comments</w:t>
            </w:r>
          </w:p>
          <w:sdt>
            <w:sdtPr>
              <w:rPr>
                <w:rFonts w:ascii="Arial" w:eastAsia="Times New Roman" w:hAnsi="Arial" w:cs="Arial"/>
                <w:sz w:val="18"/>
                <w:szCs w:val="18"/>
              </w:rPr>
              <w:id w:val="-160155527"/>
              <w:placeholder>
                <w:docPart w:val="DefaultPlaceholder_-1854013440"/>
              </w:placeholder>
              <w:showingPlcHdr/>
              <w:text w:multiLine="1"/>
            </w:sdtPr>
            <w:sdtContent>
              <w:p w14:paraId="4C2DB9A4" w14:textId="77777777" w:rsidR="00706A1B" w:rsidRDefault="00706A1B">
                <w:pPr>
                  <w:rPr>
                    <w:rFonts w:ascii="Arial" w:eastAsia="Times New Roman" w:hAnsi="Arial" w:cs="Arial"/>
                    <w:sz w:val="18"/>
                    <w:szCs w:val="18"/>
                  </w:rPr>
                </w:pPr>
                <w:r w:rsidRPr="00F77C9D">
                  <w:rPr>
                    <w:rStyle w:val="PlaceholderText"/>
                  </w:rPr>
                  <w:t>Click or tap here to enter text.</w:t>
                </w:r>
              </w:p>
            </w:sdtContent>
          </w:sdt>
        </w:tc>
      </w:tr>
      <w:tr w:rsidR="00564827" w14:paraId="4858F434" w14:textId="77777777" w:rsidTr="00706A1B">
        <w:trPr>
          <w:divId w:val="373772638"/>
        </w:trPr>
        <w:tc>
          <w:tcPr>
            <w:tcW w:w="8397" w:type="dxa"/>
            <w:hideMark/>
          </w:tcPr>
          <w:p w14:paraId="20A91A2A" w14:textId="77777777" w:rsidR="00706A1B" w:rsidRDefault="00706A1B">
            <w:pPr>
              <w:divId w:val="466171563"/>
              <w:rPr>
                <w:rFonts w:ascii="Arial" w:eastAsia="Times New Roman" w:hAnsi="Arial" w:cs="Arial"/>
                <w:b/>
                <w:bCs/>
                <w:sz w:val="23"/>
                <w:szCs w:val="23"/>
              </w:rPr>
            </w:pPr>
            <w:r>
              <w:rPr>
                <w:rFonts w:ascii="Arial" w:eastAsia="Times New Roman" w:hAnsi="Arial" w:cs="Arial"/>
                <w:b/>
                <w:bCs/>
                <w:sz w:val="23"/>
                <w:szCs w:val="23"/>
              </w:rPr>
              <w:t>Auditor Actions</w:t>
            </w:r>
          </w:p>
          <w:p w14:paraId="125D7395" w14:textId="77777777" w:rsidR="00706A1B" w:rsidRDefault="00000000">
            <w:pPr>
              <w:divId w:val="1518543805"/>
              <w:rPr>
                <w:rFonts w:ascii="Arial" w:eastAsia="Times New Roman" w:hAnsi="Arial" w:cs="Arial"/>
                <w:sz w:val="18"/>
                <w:szCs w:val="18"/>
              </w:rPr>
            </w:pPr>
            <w:sdt>
              <w:sdtPr>
                <w:rPr>
                  <w:rStyle w:val="iatacheckbox1"/>
                  <w:rFonts w:ascii="Arial" w:eastAsia="Times New Roman" w:hAnsi="Arial" w:cs="Arial"/>
                  <w:sz w:val="18"/>
                  <w:szCs w:val="18"/>
                  <w:specVanish w:val="0"/>
                </w:rPr>
                <w:id w:val="253332290"/>
                <w14:checkbox>
                  <w14:checked w14:val="0"/>
                  <w14:checkedState w14:val="2612" w14:font="MS Gothic"/>
                  <w14:uncheckedState w14:val="2610" w14:font="MS Gothic"/>
                </w14:checkbox>
              </w:sdtPr>
              <w:sdtContent>
                <w:r w:rsidR="00706A1B">
                  <w:rPr>
                    <w:rStyle w:val="iatacheckbox1"/>
                    <w:rFonts w:ascii="MS Gothic" w:eastAsia="MS Gothic" w:hAnsi="MS Gothic" w:cs="Arial" w:hint="eastAsia"/>
                    <w:sz w:val="18"/>
                    <w:szCs w:val="18"/>
                    <w:specVanish w:val="0"/>
                  </w:rPr>
                  <w:t>☐</w:t>
                </w:r>
              </w:sdtContent>
            </w:sdt>
            <w:r w:rsidR="00706A1B">
              <w:rPr>
                <w:rFonts w:ascii="Arial" w:eastAsia="Times New Roman" w:hAnsi="Arial" w:cs="Arial"/>
                <w:sz w:val="18"/>
                <w:szCs w:val="18"/>
              </w:rPr>
              <w:t xml:space="preserve"> </w:t>
            </w:r>
            <w:r w:rsidR="00706A1B">
              <w:rPr>
                <w:rFonts w:ascii="Arial" w:eastAsia="Times New Roman" w:hAnsi="Arial" w:cs="Arial"/>
                <w:b/>
                <w:bCs/>
                <w:sz w:val="18"/>
                <w:szCs w:val="18"/>
              </w:rPr>
              <w:t>Assessed</w:t>
            </w:r>
            <w:r w:rsidR="00706A1B">
              <w:rPr>
                <w:rFonts w:ascii="Arial" w:eastAsia="Times New Roman" w:hAnsi="Arial" w:cs="Arial"/>
                <w:sz w:val="18"/>
                <w:szCs w:val="18"/>
              </w:rPr>
              <w:t xml:space="preserve"> FDA program data management/protection (focus: program standards define all aspects of management and protection of data). </w:t>
            </w:r>
          </w:p>
          <w:p w14:paraId="2627E90E" w14:textId="77777777" w:rsidR="00706A1B" w:rsidRDefault="00000000">
            <w:pPr>
              <w:divId w:val="427700240"/>
              <w:rPr>
                <w:rFonts w:ascii="Arial" w:eastAsia="Times New Roman" w:hAnsi="Arial" w:cs="Arial"/>
                <w:sz w:val="18"/>
                <w:szCs w:val="18"/>
              </w:rPr>
            </w:pPr>
            <w:sdt>
              <w:sdtPr>
                <w:rPr>
                  <w:rStyle w:val="iatacheckbox1"/>
                  <w:rFonts w:ascii="Arial" w:eastAsia="Times New Roman" w:hAnsi="Arial" w:cs="Arial"/>
                  <w:sz w:val="18"/>
                  <w:szCs w:val="18"/>
                  <w:specVanish w:val="0"/>
                </w:rPr>
                <w:id w:val="-1294513109"/>
                <w14:checkbox>
                  <w14:checked w14:val="0"/>
                  <w14:checkedState w14:val="2612" w14:font="MS Gothic"/>
                  <w14:uncheckedState w14:val="2610" w14:font="MS Gothic"/>
                </w14:checkbox>
              </w:sdtPr>
              <w:sdtContent>
                <w:r w:rsidR="00706A1B">
                  <w:rPr>
                    <w:rStyle w:val="iatacheckbox1"/>
                    <w:rFonts w:ascii="MS Gothic" w:eastAsia="MS Gothic" w:hAnsi="MS Gothic" w:cs="Arial" w:hint="eastAsia"/>
                    <w:sz w:val="18"/>
                    <w:szCs w:val="18"/>
                    <w:specVanish w:val="0"/>
                  </w:rPr>
                  <w:t>☐</w:t>
                </w:r>
              </w:sdtContent>
            </w:sdt>
            <w:r w:rsidR="00706A1B">
              <w:rPr>
                <w:rFonts w:ascii="Arial" w:eastAsia="Times New Roman" w:hAnsi="Arial" w:cs="Arial"/>
                <w:sz w:val="18"/>
                <w:szCs w:val="18"/>
              </w:rPr>
              <w:t xml:space="preserve"> </w:t>
            </w:r>
            <w:r w:rsidR="00706A1B">
              <w:rPr>
                <w:rFonts w:ascii="Arial" w:eastAsia="Times New Roman" w:hAnsi="Arial" w:cs="Arial"/>
                <w:b/>
                <w:bCs/>
                <w:sz w:val="18"/>
                <w:szCs w:val="18"/>
              </w:rPr>
              <w:t>Interviewed</w:t>
            </w:r>
            <w:r w:rsidR="00706A1B">
              <w:rPr>
                <w:rFonts w:ascii="Arial" w:eastAsia="Times New Roman" w:hAnsi="Arial" w:cs="Arial"/>
                <w:sz w:val="18"/>
                <w:szCs w:val="18"/>
              </w:rPr>
              <w:t xml:space="preserve"> FDA program manager. </w:t>
            </w:r>
          </w:p>
          <w:p w14:paraId="64249454" w14:textId="77777777" w:rsidR="00706A1B" w:rsidRDefault="00000000">
            <w:pPr>
              <w:divId w:val="1610968407"/>
              <w:rPr>
                <w:rFonts w:ascii="Arial" w:eastAsia="Times New Roman" w:hAnsi="Arial" w:cs="Arial"/>
                <w:sz w:val="18"/>
                <w:szCs w:val="18"/>
              </w:rPr>
            </w:pPr>
            <w:sdt>
              <w:sdtPr>
                <w:rPr>
                  <w:rStyle w:val="iatacheckbox1"/>
                  <w:rFonts w:ascii="Arial" w:eastAsia="Times New Roman" w:hAnsi="Arial" w:cs="Arial"/>
                  <w:sz w:val="18"/>
                  <w:szCs w:val="18"/>
                  <w:specVanish w:val="0"/>
                </w:rPr>
                <w:id w:val="1907717318"/>
                <w14:checkbox>
                  <w14:checked w14:val="0"/>
                  <w14:checkedState w14:val="2612" w14:font="MS Gothic"/>
                  <w14:uncheckedState w14:val="2610" w14:font="MS Gothic"/>
                </w14:checkbox>
              </w:sdtPr>
              <w:sdtContent>
                <w:r w:rsidR="00706A1B">
                  <w:rPr>
                    <w:rStyle w:val="iatacheckbox1"/>
                    <w:rFonts w:ascii="MS Gothic" w:eastAsia="MS Gothic" w:hAnsi="MS Gothic" w:cs="Arial" w:hint="eastAsia"/>
                    <w:sz w:val="18"/>
                    <w:szCs w:val="18"/>
                    <w:specVanish w:val="0"/>
                  </w:rPr>
                  <w:t>☐</w:t>
                </w:r>
              </w:sdtContent>
            </w:sdt>
            <w:r w:rsidR="00706A1B">
              <w:rPr>
                <w:rFonts w:ascii="Arial" w:eastAsia="Times New Roman" w:hAnsi="Arial" w:cs="Arial"/>
                <w:sz w:val="18"/>
                <w:szCs w:val="18"/>
              </w:rPr>
              <w:t xml:space="preserve"> </w:t>
            </w:r>
            <w:r w:rsidR="00706A1B">
              <w:rPr>
                <w:rFonts w:ascii="Arial" w:eastAsia="Times New Roman" w:hAnsi="Arial" w:cs="Arial"/>
                <w:b/>
                <w:bCs/>
                <w:sz w:val="18"/>
                <w:szCs w:val="18"/>
              </w:rPr>
              <w:t>Examined</w:t>
            </w:r>
            <w:r w:rsidR="00706A1B">
              <w:rPr>
                <w:rFonts w:ascii="Arial" w:eastAsia="Times New Roman" w:hAnsi="Arial" w:cs="Arial"/>
                <w:sz w:val="18"/>
                <w:szCs w:val="18"/>
              </w:rPr>
              <w:t xml:space="preserve"> selected records/examples of data management/protection (focus: policies/methods/procedures consistent with program standards for ensuring effective data management/protection). </w:t>
            </w:r>
          </w:p>
          <w:p w14:paraId="6A5B36FA" w14:textId="77777777" w:rsidR="00706A1B" w:rsidRDefault="00000000">
            <w:pPr>
              <w:divId w:val="1570996176"/>
              <w:rPr>
                <w:rFonts w:ascii="Arial" w:eastAsia="Times New Roman" w:hAnsi="Arial" w:cs="Arial"/>
                <w:sz w:val="18"/>
                <w:szCs w:val="18"/>
              </w:rPr>
            </w:pPr>
            <w:sdt>
              <w:sdtPr>
                <w:rPr>
                  <w:rStyle w:val="iatacheckbox1"/>
                  <w:rFonts w:ascii="Arial" w:eastAsia="Times New Roman" w:hAnsi="Arial" w:cs="Arial"/>
                  <w:sz w:val="18"/>
                  <w:szCs w:val="18"/>
                  <w:specVanish w:val="0"/>
                </w:rPr>
                <w:id w:val="585583661"/>
                <w14:checkbox>
                  <w14:checked w14:val="0"/>
                  <w14:checkedState w14:val="2612" w14:font="MS Gothic"/>
                  <w14:uncheckedState w14:val="2610" w14:font="MS Gothic"/>
                </w14:checkbox>
              </w:sdtPr>
              <w:sdtContent>
                <w:r w:rsidR="00706A1B">
                  <w:rPr>
                    <w:rStyle w:val="iatacheckbox1"/>
                    <w:rFonts w:ascii="MS Gothic" w:eastAsia="MS Gothic" w:hAnsi="MS Gothic" w:cs="Arial" w:hint="eastAsia"/>
                    <w:sz w:val="18"/>
                    <w:szCs w:val="18"/>
                    <w:specVanish w:val="0"/>
                  </w:rPr>
                  <w:t>☐</w:t>
                </w:r>
              </w:sdtContent>
            </w:sdt>
            <w:r w:rsidR="00706A1B">
              <w:rPr>
                <w:rFonts w:ascii="Arial" w:eastAsia="Times New Roman" w:hAnsi="Arial" w:cs="Arial"/>
                <w:sz w:val="18"/>
                <w:szCs w:val="18"/>
              </w:rPr>
              <w:t xml:space="preserve"> </w:t>
            </w:r>
            <w:r w:rsidR="00706A1B">
              <w:rPr>
                <w:rFonts w:ascii="Arial" w:eastAsia="Times New Roman" w:hAnsi="Arial" w:cs="Arial"/>
                <w:b/>
                <w:bCs/>
                <w:sz w:val="18"/>
                <w:szCs w:val="18"/>
              </w:rPr>
              <w:t>Other Actions</w:t>
            </w:r>
            <w:r w:rsidR="00706A1B">
              <w:rPr>
                <w:rFonts w:ascii="Arial" w:eastAsia="Times New Roman" w:hAnsi="Arial" w:cs="Arial"/>
                <w:sz w:val="18"/>
                <w:szCs w:val="18"/>
              </w:rPr>
              <w:t xml:space="preserve"> (Specify)</w:t>
            </w:r>
            <w:r w:rsidR="00706A1B">
              <w:rPr>
                <w:rFonts w:ascii="Arial" w:eastAsia="Times New Roman" w:hAnsi="Arial" w:cs="Arial"/>
                <w:sz w:val="18"/>
                <w:szCs w:val="18"/>
              </w:rPr>
              <w:br/>
            </w:r>
            <w:sdt>
              <w:sdtPr>
                <w:rPr>
                  <w:rFonts w:ascii="Arial" w:eastAsia="Times New Roman" w:hAnsi="Arial" w:cs="Arial"/>
                  <w:sz w:val="18"/>
                  <w:szCs w:val="18"/>
                </w:rPr>
                <w:id w:val="2046714655"/>
                <w:placeholder>
                  <w:docPart w:val="DefaultPlaceholder_-1854013440"/>
                </w:placeholder>
                <w:showingPlcHdr/>
                <w:text w:multiLine="1"/>
              </w:sdtPr>
              <w:sdtContent>
                <w:r w:rsidR="00706A1B" w:rsidRPr="00F77C9D">
                  <w:rPr>
                    <w:rStyle w:val="PlaceholderText"/>
                  </w:rPr>
                  <w:t>Click or tap here to enter text.</w:t>
                </w:r>
              </w:sdtContent>
            </w:sdt>
          </w:p>
        </w:tc>
      </w:tr>
      <w:tr w:rsidR="00564827" w14:paraId="3C38322E" w14:textId="77777777" w:rsidTr="00706A1B">
        <w:trPr>
          <w:divId w:val="373772638"/>
        </w:trPr>
        <w:tc>
          <w:tcPr>
            <w:tcW w:w="8397" w:type="dxa"/>
            <w:hideMark/>
          </w:tcPr>
          <w:p w14:paraId="179D5180" w14:textId="77777777" w:rsidR="00706A1B" w:rsidRDefault="00706A1B">
            <w:pPr>
              <w:divId w:val="2122727676"/>
              <w:rPr>
                <w:rFonts w:ascii="Arial" w:eastAsia="Times New Roman" w:hAnsi="Arial" w:cs="Arial"/>
                <w:b/>
                <w:bCs/>
                <w:sz w:val="23"/>
                <w:szCs w:val="23"/>
              </w:rPr>
            </w:pPr>
            <w:r>
              <w:rPr>
                <w:rFonts w:ascii="Arial" w:eastAsia="Times New Roman" w:hAnsi="Arial" w:cs="Arial"/>
                <w:b/>
                <w:bCs/>
                <w:sz w:val="23"/>
                <w:szCs w:val="23"/>
              </w:rPr>
              <w:t>Guidance</w:t>
            </w:r>
          </w:p>
          <w:p w14:paraId="094C507A" w14:textId="77777777" w:rsidR="00706A1B" w:rsidRDefault="00706A1B">
            <w:pPr>
              <w:divId w:val="416289951"/>
              <w:rPr>
                <w:rFonts w:ascii="Arial" w:eastAsia="Times New Roman" w:hAnsi="Arial" w:cs="Arial"/>
                <w:sz w:val="18"/>
                <w:szCs w:val="18"/>
              </w:rPr>
            </w:pPr>
            <w:r>
              <w:rPr>
                <w:rFonts w:ascii="Arial" w:eastAsia="Times New Roman" w:hAnsi="Arial" w:cs="Arial"/>
                <w:sz w:val="18"/>
                <w:szCs w:val="18"/>
              </w:rPr>
              <w:lastRenderedPageBreak/>
              <w:t xml:space="preserve">Effective management and protection of FDA program data and information is needed to ensure the success, and perhaps even the survival, of an FDA program. </w:t>
            </w:r>
          </w:p>
          <w:p w14:paraId="4FB81BE8" w14:textId="77777777" w:rsidR="00706A1B" w:rsidRDefault="00706A1B">
            <w:pPr>
              <w:divId w:val="416054814"/>
              <w:rPr>
                <w:rFonts w:ascii="Arial" w:eastAsia="Times New Roman" w:hAnsi="Arial" w:cs="Arial"/>
                <w:sz w:val="18"/>
                <w:szCs w:val="18"/>
              </w:rPr>
            </w:pPr>
            <w:r>
              <w:rPr>
                <w:rFonts w:ascii="Arial" w:eastAsia="Times New Roman" w:hAnsi="Arial" w:cs="Arial"/>
                <w:sz w:val="18"/>
                <w:szCs w:val="18"/>
              </w:rPr>
              <w:t xml:space="preserve">FDA data de-identification is a critical aspect of protection and therefore is normally well defined in program standards. The operator will typically provide a clear statement that assures the nondisclosure of flight crew individuals associated with or linked to FDA events, except when it can be determined there is an unacceptable safety risk if specific action regarding the flight crew is not taken. </w:t>
            </w:r>
          </w:p>
          <w:p w14:paraId="651366F9" w14:textId="77777777" w:rsidR="00706A1B" w:rsidRDefault="00706A1B">
            <w:pPr>
              <w:divId w:val="21367980"/>
              <w:rPr>
                <w:rFonts w:ascii="Arial" w:eastAsia="Times New Roman" w:hAnsi="Arial" w:cs="Arial"/>
                <w:sz w:val="18"/>
                <w:szCs w:val="18"/>
              </w:rPr>
            </w:pPr>
            <w:r>
              <w:rPr>
                <w:rFonts w:ascii="Arial" w:eastAsia="Times New Roman" w:hAnsi="Arial" w:cs="Arial"/>
                <w:sz w:val="18"/>
                <w:szCs w:val="18"/>
              </w:rPr>
              <w:t xml:space="preserve">In general, a successful FDA program requires the establishment of an acceptable level of trust between management and its flight crews. Therefore, the safety intent of the FDA program will be clearly documented so it is understood by all participants, and the conditions of use and protection of program data and information will be explicitly defined in a formal agreement involving the operator’s management, representatives of its flight crews and the participating regulatory authority. </w:t>
            </w:r>
          </w:p>
          <w:p w14:paraId="34625A8A" w14:textId="77777777" w:rsidR="00706A1B" w:rsidRDefault="00706A1B">
            <w:pPr>
              <w:divId w:val="455637222"/>
              <w:rPr>
                <w:rFonts w:ascii="Arial" w:eastAsia="Times New Roman" w:hAnsi="Arial" w:cs="Arial"/>
                <w:sz w:val="18"/>
                <w:szCs w:val="18"/>
              </w:rPr>
            </w:pPr>
            <w:r>
              <w:rPr>
                <w:rFonts w:ascii="Arial" w:eastAsia="Times New Roman" w:hAnsi="Arial" w:cs="Arial"/>
                <w:sz w:val="18"/>
                <w:szCs w:val="18"/>
              </w:rPr>
              <w:t xml:space="preserve">More detailed information regarding FDA program data management and protection may be found in the source documents referenced in the guidance associated with ORG 3.3.1. </w:t>
            </w:r>
          </w:p>
        </w:tc>
      </w:tr>
    </w:tbl>
    <w:p w14:paraId="52E9E494" w14:textId="77777777" w:rsidR="00706A1B" w:rsidRDefault="00706A1B">
      <w:pPr>
        <w:pStyle w:val="NormalWeb"/>
        <w:divId w:val="373772638"/>
        <w:rPr>
          <w:rFonts w:ascii="Arial" w:hAnsi="Arial" w:cs="Arial"/>
          <w:color w:val="022A4C"/>
          <w:sz w:val="18"/>
          <w:szCs w:val="18"/>
        </w:rPr>
      </w:pPr>
      <w:r>
        <w:rPr>
          <w:rFonts w:ascii="Arial" w:hAnsi="Arial" w:cs="Arial"/>
          <w:color w:val="022A4C"/>
          <w:sz w:val="18"/>
          <w:szCs w:val="18"/>
        </w:rPr>
        <w:lastRenderedPageBreak/>
        <w:t> </w:t>
      </w:r>
    </w:p>
    <w:tbl>
      <w:tblPr>
        <w:tblStyle w:val="TableGrid"/>
        <w:tblW w:w="4500" w:type="pct"/>
        <w:tblLayout w:type="fixed"/>
        <w:tblLook w:val="04A0" w:firstRow="1" w:lastRow="0" w:firstColumn="1" w:lastColumn="0" w:noHBand="0" w:noVBand="1"/>
      </w:tblPr>
      <w:tblGrid>
        <w:gridCol w:w="8618"/>
      </w:tblGrid>
      <w:tr w:rsidR="00564827" w14:paraId="0DCB5061" w14:textId="77777777" w:rsidTr="00706A1B">
        <w:trPr>
          <w:divId w:val="373772638"/>
        </w:trPr>
        <w:tc>
          <w:tcPr>
            <w:tcW w:w="8397" w:type="dxa"/>
            <w:hideMark/>
          </w:tcPr>
          <w:p w14:paraId="71F2E1BF" w14:textId="77777777" w:rsidR="00706A1B" w:rsidRDefault="00706A1B">
            <w:pPr>
              <w:rPr>
                <w:rFonts w:ascii="Arial" w:eastAsia="Times New Roman" w:hAnsi="Arial" w:cs="Arial"/>
                <w:sz w:val="23"/>
                <w:szCs w:val="23"/>
              </w:rPr>
            </w:pPr>
            <w:r>
              <w:rPr>
                <w:rFonts w:ascii="Arial" w:eastAsia="Times New Roman" w:hAnsi="Arial" w:cs="Arial"/>
                <w:b/>
                <w:bCs/>
                <w:sz w:val="23"/>
                <w:szCs w:val="23"/>
              </w:rPr>
              <w:t>ORG 3.3.5</w:t>
            </w:r>
          </w:p>
        </w:tc>
      </w:tr>
      <w:tr w:rsidR="00564827" w14:paraId="2724F70D" w14:textId="77777777" w:rsidTr="00706A1B">
        <w:trPr>
          <w:divId w:val="373772638"/>
        </w:trPr>
        <w:tc>
          <w:tcPr>
            <w:tcW w:w="8397" w:type="dxa"/>
            <w:hideMark/>
          </w:tcPr>
          <w:p w14:paraId="4BD7539B" w14:textId="77777777" w:rsidR="00706A1B" w:rsidRDefault="00706A1B">
            <w:pPr>
              <w:divId w:val="1951430328"/>
              <w:rPr>
                <w:rFonts w:ascii="Arial" w:eastAsia="Times New Roman" w:hAnsi="Arial" w:cs="Arial"/>
                <w:sz w:val="18"/>
                <w:szCs w:val="18"/>
              </w:rPr>
            </w:pPr>
            <w:r>
              <w:rPr>
                <w:rStyle w:val="iatasidemarks1"/>
                <w:rFonts w:eastAsia="Times New Roman" w:cs="Arial"/>
                <w:sz w:val="18"/>
                <w:szCs w:val="18"/>
                <w:specVanish w:val="0"/>
              </w:rPr>
              <w:t xml:space="preserve"> </w:t>
            </w:r>
            <w:bookmarkStart w:id="8" w:name="0.400198143320239"/>
            <w:bookmarkEnd w:id="8"/>
            <w:r>
              <w:rPr>
                <w:rFonts w:ascii="Arial" w:eastAsia="Times New Roman" w:hAnsi="Arial" w:cs="Arial"/>
                <w:sz w:val="18"/>
                <w:szCs w:val="18"/>
              </w:rPr>
              <w:t xml:space="preserve">If the Operator has an FDA program in accordance with ORG 3.3.1, the Operator shall have processes to ensure program findings (e.g. hazards, adverse events and trends, airworthiness issues) are coordinated with relevant operational areas of the organization for further validation and assessment, and for a determination of appropriate follow-up action. Such coordination and follow-up action shall be accomplished within the SMS as follows: </w:t>
            </w:r>
          </w:p>
          <w:p w14:paraId="1EAF4E42" w14:textId="77777777" w:rsidR="00706A1B" w:rsidRDefault="00706A1B">
            <w:pPr>
              <w:pStyle w:val="iatalistitem"/>
              <w:numPr>
                <w:ilvl w:val="0"/>
                <w:numId w:val="74"/>
              </w:numPr>
              <w:divId w:val="1951430328"/>
              <w:rPr>
                <w:rFonts w:ascii="Arial" w:eastAsia="Times New Roman" w:hAnsi="Arial" w:cs="Arial"/>
                <w:sz w:val="18"/>
                <w:szCs w:val="18"/>
              </w:rPr>
            </w:pPr>
            <w:r>
              <w:rPr>
                <w:rFonts w:ascii="Arial" w:eastAsia="Times New Roman" w:hAnsi="Arial" w:cs="Arial"/>
                <w:sz w:val="18"/>
                <w:szCs w:val="18"/>
              </w:rPr>
              <w:t>Hazard identification and safety risk assessment and mitigation in accordance with ORG 3.1.1 and ORG 3.2.1.</w:t>
            </w:r>
          </w:p>
          <w:p w14:paraId="4659F180" w14:textId="77777777" w:rsidR="00706A1B" w:rsidRDefault="00706A1B">
            <w:pPr>
              <w:pStyle w:val="iatalistitem"/>
              <w:numPr>
                <w:ilvl w:val="0"/>
                <w:numId w:val="74"/>
              </w:numPr>
              <w:divId w:val="1951430328"/>
              <w:rPr>
                <w:rFonts w:ascii="Arial" w:eastAsia="Times New Roman" w:hAnsi="Arial" w:cs="Arial"/>
                <w:sz w:val="18"/>
                <w:szCs w:val="18"/>
              </w:rPr>
            </w:pPr>
            <w:r>
              <w:rPr>
                <w:rFonts w:ascii="Arial" w:eastAsia="Times New Roman" w:hAnsi="Arial" w:cs="Arial"/>
                <w:sz w:val="18"/>
                <w:szCs w:val="18"/>
              </w:rPr>
              <w:t>Event investigation in accordance with ORG 3.5.1 and ORG 3.5.2.</w:t>
            </w:r>
          </w:p>
          <w:p w14:paraId="039285D5" w14:textId="77777777" w:rsidR="00706A1B" w:rsidRDefault="00706A1B">
            <w:pPr>
              <w:pStyle w:val="iatalistitem"/>
              <w:numPr>
                <w:ilvl w:val="0"/>
                <w:numId w:val="74"/>
              </w:numPr>
              <w:divId w:val="1951430328"/>
              <w:rPr>
                <w:rFonts w:ascii="Arial" w:eastAsia="Times New Roman" w:hAnsi="Arial" w:cs="Arial"/>
                <w:sz w:val="18"/>
                <w:szCs w:val="18"/>
              </w:rPr>
            </w:pPr>
            <w:r>
              <w:rPr>
                <w:rFonts w:ascii="Arial" w:eastAsia="Times New Roman" w:hAnsi="Arial" w:cs="Arial"/>
                <w:sz w:val="18"/>
                <w:szCs w:val="18"/>
              </w:rPr>
              <w:t xml:space="preserve">Continuing airworthiness assessment in accordance with Maintenance Management Manual (MMM) procedures as specified in MNT 1.7.1 and Table 4.3. </w:t>
            </w:r>
            <w:r>
              <w:rPr>
                <w:rFonts w:ascii="Arial" w:eastAsia="Times New Roman" w:hAnsi="Arial" w:cs="Arial"/>
                <w:b/>
                <w:bCs/>
                <w:sz w:val="18"/>
                <w:szCs w:val="18"/>
              </w:rPr>
              <w:t>(GM)</w:t>
            </w:r>
          </w:p>
        </w:tc>
      </w:tr>
      <w:tr w:rsidR="00564827" w14:paraId="49DF7376" w14:textId="77777777" w:rsidTr="00706A1B">
        <w:trPr>
          <w:divId w:val="373772638"/>
        </w:trPr>
        <w:tc>
          <w:tcPr>
            <w:tcW w:w="8397" w:type="dxa"/>
            <w:hideMark/>
          </w:tcPr>
          <w:p w14:paraId="502669D1" w14:textId="77777777" w:rsidR="00706A1B" w:rsidRDefault="00000000">
            <w:pPr>
              <w:textAlignment w:val="center"/>
              <w:divId w:val="462650769"/>
              <w:rPr>
                <w:rFonts w:ascii="Arial" w:eastAsia="Times New Roman" w:hAnsi="Arial" w:cs="Arial"/>
                <w:sz w:val="18"/>
                <w:szCs w:val="18"/>
              </w:rPr>
            </w:pPr>
            <w:sdt>
              <w:sdtPr>
                <w:rPr>
                  <w:rFonts w:ascii="Arial" w:eastAsia="Times New Roman" w:hAnsi="Arial" w:cs="Arial"/>
                  <w:sz w:val="18"/>
                  <w:szCs w:val="18"/>
                </w:rPr>
                <w:id w:val="-1042906037"/>
                <w14:checkbox>
                  <w14:checked w14:val="0"/>
                  <w14:checkedState w14:val="2612" w14:font="MS Gothic"/>
                  <w14:uncheckedState w14:val="2610" w14:font="MS Gothic"/>
                </w14:checkbox>
              </w:sdtPr>
              <w:sdtContent>
                <w:r w:rsidR="00706A1B">
                  <w:rPr>
                    <w:rFonts w:ascii="MS Gothic" w:eastAsia="MS Gothic" w:hAnsi="MS Gothic" w:cs="Arial" w:hint="eastAsia"/>
                    <w:sz w:val="18"/>
                    <w:szCs w:val="18"/>
                  </w:rPr>
                  <w:t>☐</w:t>
                </w:r>
              </w:sdtContent>
            </w:sdt>
            <w:r w:rsidR="00706A1B">
              <w:rPr>
                <w:rFonts w:ascii="Arial" w:eastAsia="Times New Roman" w:hAnsi="Arial" w:cs="Arial"/>
                <w:sz w:val="18"/>
                <w:szCs w:val="18"/>
              </w:rPr>
              <w:t xml:space="preserve"> Documented and Implemented (Conformity)</w:t>
            </w:r>
          </w:p>
          <w:p w14:paraId="6CB64453" w14:textId="77777777" w:rsidR="00706A1B" w:rsidRDefault="00000000">
            <w:pPr>
              <w:textAlignment w:val="center"/>
              <w:divId w:val="1163661915"/>
              <w:rPr>
                <w:rFonts w:ascii="Arial" w:eastAsia="Times New Roman" w:hAnsi="Arial" w:cs="Arial"/>
                <w:sz w:val="18"/>
                <w:szCs w:val="18"/>
              </w:rPr>
            </w:pPr>
            <w:sdt>
              <w:sdtPr>
                <w:rPr>
                  <w:rFonts w:ascii="Arial" w:eastAsia="Times New Roman" w:hAnsi="Arial" w:cs="Arial"/>
                  <w:sz w:val="18"/>
                  <w:szCs w:val="18"/>
                </w:rPr>
                <w:id w:val="-2044971262"/>
                <w14:checkbox>
                  <w14:checked w14:val="0"/>
                  <w14:checkedState w14:val="2612" w14:font="MS Gothic"/>
                  <w14:uncheckedState w14:val="2610" w14:font="MS Gothic"/>
                </w14:checkbox>
              </w:sdtPr>
              <w:sdtContent>
                <w:r w:rsidR="00706A1B">
                  <w:rPr>
                    <w:rFonts w:ascii="MS Gothic" w:eastAsia="MS Gothic" w:hAnsi="MS Gothic" w:cs="Arial" w:hint="eastAsia"/>
                    <w:sz w:val="18"/>
                    <w:szCs w:val="18"/>
                  </w:rPr>
                  <w:t>☐</w:t>
                </w:r>
              </w:sdtContent>
            </w:sdt>
            <w:r w:rsidR="00706A1B">
              <w:rPr>
                <w:rFonts w:ascii="Arial" w:eastAsia="Times New Roman" w:hAnsi="Arial" w:cs="Arial"/>
                <w:sz w:val="18"/>
                <w:szCs w:val="18"/>
              </w:rPr>
              <w:t xml:space="preserve"> Documented not Implemented (Finding)</w:t>
            </w:r>
          </w:p>
          <w:p w14:paraId="27681658" w14:textId="77777777" w:rsidR="00706A1B" w:rsidRDefault="00000000">
            <w:pPr>
              <w:textAlignment w:val="center"/>
              <w:divId w:val="1176502894"/>
              <w:rPr>
                <w:rFonts w:ascii="Arial" w:eastAsia="Times New Roman" w:hAnsi="Arial" w:cs="Arial"/>
                <w:sz w:val="18"/>
                <w:szCs w:val="18"/>
              </w:rPr>
            </w:pPr>
            <w:sdt>
              <w:sdtPr>
                <w:rPr>
                  <w:rFonts w:ascii="Arial" w:eastAsia="Times New Roman" w:hAnsi="Arial" w:cs="Arial"/>
                  <w:sz w:val="18"/>
                  <w:szCs w:val="18"/>
                </w:rPr>
                <w:id w:val="-1675640386"/>
                <w14:checkbox>
                  <w14:checked w14:val="0"/>
                  <w14:checkedState w14:val="2612" w14:font="MS Gothic"/>
                  <w14:uncheckedState w14:val="2610" w14:font="MS Gothic"/>
                </w14:checkbox>
              </w:sdtPr>
              <w:sdtContent>
                <w:r w:rsidR="00706A1B">
                  <w:rPr>
                    <w:rFonts w:ascii="MS Gothic" w:eastAsia="MS Gothic" w:hAnsi="MS Gothic" w:cs="Arial" w:hint="eastAsia"/>
                    <w:sz w:val="18"/>
                    <w:szCs w:val="18"/>
                  </w:rPr>
                  <w:t>☐</w:t>
                </w:r>
              </w:sdtContent>
            </w:sdt>
            <w:r w:rsidR="00706A1B">
              <w:rPr>
                <w:rFonts w:ascii="Arial" w:eastAsia="Times New Roman" w:hAnsi="Arial" w:cs="Arial"/>
                <w:sz w:val="18"/>
                <w:szCs w:val="18"/>
              </w:rPr>
              <w:t xml:space="preserve"> Implemented not Documented (Finding)</w:t>
            </w:r>
          </w:p>
          <w:p w14:paraId="5F2E00EA" w14:textId="77777777" w:rsidR="00706A1B" w:rsidRDefault="00000000">
            <w:pPr>
              <w:textAlignment w:val="center"/>
              <w:divId w:val="1027681918"/>
              <w:rPr>
                <w:rFonts w:ascii="Arial" w:eastAsia="Times New Roman" w:hAnsi="Arial" w:cs="Arial"/>
                <w:sz w:val="18"/>
                <w:szCs w:val="18"/>
              </w:rPr>
            </w:pPr>
            <w:sdt>
              <w:sdtPr>
                <w:rPr>
                  <w:rFonts w:ascii="Arial" w:eastAsia="Times New Roman" w:hAnsi="Arial" w:cs="Arial"/>
                  <w:sz w:val="18"/>
                  <w:szCs w:val="18"/>
                </w:rPr>
                <w:id w:val="-62343967"/>
                <w14:checkbox>
                  <w14:checked w14:val="0"/>
                  <w14:checkedState w14:val="2612" w14:font="MS Gothic"/>
                  <w14:uncheckedState w14:val="2610" w14:font="MS Gothic"/>
                </w14:checkbox>
              </w:sdtPr>
              <w:sdtContent>
                <w:r w:rsidR="00706A1B">
                  <w:rPr>
                    <w:rFonts w:ascii="MS Gothic" w:eastAsia="MS Gothic" w:hAnsi="MS Gothic" w:cs="Arial" w:hint="eastAsia"/>
                    <w:sz w:val="18"/>
                    <w:szCs w:val="18"/>
                  </w:rPr>
                  <w:t>☐</w:t>
                </w:r>
              </w:sdtContent>
            </w:sdt>
            <w:r w:rsidR="00706A1B">
              <w:rPr>
                <w:rFonts w:ascii="Arial" w:eastAsia="Times New Roman" w:hAnsi="Arial" w:cs="Arial"/>
                <w:sz w:val="18"/>
                <w:szCs w:val="18"/>
              </w:rPr>
              <w:t xml:space="preserve"> Not Documented not Implemented (Finding)</w:t>
            </w:r>
          </w:p>
          <w:p w14:paraId="02E5EDC6" w14:textId="77777777" w:rsidR="00706A1B" w:rsidRDefault="00000000">
            <w:pPr>
              <w:textAlignment w:val="center"/>
              <w:divId w:val="566500254"/>
              <w:rPr>
                <w:rFonts w:ascii="Arial" w:eastAsia="Times New Roman" w:hAnsi="Arial" w:cs="Arial"/>
                <w:sz w:val="18"/>
                <w:szCs w:val="18"/>
              </w:rPr>
            </w:pPr>
            <w:sdt>
              <w:sdtPr>
                <w:rPr>
                  <w:rFonts w:ascii="Arial" w:eastAsia="Times New Roman" w:hAnsi="Arial" w:cs="Arial"/>
                  <w:sz w:val="18"/>
                  <w:szCs w:val="18"/>
                </w:rPr>
                <w:id w:val="-1906521502"/>
                <w14:checkbox>
                  <w14:checked w14:val="0"/>
                  <w14:checkedState w14:val="2612" w14:font="MS Gothic"/>
                  <w14:uncheckedState w14:val="2610" w14:font="MS Gothic"/>
                </w14:checkbox>
              </w:sdtPr>
              <w:sdtContent>
                <w:r w:rsidR="00706A1B">
                  <w:rPr>
                    <w:rFonts w:ascii="MS Gothic" w:eastAsia="MS Gothic" w:hAnsi="MS Gothic" w:cs="Arial" w:hint="eastAsia"/>
                    <w:sz w:val="18"/>
                    <w:szCs w:val="18"/>
                  </w:rPr>
                  <w:t>☐</w:t>
                </w:r>
              </w:sdtContent>
            </w:sdt>
            <w:r w:rsidR="00706A1B">
              <w:rPr>
                <w:rFonts w:ascii="Arial" w:eastAsia="Times New Roman" w:hAnsi="Arial" w:cs="Arial"/>
                <w:sz w:val="18"/>
                <w:szCs w:val="18"/>
              </w:rPr>
              <w:t xml:space="preserve"> N/A</w:t>
            </w:r>
          </w:p>
        </w:tc>
      </w:tr>
      <w:tr w:rsidR="00564827" w14:paraId="2519A08C" w14:textId="77777777" w:rsidTr="00706A1B">
        <w:trPr>
          <w:divId w:val="373772638"/>
        </w:trPr>
        <w:tc>
          <w:tcPr>
            <w:tcW w:w="8397" w:type="dxa"/>
            <w:hideMark/>
          </w:tcPr>
          <w:p w14:paraId="1C5D47FE" w14:textId="77777777" w:rsidR="00706A1B" w:rsidRDefault="00706A1B">
            <w:pPr>
              <w:divId w:val="167140421"/>
              <w:rPr>
                <w:rFonts w:ascii="Arial" w:eastAsia="Times New Roman" w:hAnsi="Arial" w:cs="Arial"/>
                <w:b/>
                <w:bCs/>
                <w:sz w:val="23"/>
                <w:szCs w:val="23"/>
              </w:rPr>
            </w:pPr>
            <w:r>
              <w:rPr>
                <w:rFonts w:ascii="Arial" w:eastAsia="Times New Roman" w:hAnsi="Arial" w:cs="Arial"/>
                <w:b/>
                <w:bCs/>
                <w:sz w:val="23"/>
                <w:szCs w:val="23"/>
              </w:rPr>
              <w:t>Auditor Comments</w:t>
            </w:r>
          </w:p>
          <w:sdt>
            <w:sdtPr>
              <w:rPr>
                <w:rFonts w:ascii="Arial" w:eastAsia="Times New Roman" w:hAnsi="Arial" w:cs="Arial"/>
                <w:sz w:val="18"/>
                <w:szCs w:val="18"/>
              </w:rPr>
              <w:id w:val="-208494743"/>
              <w:placeholder>
                <w:docPart w:val="DefaultPlaceholder_-1854013440"/>
              </w:placeholder>
              <w:showingPlcHdr/>
              <w:text w:multiLine="1"/>
            </w:sdtPr>
            <w:sdtContent>
              <w:p w14:paraId="419FA8C0" w14:textId="77777777" w:rsidR="00706A1B" w:rsidRDefault="00706A1B">
                <w:pPr>
                  <w:rPr>
                    <w:rFonts w:ascii="Arial" w:eastAsia="Times New Roman" w:hAnsi="Arial" w:cs="Arial"/>
                    <w:sz w:val="18"/>
                    <w:szCs w:val="18"/>
                  </w:rPr>
                </w:pPr>
                <w:r w:rsidRPr="00F77C9D">
                  <w:rPr>
                    <w:rStyle w:val="PlaceholderText"/>
                  </w:rPr>
                  <w:t>Click or tap here to enter text.</w:t>
                </w:r>
              </w:p>
            </w:sdtContent>
          </w:sdt>
        </w:tc>
      </w:tr>
      <w:tr w:rsidR="00564827" w14:paraId="3A810706" w14:textId="77777777" w:rsidTr="00706A1B">
        <w:trPr>
          <w:divId w:val="373772638"/>
        </w:trPr>
        <w:tc>
          <w:tcPr>
            <w:tcW w:w="8397" w:type="dxa"/>
            <w:hideMark/>
          </w:tcPr>
          <w:p w14:paraId="6330E9AF" w14:textId="77777777" w:rsidR="00706A1B" w:rsidRDefault="00706A1B">
            <w:pPr>
              <w:divId w:val="1634749927"/>
              <w:rPr>
                <w:rFonts w:ascii="Arial" w:eastAsia="Times New Roman" w:hAnsi="Arial" w:cs="Arial"/>
                <w:b/>
                <w:bCs/>
                <w:sz w:val="23"/>
                <w:szCs w:val="23"/>
              </w:rPr>
            </w:pPr>
            <w:r>
              <w:rPr>
                <w:rFonts w:ascii="Arial" w:eastAsia="Times New Roman" w:hAnsi="Arial" w:cs="Arial"/>
                <w:b/>
                <w:bCs/>
                <w:sz w:val="23"/>
                <w:szCs w:val="23"/>
              </w:rPr>
              <w:t>Auditor Actions</w:t>
            </w:r>
          </w:p>
          <w:p w14:paraId="6681BBB5" w14:textId="77777777" w:rsidR="00706A1B" w:rsidRDefault="00000000">
            <w:pPr>
              <w:divId w:val="989477846"/>
              <w:rPr>
                <w:rFonts w:ascii="Arial" w:eastAsia="Times New Roman" w:hAnsi="Arial" w:cs="Arial"/>
                <w:sz w:val="18"/>
                <w:szCs w:val="18"/>
              </w:rPr>
            </w:pPr>
            <w:sdt>
              <w:sdtPr>
                <w:rPr>
                  <w:rStyle w:val="iatacheckbox1"/>
                  <w:rFonts w:ascii="Arial" w:eastAsia="Times New Roman" w:hAnsi="Arial" w:cs="Arial"/>
                  <w:sz w:val="18"/>
                  <w:szCs w:val="18"/>
                  <w:specVanish w:val="0"/>
                </w:rPr>
                <w:id w:val="-2125372126"/>
                <w14:checkbox>
                  <w14:checked w14:val="0"/>
                  <w14:checkedState w14:val="2612" w14:font="MS Gothic"/>
                  <w14:uncheckedState w14:val="2610" w14:font="MS Gothic"/>
                </w14:checkbox>
              </w:sdtPr>
              <w:sdtContent>
                <w:r w:rsidR="00706A1B">
                  <w:rPr>
                    <w:rStyle w:val="iatacheckbox1"/>
                    <w:rFonts w:ascii="MS Gothic" w:eastAsia="MS Gothic" w:hAnsi="MS Gothic" w:cs="Arial" w:hint="eastAsia"/>
                    <w:sz w:val="18"/>
                    <w:szCs w:val="18"/>
                    <w:specVanish w:val="0"/>
                  </w:rPr>
                  <w:t>☐</w:t>
                </w:r>
              </w:sdtContent>
            </w:sdt>
            <w:r w:rsidR="00706A1B">
              <w:rPr>
                <w:rFonts w:ascii="Arial" w:eastAsia="Times New Roman" w:hAnsi="Arial" w:cs="Arial"/>
                <w:sz w:val="18"/>
                <w:szCs w:val="18"/>
              </w:rPr>
              <w:t xml:space="preserve"> </w:t>
            </w:r>
            <w:r w:rsidR="00706A1B">
              <w:rPr>
                <w:rFonts w:ascii="Arial" w:eastAsia="Times New Roman" w:hAnsi="Arial" w:cs="Arial"/>
                <w:b/>
                <w:bCs/>
                <w:sz w:val="18"/>
                <w:szCs w:val="18"/>
              </w:rPr>
              <w:t>Identified/Assessed</w:t>
            </w:r>
            <w:r w:rsidR="00706A1B">
              <w:rPr>
                <w:rFonts w:ascii="Arial" w:eastAsia="Times New Roman" w:hAnsi="Arial" w:cs="Arial"/>
                <w:sz w:val="18"/>
                <w:szCs w:val="18"/>
              </w:rPr>
              <w:t xml:space="preserve"> organizational safety risk assessment/mitigation program (focus: process for analysis of safety data to predict future risks). </w:t>
            </w:r>
          </w:p>
          <w:p w14:paraId="1A0B067E" w14:textId="77777777" w:rsidR="00706A1B" w:rsidRDefault="00000000">
            <w:pPr>
              <w:divId w:val="395131806"/>
              <w:rPr>
                <w:rFonts w:ascii="Arial" w:eastAsia="Times New Roman" w:hAnsi="Arial" w:cs="Arial"/>
                <w:sz w:val="18"/>
                <w:szCs w:val="18"/>
              </w:rPr>
            </w:pPr>
            <w:sdt>
              <w:sdtPr>
                <w:rPr>
                  <w:rStyle w:val="iatacheckbox1"/>
                  <w:rFonts w:ascii="Arial" w:eastAsia="Times New Roman" w:hAnsi="Arial" w:cs="Arial"/>
                  <w:sz w:val="18"/>
                  <w:szCs w:val="18"/>
                  <w:specVanish w:val="0"/>
                </w:rPr>
                <w:id w:val="263665631"/>
                <w14:checkbox>
                  <w14:checked w14:val="0"/>
                  <w14:checkedState w14:val="2612" w14:font="MS Gothic"/>
                  <w14:uncheckedState w14:val="2610" w14:font="MS Gothic"/>
                </w14:checkbox>
              </w:sdtPr>
              <w:sdtContent>
                <w:r w:rsidR="00706A1B">
                  <w:rPr>
                    <w:rStyle w:val="iatacheckbox1"/>
                    <w:rFonts w:ascii="MS Gothic" w:eastAsia="MS Gothic" w:hAnsi="MS Gothic" w:cs="Arial" w:hint="eastAsia"/>
                    <w:sz w:val="18"/>
                    <w:szCs w:val="18"/>
                    <w:specVanish w:val="0"/>
                  </w:rPr>
                  <w:t>☐</w:t>
                </w:r>
              </w:sdtContent>
            </w:sdt>
            <w:r w:rsidR="00706A1B">
              <w:rPr>
                <w:rFonts w:ascii="Arial" w:eastAsia="Times New Roman" w:hAnsi="Arial" w:cs="Arial"/>
                <w:sz w:val="18"/>
                <w:szCs w:val="18"/>
              </w:rPr>
              <w:t xml:space="preserve"> </w:t>
            </w:r>
            <w:r w:rsidR="00706A1B">
              <w:rPr>
                <w:rFonts w:ascii="Arial" w:eastAsia="Times New Roman" w:hAnsi="Arial" w:cs="Arial"/>
                <w:b/>
                <w:bCs/>
                <w:sz w:val="18"/>
                <w:szCs w:val="18"/>
              </w:rPr>
              <w:t>Interviewed</w:t>
            </w:r>
            <w:r w:rsidR="00706A1B">
              <w:rPr>
                <w:rFonts w:ascii="Arial" w:eastAsia="Times New Roman" w:hAnsi="Arial" w:cs="Arial"/>
                <w:sz w:val="18"/>
                <w:szCs w:val="18"/>
              </w:rPr>
              <w:t xml:space="preserve"> SMS manager and/or designated management representative(s). </w:t>
            </w:r>
          </w:p>
          <w:p w14:paraId="3404CD4A" w14:textId="77777777" w:rsidR="00706A1B" w:rsidRDefault="00000000">
            <w:pPr>
              <w:divId w:val="710610967"/>
              <w:rPr>
                <w:rFonts w:ascii="Arial" w:eastAsia="Times New Roman" w:hAnsi="Arial" w:cs="Arial"/>
                <w:sz w:val="18"/>
                <w:szCs w:val="18"/>
              </w:rPr>
            </w:pPr>
            <w:sdt>
              <w:sdtPr>
                <w:rPr>
                  <w:rStyle w:val="iatacheckbox1"/>
                  <w:rFonts w:ascii="Arial" w:eastAsia="Times New Roman" w:hAnsi="Arial" w:cs="Arial"/>
                  <w:sz w:val="18"/>
                  <w:szCs w:val="18"/>
                  <w:specVanish w:val="0"/>
                </w:rPr>
                <w:id w:val="-1119520957"/>
                <w14:checkbox>
                  <w14:checked w14:val="0"/>
                  <w14:checkedState w14:val="2612" w14:font="MS Gothic"/>
                  <w14:uncheckedState w14:val="2610" w14:font="MS Gothic"/>
                </w14:checkbox>
              </w:sdtPr>
              <w:sdtContent>
                <w:r w:rsidR="00706A1B">
                  <w:rPr>
                    <w:rStyle w:val="iatacheckbox1"/>
                    <w:rFonts w:ascii="MS Gothic" w:eastAsia="MS Gothic" w:hAnsi="MS Gothic" w:cs="Arial" w:hint="eastAsia"/>
                    <w:sz w:val="18"/>
                    <w:szCs w:val="18"/>
                    <w:specVanish w:val="0"/>
                  </w:rPr>
                  <w:t>☐</w:t>
                </w:r>
              </w:sdtContent>
            </w:sdt>
            <w:r w:rsidR="00706A1B">
              <w:rPr>
                <w:rFonts w:ascii="Arial" w:eastAsia="Times New Roman" w:hAnsi="Arial" w:cs="Arial"/>
                <w:sz w:val="18"/>
                <w:szCs w:val="18"/>
              </w:rPr>
              <w:t xml:space="preserve"> </w:t>
            </w:r>
            <w:r w:rsidR="00706A1B">
              <w:rPr>
                <w:rFonts w:ascii="Arial" w:eastAsia="Times New Roman" w:hAnsi="Arial" w:cs="Arial"/>
                <w:b/>
                <w:bCs/>
                <w:sz w:val="18"/>
                <w:szCs w:val="18"/>
              </w:rPr>
              <w:t>Examined</w:t>
            </w:r>
            <w:r w:rsidR="00706A1B">
              <w:rPr>
                <w:rFonts w:ascii="Arial" w:eastAsia="Times New Roman" w:hAnsi="Arial" w:cs="Arial"/>
                <w:sz w:val="18"/>
                <w:szCs w:val="18"/>
              </w:rPr>
              <w:t xml:space="preserve"> selected results of data analysis performed to predict future risks. </w:t>
            </w:r>
          </w:p>
          <w:p w14:paraId="37446E98" w14:textId="77777777" w:rsidR="00706A1B" w:rsidRDefault="00000000">
            <w:pPr>
              <w:divId w:val="1200360950"/>
              <w:rPr>
                <w:rFonts w:ascii="Arial" w:eastAsia="Times New Roman" w:hAnsi="Arial" w:cs="Arial"/>
                <w:sz w:val="18"/>
                <w:szCs w:val="18"/>
              </w:rPr>
            </w:pPr>
            <w:sdt>
              <w:sdtPr>
                <w:rPr>
                  <w:rStyle w:val="iatacheckbox1"/>
                  <w:rFonts w:ascii="Arial" w:eastAsia="Times New Roman" w:hAnsi="Arial" w:cs="Arial"/>
                  <w:sz w:val="18"/>
                  <w:szCs w:val="18"/>
                  <w:specVanish w:val="0"/>
                </w:rPr>
                <w:id w:val="-1548989015"/>
                <w14:checkbox>
                  <w14:checked w14:val="0"/>
                  <w14:checkedState w14:val="2612" w14:font="MS Gothic"/>
                  <w14:uncheckedState w14:val="2610" w14:font="MS Gothic"/>
                </w14:checkbox>
              </w:sdtPr>
              <w:sdtContent>
                <w:r w:rsidR="00706A1B">
                  <w:rPr>
                    <w:rStyle w:val="iatacheckbox1"/>
                    <w:rFonts w:ascii="MS Gothic" w:eastAsia="MS Gothic" w:hAnsi="MS Gothic" w:cs="Arial" w:hint="eastAsia"/>
                    <w:sz w:val="18"/>
                    <w:szCs w:val="18"/>
                    <w:specVanish w:val="0"/>
                  </w:rPr>
                  <w:t>☐</w:t>
                </w:r>
              </w:sdtContent>
            </w:sdt>
            <w:r w:rsidR="00706A1B">
              <w:rPr>
                <w:rFonts w:ascii="Arial" w:eastAsia="Times New Roman" w:hAnsi="Arial" w:cs="Arial"/>
                <w:sz w:val="18"/>
                <w:szCs w:val="18"/>
              </w:rPr>
              <w:t xml:space="preserve"> </w:t>
            </w:r>
            <w:r w:rsidR="00706A1B">
              <w:rPr>
                <w:rFonts w:ascii="Arial" w:eastAsia="Times New Roman" w:hAnsi="Arial" w:cs="Arial"/>
                <w:b/>
                <w:bCs/>
                <w:sz w:val="18"/>
                <w:szCs w:val="18"/>
              </w:rPr>
              <w:t>Examined</w:t>
            </w:r>
            <w:r w:rsidR="00706A1B">
              <w:rPr>
                <w:rFonts w:ascii="Arial" w:eastAsia="Times New Roman" w:hAnsi="Arial" w:cs="Arial"/>
                <w:sz w:val="18"/>
                <w:szCs w:val="18"/>
              </w:rPr>
              <w:t xml:space="preserve"> examples of action(s) taken to address future risks identified from safety data analysis. </w:t>
            </w:r>
          </w:p>
          <w:p w14:paraId="57538779" w14:textId="77777777" w:rsidR="00706A1B" w:rsidRDefault="00000000">
            <w:pPr>
              <w:divId w:val="832798326"/>
              <w:rPr>
                <w:rFonts w:ascii="Arial" w:eastAsia="Times New Roman" w:hAnsi="Arial" w:cs="Arial"/>
                <w:sz w:val="18"/>
                <w:szCs w:val="18"/>
              </w:rPr>
            </w:pPr>
            <w:sdt>
              <w:sdtPr>
                <w:rPr>
                  <w:rStyle w:val="iatacheckbox1"/>
                  <w:rFonts w:ascii="Arial" w:eastAsia="Times New Roman" w:hAnsi="Arial" w:cs="Arial"/>
                  <w:sz w:val="18"/>
                  <w:szCs w:val="18"/>
                  <w:specVanish w:val="0"/>
                </w:rPr>
                <w:id w:val="-1766533713"/>
                <w14:checkbox>
                  <w14:checked w14:val="0"/>
                  <w14:checkedState w14:val="2612" w14:font="MS Gothic"/>
                  <w14:uncheckedState w14:val="2610" w14:font="MS Gothic"/>
                </w14:checkbox>
              </w:sdtPr>
              <w:sdtContent>
                <w:r w:rsidR="00706A1B">
                  <w:rPr>
                    <w:rStyle w:val="iatacheckbox1"/>
                    <w:rFonts w:ascii="MS Gothic" w:eastAsia="MS Gothic" w:hAnsi="MS Gothic" w:cs="Arial" w:hint="eastAsia"/>
                    <w:sz w:val="18"/>
                    <w:szCs w:val="18"/>
                    <w:specVanish w:val="0"/>
                  </w:rPr>
                  <w:t>☐</w:t>
                </w:r>
              </w:sdtContent>
            </w:sdt>
            <w:r w:rsidR="00706A1B">
              <w:rPr>
                <w:rFonts w:ascii="Arial" w:eastAsia="Times New Roman" w:hAnsi="Arial" w:cs="Arial"/>
                <w:sz w:val="18"/>
                <w:szCs w:val="18"/>
              </w:rPr>
              <w:t xml:space="preserve"> </w:t>
            </w:r>
            <w:r w:rsidR="00706A1B">
              <w:rPr>
                <w:rFonts w:ascii="Arial" w:eastAsia="Times New Roman" w:hAnsi="Arial" w:cs="Arial"/>
                <w:b/>
                <w:bCs/>
                <w:sz w:val="18"/>
                <w:szCs w:val="18"/>
              </w:rPr>
              <w:t>Other Actions</w:t>
            </w:r>
            <w:r w:rsidR="00706A1B">
              <w:rPr>
                <w:rFonts w:ascii="Arial" w:eastAsia="Times New Roman" w:hAnsi="Arial" w:cs="Arial"/>
                <w:sz w:val="18"/>
                <w:szCs w:val="18"/>
              </w:rPr>
              <w:t xml:space="preserve"> (Specify)</w:t>
            </w:r>
            <w:r w:rsidR="00706A1B">
              <w:rPr>
                <w:rFonts w:ascii="Arial" w:eastAsia="Times New Roman" w:hAnsi="Arial" w:cs="Arial"/>
                <w:sz w:val="18"/>
                <w:szCs w:val="18"/>
              </w:rPr>
              <w:br/>
            </w:r>
            <w:sdt>
              <w:sdtPr>
                <w:rPr>
                  <w:rFonts w:ascii="Arial" w:eastAsia="Times New Roman" w:hAnsi="Arial" w:cs="Arial"/>
                  <w:sz w:val="18"/>
                  <w:szCs w:val="18"/>
                </w:rPr>
                <w:id w:val="-1940366076"/>
                <w:placeholder>
                  <w:docPart w:val="DefaultPlaceholder_-1854013440"/>
                </w:placeholder>
                <w:showingPlcHdr/>
                <w:text w:multiLine="1"/>
              </w:sdtPr>
              <w:sdtContent>
                <w:r w:rsidR="00706A1B" w:rsidRPr="00F77C9D">
                  <w:rPr>
                    <w:rStyle w:val="PlaceholderText"/>
                  </w:rPr>
                  <w:t>Click or tap here to enter text.</w:t>
                </w:r>
              </w:sdtContent>
            </w:sdt>
          </w:p>
        </w:tc>
      </w:tr>
      <w:tr w:rsidR="00564827" w14:paraId="7FA08EEE" w14:textId="77777777" w:rsidTr="00706A1B">
        <w:trPr>
          <w:divId w:val="373772638"/>
        </w:trPr>
        <w:tc>
          <w:tcPr>
            <w:tcW w:w="8397" w:type="dxa"/>
            <w:hideMark/>
          </w:tcPr>
          <w:p w14:paraId="02F73166" w14:textId="77777777" w:rsidR="00706A1B" w:rsidRDefault="00706A1B">
            <w:pPr>
              <w:divId w:val="655567964"/>
              <w:rPr>
                <w:rFonts w:ascii="Arial" w:eastAsia="Times New Roman" w:hAnsi="Arial" w:cs="Arial"/>
                <w:b/>
                <w:bCs/>
                <w:sz w:val="23"/>
                <w:szCs w:val="23"/>
              </w:rPr>
            </w:pPr>
            <w:r>
              <w:rPr>
                <w:rFonts w:ascii="Arial" w:eastAsia="Times New Roman" w:hAnsi="Arial" w:cs="Arial"/>
                <w:b/>
                <w:bCs/>
                <w:sz w:val="23"/>
                <w:szCs w:val="23"/>
              </w:rPr>
              <w:t>Guidance</w:t>
            </w:r>
          </w:p>
          <w:p w14:paraId="602EBCB7" w14:textId="77777777" w:rsidR="00706A1B" w:rsidRDefault="00706A1B">
            <w:pPr>
              <w:divId w:val="1335188474"/>
              <w:rPr>
                <w:rFonts w:ascii="Arial" w:eastAsia="Times New Roman" w:hAnsi="Arial" w:cs="Arial"/>
                <w:sz w:val="18"/>
                <w:szCs w:val="18"/>
              </w:rPr>
            </w:pPr>
            <w:r>
              <w:rPr>
                <w:rFonts w:ascii="Arial" w:eastAsia="Times New Roman" w:hAnsi="Arial" w:cs="Arial"/>
                <w:sz w:val="18"/>
                <w:szCs w:val="18"/>
              </w:rPr>
              <w:t>Refer to standards in ICAO Annex 6, which specify an FDA program as part of an operator’s SMS.</w:t>
            </w:r>
          </w:p>
          <w:p w14:paraId="7C0AAE31" w14:textId="77777777" w:rsidR="00706A1B" w:rsidRDefault="00706A1B">
            <w:pPr>
              <w:divId w:val="931938680"/>
              <w:rPr>
                <w:rFonts w:ascii="Arial" w:eastAsia="Times New Roman" w:hAnsi="Arial" w:cs="Arial"/>
                <w:sz w:val="18"/>
                <w:szCs w:val="18"/>
              </w:rPr>
            </w:pPr>
            <w:r>
              <w:rPr>
                <w:rFonts w:ascii="Arial" w:eastAsia="Times New Roman" w:hAnsi="Arial" w:cs="Arial"/>
                <w:sz w:val="18"/>
                <w:szCs w:val="18"/>
              </w:rPr>
              <w:t xml:space="preserve">The primary aim of an FDA program is the continuous improvement of the operator’s overall safety performance. Therefore, the FDA program, which functions to monitor and measure flight safety </w:t>
            </w:r>
            <w:r>
              <w:rPr>
                <w:rFonts w:ascii="Arial" w:eastAsia="Times New Roman" w:hAnsi="Arial" w:cs="Arial"/>
                <w:sz w:val="18"/>
                <w:szCs w:val="18"/>
              </w:rPr>
              <w:lastRenderedPageBreak/>
              <w:t xml:space="preserve">performance, is integrated in the Safety Assurance component of the operator’s SMS. </w:t>
            </w:r>
          </w:p>
          <w:p w14:paraId="40C98C5B" w14:textId="77777777" w:rsidR="00706A1B" w:rsidRDefault="00706A1B">
            <w:pPr>
              <w:divId w:val="963193135"/>
              <w:rPr>
                <w:rFonts w:ascii="Arial" w:eastAsia="Times New Roman" w:hAnsi="Arial" w:cs="Arial"/>
                <w:sz w:val="18"/>
                <w:szCs w:val="18"/>
              </w:rPr>
            </w:pPr>
            <w:r>
              <w:rPr>
                <w:rFonts w:ascii="Arial" w:eastAsia="Times New Roman" w:hAnsi="Arial" w:cs="Arial"/>
                <w:sz w:val="18"/>
                <w:szCs w:val="18"/>
              </w:rPr>
              <w:t xml:space="preserve">The FDA program is also used for safety hazard identification and, as such, is integrated in the Risk Management component of the operator’s SMS. Within an SMS there are typically multiple systems used as sources for hazard identification (e.g. accident/incident investigation, operational safety reporting, change management). Therefore, risk management processes are integrated in the operator’s SMS to ensure an efficient use of resources and processes, and, where possible, to eliminate or reduce duplicated processes. </w:t>
            </w:r>
          </w:p>
          <w:p w14:paraId="0F1A50F5" w14:textId="77777777" w:rsidR="00706A1B" w:rsidRDefault="00706A1B">
            <w:pPr>
              <w:divId w:val="2086029884"/>
              <w:rPr>
                <w:rFonts w:ascii="Arial" w:eastAsia="Times New Roman" w:hAnsi="Arial" w:cs="Arial"/>
                <w:sz w:val="18"/>
                <w:szCs w:val="18"/>
              </w:rPr>
            </w:pPr>
            <w:r>
              <w:rPr>
                <w:rFonts w:ascii="Arial" w:eastAsia="Times New Roman" w:hAnsi="Arial" w:cs="Arial"/>
                <w:sz w:val="18"/>
                <w:szCs w:val="18"/>
              </w:rPr>
              <w:t xml:space="preserve">Refer to ICAO Doc 9859, Safety Management Manual, and ICAO Doc 10000, Manual on Flight Data Analysis Programmes (FDAP), for more detailed information regarding integration of the FDA program into the operator’s SMS. </w:t>
            </w:r>
          </w:p>
        </w:tc>
      </w:tr>
    </w:tbl>
    <w:p w14:paraId="4D984F0D" w14:textId="77777777" w:rsidR="00706A1B" w:rsidRDefault="00706A1B">
      <w:pPr>
        <w:pStyle w:val="NormalWeb"/>
        <w:divId w:val="373772638"/>
        <w:rPr>
          <w:rFonts w:ascii="Arial" w:hAnsi="Arial" w:cs="Arial"/>
          <w:color w:val="022A4C"/>
          <w:sz w:val="18"/>
          <w:szCs w:val="18"/>
        </w:rPr>
      </w:pPr>
      <w:r>
        <w:rPr>
          <w:rFonts w:ascii="Arial" w:hAnsi="Arial" w:cs="Arial"/>
          <w:color w:val="022A4C"/>
          <w:sz w:val="18"/>
          <w:szCs w:val="18"/>
        </w:rPr>
        <w:lastRenderedPageBreak/>
        <w:t> </w:t>
      </w:r>
    </w:p>
    <w:p w14:paraId="671D72AC" w14:textId="77777777" w:rsidR="00706A1B" w:rsidRDefault="00706A1B" w:rsidP="00706A1B">
      <w:pPr>
        <w:pStyle w:val="Heading3"/>
        <w:shd w:val="clear" w:color="auto" w:fill="FAC832"/>
        <w:spacing w:after="150" w:afterAutospacing="0"/>
        <w:ind w:left="-50" w:right="-36"/>
        <w:rPr>
          <w:rFonts w:ascii="Arial" w:eastAsia="Times New Roman" w:hAnsi="Arial" w:cs="Arial"/>
          <w:color w:val="000000"/>
          <w:sz w:val="23"/>
          <w:szCs w:val="23"/>
        </w:rPr>
      </w:pPr>
      <w:r>
        <w:rPr>
          <w:rFonts w:ascii="Arial" w:eastAsia="Times New Roman" w:hAnsi="Arial" w:cs="Arial"/>
          <w:color w:val="000000"/>
          <w:sz w:val="23"/>
          <w:szCs w:val="23"/>
        </w:rPr>
        <w:t>3.4 Specific Risk Assessments</w:t>
      </w:r>
    </w:p>
    <w:tbl>
      <w:tblPr>
        <w:tblStyle w:val="TableGrid"/>
        <w:tblW w:w="4500" w:type="pct"/>
        <w:tblLayout w:type="fixed"/>
        <w:tblLook w:val="04A0" w:firstRow="1" w:lastRow="0" w:firstColumn="1" w:lastColumn="0" w:noHBand="0" w:noVBand="1"/>
      </w:tblPr>
      <w:tblGrid>
        <w:gridCol w:w="8618"/>
      </w:tblGrid>
      <w:tr w:rsidR="00564827" w14:paraId="784BDFBD" w14:textId="77777777" w:rsidTr="00706A1B">
        <w:trPr>
          <w:divId w:val="2041740560"/>
        </w:trPr>
        <w:tc>
          <w:tcPr>
            <w:tcW w:w="8397" w:type="dxa"/>
            <w:hideMark/>
          </w:tcPr>
          <w:p w14:paraId="6FC51F3A" w14:textId="77777777" w:rsidR="00706A1B" w:rsidRDefault="00706A1B">
            <w:pPr>
              <w:rPr>
                <w:rFonts w:ascii="Arial" w:eastAsia="Times New Roman" w:hAnsi="Arial" w:cs="Arial"/>
                <w:sz w:val="23"/>
                <w:szCs w:val="23"/>
              </w:rPr>
            </w:pPr>
            <w:r>
              <w:rPr>
                <w:rFonts w:ascii="Arial" w:eastAsia="Times New Roman" w:hAnsi="Arial" w:cs="Arial"/>
                <w:b/>
                <w:bCs/>
                <w:sz w:val="23"/>
                <w:szCs w:val="23"/>
              </w:rPr>
              <w:t>ORG 3.4.1</w:t>
            </w:r>
          </w:p>
        </w:tc>
      </w:tr>
      <w:tr w:rsidR="00564827" w14:paraId="1D07BFE7" w14:textId="77777777" w:rsidTr="00706A1B">
        <w:trPr>
          <w:divId w:val="2041740560"/>
        </w:trPr>
        <w:tc>
          <w:tcPr>
            <w:tcW w:w="8397" w:type="dxa"/>
            <w:hideMark/>
          </w:tcPr>
          <w:p w14:paraId="11D3569D" w14:textId="77777777" w:rsidR="00706A1B" w:rsidRDefault="00706A1B">
            <w:pPr>
              <w:divId w:val="1198007847"/>
              <w:rPr>
                <w:rFonts w:ascii="Arial" w:eastAsia="Times New Roman" w:hAnsi="Arial" w:cs="Arial"/>
                <w:sz w:val="18"/>
                <w:szCs w:val="18"/>
              </w:rPr>
            </w:pPr>
            <w:r>
              <w:rPr>
                <w:rFonts w:ascii="Arial" w:eastAsia="Times New Roman" w:hAnsi="Arial" w:cs="Arial"/>
                <w:sz w:val="18"/>
                <w:szCs w:val="18"/>
              </w:rPr>
              <w:t xml:space="preserve">The Operator </w:t>
            </w:r>
            <w:r>
              <w:rPr>
                <w:rFonts w:ascii="Arial" w:eastAsia="Times New Roman" w:hAnsi="Arial" w:cs="Arial"/>
                <w:i/>
                <w:iCs/>
                <w:sz w:val="18"/>
                <w:szCs w:val="18"/>
              </w:rPr>
              <w:t>should</w:t>
            </w:r>
            <w:r>
              <w:rPr>
                <w:rFonts w:ascii="Arial" w:eastAsia="Times New Roman" w:hAnsi="Arial" w:cs="Arial"/>
                <w:sz w:val="18"/>
                <w:szCs w:val="18"/>
              </w:rPr>
              <w:t xml:space="preserve"> have a policy and procedures for the transport of items in the cargo compartment, which include the conduct of a specific safety risk assessment. Such risk assessment should, as a minimum, include consideration of the following factors: </w:t>
            </w:r>
          </w:p>
          <w:p w14:paraId="73AE8FBC" w14:textId="77777777" w:rsidR="00706A1B" w:rsidRDefault="00706A1B">
            <w:pPr>
              <w:pStyle w:val="iatalistitem"/>
              <w:numPr>
                <w:ilvl w:val="0"/>
                <w:numId w:val="75"/>
              </w:numPr>
              <w:divId w:val="1198007847"/>
              <w:rPr>
                <w:rFonts w:ascii="Arial" w:eastAsia="Times New Roman" w:hAnsi="Arial" w:cs="Arial"/>
                <w:sz w:val="18"/>
                <w:szCs w:val="18"/>
              </w:rPr>
            </w:pPr>
            <w:r>
              <w:rPr>
                <w:rFonts w:ascii="Arial" w:eastAsia="Times New Roman" w:hAnsi="Arial" w:cs="Arial"/>
                <w:sz w:val="18"/>
                <w:szCs w:val="18"/>
              </w:rPr>
              <w:t>Hazards associated with the properties of the items to be transported;</w:t>
            </w:r>
          </w:p>
          <w:p w14:paraId="0ACD232D" w14:textId="77777777" w:rsidR="00706A1B" w:rsidRDefault="00706A1B">
            <w:pPr>
              <w:pStyle w:val="iatalistitem"/>
              <w:numPr>
                <w:ilvl w:val="0"/>
                <w:numId w:val="75"/>
              </w:numPr>
              <w:divId w:val="1198007847"/>
              <w:rPr>
                <w:rFonts w:ascii="Arial" w:eastAsia="Times New Roman" w:hAnsi="Arial" w:cs="Arial"/>
                <w:sz w:val="18"/>
                <w:szCs w:val="18"/>
              </w:rPr>
            </w:pPr>
            <w:r>
              <w:rPr>
                <w:rFonts w:ascii="Arial" w:eastAsia="Times New Roman" w:hAnsi="Arial" w:cs="Arial"/>
                <w:sz w:val="18"/>
                <w:szCs w:val="18"/>
              </w:rPr>
              <w:t>Capabilities of the operator;</w:t>
            </w:r>
          </w:p>
          <w:p w14:paraId="7ACB1CD5" w14:textId="77777777" w:rsidR="00706A1B" w:rsidRDefault="00706A1B">
            <w:pPr>
              <w:pStyle w:val="iatalistitem"/>
              <w:numPr>
                <w:ilvl w:val="0"/>
                <w:numId w:val="75"/>
              </w:numPr>
              <w:divId w:val="1198007847"/>
              <w:rPr>
                <w:rFonts w:ascii="Arial" w:eastAsia="Times New Roman" w:hAnsi="Arial" w:cs="Arial"/>
                <w:sz w:val="18"/>
                <w:szCs w:val="18"/>
              </w:rPr>
            </w:pPr>
            <w:r>
              <w:rPr>
                <w:rFonts w:ascii="Arial" w:eastAsia="Times New Roman" w:hAnsi="Arial" w:cs="Arial"/>
                <w:sz w:val="18"/>
                <w:szCs w:val="18"/>
              </w:rPr>
              <w:t>Operational considerations (e.g. area of operations, diversion time);</w:t>
            </w:r>
          </w:p>
          <w:p w14:paraId="5D1E0D04" w14:textId="77777777" w:rsidR="00706A1B" w:rsidRDefault="00706A1B">
            <w:pPr>
              <w:pStyle w:val="iatalistitem"/>
              <w:numPr>
                <w:ilvl w:val="0"/>
                <w:numId w:val="75"/>
              </w:numPr>
              <w:divId w:val="1198007847"/>
              <w:rPr>
                <w:rFonts w:ascii="Arial" w:eastAsia="Times New Roman" w:hAnsi="Arial" w:cs="Arial"/>
                <w:sz w:val="18"/>
                <w:szCs w:val="18"/>
              </w:rPr>
            </w:pPr>
            <w:r>
              <w:rPr>
                <w:rFonts w:ascii="Arial" w:eastAsia="Times New Roman" w:hAnsi="Arial" w:cs="Arial"/>
                <w:sz w:val="18"/>
                <w:szCs w:val="18"/>
              </w:rPr>
              <w:t>Capabilities of the aircraft and its systems (e.g. cargo compartment fire suppression capabilities);</w:t>
            </w:r>
          </w:p>
          <w:p w14:paraId="64E6332F" w14:textId="77777777" w:rsidR="00706A1B" w:rsidRDefault="00706A1B">
            <w:pPr>
              <w:pStyle w:val="iatalistitem"/>
              <w:numPr>
                <w:ilvl w:val="0"/>
                <w:numId w:val="75"/>
              </w:numPr>
              <w:divId w:val="1198007847"/>
              <w:rPr>
                <w:rFonts w:ascii="Arial" w:eastAsia="Times New Roman" w:hAnsi="Arial" w:cs="Arial"/>
                <w:sz w:val="18"/>
                <w:szCs w:val="18"/>
              </w:rPr>
            </w:pPr>
            <w:r>
              <w:rPr>
                <w:rFonts w:ascii="Arial" w:eastAsia="Times New Roman" w:hAnsi="Arial" w:cs="Arial"/>
                <w:sz w:val="18"/>
                <w:szCs w:val="18"/>
              </w:rPr>
              <w:t>Containment characteristics of unit load devices;</w:t>
            </w:r>
          </w:p>
          <w:p w14:paraId="6E467F04" w14:textId="77777777" w:rsidR="00706A1B" w:rsidRDefault="00706A1B">
            <w:pPr>
              <w:pStyle w:val="iatalistitem"/>
              <w:numPr>
                <w:ilvl w:val="0"/>
                <w:numId w:val="75"/>
              </w:numPr>
              <w:divId w:val="1198007847"/>
              <w:rPr>
                <w:rFonts w:ascii="Arial" w:eastAsia="Times New Roman" w:hAnsi="Arial" w:cs="Arial"/>
                <w:sz w:val="18"/>
                <w:szCs w:val="18"/>
              </w:rPr>
            </w:pPr>
            <w:r>
              <w:rPr>
                <w:rFonts w:ascii="Arial" w:eastAsia="Times New Roman" w:hAnsi="Arial" w:cs="Arial"/>
                <w:sz w:val="18"/>
                <w:szCs w:val="18"/>
              </w:rPr>
              <w:t>Packing and packaging;</w:t>
            </w:r>
          </w:p>
          <w:p w14:paraId="2183C0B4" w14:textId="77777777" w:rsidR="00706A1B" w:rsidRDefault="00706A1B">
            <w:pPr>
              <w:pStyle w:val="iatalistitem"/>
              <w:numPr>
                <w:ilvl w:val="0"/>
                <w:numId w:val="75"/>
              </w:numPr>
              <w:divId w:val="1198007847"/>
              <w:rPr>
                <w:rFonts w:ascii="Arial" w:eastAsia="Times New Roman" w:hAnsi="Arial" w:cs="Arial"/>
                <w:sz w:val="18"/>
                <w:szCs w:val="18"/>
              </w:rPr>
            </w:pPr>
            <w:r>
              <w:rPr>
                <w:rFonts w:ascii="Arial" w:eastAsia="Times New Roman" w:hAnsi="Arial" w:cs="Arial"/>
                <w:sz w:val="18"/>
                <w:szCs w:val="18"/>
              </w:rPr>
              <w:t>Safety of the supply chain for items to be transported;</w:t>
            </w:r>
          </w:p>
          <w:p w14:paraId="568483CB" w14:textId="77777777" w:rsidR="00706A1B" w:rsidRDefault="00706A1B">
            <w:pPr>
              <w:pStyle w:val="iatalistitem"/>
              <w:numPr>
                <w:ilvl w:val="0"/>
                <w:numId w:val="75"/>
              </w:numPr>
              <w:divId w:val="1198007847"/>
              <w:rPr>
                <w:rFonts w:ascii="Arial" w:eastAsia="Times New Roman" w:hAnsi="Arial" w:cs="Arial"/>
                <w:sz w:val="18"/>
                <w:szCs w:val="18"/>
              </w:rPr>
            </w:pPr>
            <w:r>
              <w:rPr>
                <w:rFonts w:ascii="Arial" w:eastAsia="Times New Roman" w:hAnsi="Arial" w:cs="Arial"/>
                <w:sz w:val="18"/>
                <w:szCs w:val="18"/>
              </w:rPr>
              <w:t xml:space="preserve">Quantity and distribution of dangerous goods items to be transported. </w:t>
            </w:r>
            <w:r>
              <w:rPr>
                <w:rFonts w:ascii="Arial" w:eastAsia="Times New Roman" w:hAnsi="Arial" w:cs="Arial"/>
                <w:b/>
                <w:bCs/>
                <w:sz w:val="18"/>
                <w:szCs w:val="18"/>
              </w:rPr>
              <w:t>(GM)</w:t>
            </w:r>
          </w:p>
          <w:p w14:paraId="34C0EABF" w14:textId="77777777" w:rsidR="00706A1B" w:rsidRDefault="00706A1B">
            <w:pPr>
              <w:divId w:val="971523436"/>
              <w:rPr>
                <w:rFonts w:ascii="Arial" w:eastAsia="Times New Roman" w:hAnsi="Arial" w:cs="Arial"/>
                <w:i/>
                <w:iCs/>
                <w:sz w:val="18"/>
                <w:szCs w:val="18"/>
              </w:rPr>
            </w:pPr>
            <w:r>
              <w:rPr>
                <w:rFonts w:ascii="Arial" w:eastAsia="Times New Roman" w:hAnsi="Arial" w:cs="Arial"/>
                <w:b/>
                <w:bCs/>
                <w:i/>
                <w:iCs/>
                <w:sz w:val="18"/>
                <w:szCs w:val="18"/>
              </w:rPr>
              <w:t xml:space="preserve">Note: </w:t>
            </w:r>
          </w:p>
          <w:p w14:paraId="67FA7FB8" w14:textId="77777777" w:rsidR="00706A1B" w:rsidRDefault="00706A1B">
            <w:pPr>
              <w:divId w:val="318848272"/>
              <w:rPr>
                <w:rFonts w:ascii="Arial" w:eastAsia="Times New Roman" w:hAnsi="Arial" w:cs="Arial"/>
                <w:i/>
                <w:iCs/>
                <w:sz w:val="18"/>
                <w:szCs w:val="18"/>
              </w:rPr>
            </w:pPr>
            <w:r>
              <w:rPr>
                <w:rFonts w:ascii="Arial" w:eastAsia="Times New Roman" w:hAnsi="Arial" w:cs="Arial"/>
                <w:i/>
                <w:iCs/>
                <w:sz w:val="18"/>
                <w:szCs w:val="18"/>
              </w:rPr>
              <w:t xml:space="preserve">Mitigation resulting from the safety risk assessment should ensure, to an acceptable level of risk, that in the event of a fire involving items in the cargo compartment, such fire will be detected and sufficiently suppressed or contained by the aircraft cargo compartment fire protection system until a safe landing can be made. </w:t>
            </w:r>
          </w:p>
          <w:p w14:paraId="1002A9FC" w14:textId="77777777" w:rsidR="00706A1B" w:rsidRDefault="00706A1B">
            <w:pPr>
              <w:divId w:val="930116434"/>
              <w:rPr>
                <w:rFonts w:ascii="Arial" w:eastAsia="Times New Roman" w:hAnsi="Arial" w:cs="Arial"/>
                <w:i/>
                <w:iCs/>
                <w:sz w:val="18"/>
                <w:szCs w:val="18"/>
              </w:rPr>
            </w:pPr>
            <w:r>
              <w:rPr>
                <w:rFonts w:ascii="Arial" w:eastAsia="Times New Roman" w:hAnsi="Arial" w:cs="Arial"/>
                <w:b/>
                <w:bCs/>
                <w:i/>
                <w:iCs/>
                <w:sz w:val="18"/>
                <w:szCs w:val="18"/>
              </w:rPr>
              <w:t xml:space="preserve">Note: </w:t>
            </w:r>
          </w:p>
          <w:p w14:paraId="513FF0DA" w14:textId="77777777" w:rsidR="00706A1B" w:rsidRDefault="00706A1B">
            <w:pPr>
              <w:divId w:val="1767339434"/>
              <w:rPr>
                <w:rFonts w:ascii="Arial" w:eastAsia="Times New Roman" w:hAnsi="Arial" w:cs="Arial"/>
                <w:i/>
                <w:iCs/>
                <w:sz w:val="18"/>
                <w:szCs w:val="18"/>
              </w:rPr>
            </w:pPr>
            <w:r>
              <w:rPr>
                <w:rFonts w:ascii="Arial" w:eastAsia="Times New Roman" w:hAnsi="Arial" w:cs="Arial"/>
                <w:i/>
                <w:iCs/>
                <w:sz w:val="18"/>
                <w:szCs w:val="18"/>
              </w:rPr>
              <w:t xml:space="preserve">Effective 1 January 2025, this recommended practice will be upgraded to a standard; IOSA registration will require conformance by the Operator. </w:t>
            </w:r>
          </w:p>
        </w:tc>
      </w:tr>
      <w:tr w:rsidR="00564827" w14:paraId="3518DC86" w14:textId="77777777" w:rsidTr="00706A1B">
        <w:trPr>
          <w:divId w:val="2041740560"/>
        </w:trPr>
        <w:tc>
          <w:tcPr>
            <w:tcW w:w="8397" w:type="dxa"/>
            <w:hideMark/>
          </w:tcPr>
          <w:p w14:paraId="4D59B930" w14:textId="77777777" w:rsidR="00706A1B" w:rsidRDefault="00000000">
            <w:pPr>
              <w:textAlignment w:val="center"/>
              <w:divId w:val="1084836218"/>
              <w:rPr>
                <w:rFonts w:ascii="Arial" w:eastAsia="Times New Roman" w:hAnsi="Arial" w:cs="Arial"/>
                <w:sz w:val="18"/>
                <w:szCs w:val="18"/>
              </w:rPr>
            </w:pPr>
            <w:sdt>
              <w:sdtPr>
                <w:rPr>
                  <w:rFonts w:ascii="Arial" w:eastAsia="Times New Roman" w:hAnsi="Arial" w:cs="Arial"/>
                  <w:sz w:val="18"/>
                  <w:szCs w:val="18"/>
                </w:rPr>
                <w:id w:val="-251048839"/>
                <w14:checkbox>
                  <w14:checked w14:val="0"/>
                  <w14:checkedState w14:val="2612" w14:font="MS Gothic"/>
                  <w14:uncheckedState w14:val="2610" w14:font="MS Gothic"/>
                </w14:checkbox>
              </w:sdtPr>
              <w:sdtContent>
                <w:r w:rsidR="00706A1B">
                  <w:rPr>
                    <w:rFonts w:ascii="MS Gothic" w:eastAsia="MS Gothic" w:hAnsi="MS Gothic" w:cs="Arial" w:hint="eastAsia"/>
                    <w:sz w:val="18"/>
                    <w:szCs w:val="18"/>
                  </w:rPr>
                  <w:t>☐</w:t>
                </w:r>
              </w:sdtContent>
            </w:sdt>
            <w:r w:rsidR="00706A1B">
              <w:rPr>
                <w:rFonts w:ascii="Arial" w:eastAsia="Times New Roman" w:hAnsi="Arial" w:cs="Arial"/>
                <w:sz w:val="18"/>
                <w:szCs w:val="18"/>
              </w:rPr>
              <w:t xml:space="preserve"> Documented and Implemented (Conformity)</w:t>
            </w:r>
          </w:p>
          <w:p w14:paraId="06225017" w14:textId="77777777" w:rsidR="00706A1B" w:rsidRDefault="00000000">
            <w:pPr>
              <w:textAlignment w:val="center"/>
              <w:divId w:val="1969163749"/>
              <w:rPr>
                <w:rFonts w:ascii="Arial" w:eastAsia="Times New Roman" w:hAnsi="Arial" w:cs="Arial"/>
                <w:sz w:val="18"/>
                <w:szCs w:val="18"/>
              </w:rPr>
            </w:pPr>
            <w:sdt>
              <w:sdtPr>
                <w:rPr>
                  <w:rFonts w:ascii="Arial" w:eastAsia="Times New Roman" w:hAnsi="Arial" w:cs="Arial"/>
                  <w:sz w:val="18"/>
                  <w:szCs w:val="18"/>
                </w:rPr>
                <w:id w:val="68077320"/>
                <w14:checkbox>
                  <w14:checked w14:val="0"/>
                  <w14:checkedState w14:val="2612" w14:font="MS Gothic"/>
                  <w14:uncheckedState w14:val="2610" w14:font="MS Gothic"/>
                </w14:checkbox>
              </w:sdtPr>
              <w:sdtContent>
                <w:r w:rsidR="00706A1B">
                  <w:rPr>
                    <w:rFonts w:ascii="MS Gothic" w:eastAsia="MS Gothic" w:hAnsi="MS Gothic" w:cs="Arial" w:hint="eastAsia"/>
                    <w:sz w:val="18"/>
                    <w:szCs w:val="18"/>
                  </w:rPr>
                  <w:t>☐</w:t>
                </w:r>
              </w:sdtContent>
            </w:sdt>
            <w:r w:rsidR="00706A1B">
              <w:rPr>
                <w:rFonts w:ascii="Arial" w:eastAsia="Times New Roman" w:hAnsi="Arial" w:cs="Arial"/>
                <w:sz w:val="18"/>
                <w:szCs w:val="18"/>
              </w:rPr>
              <w:t xml:space="preserve"> Documented not Implemented (Observation)</w:t>
            </w:r>
          </w:p>
          <w:p w14:paraId="6D673A2D" w14:textId="77777777" w:rsidR="00706A1B" w:rsidRDefault="00000000">
            <w:pPr>
              <w:textAlignment w:val="center"/>
              <w:divId w:val="609358186"/>
              <w:rPr>
                <w:rFonts w:ascii="Arial" w:eastAsia="Times New Roman" w:hAnsi="Arial" w:cs="Arial"/>
                <w:sz w:val="18"/>
                <w:szCs w:val="18"/>
              </w:rPr>
            </w:pPr>
            <w:sdt>
              <w:sdtPr>
                <w:rPr>
                  <w:rFonts w:ascii="Arial" w:eastAsia="Times New Roman" w:hAnsi="Arial" w:cs="Arial"/>
                  <w:sz w:val="18"/>
                  <w:szCs w:val="18"/>
                </w:rPr>
                <w:id w:val="-244103898"/>
                <w14:checkbox>
                  <w14:checked w14:val="0"/>
                  <w14:checkedState w14:val="2612" w14:font="MS Gothic"/>
                  <w14:uncheckedState w14:val="2610" w14:font="MS Gothic"/>
                </w14:checkbox>
              </w:sdtPr>
              <w:sdtContent>
                <w:r w:rsidR="00706A1B">
                  <w:rPr>
                    <w:rFonts w:ascii="MS Gothic" w:eastAsia="MS Gothic" w:hAnsi="MS Gothic" w:cs="Arial" w:hint="eastAsia"/>
                    <w:sz w:val="18"/>
                    <w:szCs w:val="18"/>
                  </w:rPr>
                  <w:t>☐</w:t>
                </w:r>
              </w:sdtContent>
            </w:sdt>
            <w:r w:rsidR="00706A1B">
              <w:rPr>
                <w:rFonts w:ascii="Arial" w:eastAsia="Times New Roman" w:hAnsi="Arial" w:cs="Arial"/>
                <w:sz w:val="18"/>
                <w:szCs w:val="18"/>
              </w:rPr>
              <w:t xml:space="preserve"> Implemented not Documented (Observation)</w:t>
            </w:r>
          </w:p>
          <w:p w14:paraId="2C2FB68D" w14:textId="77777777" w:rsidR="00706A1B" w:rsidRDefault="00000000">
            <w:pPr>
              <w:textAlignment w:val="center"/>
              <w:divId w:val="290672800"/>
              <w:rPr>
                <w:rFonts w:ascii="Arial" w:eastAsia="Times New Roman" w:hAnsi="Arial" w:cs="Arial"/>
                <w:sz w:val="18"/>
                <w:szCs w:val="18"/>
              </w:rPr>
            </w:pPr>
            <w:sdt>
              <w:sdtPr>
                <w:rPr>
                  <w:rFonts w:ascii="Arial" w:eastAsia="Times New Roman" w:hAnsi="Arial" w:cs="Arial"/>
                  <w:sz w:val="18"/>
                  <w:szCs w:val="18"/>
                </w:rPr>
                <w:id w:val="565465435"/>
                <w14:checkbox>
                  <w14:checked w14:val="0"/>
                  <w14:checkedState w14:val="2612" w14:font="MS Gothic"/>
                  <w14:uncheckedState w14:val="2610" w14:font="MS Gothic"/>
                </w14:checkbox>
              </w:sdtPr>
              <w:sdtContent>
                <w:r w:rsidR="00706A1B">
                  <w:rPr>
                    <w:rFonts w:ascii="MS Gothic" w:eastAsia="MS Gothic" w:hAnsi="MS Gothic" w:cs="Arial" w:hint="eastAsia"/>
                    <w:sz w:val="18"/>
                    <w:szCs w:val="18"/>
                  </w:rPr>
                  <w:t>☐</w:t>
                </w:r>
              </w:sdtContent>
            </w:sdt>
            <w:r w:rsidR="00706A1B">
              <w:rPr>
                <w:rFonts w:ascii="Arial" w:eastAsia="Times New Roman" w:hAnsi="Arial" w:cs="Arial"/>
                <w:sz w:val="18"/>
                <w:szCs w:val="18"/>
              </w:rPr>
              <w:t xml:space="preserve"> Not Documented not Implemented (Observation)</w:t>
            </w:r>
          </w:p>
          <w:p w14:paraId="3D7B0FC5" w14:textId="77777777" w:rsidR="00706A1B" w:rsidRDefault="00000000">
            <w:pPr>
              <w:textAlignment w:val="center"/>
              <w:divId w:val="426661366"/>
              <w:rPr>
                <w:rFonts w:ascii="Arial" w:eastAsia="Times New Roman" w:hAnsi="Arial" w:cs="Arial"/>
                <w:sz w:val="18"/>
                <w:szCs w:val="18"/>
              </w:rPr>
            </w:pPr>
            <w:sdt>
              <w:sdtPr>
                <w:rPr>
                  <w:rFonts w:ascii="Arial" w:eastAsia="Times New Roman" w:hAnsi="Arial" w:cs="Arial"/>
                  <w:sz w:val="18"/>
                  <w:szCs w:val="18"/>
                </w:rPr>
                <w:id w:val="1673990070"/>
                <w14:checkbox>
                  <w14:checked w14:val="0"/>
                  <w14:checkedState w14:val="2612" w14:font="MS Gothic"/>
                  <w14:uncheckedState w14:val="2610" w14:font="MS Gothic"/>
                </w14:checkbox>
              </w:sdtPr>
              <w:sdtContent>
                <w:r w:rsidR="00706A1B">
                  <w:rPr>
                    <w:rFonts w:ascii="MS Gothic" w:eastAsia="MS Gothic" w:hAnsi="MS Gothic" w:cs="Arial" w:hint="eastAsia"/>
                    <w:sz w:val="18"/>
                    <w:szCs w:val="18"/>
                  </w:rPr>
                  <w:t>☐</w:t>
                </w:r>
              </w:sdtContent>
            </w:sdt>
            <w:r w:rsidR="00706A1B">
              <w:rPr>
                <w:rFonts w:ascii="Arial" w:eastAsia="Times New Roman" w:hAnsi="Arial" w:cs="Arial"/>
                <w:sz w:val="18"/>
                <w:szCs w:val="18"/>
              </w:rPr>
              <w:t xml:space="preserve"> N/A</w:t>
            </w:r>
          </w:p>
        </w:tc>
      </w:tr>
      <w:tr w:rsidR="00564827" w14:paraId="4D00E301" w14:textId="77777777" w:rsidTr="00706A1B">
        <w:trPr>
          <w:divId w:val="2041740560"/>
        </w:trPr>
        <w:tc>
          <w:tcPr>
            <w:tcW w:w="8397" w:type="dxa"/>
            <w:hideMark/>
          </w:tcPr>
          <w:p w14:paraId="15D0BFFF" w14:textId="77777777" w:rsidR="00706A1B" w:rsidRDefault="00706A1B">
            <w:pPr>
              <w:divId w:val="1367217459"/>
              <w:rPr>
                <w:rFonts w:ascii="Arial" w:eastAsia="Times New Roman" w:hAnsi="Arial" w:cs="Arial"/>
                <w:b/>
                <w:bCs/>
                <w:sz w:val="23"/>
                <w:szCs w:val="23"/>
              </w:rPr>
            </w:pPr>
            <w:r>
              <w:rPr>
                <w:rFonts w:ascii="Arial" w:eastAsia="Times New Roman" w:hAnsi="Arial" w:cs="Arial"/>
                <w:b/>
                <w:bCs/>
                <w:sz w:val="23"/>
                <w:szCs w:val="23"/>
              </w:rPr>
              <w:t>Auditor Comments</w:t>
            </w:r>
          </w:p>
          <w:sdt>
            <w:sdtPr>
              <w:rPr>
                <w:rFonts w:ascii="Arial" w:eastAsia="Times New Roman" w:hAnsi="Arial" w:cs="Arial"/>
                <w:sz w:val="18"/>
                <w:szCs w:val="18"/>
              </w:rPr>
              <w:id w:val="1744600236"/>
              <w:placeholder>
                <w:docPart w:val="DefaultPlaceholder_-1854013440"/>
              </w:placeholder>
              <w:showingPlcHdr/>
              <w:text w:multiLine="1"/>
            </w:sdtPr>
            <w:sdtContent>
              <w:p w14:paraId="04625FC6" w14:textId="77777777" w:rsidR="00706A1B" w:rsidRDefault="00706A1B">
                <w:pPr>
                  <w:rPr>
                    <w:rFonts w:ascii="Arial" w:eastAsia="Times New Roman" w:hAnsi="Arial" w:cs="Arial"/>
                    <w:sz w:val="18"/>
                    <w:szCs w:val="18"/>
                  </w:rPr>
                </w:pPr>
                <w:r w:rsidRPr="00F77C9D">
                  <w:rPr>
                    <w:rStyle w:val="PlaceholderText"/>
                  </w:rPr>
                  <w:t>Click or tap here to enter text.</w:t>
                </w:r>
              </w:p>
            </w:sdtContent>
          </w:sdt>
        </w:tc>
      </w:tr>
      <w:tr w:rsidR="00564827" w14:paraId="2BB01637" w14:textId="77777777" w:rsidTr="00706A1B">
        <w:trPr>
          <w:divId w:val="2041740560"/>
        </w:trPr>
        <w:tc>
          <w:tcPr>
            <w:tcW w:w="8397" w:type="dxa"/>
            <w:hideMark/>
          </w:tcPr>
          <w:p w14:paraId="3611806B" w14:textId="77777777" w:rsidR="00706A1B" w:rsidRDefault="00706A1B">
            <w:pPr>
              <w:divId w:val="1270090758"/>
              <w:rPr>
                <w:rFonts w:ascii="Arial" w:eastAsia="Times New Roman" w:hAnsi="Arial" w:cs="Arial"/>
                <w:b/>
                <w:bCs/>
                <w:sz w:val="23"/>
                <w:szCs w:val="23"/>
              </w:rPr>
            </w:pPr>
            <w:r>
              <w:rPr>
                <w:rFonts w:ascii="Arial" w:eastAsia="Times New Roman" w:hAnsi="Arial" w:cs="Arial"/>
                <w:b/>
                <w:bCs/>
                <w:sz w:val="23"/>
                <w:szCs w:val="23"/>
              </w:rPr>
              <w:t>Auditor Actions</w:t>
            </w:r>
          </w:p>
          <w:p w14:paraId="587867A7" w14:textId="77777777" w:rsidR="00706A1B" w:rsidRDefault="00000000">
            <w:pPr>
              <w:divId w:val="1104765047"/>
              <w:rPr>
                <w:rFonts w:ascii="Arial" w:eastAsia="Times New Roman" w:hAnsi="Arial" w:cs="Arial"/>
                <w:sz w:val="18"/>
                <w:szCs w:val="18"/>
              </w:rPr>
            </w:pPr>
            <w:sdt>
              <w:sdtPr>
                <w:rPr>
                  <w:rStyle w:val="iatacheckbox1"/>
                  <w:rFonts w:ascii="Arial" w:eastAsia="Times New Roman" w:hAnsi="Arial" w:cs="Arial"/>
                  <w:sz w:val="18"/>
                  <w:szCs w:val="18"/>
                  <w:specVanish w:val="0"/>
                </w:rPr>
                <w:id w:val="358931970"/>
                <w14:checkbox>
                  <w14:checked w14:val="0"/>
                  <w14:checkedState w14:val="2612" w14:font="MS Gothic"/>
                  <w14:uncheckedState w14:val="2610" w14:font="MS Gothic"/>
                </w14:checkbox>
              </w:sdtPr>
              <w:sdtContent>
                <w:r w:rsidR="00706A1B">
                  <w:rPr>
                    <w:rStyle w:val="iatacheckbox1"/>
                    <w:rFonts w:ascii="MS Gothic" w:eastAsia="MS Gothic" w:hAnsi="MS Gothic" w:cs="Arial" w:hint="eastAsia"/>
                    <w:sz w:val="18"/>
                    <w:szCs w:val="18"/>
                    <w:specVanish w:val="0"/>
                  </w:rPr>
                  <w:t>☐</w:t>
                </w:r>
              </w:sdtContent>
            </w:sdt>
            <w:r w:rsidR="00706A1B">
              <w:rPr>
                <w:rFonts w:ascii="Arial" w:eastAsia="Times New Roman" w:hAnsi="Arial" w:cs="Arial"/>
                <w:sz w:val="18"/>
                <w:szCs w:val="18"/>
              </w:rPr>
              <w:t xml:space="preserve"> </w:t>
            </w:r>
            <w:r w:rsidR="00706A1B">
              <w:rPr>
                <w:rFonts w:ascii="Arial" w:eastAsia="Times New Roman" w:hAnsi="Arial" w:cs="Arial"/>
                <w:b/>
                <w:bCs/>
                <w:sz w:val="18"/>
                <w:szCs w:val="18"/>
              </w:rPr>
              <w:t>Identified/Assessed</w:t>
            </w:r>
            <w:r w:rsidR="00706A1B">
              <w:rPr>
                <w:rFonts w:ascii="Arial" w:eastAsia="Times New Roman" w:hAnsi="Arial" w:cs="Arial"/>
                <w:sz w:val="18"/>
                <w:szCs w:val="18"/>
              </w:rPr>
              <w:t xml:space="preserve"> policy and procedures for the transport of items in the cargo compartment: (focus: policy and procedures include safety risk assessment for all items). </w:t>
            </w:r>
          </w:p>
          <w:p w14:paraId="1E2D6942" w14:textId="77777777" w:rsidR="00706A1B" w:rsidRDefault="00000000">
            <w:pPr>
              <w:divId w:val="1661619517"/>
              <w:rPr>
                <w:rFonts w:ascii="Arial" w:eastAsia="Times New Roman" w:hAnsi="Arial" w:cs="Arial"/>
                <w:sz w:val="18"/>
                <w:szCs w:val="18"/>
              </w:rPr>
            </w:pPr>
            <w:sdt>
              <w:sdtPr>
                <w:rPr>
                  <w:rStyle w:val="iatacheckbox1"/>
                  <w:rFonts w:ascii="Arial" w:eastAsia="Times New Roman" w:hAnsi="Arial" w:cs="Arial"/>
                  <w:sz w:val="18"/>
                  <w:szCs w:val="18"/>
                  <w:specVanish w:val="0"/>
                </w:rPr>
                <w:id w:val="1858533376"/>
                <w14:checkbox>
                  <w14:checked w14:val="0"/>
                  <w14:checkedState w14:val="2612" w14:font="MS Gothic"/>
                  <w14:uncheckedState w14:val="2610" w14:font="MS Gothic"/>
                </w14:checkbox>
              </w:sdtPr>
              <w:sdtContent>
                <w:r w:rsidR="00706A1B">
                  <w:rPr>
                    <w:rStyle w:val="iatacheckbox1"/>
                    <w:rFonts w:ascii="MS Gothic" w:eastAsia="MS Gothic" w:hAnsi="MS Gothic" w:cs="Arial" w:hint="eastAsia"/>
                    <w:sz w:val="18"/>
                    <w:szCs w:val="18"/>
                    <w:specVanish w:val="0"/>
                  </w:rPr>
                  <w:t>☐</w:t>
                </w:r>
              </w:sdtContent>
            </w:sdt>
            <w:r w:rsidR="00706A1B">
              <w:rPr>
                <w:rFonts w:ascii="Arial" w:eastAsia="Times New Roman" w:hAnsi="Arial" w:cs="Arial"/>
                <w:sz w:val="18"/>
                <w:szCs w:val="18"/>
              </w:rPr>
              <w:t xml:space="preserve"> </w:t>
            </w:r>
            <w:r w:rsidR="00706A1B">
              <w:rPr>
                <w:rFonts w:ascii="Arial" w:eastAsia="Times New Roman" w:hAnsi="Arial" w:cs="Arial"/>
                <w:b/>
                <w:bCs/>
                <w:sz w:val="18"/>
                <w:szCs w:val="18"/>
              </w:rPr>
              <w:t>Identified/Assessed</w:t>
            </w:r>
            <w:r w:rsidR="00706A1B">
              <w:rPr>
                <w:rFonts w:ascii="Arial" w:eastAsia="Times New Roman" w:hAnsi="Arial" w:cs="Arial"/>
                <w:sz w:val="18"/>
                <w:szCs w:val="18"/>
              </w:rPr>
              <w:t xml:space="preserve"> process for risk assessment/mitigation (focus: includes involvement of applicable operational disciplines; assessment considers all specified factors; mitigation measures are developed). </w:t>
            </w:r>
          </w:p>
          <w:p w14:paraId="4F2BB88E" w14:textId="77777777" w:rsidR="00706A1B" w:rsidRDefault="00000000">
            <w:pPr>
              <w:divId w:val="752513333"/>
              <w:rPr>
                <w:rFonts w:ascii="Arial" w:eastAsia="Times New Roman" w:hAnsi="Arial" w:cs="Arial"/>
                <w:sz w:val="18"/>
                <w:szCs w:val="18"/>
              </w:rPr>
            </w:pPr>
            <w:sdt>
              <w:sdtPr>
                <w:rPr>
                  <w:rStyle w:val="iatacheckbox1"/>
                  <w:rFonts w:ascii="Arial" w:eastAsia="Times New Roman" w:hAnsi="Arial" w:cs="Arial"/>
                  <w:sz w:val="18"/>
                  <w:szCs w:val="18"/>
                  <w:specVanish w:val="0"/>
                </w:rPr>
                <w:id w:val="2028439796"/>
                <w14:checkbox>
                  <w14:checked w14:val="0"/>
                  <w14:checkedState w14:val="2612" w14:font="MS Gothic"/>
                  <w14:uncheckedState w14:val="2610" w14:font="MS Gothic"/>
                </w14:checkbox>
              </w:sdtPr>
              <w:sdtContent>
                <w:r w:rsidR="00706A1B">
                  <w:rPr>
                    <w:rStyle w:val="iatacheckbox1"/>
                    <w:rFonts w:ascii="MS Gothic" w:eastAsia="MS Gothic" w:hAnsi="MS Gothic" w:cs="Arial" w:hint="eastAsia"/>
                    <w:sz w:val="18"/>
                    <w:szCs w:val="18"/>
                    <w:specVanish w:val="0"/>
                  </w:rPr>
                  <w:t>☐</w:t>
                </w:r>
              </w:sdtContent>
            </w:sdt>
            <w:r w:rsidR="00706A1B">
              <w:rPr>
                <w:rFonts w:ascii="Arial" w:eastAsia="Times New Roman" w:hAnsi="Arial" w:cs="Arial"/>
                <w:sz w:val="18"/>
                <w:szCs w:val="18"/>
              </w:rPr>
              <w:t xml:space="preserve"> </w:t>
            </w:r>
            <w:r w:rsidR="00706A1B">
              <w:rPr>
                <w:rFonts w:ascii="Arial" w:eastAsia="Times New Roman" w:hAnsi="Arial" w:cs="Arial"/>
                <w:b/>
                <w:bCs/>
                <w:sz w:val="18"/>
                <w:szCs w:val="18"/>
              </w:rPr>
              <w:t>Interviewed</w:t>
            </w:r>
            <w:r w:rsidR="00706A1B">
              <w:rPr>
                <w:rFonts w:ascii="Arial" w:eastAsia="Times New Roman" w:hAnsi="Arial" w:cs="Arial"/>
                <w:sz w:val="18"/>
                <w:szCs w:val="18"/>
              </w:rPr>
              <w:t xml:space="preserve"> SMS manager and/or designated management representative(s). </w:t>
            </w:r>
          </w:p>
          <w:p w14:paraId="5B540689" w14:textId="77777777" w:rsidR="00706A1B" w:rsidRDefault="00000000">
            <w:pPr>
              <w:divId w:val="710501748"/>
              <w:rPr>
                <w:rFonts w:ascii="Arial" w:eastAsia="Times New Roman" w:hAnsi="Arial" w:cs="Arial"/>
                <w:sz w:val="18"/>
                <w:szCs w:val="18"/>
              </w:rPr>
            </w:pPr>
            <w:sdt>
              <w:sdtPr>
                <w:rPr>
                  <w:rStyle w:val="iatacheckbox1"/>
                  <w:rFonts w:ascii="Arial" w:eastAsia="Times New Roman" w:hAnsi="Arial" w:cs="Arial"/>
                  <w:sz w:val="18"/>
                  <w:szCs w:val="18"/>
                  <w:specVanish w:val="0"/>
                </w:rPr>
                <w:id w:val="1713701085"/>
                <w14:checkbox>
                  <w14:checked w14:val="0"/>
                  <w14:checkedState w14:val="2612" w14:font="MS Gothic"/>
                  <w14:uncheckedState w14:val="2610" w14:font="MS Gothic"/>
                </w14:checkbox>
              </w:sdtPr>
              <w:sdtContent>
                <w:r w:rsidR="00706A1B">
                  <w:rPr>
                    <w:rStyle w:val="iatacheckbox1"/>
                    <w:rFonts w:ascii="MS Gothic" w:eastAsia="MS Gothic" w:hAnsi="MS Gothic" w:cs="Arial" w:hint="eastAsia"/>
                    <w:sz w:val="18"/>
                    <w:szCs w:val="18"/>
                    <w:specVanish w:val="0"/>
                  </w:rPr>
                  <w:t>☐</w:t>
                </w:r>
              </w:sdtContent>
            </w:sdt>
            <w:r w:rsidR="00706A1B">
              <w:rPr>
                <w:rFonts w:ascii="Arial" w:eastAsia="Times New Roman" w:hAnsi="Arial" w:cs="Arial"/>
                <w:sz w:val="18"/>
                <w:szCs w:val="18"/>
              </w:rPr>
              <w:t xml:space="preserve"> </w:t>
            </w:r>
            <w:r w:rsidR="00706A1B">
              <w:rPr>
                <w:rFonts w:ascii="Arial" w:eastAsia="Times New Roman" w:hAnsi="Arial" w:cs="Arial"/>
                <w:b/>
                <w:bCs/>
                <w:sz w:val="18"/>
                <w:szCs w:val="18"/>
              </w:rPr>
              <w:t>Examined</w:t>
            </w:r>
            <w:r w:rsidR="00706A1B">
              <w:rPr>
                <w:rFonts w:ascii="Arial" w:eastAsia="Times New Roman" w:hAnsi="Arial" w:cs="Arial"/>
                <w:sz w:val="18"/>
                <w:szCs w:val="18"/>
              </w:rPr>
              <w:t xml:space="preserve"> records/documents that illustrate the safety risk assessment process for selected cargo compartment items (focus: all applicable disciplines involved; all specified factors considered; risk mitigation measures developed and integrated in the appropriate operational disciplines). </w:t>
            </w:r>
          </w:p>
          <w:p w14:paraId="418BA5A3" w14:textId="77777777" w:rsidR="00706A1B" w:rsidRDefault="00000000">
            <w:pPr>
              <w:divId w:val="995574322"/>
              <w:rPr>
                <w:rFonts w:ascii="Arial" w:eastAsia="Times New Roman" w:hAnsi="Arial" w:cs="Arial"/>
                <w:sz w:val="18"/>
                <w:szCs w:val="18"/>
              </w:rPr>
            </w:pPr>
            <w:sdt>
              <w:sdtPr>
                <w:rPr>
                  <w:rStyle w:val="iatacheckbox1"/>
                  <w:rFonts w:ascii="Arial" w:eastAsia="Times New Roman" w:hAnsi="Arial" w:cs="Arial"/>
                  <w:sz w:val="18"/>
                  <w:szCs w:val="18"/>
                  <w:specVanish w:val="0"/>
                </w:rPr>
                <w:id w:val="1715154674"/>
                <w14:checkbox>
                  <w14:checked w14:val="0"/>
                  <w14:checkedState w14:val="2612" w14:font="MS Gothic"/>
                  <w14:uncheckedState w14:val="2610" w14:font="MS Gothic"/>
                </w14:checkbox>
              </w:sdtPr>
              <w:sdtContent>
                <w:r w:rsidR="00706A1B">
                  <w:rPr>
                    <w:rStyle w:val="iatacheckbox1"/>
                    <w:rFonts w:ascii="MS Gothic" w:eastAsia="MS Gothic" w:hAnsi="MS Gothic" w:cs="Arial" w:hint="eastAsia"/>
                    <w:sz w:val="18"/>
                    <w:szCs w:val="18"/>
                    <w:specVanish w:val="0"/>
                  </w:rPr>
                  <w:t>☐</w:t>
                </w:r>
              </w:sdtContent>
            </w:sdt>
            <w:r w:rsidR="00706A1B">
              <w:rPr>
                <w:rFonts w:ascii="Arial" w:eastAsia="Times New Roman" w:hAnsi="Arial" w:cs="Arial"/>
                <w:sz w:val="18"/>
                <w:szCs w:val="18"/>
              </w:rPr>
              <w:t xml:space="preserve"> </w:t>
            </w:r>
            <w:r w:rsidR="00706A1B">
              <w:rPr>
                <w:rFonts w:ascii="Arial" w:eastAsia="Times New Roman" w:hAnsi="Arial" w:cs="Arial"/>
                <w:b/>
                <w:bCs/>
                <w:sz w:val="18"/>
                <w:szCs w:val="18"/>
              </w:rPr>
              <w:t>Coordinated</w:t>
            </w:r>
            <w:r w:rsidR="00706A1B">
              <w:rPr>
                <w:rFonts w:ascii="Arial" w:eastAsia="Times New Roman" w:hAnsi="Arial" w:cs="Arial"/>
                <w:sz w:val="18"/>
                <w:szCs w:val="18"/>
              </w:rPr>
              <w:t xml:space="preserve"> to verify safety risk mitigation measures for items are implemented in the appropriate operational areas. </w:t>
            </w:r>
          </w:p>
          <w:p w14:paraId="255E3F53" w14:textId="77777777" w:rsidR="00706A1B" w:rsidRDefault="00000000">
            <w:pPr>
              <w:divId w:val="607934110"/>
              <w:rPr>
                <w:rFonts w:ascii="Arial" w:eastAsia="Times New Roman" w:hAnsi="Arial" w:cs="Arial"/>
                <w:sz w:val="18"/>
                <w:szCs w:val="18"/>
              </w:rPr>
            </w:pPr>
            <w:sdt>
              <w:sdtPr>
                <w:rPr>
                  <w:rStyle w:val="iatacheckbox1"/>
                  <w:rFonts w:ascii="Arial" w:eastAsia="Times New Roman" w:hAnsi="Arial" w:cs="Arial"/>
                  <w:sz w:val="18"/>
                  <w:szCs w:val="18"/>
                  <w:specVanish w:val="0"/>
                </w:rPr>
                <w:id w:val="1292013711"/>
                <w14:checkbox>
                  <w14:checked w14:val="0"/>
                  <w14:checkedState w14:val="2612" w14:font="MS Gothic"/>
                  <w14:uncheckedState w14:val="2610" w14:font="MS Gothic"/>
                </w14:checkbox>
              </w:sdtPr>
              <w:sdtContent>
                <w:r w:rsidR="00706A1B">
                  <w:rPr>
                    <w:rStyle w:val="iatacheckbox1"/>
                    <w:rFonts w:ascii="MS Gothic" w:eastAsia="MS Gothic" w:hAnsi="MS Gothic" w:cs="Arial" w:hint="eastAsia"/>
                    <w:sz w:val="18"/>
                    <w:szCs w:val="18"/>
                    <w:specVanish w:val="0"/>
                  </w:rPr>
                  <w:t>☐</w:t>
                </w:r>
              </w:sdtContent>
            </w:sdt>
            <w:r w:rsidR="00706A1B">
              <w:rPr>
                <w:rFonts w:ascii="Arial" w:eastAsia="Times New Roman" w:hAnsi="Arial" w:cs="Arial"/>
                <w:sz w:val="18"/>
                <w:szCs w:val="18"/>
              </w:rPr>
              <w:t xml:space="preserve"> </w:t>
            </w:r>
            <w:r w:rsidR="00706A1B">
              <w:rPr>
                <w:rFonts w:ascii="Arial" w:eastAsia="Times New Roman" w:hAnsi="Arial" w:cs="Arial"/>
                <w:b/>
                <w:bCs/>
                <w:sz w:val="18"/>
                <w:szCs w:val="18"/>
              </w:rPr>
              <w:t>Other Actions</w:t>
            </w:r>
            <w:r w:rsidR="00706A1B">
              <w:rPr>
                <w:rFonts w:ascii="Arial" w:eastAsia="Times New Roman" w:hAnsi="Arial" w:cs="Arial"/>
                <w:sz w:val="18"/>
                <w:szCs w:val="18"/>
              </w:rPr>
              <w:t xml:space="preserve"> (Specify)</w:t>
            </w:r>
            <w:r w:rsidR="00706A1B">
              <w:rPr>
                <w:rFonts w:ascii="Arial" w:eastAsia="Times New Roman" w:hAnsi="Arial" w:cs="Arial"/>
                <w:sz w:val="18"/>
                <w:szCs w:val="18"/>
              </w:rPr>
              <w:br/>
            </w:r>
            <w:sdt>
              <w:sdtPr>
                <w:rPr>
                  <w:rFonts w:ascii="Arial" w:eastAsia="Times New Roman" w:hAnsi="Arial" w:cs="Arial"/>
                  <w:sz w:val="18"/>
                  <w:szCs w:val="18"/>
                </w:rPr>
                <w:id w:val="442884497"/>
                <w:placeholder>
                  <w:docPart w:val="DefaultPlaceholder_-1854013440"/>
                </w:placeholder>
                <w:showingPlcHdr/>
                <w:text w:multiLine="1"/>
              </w:sdtPr>
              <w:sdtContent>
                <w:r w:rsidR="00706A1B" w:rsidRPr="00F77C9D">
                  <w:rPr>
                    <w:rStyle w:val="PlaceholderText"/>
                  </w:rPr>
                  <w:t>Click or tap here to enter text.</w:t>
                </w:r>
              </w:sdtContent>
            </w:sdt>
          </w:p>
        </w:tc>
      </w:tr>
      <w:tr w:rsidR="00564827" w14:paraId="19E5A172" w14:textId="77777777" w:rsidTr="00706A1B">
        <w:trPr>
          <w:divId w:val="2041740560"/>
        </w:trPr>
        <w:tc>
          <w:tcPr>
            <w:tcW w:w="8397" w:type="dxa"/>
            <w:hideMark/>
          </w:tcPr>
          <w:p w14:paraId="1D510543" w14:textId="77777777" w:rsidR="00706A1B" w:rsidRDefault="00706A1B">
            <w:pPr>
              <w:divId w:val="74128679"/>
              <w:rPr>
                <w:rFonts w:ascii="Arial" w:eastAsia="Times New Roman" w:hAnsi="Arial" w:cs="Arial"/>
                <w:b/>
                <w:bCs/>
                <w:sz w:val="23"/>
                <w:szCs w:val="23"/>
              </w:rPr>
            </w:pPr>
            <w:r>
              <w:rPr>
                <w:rFonts w:ascii="Arial" w:eastAsia="Times New Roman" w:hAnsi="Arial" w:cs="Arial"/>
                <w:b/>
                <w:bCs/>
                <w:sz w:val="23"/>
                <w:szCs w:val="23"/>
              </w:rPr>
              <w:lastRenderedPageBreak/>
              <w:t>Guidance</w:t>
            </w:r>
          </w:p>
          <w:p w14:paraId="4843A78B" w14:textId="77777777" w:rsidR="00706A1B" w:rsidRDefault="00706A1B">
            <w:pPr>
              <w:divId w:val="2096901273"/>
              <w:rPr>
                <w:rFonts w:ascii="Arial" w:eastAsia="Times New Roman" w:hAnsi="Arial" w:cs="Arial"/>
                <w:sz w:val="18"/>
                <w:szCs w:val="18"/>
              </w:rPr>
            </w:pPr>
            <w:r>
              <w:rPr>
                <w:rFonts w:ascii="Arial" w:eastAsia="Times New Roman" w:hAnsi="Arial" w:cs="Arial"/>
                <w:sz w:val="18"/>
                <w:szCs w:val="18"/>
              </w:rPr>
              <w:t>Refer to the IRM for the definition of COMAT (Company Material).</w:t>
            </w:r>
          </w:p>
          <w:p w14:paraId="667F4EEB" w14:textId="77777777" w:rsidR="00706A1B" w:rsidRDefault="00706A1B">
            <w:pPr>
              <w:divId w:val="221452207"/>
              <w:rPr>
                <w:rFonts w:ascii="Arial" w:eastAsia="Times New Roman" w:hAnsi="Arial" w:cs="Arial"/>
                <w:sz w:val="18"/>
                <w:szCs w:val="18"/>
              </w:rPr>
            </w:pPr>
            <w:r>
              <w:rPr>
                <w:rFonts w:ascii="Arial" w:eastAsia="Times New Roman" w:hAnsi="Arial" w:cs="Arial"/>
                <w:sz w:val="18"/>
                <w:szCs w:val="18"/>
              </w:rPr>
              <w:t xml:space="preserve">The intent of this provision is the management of risks associated with the transport of items that, either individually or collectively, might produce a fire that could exceed the cargo compartment fire suppression capabilities demonstrated during aircraft certification (e.g. lithium batteries). </w:t>
            </w:r>
          </w:p>
          <w:p w14:paraId="3D037BE4" w14:textId="77777777" w:rsidR="00706A1B" w:rsidRDefault="00706A1B">
            <w:pPr>
              <w:divId w:val="1154760137"/>
              <w:rPr>
                <w:rFonts w:ascii="Arial" w:eastAsia="Times New Roman" w:hAnsi="Arial" w:cs="Arial"/>
                <w:sz w:val="18"/>
                <w:szCs w:val="18"/>
              </w:rPr>
            </w:pPr>
            <w:r>
              <w:rPr>
                <w:rFonts w:ascii="Arial" w:eastAsia="Times New Roman" w:hAnsi="Arial" w:cs="Arial"/>
                <w:sz w:val="18"/>
                <w:szCs w:val="18"/>
              </w:rPr>
              <w:t xml:space="preserve">The term ‘items’ as specified in this provision includes all of the following: </w:t>
            </w:r>
          </w:p>
          <w:p w14:paraId="49B4B098" w14:textId="77777777" w:rsidR="00706A1B" w:rsidRDefault="00706A1B">
            <w:pPr>
              <w:pStyle w:val="iatalistitem"/>
              <w:numPr>
                <w:ilvl w:val="0"/>
                <w:numId w:val="76"/>
              </w:numPr>
              <w:divId w:val="1154760137"/>
              <w:rPr>
                <w:rFonts w:ascii="Arial" w:eastAsia="Times New Roman" w:hAnsi="Arial" w:cs="Arial"/>
                <w:sz w:val="18"/>
                <w:szCs w:val="18"/>
              </w:rPr>
            </w:pPr>
            <w:r>
              <w:rPr>
                <w:rFonts w:ascii="Arial" w:eastAsia="Times New Roman" w:hAnsi="Arial" w:cs="Arial"/>
                <w:sz w:val="18"/>
                <w:szCs w:val="18"/>
              </w:rPr>
              <w:t>Cargo (including COMAT and stores);</w:t>
            </w:r>
          </w:p>
          <w:p w14:paraId="33E79E19" w14:textId="77777777" w:rsidR="00706A1B" w:rsidRDefault="00706A1B">
            <w:pPr>
              <w:pStyle w:val="iatalistitem"/>
              <w:numPr>
                <w:ilvl w:val="0"/>
                <w:numId w:val="76"/>
              </w:numPr>
              <w:divId w:val="1154760137"/>
              <w:rPr>
                <w:rFonts w:ascii="Arial" w:eastAsia="Times New Roman" w:hAnsi="Arial" w:cs="Arial"/>
                <w:sz w:val="18"/>
                <w:szCs w:val="18"/>
              </w:rPr>
            </w:pPr>
            <w:r>
              <w:rPr>
                <w:rFonts w:ascii="Arial" w:eastAsia="Times New Roman" w:hAnsi="Arial" w:cs="Arial"/>
                <w:sz w:val="18"/>
                <w:szCs w:val="18"/>
              </w:rPr>
              <w:t>Passenger and crew checked baggage;</w:t>
            </w:r>
          </w:p>
          <w:p w14:paraId="57A8E79E" w14:textId="77777777" w:rsidR="00706A1B" w:rsidRDefault="00706A1B">
            <w:pPr>
              <w:pStyle w:val="iatalistitem"/>
              <w:numPr>
                <w:ilvl w:val="0"/>
                <w:numId w:val="76"/>
              </w:numPr>
              <w:divId w:val="1154760137"/>
              <w:rPr>
                <w:rFonts w:ascii="Arial" w:eastAsia="Times New Roman" w:hAnsi="Arial" w:cs="Arial"/>
                <w:sz w:val="18"/>
                <w:szCs w:val="18"/>
              </w:rPr>
            </w:pPr>
            <w:r>
              <w:rPr>
                <w:rFonts w:ascii="Arial" w:eastAsia="Times New Roman" w:hAnsi="Arial" w:cs="Arial"/>
                <w:sz w:val="18"/>
                <w:szCs w:val="18"/>
              </w:rPr>
              <w:t>Mail;</w:t>
            </w:r>
          </w:p>
          <w:p w14:paraId="05CA7DA1" w14:textId="77777777" w:rsidR="00706A1B" w:rsidRDefault="00706A1B">
            <w:pPr>
              <w:pStyle w:val="iatalistitem"/>
              <w:numPr>
                <w:ilvl w:val="0"/>
                <w:numId w:val="76"/>
              </w:numPr>
              <w:divId w:val="1154760137"/>
              <w:rPr>
                <w:rFonts w:ascii="Arial" w:eastAsia="Times New Roman" w:hAnsi="Arial" w:cs="Arial"/>
                <w:sz w:val="18"/>
                <w:szCs w:val="18"/>
              </w:rPr>
            </w:pPr>
            <w:r>
              <w:rPr>
                <w:rFonts w:ascii="Arial" w:eastAsia="Times New Roman" w:hAnsi="Arial" w:cs="Arial"/>
                <w:sz w:val="18"/>
                <w:szCs w:val="18"/>
              </w:rPr>
              <w:t>Onboard equipment used in the transport of cargo, baggage, or mail (e.g. unit load devices).</w:t>
            </w:r>
          </w:p>
          <w:p w14:paraId="44424C2D" w14:textId="77777777" w:rsidR="00706A1B" w:rsidRDefault="00706A1B">
            <w:pPr>
              <w:divId w:val="1880583731"/>
              <w:rPr>
                <w:rFonts w:ascii="Arial" w:eastAsia="Times New Roman" w:hAnsi="Arial" w:cs="Arial"/>
                <w:sz w:val="18"/>
                <w:szCs w:val="18"/>
              </w:rPr>
            </w:pPr>
            <w:r>
              <w:rPr>
                <w:rFonts w:ascii="Arial" w:eastAsia="Times New Roman" w:hAnsi="Arial" w:cs="Arial"/>
                <w:sz w:val="18"/>
                <w:szCs w:val="18"/>
              </w:rPr>
              <w:t xml:space="preserve">The safety risk assessment specified in this provision is not intended to be conducted by the operator on a flight-by-flight basis, but rather conducted initially to establish a baseline risk rating for all types of items that might be transported in the cargo compartment of aircraft during normal operations. </w:t>
            </w:r>
          </w:p>
          <w:p w14:paraId="3E712726" w14:textId="77777777" w:rsidR="00706A1B" w:rsidRDefault="00706A1B">
            <w:pPr>
              <w:divId w:val="1333407721"/>
              <w:rPr>
                <w:rFonts w:ascii="Arial" w:eastAsia="Times New Roman" w:hAnsi="Arial" w:cs="Arial"/>
                <w:sz w:val="18"/>
                <w:szCs w:val="18"/>
              </w:rPr>
            </w:pPr>
            <w:r>
              <w:rPr>
                <w:rFonts w:ascii="Arial" w:eastAsia="Times New Roman" w:hAnsi="Arial" w:cs="Arial"/>
                <w:sz w:val="18"/>
                <w:szCs w:val="18"/>
              </w:rPr>
              <w:t xml:space="preserve">If an operator deviates from the operations that defined the initial risk assessment, then such assessment would be revisited or updated to ensure new hazards have not been introduced by the change in operations. And, even if there are no changes to operations, the risk assessment would be revisited periodically as part of the operator’s overall safety management activities to proactively mitigate safety risks before they result in an accident or serious incident. </w:t>
            </w:r>
          </w:p>
          <w:p w14:paraId="15F7BD9D" w14:textId="77777777" w:rsidR="00706A1B" w:rsidRDefault="00706A1B">
            <w:pPr>
              <w:divId w:val="166677626"/>
              <w:rPr>
                <w:rFonts w:ascii="Arial" w:eastAsia="Times New Roman" w:hAnsi="Arial" w:cs="Arial"/>
                <w:sz w:val="18"/>
                <w:szCs w:val="18"/>
              </w:rPr>
            </w:pPr>
            <w:r>
              <w:rPr>
                <w:rFonts w:ascii="Arial" w:eastAsia="Times New Roman" w:hAnsi="Arial" w:cs="Arial"/>
                <w:sz w:val="18"/>
                <w:szCs w:val="18"/>
              </w:rPr>
              <w:t xml:space="preserve">The type of goods that an operator routinely accepts for transport can directly affect the considerations for hazard identification. For example, an operator that </w:t>
            </w:r>
            <w:r>
              <w:rPr>
                <w:rFonts w:ascii="Arial" w:eastAsia="Times New Roman" w:hAnsi="Arial" w:cs="Arial"/>
                <w:i/>
                <w:iCs/>
                <w:sz w:val="18"/>
                <w:szCs w:val="18"/>
              </w:rPr>
              <w:t>primarily</w:t>
            </w:r>
            <w:r>
              <w:rPr>
                <w:rFonts w:ascii="Arial" w:eastAsia="Times New Roman" w:hAnsi="Arial" w:cs="Arial"/>
                <w:sz w:val="18"/>
                <w:szCs w:val="18"/>
              </w:rPr>
              <w:t xml:space="preserve"> transports live animals and perishables (e.g. flowers, fresh food) could reasonably conclude that the risk of a fire, which is a possible consequence of some hazards, is lower than the transport of general cargo. Likewise, the transport of cargo that is itself a potential ignition source would pose a higher risk of fire than the transport of general cargo. </w:t>
            </w:r>
          </w:p>
          <w:p w14:paraId="5C31FD96" w14:textId="77777777" w:rsidR="00706A1B" w:rsidRDefault="00706A1B">
            <w:pPr>
              <w:divId w:val="332029175"/>
              <w:rPr>
                <w:rFonts w:ascii="Arial" w:eastAsia="Times New Roman" w:hAnsi="Arial" w:cs="Arial"/>
                <w:sz w:val="18"/>
                <w:szCs w:val="18"/>
              </w:rPr>
            </w:pPr>
            <w:r>
              <w:rPr>
                <w:rFonts w:ascii="Arial" w:eastAsia="Times New Roman" w:hAnsi="Arial" w:cs="Arial"/>
                <w:sz w:val="18"/>
                <w:szCs w:val="18"/>
              </w:rPr>
              <w:t xml:space="preserve">Operators carrying COMAT would have procedures that control the type, quantity, and packaging of such items to be transported. Special procedures, similar to those required for special cargo, would be needed to transport some items of COMAT. </w:t>
            </w:r>
          </w:p>
          <w:p w14:paraId="04DA3D43" w14:textId="77777777" w:rsidR="00706A1B" w:rsidRDefault="00706A1B">
            <w:pPr>
              <w:divId w:val="1271157630"/>
              <w:rPr>
                <w:rFonts w:ascii="Arial" w:eastAsia="Times New Roman" w:hAnsi="Arial" w:cs="Arial"/>
                <w:sz w:val="18"/>
                <w:szCs w:val="18"/>
              </w:rPr>
            </w:pPr>
            <w:r>
              <w:rPr>
                <w:rFonts w:ascii="Arial" w:eastAsia="Times New Roman" w:hAnsi="Arial" w:cs="Arial"/>
                <w:sz w:val="18"/>
                <w:szCs w:val="18"/>
              </w:rPr>
              <w:t xml:space="preserve">As specified in item (vii), a safety risk assessment would consider the possibility of hazards that might result from or be associated with the supply chain of items that will be transported in the cargo compartment of the operator’s aircraft. The process of moving items from origin to destination (i.e. the supply chain) is often very complex. Items might be handled by different entities with varying responsibilities (e.g. shippers, postal operators, freight forwarders, ground handlers, air operators) and could include different modes of transport (e.g. sea, road, rail) as well as different flights. In addition, there could be regional variances in performance that raise the hazard probability. Therefore, to identify the probability of hazards associated with the supply chain process, an operator might consider an analysis of data that can indicate the possibility of any of the following: </w:t>
            </w:r>
          </w:p>
          <w:p w14:paraId="436CD7AE" w14:textId="77777777" w:rsidR="00706A1B" w:rsidRDefault="00706A1B">
            <w:pPr>
              <w:pStyle w:val="iatalistitem"/>
              <w:numPr>
                <w:ilvl w:val="0"/>
                <w:numId w:val="77"/>
              </w:numPr>
              <w:divId w:val="1271157630"/>
              <w:rPr>
                <w:rFonts w:ascii="Arial" w:eastAsia="Times New Roman" w:hAnsi="Arial" w:cs="Arial"/>
                <w:sz w:val="18"/>
                <w:szCs w:val="18"/>
              </w:rPr>
            </w:pPr>
            <w:r>
              <w:rPr>
                <w:rFonts w:ascii="Arial" w:eastAsia="Times New Roman" w:hAnsi="Arial" w:cs="Arial"/>
                <w:sz w:val="18"/>
                <w:szCs w:val="18"/>
              </w:rPr>
              <w:t>Damage to items through any part of the supply chain;</w:t>
            </w:r>
          </w:p>
          <w:p w14:paraId="419B0BB9" w14:textId="77777777" w:rsidR="00706A1B" w:rsidRDefault="00706A1B">
            <w:pPr>
              <w:pStyle w:val="iatalistitem"/>
              <w:numPr>
                <w:ilvl w:val="0"/>
                <w:numId w:val="77"/>
              </w:numPr>
              <w:divId w:val="1271157630"/>
              <w:rPr>
                <w:rFonts w:ascii="Arial" w:eastAsia="Times New Roman" w:hAnsi="Arial" w:cs="Arial"/>
                <w:sz w:val="18"/>
                <w:szCs w:val="18"/>
              </w:rPr>
            </w:pPr>
            <w:r>
              <w:rPr>
                <w:rFonts w:ascii="Arial" w:eastAsia="Times New Roman" w:hAnsi="Arial" w:cs="Arial"/>
                <w:sz w:val="18"/>
                <w:szCs w:val="18"/>
              </w:rPr>
              <w:t>Shippers deliberately or unintentionally offering dangerous goods for transport without declaring them;</w:t>
            </w:r>
          </w:p>
          <w:p w14:paraId="741D860E" w14:textId="77777777" w:rsidR="00706A1B" w:rsidRDefault="00706A1B">
            <w:pPr>
              <w:pStyle w:val="iatalistitem"/>
              <w:numPr>
                <w:ilvl w:val="0"/>
                <w:numId w:val="77"/>
              </w:numPr>
              <w:divId w:val="1271157630"/>
              <w:rPr>
                <w:rFonts w:ascii="Arial" w:eastAsia="Times New Roman" w:hAnsi="Arial" w:cs="Arial"/>
                <w:sz w:val="18"/>
                <w:szCs w:val="18"/>
              </w:rPr>
            </w:pPr>
            <w:r>
              <w:rPr>
                <w:rFonts w:ascii="Arial" w:eastAsia="Times New Roman" w:hAnsi="Arial" w:cs="Arial"/>
                <w:sz w:val="18"/>
                <w:szCs w:val="18"/>
              </w:rPr>
              <w:t>Shippers improperly classifying, packing, marking or labelling dangerous goods;</w:t>
            </w:r>
          </w:p>
          <w:p w14:paraId="2BACBCBA" w14:textId="77777777" w:rsidR="00706A1B" w:rsidRDefault="00706A1B">
            <w:pPr>
              <w:pStyle w:val="iatalistitem"/>
              <w:numPr>
                <w:ilvl w:val="0"/>
                <w:numId w:val="77"/>
              </w:numPr>
              <w:divId w:val="1271157630"/>
              <w:rPr>
                <w:rFonts w:ascii="Arial" w:eastAsia="Times New Roman" w:hAnsi="Arial" w:cs="Arial"/>
                <w:sz w:val="18"/>
                <w:szCs w:val="18"/>
              </w:rPr>
            </w:pPr>
            <w:r>
              <w:rPr>
                <w:rFonts w:ascii="Arial" w:eastAsia="Times New Roman" w:hAnsi="Arial" w:cs="Arial"/>
                <w:sz w:val="18"/>
                <w:szCs w:val="18"/>
              </w:rPr>
              <w:lastRenderedPageBreak/>
              <w:t>Freight forwarders accepting undeclared dangerous goods from shippers;</w:t>
            </w:r>
          </w:p>
          <w:p w14:paraId="1CD0E5F1" w14:textId="77777777" w:rsidR="00706A1B" w:rsidRDefault="00706A1B">
            <w:pPr>
              <w:pStyle w:val="iatalistitem"/>
              <w:numPr>
                <w:ilvl w:val="0"/>
                <w:numId w:val="77"/>
              </w:numPr>
              <w:divId w:val="1271157630"/>
              <w:rPr>
                <w:rFonts w:ascii="Arial" w:eastAsia="Times New Roman" w:hAnsi="Arial" w:cs="Arial"/>
                <w:sz w:val="18"/>
                <w:szCs w:val="18"/>
              </w:rPr>
            </w:pPr>
            <w:r>
              <w:rPr>
                <w:rFonts w:ascii="Arial" w:eastAsia="Times New Roman" w:hAnsi="Arial" w:cs="Arial"/>
                <w:sz w:val="18"/>
                <w:szCs w:val="18"/>
              </w:rPr>
              <w:t>Dangerous goods prohibited in the mail;</w:t>
            </w:r>
          </w:p>
          <w:p w14:paraId="15121523" w14:textId="77777777" w:rsidR="00706A1B" w:rsidRDefault="00706A1B">
            <w:pPr>
              <w:pStyle w:val="iatalistitem"/>
              <w:numPr>
                <w:ilvl w:val="0"/>
                <w:numId w:val="77"/>
              </w:numPr>
              <w:divId w:val="1271157630"/>
              <w:rPr>
                <w:rFonts w:ascii="Arial" w:eastAsia="Times New Roman" w:hAnsi="Arial" w:cs="Arial"/>
                <w:sz w:val="18"/>
                <w:szCs w:val="18"/>
              </w:rPr>
            </w:pPr>
            <w:r>
              <w:rPr>
                <w:rFonts w:ascii="Arial" w:eastAsia="Times New Roman" w:hAnsi="Arial" w:cs="Arial"/>
                <w:sz w:val="18"/>
                <w:szCs w:val="18"/>
              </w:rPr>
              <w:t>Passengers carrying prohibited dangerous goods in baggage.</w:t>
            </w:r>
          </w:p>
          <w:p w14:paraId="71C1973C" w14:textId="77777777" w:rsidR="00706A1B" w:rsidRDefault="00706A1B">
            <w:pPr>
              <w:divId w:val="479536847"/>
              <w:rPr>
                <w:rFonts w:ascii="Arial" w:eastAsia="Times New Roman" w:hAnsi="Arial" w:cs="Arial"/>
                <w:sz w:val="18"/>
                <w:szCs w:val="18"/>
              </w:rPr>
            </w:pPr>
            <w:r>
              <w:rPr>
                <w:rFonts w:ascii="Arial" w:eastAsia="Times New Roman" w:hAnsi="Arial" w:cs="Arial"/>
                <w:sz w:val="18"/>
                <w:szCs w:val="18"/>
              </w:rPr>
              <w:t xml:space="preserve">It is the responsibility of the aircraft design approval holders to provide core technical information to operators regarding the technical capabilities of the elements of the aircraft related to fire detection and suppression/extinguishing as required by the applicable certification requirements. The operator can conduct an effective safety risk assessment on the transport of items in a cargo compartment only if there is a full understanding of the performance capability of the cargo compartment systems, as well as the overall aircraft systems, to handle any identified hazard associated with a particular item. </w:t>
            </w:r>
          </w:p>
          <w:p w14:paraId="2AD3C97E" w14:textId="77777777" w:rsidR="00706A1B" w:rsidRDefault="00706A1B">
            <w:pPr>
              <w:divId w:val="1904296470"/>
              <w:rPr>
                <w:rFonts w:ascii="Arial" w:eastAsia="Times New Roman" w:hAnsi="Arial" w:cs="Arial"/>
                <w:sz w:val="18"/>
                <w:szCs w:val="18"/>
              </w:rPr>
            </w:pPr>
            <w:r>
              <w:rPr>
                <w:rFonts w:ascii="Arial" w:eastAsia="Times New Roman" w:hAnsi="Arial" w:cs="Arial"/>
                <w:sz w:val="18"/>
                <w:szCs w:val="18"/>
              </w:rPr>
              <w:t>More detailed information may be found in ICAO Doc 10102, Guidance for Safe Operations Involving Aeroplane Cargo Compartments.</w:t>
            </w:r>
          </w:p>
        </w:tc>
      </w:tr>
    </w:tbl>
    <w:p w14:paraId="196F4E82" w14:textId="77777777" w:rsidR="00706A1B" w:rsidRDefault="00706A1B">
      <w:pPr>
        <w:pStyle w:val="NormalWeb"/>
        <w:divId w:val="2041740560"/>
        <w:rPr>
          <w:rFonts w:ascii="Arial" w:hAnsi="Arial" w:cs="Arial"/>
          <w:color w:val="022A4C"/>
          <w:sz w:val="18"/>
          <w:szCs w:val="18"/>
        </w:rPr>
      </w:pPr>
      <w:r>
        <w:rPr>
          <w:rFonts w:ascii="Arial" w:hAnsi="Arial" w:cs="Arial"/>
          <w:color w:val="022A4C"/>
          <w:sz w:val="18"/>
          <w:szCs w:val="18"/>
        </w:rPr>
        <w:lastRenderedPageBreak/>
        <w:t> </w:t>
      </w:r>
    </w:p>
    <w:p w14:paraId="5E239EA0" w14:textId="77777777" w:rsidR="00706A1B" w:rsidRDefault="00706A1B" w:rsidP="00706A1B">
      <w:pPr>
        <w:pStyle w:val="Heading3"/>
        <w:shd w:val="clear" w:color="auto" w:fill="FAC832"/>
        <w:spacing w:after="150" w:afterAutospacing="0"/>
        <w:ind w:left="-50" w:right="-36"/>
        <w:rPr>
          <w:rFonts w:ascii="Arial" w:eastAsia="Times New Roman" w:hAnsi="Arial" w:cs="Arial"/>
          <w:color w:val="000000"/>
          <w:sz w:val="23"/>
          <w:szCs w:val="23"/>
        </w:rPr>
      </w:pPr>
      <w:r>
        <w:rPr>
          <w:rFonts w:ascii="Arial" w:eastAsia="Times New Roman" w:hAnsi="Arial" w:cs="Arial"/>
          <w:color w:val="000000"/>
          <w:sz w:val="23"/>
          <w:szCs w:val="23"/>
        </w:rPr>
        <w:t>3.5 Occurrence Handling</w:t>
      </w:r>
    </w:p>
    <w:tbl>
      <w:tblPr>
        <w:tblStyle w:val="TableGrid"/>
        <w:tblW w:w="4500" w:type="pct"/>
        <w:tblLayout w:type="fixed"/>
        <w:tblLook w:val="04A0" w:firstRow="1" w:lastRow="0" w:firstColumn="1" w:lastColumn="0" w:noHBand="0" w:noVBand="1"/>
      </w:tblPr>
      <w:tblGrid>
        <w:gridCol w:w="8618"/>
      </w:tblGrid>
      <w:tr w:rsidR="00564827" w14:paraId="0A27C060" w14:textId="77777777" w:rsidTr="00706A1B">
        <w:trPr>
          <w:divId w:val="1674064730"/>
        </w:trPr>
        <w:tc>
          <w:tcPr>
            <w:tcW w:w="8397" w:type="dxa"/>
            <w:hideMark/>
          </w:tcPr>
          <w:p w14:paraId="17895252" w14:textId="77777777" w:rsidR="00706A1B" w:rsidRDefault="00706A1B">
            <w:pPr>
              <w:rPr>
                <w:rFonts w:ascii="Arial" w:eastAsia="Times New Roman" w:hAnsi="Arial" w:cs="Arial"/>
                <w:sz w:val="23"/>
                <w:szCs w:val="23"/>
              </w:rPr>
            </w:pPr>
            <w:r>
              <w:rPr>
                <w:rFonts w:ascii="Arial" w:eastAsia="Times New Roman" w:hAnsi="Arial" w:cs="Arial"/>
                <w:b/>
                <w:bCs/>
                <w:sz w:val="23"/>
                <w:szCs w:val="23"/>
              </w:rPr>
              <w:t>ORG 3.5.1</w:t>
            </w:r>
          </w:p>
        </w:tc>
      </w:tr>
      <w:tr w:rsidR="00564827" w14:paraId="0B9B2754" w14:textId="77777777" w:rsidTr="00706A1B">
        <w:trPr>
          <w:divId w:val="1674064730"/>
        </w:trPr>
        <w:tc>
          <w:tcPr>
            <w:tcW w:w="8397" w:type="dxa"/>
            <w:hideMark/>
          </w:tcPr>
          <w:p w14:paraId="320BD946" w14:textId="77777777" w:rsidR="00706A1B" w:rsidRDefault="00706A1B">
            <w:pPr>
              <w:divId w:val="200170712"/>
              <w:rPr>
                <w:rFonts w:ascii="Arial" w:eastAsia="Times New Roman" w:hAnsi="Arial" w:cs="Arial"/>
                <w:sz w:val="18"/>
                <w:szCs w:val="18"/>
              </w:rPr>
            </w:pPr>
            <w:r>
              <w:rPr>
                <w:rFonts w:ascii="Arial" w:eastAsia="Times New Roman" w:hAnsi="Arial" w:cs="Arial"/>
                <w:sz w:val="18"/>
                <w:szCs w:val="18"/>
              </w:rPr>
              <w:t xml:space="preserve">The Operator shall have a process for the investigation of aircraft accidents and incidents, to include reporting of events in accordance with requirements of the State. </w:t>
            </w:r>
            <w:r>
              <w:rPr>
                <w:rFonts w:ascii="Arial" w:eastAsia="Times New Roman" w:hAnsi="Arial" w:cs="Arial"/>
                <w:b/>
                <w:bCs/>
                <w:sz w:val="18"/>
                <w:szCs w:val="18"/>
              </w:rPr>
              <w:t>[SMS](GM)</w:t>
            </w:r>
          </w:p>
        </w:tc>
      </w:tr>
      <w:tr w:rsidR="00564827" w14:paraId="7EFEB4B8" w14:textId="77777777" w:rsidTr="00706A1B">
        <w:trPr>
          <w:divId w:val="1674064730"/>
        </w:trPr>
        <w:tc>
          <w:tcPr>
            <w:tcW w:w="8397" w:type="dxa"/>
            <w:hideMark/>
          </w:tcPr>
          <w:p w14:paraId="5A406D46" w14:textId="77777777" w:rsidR="00706A1B" w:rsidRDefault="00000000">
            <w:pPr>
              <w:textAlignment w:val="center"/>
              <w:divId w:val="1776056551"/>
              <w:rPr>
                <w:rFonts w:ascii="Arial" w:eastAsia="Times New Roman" w:hAnsi="Arial" w:cs="Arial"/>
                <w:sz w:val="18"/>
                <w:szCs w:val="18"/>
              </w:rPr>
            </w:pPr>
            <w:sdt>
              <w:sdtPr>
                <w:rPr>
                  <w:rFonts w:ascii="Arial" w:eastAsia="Times New Roman" w:hAnsi="Arial" w:cs="Arial"/>
                  <w:sz w:val="18"/>
                  <w:szCs w:val="18"/>
                </w:rPr>
                <w:id w:val="-1110036650"/>
                <w14:checkbox>
                  <w14:checked w14:val="0"/>
                  <w14:checkedState w14:val="2612" w14:font="MS Gothic"/>
                  <w14:uncheckedState w14:val="2610" w14:font="MS Gothic"/>
                </w14:checkbox>
              </w:sdtPr>
              <w:sdtContent>
                <w:r w:rsidR="00706A1B">
                  <w:rPr>
                    <w:rFonts w:ascii="MS Gothic" w:eastAsia="MS Gothic" w:hAnsi="MS Gothic" w:cs="Arial" w:hint="eastAsia"/>
                    <w:sz w:val="18"/>
                    <w:szCs w:val="18"/>
                  </w:rPr>
                  <w:t>☐</w:t>
                </w:r>
              </w:sdtContent>
            </w:sdt>
            <w:r w:rsidR="00706A1B">
              <w:rPr>
                <w:rFonts w:ascii="Arial" w:eastAsia="Times New Roman" w:hAnsi="Arial" w:cs="Arial"/>
                <w:sz w:val="18"/>
                <w:szCs w:val="18"/>
              </w:rPr>
              <w:t xml:space="preserve"> Documented and Implemented (Conformity)</w:t>
            </w:r>
          </w:p>
          <w:p w14:paraId="74ACF343" w14:textId="77777777" w:rsidR="00706A1B" w:rsidRDefault="00000000">
            <w:pPr>
              <w:textAlignment w:val="center"/>
              <w:divId w:val="1510171913"/>
              <w:rPr>
                <w:rFonts w:ascii="Arial" w:eastAsia="Times New Roman" w:hAnsi="Arial" w:cs="Arial"/>
                <w:sz w:val="18"/>
                <w:szCs w:val="18"/>
              </w:rPr>
            </w:pPr>
            <w:sdt>
              <w:sdtPr>
                <w:rPr>
                  <w:rFonts w:ascii="Arial" w:eastAsia="Times New Roman" w:hAnsi="Arial" w:cs="Arial"/>
                  <w:sz w:val="18"/>
                  <w:szCs w:val="18"/>
                </w:rPr>
                <w:id w:val="1244072357"/>
                <w14:checkbox>
                  <w14:checked w14:val="0"/>
                  <w14:checkedState w14:val="2612" w14:font="MS Gothic"/>
                  <w14:uncheckedState w14:val="2610" w14:font="MS Gothic"/>
                </w14:checkbox>
              </w:sdtPr>
              <w:sdtContent>
                <w:r w:rsidR="00706A1B">
                  <w:rPr>
                    <w:rFonts w:ascii="MS Gothic" w:eastAsia="MS Gothic" w:hAnsi="MS Gothic" w:cs="Arial" w:hint="eastAsia"/>
                    <w:sz w:val="18"/>
                    <w:szCs w:val="18"/>
                  </w:rPr>
                  <w:t>☐</w:t>
                </w:r>
              </w:sdtContent>
            </w:sdt>
            <w:r w:rsidR="00706A1B">
              <w:rPr>
                <w:rFonts w:ascii="Arial" w:eastAsia="Times New Roman" w:hAnsi="Arial" w:cs="Arial"/>
                <w:sz w:val="18"/>
                <w:szCs w:val="18"/>
              </w:rPr>
              <w:t xml:space="preserve"> Documented not Implemented (Finding)</w:t>
            </w:r>
          </w:p>
          <w:p w14:paraId="29FD5391" w14:textId="77777777" w:rsidR="00706A1B" w:rsidRDefault="00000000">
            <w:pPr>
              <w:textAlignment w:val="center"/>
              <w:divId w:val="721834820"/>
              <w:rPr>
                <w:rFonts w:ascii="Arial" w:eastAsia="Times New Roman" w:hAnsi="Arial" w:cs="Arial"/>
                <w:sz w:val="18"/>
                <w:szCs w:val="18"/>
              </w:rPr>
            </w:pPr>
            <w:sdt>
              <w:sdtPr>
                <w:rPr>
                  <w:rFonts w:ascii="Arial" w:eastAsia="Times New Roman" w:hAnsi="Arial" w:cs="Arial"/>
                  <w:sz w:val="18"/>
                  <w:szCs w:val="18"/>
                </w:rPr>
                <w:id w:val="1220561692"/>
                <w14:checkbox>
                  <w14:checked w14:val="0"/>
                  <w14:checkedState w14:val="2612" w14:font="MS Gothic"/>
                  <w14:uncheckedState w14:val="2610" w14:font="MS Gothic"/>
                </w14:checkbox>
              </w:sdtPr>
              <w:sdtContent>
                <w:r w:rsidR="00706A1B">
                  <w:rPr>
                    <w:rFonts w:ascii="MS Gothic" w:eastAsia="MS Gothic" w:hAnsi="MS Gothic" w:cs="Arial" w:hint="eastAsia"/>
                    <w:sz w:val="18"/>
                    <w:szCs w:val="18"/>
                  </w:rPr>
                  <w:t>☐</w:t>
                </w:r>
              </w:sdtContent>
            </w:sdt>
            <w:r w:rsidR="00706A1B">
              <w:rPr>
                <w:rFonts w:ascii="Arial" w:eastAsia="Times New Roman" w:hAnsi="Arial" w:cs="Arial"/>
                <w:sz w:val="18"/>
                <w:szCs w:val="18"/>
              </w:rPr>
              <w:t xml:space="preserve"> Implemented not Documented (Finding)</w:t>
            </w:r>
          </w:p>
          <w:p w14:paraId="767BAFD3" w14:textId="77777777" w:rsidR="00706A1B" w:rsidRDefault="00000000">
            <w:pPr>
              <w:textAlignment w:val="center"/>
              <w:divId w:val="1917858358"/>
              <w:rPr>
                <w:rFonts w:ascii="Arial" w:eastAsia="Times New Roman" w:hAnsi="Arial" w:cs="Arial"/>
                <w:sz w:val="18"/>
                <w:szCs w:val="18"/>
              </w:rPr>
            </w:pPr>
            <w:sdt>
              <w:sdtPr>
                <w:rPr>
                  <w:rFonts w:ascii="Arial" w:eastAsia="Times New Roman" w:hAnsi="Arial" w:cs="Arial"/>
                  <w:sz w:val="18"/>
                  <w:szCs w:val="18"/>
                </w:rPr>
                <w:id w:val="-965283224"/>
                <w14:checkbox>
                  <w14:checked w14:val="0"/>
                  <w14:checkedState w14:val="2612" w14:font="MS Gothic"/>
                  <w14:uncheckedState w14:val="2610" w14:font="MS Gothic"/>
                </w14:checkbox>
              </w:sdtPr>
              <w:sdtContent>
                <w:r w:rsidR="00706A1B">
                  <w:rPr>
                    <w:rFonts w:ascii="MS Gothic" w:eastAsia="MS Gothic" w:hAnsi="MS Gothic" w:cs="Arial" w:hint="eastAsia"/>
                    <w:sz w:val="18"/>
                    <w:szCs w:val="18"/>
                  </w:rPr>
                  <w:t>☐</w:t>
                </w:r>
              </w:sdtContent>
            </w:sdt>
            <w:r w:rsidR="00706A1B">
              <w:rPr>
                <w:rFonts w:ascii="Arial" w:eastAsia="Times New Roman" w:hAnsi="Arial" w:cs="Arial"/>
                <w:sz w:val="18"/>
                <w:szCs w:val="18"/>
              </w:rPr>
              <w:t xml:space="preserve"> Not Documented not Implemented (Finding)</w:t>
            </w:r>
          </w:p>
          <w:p w14:paraId="02151CCE" w14:textId="77777777" w:rsidR="00706A1B" w:rsidRDefault="00000000">
            <w:pPr>
              <w:textAlignment w:val="center"/>
              <w:divId w:val="1465465176"/>
              <w:rPr>
                <w:rFonts w:ascii="Arial" w:eastAsia="Times New Roman" w:hAnsi="Arial" w:cs="Arial"/>
                <w:sz w:val="18"/>
                <w:szCs w:val="18"/>
              </w:rPr>
            </w:pPr>
            <w:sdt>
              <w:sdtPr>
                <w:rPr>
                  <w:rFonts w:ascii="Arial" w:eastAsia="Times New Roman" w:hAnsi="Arial" w:cs="Arial"/>
                  <w:sz w:val="18"/>
                  <w:szCs w:val="18"/>
                </w:rPr>
                <w:id w:val="-622690364"/>
                <w14:checkbox>
                  <w14:checked w14:val="0"/>
                  <w14:checkedState w14:val="2612" w14:font="MS Gothic"/>
                  <w14:uncheckedState w14:val="2610" w14:font="MS Gothic"/>
                </w14:checkbox>
              </w:sdtPr>
              <w:sdtContent>
                <w:r w:rsidR="00706A1B">
                  <w:rPr>
                    <w:rFonts w:ascii="MS Gothic" w:eastAsia="MS Gothic" w:hAnsi="MS Gothic" w:cs="Arial" w:hint="eastAsia"/>
                    <w:sz w:val="18"/>
                    <w:szCs w:val="18"/>
                  </w:rPr>
                  <w:t>☐</w:t>
                </w:r>
              </w:sdtContent>
            </w:sdt>
            <w:r w:rsidR="00706A1B">
              <w:rPr>
                <w:rFonts w:ascii="Arial" w:eastAsia="Times New Roman" w:hAnsi="Arial" w:cs="Arial"/>
                <w:sz w:val="18"/>
                <w:szCs w:val="18"/>
              </w:rPr>
              <w:t xml:space="preserve"> N/A</w:t>
            </w:r>
          </w:p>
        </w:tc>
      </w:tr>
      <w:tr w:rsidR="00564827" w14:paraId="4F12B160" w14:textId="77777777" w:rsidTr="00706A1B">
        <w:trPr>
          <w:divId w:val="1674064730"/>
        </w:trPr>
        <w:tc>
          <w:tcPr>
            <w:tcW w:w="8397" w:type="dxa"/>
            <w:hideMark/>
          </w:tcPr>
          <w:p w14:paraId="0C67E54B" w14:textId="77777777" w:rsidR="00706A1B" w:rsidRDefault="00706A1B">
            <w:pPr>
              <w:divId w:val="254941595"/>
              <w:rPr>
                <w:rFonts w:ascii="Arial" w:eastAsia="Times New Roman" w:hAnsi="Arial" w:cs="Arial"/>
                <w:b/>
                <w:bCs/>
                <w:sz w:val="23"/>
                <w:szCs w:val="23"/>
              </w:rPr>
            </w:pPr>
            <w:r>
              <w:rPr>
                <w:rFonts w:ascii="Arial" w:eastAsia="Times New Roman" w:hAnsi="Arial" w:cs="Arial"/>
                <w:b/>
                <w:bCs/>
                <w:sz w:val="23"/>
                <w:szCs w:val="23"/>
              </w:rPr>
              <w:t>Auditor Comments</w:t>
            </w:r>
          </w:p>
          <w:sdt>
            <w:sdtPr>
              <w:rPr>
                <w:rFonts w:ascii="Arial" w:eastAsia="Times New Roman" w:hAnsi="Arial" w:cs="Arial"/>
                <w:sz w:val="18"/>
                <w:szCs w:val="18"/>
              </w:rPr>
              <w:id w:val="-1534257390"/>
              <w:placeholder>
                <w:docPart w:val="DefaultPlaceholder_-1854013440"/>
              </w:placeholder>
              <w:showingPlcHdr/>
              <w:text w:multiLine="1"/>
            </w:sdtPr>
            <w:sdtContent>
              <w:p w14:paraId="08D42EC3" w14:textId="77777777" w:rsidR="00706A1B" w:rsidRDefault="00706A1B">
                <w:pPr>
                  <w:rPr>
                    <w:rFonts w:ascii="Arial" w:eastAsia="Times New Roman" w:hAnsi="Arial" w:cs="Arial"/>
                    <w:sz w:val="18"/>
                    <w:szCs w:val="18"/>
                  </w:rPr>
                </w:pPr>
                <w:r w:rsidRPr="00F77C9D">
                  <w:rPr>
                    <w:rStyle w:val="PlaceholderText"/>
                  </w:rPr>
                  <w:t>Click or tap here to enter text.</w:t>
                </w:r>
              </w:p>
            </w:sdtContent>
          </w:sdt>
        </w:tc>
      </w:tr>
      <w:tr w:rsidR="00564827" w14:paraId="7A2CFB17" w14:textId="77777777" w:rsidTr="00706A1B">
        <w:trPr>
          <w:divId w:val="1674064730"/>
        </w:trPr>
        <w:tc>
          <w:tcPr>
            <w:tcW w:w="8397" w:type="dxa"/>
            <w:hideMark/>
          </w:tcPr>
          <w:p w14:paraId="1B2B951B" w14:textId="77777777" w:rsidR="00706A1B" w:rsidRDefault="00706A1B">
            <w:pPr>
              <w:divId w:val="1313682951"/>
              <w:rPr>
                <w:rFonts w:ascii="Arial" w:eastAsia="Times New Roman" w:hAnsi="Arial" w:cs="Arial"/>
                <w:b/>
                <w:bCs/>
                <w:sz w:val="23"/>
                <w:szCs w:val="23"/>
              </w:rPr>
            </w:pPr>
            <w:r>
              <w:rPr>
                <w:rFonts w:ascii="Arial" w:eastAsia="Times New Roman" w:hAnsi="Arial" w:cs="Arial"/>
                <w:b/>
                <w:bCs/>
                <w:sz w:val="23"/>
                <w:szCs w:val="23"/>
              </w:rPr>
              <w:t>Auditor Actions</w:t>
            </w:r>
          </w:p>
          <w:p w14:paraId="7203EF7E" w14:textId="77777777" w:rsidR="00706A1B" w:rsidRDefault="00000000">
            <w:pPr>
              <w:divId w:val="1349406941"/>
              <w:rPr>
                <w:rFonts w:ascii="Arial" w:eastAsia="Times New Roman" w:hAnsi="Arial" w:cs="Arial"/>
                <w:sz w:val="18"/>
                <w:szCs w:val="18"/>
              </w:rPr>
            </w:pPr>
            <w:sdt>
              <w:sdtPr>
                <w:rPr>
                  <w:rStyle w:val="iatacheckbox1"/>
                  <w:rFonts w:ascii="Arial" w:eastAsia="Times New Roman" w:hAnsi="Arial" w:cs="Arial"/>
                  <w:sz w:val="18"/>
                  <w:szCs w:val="18"/>
                  <w:specVanish w:val="0"/>
                </w:rPr>
                <w:id w:val="-553621546"/>
                <w14:checkbox>
                  <w14:checked w14:val="0"/>
                  <w14:checkedState w14:val="2612" w14:font="MS Gothic"/>
                  <w14:uncheckedState w14:val="2610" w14:font="MS Gothic"/>
                </w14:checkbox>
              </w:sdtPr>
              <w:sdtContent>
                <w:r w:rsidR="00706A1B">
                  <w:rPr>
                    <w:rStyle w:val="iatacheckbox1"/>
                    <w:rFonts w:ascii="MS Gothic" w:eastAsia="MS Gothic" w:hAnsi="MS Gothic" w:cs="Arial" w:hint="eastAsia"/>
                    <w:sz w:val="18"/>
                    <w:szCs w:val="18"/>
                    <w:specVanish w:val="0"/>
                  </w:rPr>
                  <w:t>☐</w:t>
                </w:r>
              </w:sdtContent>
            </w:sdt>
            <w:r w:rsidR="00706A1B">
              <w:rPr>
                <w:rFonts w:ascii="Arial" w:eastAsia="Times New Roman" w:hAnsi="Arial" w:cs="Arial"/>
                <w:sz w:val="18"/>
                <w:szCs w:val="18"/>
              </w:rPr>
              <w:t xml:space="preserve"> </w:t>
            </w:r>
            <w:r w:rsidR="00706A1B">
              <w:rPr>
                <w:rFonts w:ascii="Arial" w:eastAsia="Times New Roman" w:hAnsi="Arial" w:cs="Arial"/>
                <w:b/>
                <w:bCs/>
                <w:sz w:val="18"/>
                <w:szCs w:val="18"/>
              </w:rPr>
              <w:t>Identified/Assessed</w:t>
            </w:r>
            <w:r w:rsidR="00706A1B">
              <w:rPr>
                <w:rFonts w:ascii="Arial" w:eastAsia="Times New Roman" w:hAnsi="Arial" w:cs="Arial"/>
                <w:sz w:val="18"/>
                <w:szCs w:val="18"/>
              </w:rPr>
              <w:t xml:space="preserve"> accident investigation process (focus: process includes compliance with regulatory accident/incident reporting requirements; output includes final report with recommendations). </w:t>
            </w:r>
          </w:p>
          <w:p w14:paraId="1C07A7F1" w14:textId="77777777" w:rsidR="00706A1B" w:rsidRDefault="00000000">
            <w:pPr>
              <w:divId w:val="1274706265"/>
              <w:rPr>
                <w:rFonts w:ascii="Arial" w:eastAsia="Times New Roman" w:hAnsi="Arial" w:cs="Arial"/>
                <w:sz w:val="18"/>
                <w:szCs w:val="18"/>
              </w:rPr>
            </w:pPr>
            <w:sdt>
              <w:sdtPr>
                <w:rPr>
                  <w:rStyle w:val="iatacheckbox1"/>
                  <w:rFonts w:ascii="Arial" w:eastAsia="Times New Roman" w:hAnsi="Arial" w:cs="Arial"/>
                  <w:sz w:val="18"/>
                  <w:szCs w:val="18"/>
                  <w:specVanish w:val="0"/>
                </w:rPr>
                <w:id w:val="-1028338141"/>
                <w14:checkbox>
                  <w14:checked w14:val="0"/>
                  <w14:checkedState w14:val="2612" w14:font="MS Gothic"/>
                  <w14:uncheckedState w14:val="2610" w14:font="MS Gothic"/>
                </w14:checkbox>
              </w:sdtPr>
              <w:sdtContent>
                <w:r w:rsidR="00706A1B">
                  <w:rPr>
                    <w:rStyle w:val="iatacheckbox1"/>
                    <w:rFonts w:ascii="MS Gothic" w:eastAsia="MS Gothic" w:hAnsi="MS Gothic" w:cs="Arial" w:hint="eastAsia"/>
                    <w:sz w:val="18"/>
                    <w:szCs w:val="18"/>
                    <w:specVanish w:val="0"/>
                  </w:rPr>
                  <w:t>☐</w:t>
                </w:r>
              </w:sdtContent>
            </w:sdt>
            <w:r w:rsidR="00706A1B">
              <w:rPr>
                <w:rFonts w:ascii="Arial" w:eastAsia="Times New Roman" w:hAnsi="Arial" w:cs="Arial"/>
                <w:sz w:val="18"/>
                <w:szCs w:val="18"/>
              </w:rPr>
              <w:t xml:space="preserve"> </w:t>
            </w:r>
            <w:r w:rsidR="00706A1B">
              <w:rPr>
                <w:rFonts w:ascii="Arial" w:eastAsia="Times New Roman" w:hAnsi="Arial" w:cs="Arial"/>
                <w:b/>
                <w:bCs/>
                <w:sz w:val="18"/>
                <w:szCs w:val="18"/>
              </w:rPr>
              <w:t>Interviewed</w:t>
            </w:r>
            <w:r w:rsidR="00706A1B">
              <w:rPr>
                <w:rFonts w:ascii="Arial" w:eastAsia="Times New Roman" w:hAnsi="Arial" w:cs="Arial"/>
                <w:sz w:val="18"/>
                <w:szCs w:val="18"/>
              </w:rPr>
              <w:t xml:space="preserve"> responsible manager(s). </w:t>
            </w:r>
          </w:p>
          <w:p w14:paraId="6CC28311" w14:textId="77777777" w:rsidR="00706A1B" w:rsidRDefault="00000000">
            <w:pPr>
              <w:divId w:val="1729841450"/>
              <w:rPr>
                <w:rFonts w:ascii="Arial" w:eastAsia="Times New Roman" w:hAnsi="Arial" w:cs="Arial"/>
                <w:sz w:val="18"/>
                <w:szCs w:val="18"/>
              </w:rPr>
            </w:pPr>
            <w:sdt>
              <w:sdtPr>
                <w:rPr>
                  <w:rStyle w:val="iatacheckbox1"/>
                  <w:rFonts w:ascii="Arial" w:eastAsia="Times New Roman" w:hAnsi="Arial" w:cs="Arial"/>
                  <w:sz w:val="18"/>
                  <w:szCs w:val="18"/>
                  <w:specVanish w:val="0"/>
                </w:rPr>
                <w:id w:val="1921913567"/>
                <w14:checkbox>
                  <w14:checked w14:val="0"/>
                  <w14:checkedState w14:val="2612" w14:font="MS Gothic"/>
                  <w14:uncheckedState w14:val="2610" w14:font="MS Gothic"/>
                </w14:checkbox>
              </w:sdtPr>
              <w:sdtContent>
                <w:r w:rsidR="00706A1B">
                  <w:rPr>
                    <w:rStyle w:val="iatacheckbox1"/>
                    <w:rFonts w:ascii="MS Gothic" w:eastAsia="MS Gothic" w:hAnsi="MS Gothic" w:cs="Arial" w:hint="eastAsia"/>
                    <w:sz w:val="18"/>
                    <w:szCs w:val="18"/>
                    <w:specVanish w:val="0"/>
                  </w:rPr>
                  <w:t>☐</w:t>
                </w:r>
              </w:sdtContent>
            </w:sdt>
            <w:r w:rsidR="00706A1B">
              <w:rPr>
                <w:rFonts w:ascii="Arial" w:eastAsia="Times New Roman" w:hAnsi="Arial" w:cs="Arial"/>
                <w:sz w:val="18"/>
                <w:szCs w:val="18"/>
              </w:rPr>
              <w:t xml:space="preserve"> </w:t>
            </w:r>
            <w:r w:rsidR="00706A1B">
              <w:rPr>
                <w:rFonts w:ascii="Arial" w:eastAsia="Times New Roman" w:hAnsi="Arial" w:cs="Arial"/>
                <w:b/>
                <w:bCs/>
                <w:sz w:val="18"/>
                <w:szCs w:val="18"/>
              </w:rPr>
              <w:t>Examined</w:t>
            </w:r>
            <w:r w:rsidR="00706A1B">
              <w:rPr>
                <w:rFonts w:ascii="Arial" w:eastAsia="Times New Roman" w:hAnsi="Arial" w:cs="Arial"/>
                <w:sz w:val="18"/>
                <w:szCs w:val="18"/>
              </w:rPr>
              <w:t xml:space="preserve"> selected accident and incident reports (focus: investigation identifies operational safety hazards, produces recommendations to prevent recurrence/mitigate risk). </w:t>
            </w:r>
          </w:p>
          <w:p w14:paraId="7D2B1E0E" w14:textId="77777777" w:rsidR="00706A1B" w:rsidRDefault="00000000">
            <w:pPr>
              <w:divId w:val="17003655"/>
              <w:rPr>
                <w:rFonts w:ascii="Arial" w:eastAsia="Times New Roman" w:hAnsi="Arial" w:cs="Arial"/>
                <w:sz w:val="18"/>
                <w:szCs w:val="18"/>
              </w:rPr>
            </w:pPr>
            <w:sdt>
              <w:sdtPr>
                <w:rPr>
                  <w:rStyle w:val="iatacheckbox1"/>
                  <w:rFonts w:ascii="Arial" w:eastAsia="Times New Roman" w:hAnsi="Arial" w:cs="Arial"/>
                  <w:sz w:val="18"/>
                  <w:szCs w:val="18"/>
                  <w:specVanish w:val="0"/>
                </w:rPr>
                <w:id w:val="872966071"/>
                <w14:checkbox>
                  <w14:checked w14:val="0"/>
                  <w14:checkedState w14:val="2612" w14:font="MS Gothic"/>
                  <w14:uncheckedState w14:val="2610" w14:font="MS Gothic"/>
                </w14:checkbox>
              </w:sdtPr>
              <w:sdtContent>
                <w:r w:rsidR="00706A1B">
                  <w:rPr>
                    <w:rStyle w:val="iatacheckbox1"/>
                    <w:rFonts w:ascii="MS Gothic" w:eastAsia="MS Gothic" w:hAnsi="MS Gothic" w:cs="Arial" w:hint="eastAsia"/>
                    <w:sz w:val="18"/>
                    <w:szCs w:val="18"/>
                    <w:specVanish w:val="0"/>
                  </w:rPr>
                  <w:t>☐</w:t>
                </w:r>
              </w:sdtContent>
            </w:sdt>
            <w:r w:rsidR="00706A1B">
              <w:rPr>
                <w:rFonts w:ascii="Arial" w:eastAsia="Times New Roman" w:hAnsi="Arial" w:cs="Arial"/>
                <w:sz w:val="18"/>
                <w:szCs w:val="18"/>
              </w:rPr>
              <w:t xml:space="preserve"> </w:t>
            </w:r>
            <w:r w:rsidR="00706A1B">
              <w:rPr>
                <w:rFonts w:ascii="Arial" w:eastAsia="Times New Roman" w:hAnsi="Arial" w:cs="Arial"/>
                <w:b/>
                <w:bCs/>
                <w:sz w:val="18"/>
                <w:szCs w:val="18"/>
              </w:rPr>
              <w:t>Other Actions</w:t>
            </w:r>
            <w:r w:rsidR="00706A1B">
              <w:rPr>
                <w:rFonts w:ascii="Arial" w:eastAsia="Times New Roman" w:hAnsi="Arial" w:cs="Arial"/>
                <w:sz w:val="18"/>
                <w:szCs w:val="18"/>
              </w:rPr>
              <w:t xml:space="preserve"> (Specify)</w:t>
            </w:r>
            <w:r w:rsidR="00706A1B">
              <w:rPr>
                <w:rFonts w:ascii="Arial" w:eastAsia="Times New Roman" w:hAnsi="Arial" w:cs="Arial"/>
                <w:sz w:val="18"/>
                <w:szCs w:val="18"/>
              </w:rPr>
              <w:br/>
            </w:r>
            <w:sdt>
              <w:sdtPr>
                <w:rPr>
                  <w:rFonts w:ascii="Arial" w:eastAsia="Times New Roman" w:hAnsi="Arial" w:cs="Arial"/>
                  <w:sz w:val="18"/>
                  <w:szCs w:val="18"/>
                </w:rPr>
                <w:id w:val="666451260"/>
                <w:placeholder>
                  <w:docPart w:val="DefaultPlaceholder_-1854013440"/>
                </w:placeholder>
                <w:showingPlcHdr/>
                <w:text w:multiLine="1"/>
              </w:sdtPr>
              <w:sdtContent>
                <w:r w:rsidR="00706A1B" w:rsidRPr="00F77C9D">
                  <w:rPr>
                    <w:rStyle w:val="PlaceholderText"/>
                  </w:rPr>
                  <w:t>Click or tap here to enter text.</w:t>
                </w:r>
              </w:sdtContent>
            </w:sdt>
          </w:p>
        </w:tc>
      </w:tr>
      <w:tr w:rsidR="00564827" w14:paraId="245EC085" w14:textId="77777777" w:rsidTr="00706A1B">
        <w:trPr>
          <w:divId w:val="1674064730"/>
        </w:trPr>
        <w:tc>
          <w:tcPr>
            <w:tcW w:w="8397" w:type="dxa"/>
            <w:hideMark/>
          </w:tcPr>
          <w:p w14:paraId="2AA992E0" w14:textId="77777777" w:rsidR="00706A1B" w:rsidRDefault="00706A1B">
            <w:pPr>
              <w:divId w:val="181207250"/>
              <w:rPr>
                <w:rFonts w:ascii="Arial" w:eastAsia="Times New Roman" w:hAnsi="Arial" w:cs="Arial"/>
                <w:b/>
                <w:bCs/>
                <w:sz w:val="23"/>
                <w:szCs w:val="23"/>
              </w:rPr>
            </w:pPr>
            <w:r>
              <w:rPr>
                <w:rFonts w:ascii="Arial" w:eastAsia="Times New Roman" w:hAnsi="Arial" w:cs="Arial"/>
                <w:b/>
                <w:bCs/>
                <w:sz w:val="23"/>
                <w:szCs w:val="23"/>
              </w:rPr>
              <w:t>Guidance</w:t>
            </w:r>
          </w:p>
          <w:p w14:paraId="4674560B" w14:textId="77777777" w:rsidR="00706A1B" w:rsidRDefault="00706A1B">
            <w:pPr>
              <w:divId w:val="126775326"/>
              <w:rPr>
                <w:rFonts w:ascii="Arial" w:eastAsia="Times New Roman" w:hAnsi="Arial" w:cs="Arial"/>
                <w:sz w:val="18"/>
                <w:szCs w:val="18"/>
              </w:rPr>
            </w:pPr>
            <w:r>
              <w:rPr>
                <w:rFonts w:ascii="Arial" w:eastAsia="Times New Roman" w:hAnsi="Arial" w:cs="Arial"/>
                <w:sz w:val="18"/>
                <w:szCs w:val="18"/>
              </w:rPr>
              <w:t xml:space="preserve">Accident and incident investigation is considered a </w:t>
            </w:r>
            <w:r>
              <w:rPr>
                <w:rFonts w:ascii="Arial" w:eastAsia="Times New Roman" w:hAnsi="Arial" w:cs="Arial"/>
                <w:i/>
                <w:iCs/>
                <w:sz w:val="18"/>
                <w:szCs w:val="18"/>
              </w:rPr>
              <w:t>reactive</w:t>
            </w:r>
            <w:r>
              <w:rPr>
                <w:rFonts w:ascii="Arial" w:eastAsia="Times New Roman" w:hAnsi="Arial" w:cs="Arial"/>
                <w:sz w:val="18"/>
                <w:szCs w:val="18"/>
              </w:rPr>
              <w:t xml:space="preserve"> hazard identification activity in an SMS. </w:t>
            </w:r>
          </w:p>
          <w:p w14:paraId="7815C673" w14:textId="77777777" w:rsidR="00706A1B" w:rsidRDefault="00706A1B">
            <w:pPr>
              <w:divId w:val="1211111957"/>
              <w:rPr>
                <w:rFonts w:ascii="Arial" w:eastAsia="Times New Roman" w:hAnsi="Arial" w:cs="Arial"/>
                <w:sz w:val="18"/>
                <w:szCs w:val="18"/>
              </w:rPr>
            </w:pPr>
            <w:r>
              <w:rPr>
                <w:rFonts w:ascii="Arial" w:eastAsia="Times New Roman" w:hAnsi="Arial" w:cs="Arial"/>
                <w:sz w:val="18"/>
                <w:szCs w:val="18"/>
              </w:rPr>
              <w:t xml:space="preserve">A primary purpose of accident and incident investigation is hazard identification, which is an element of the Safety Risk Management component of the SMS framework. </w:t>
            </w:r>
          </w:p>
          <w:p w14:paraId="766B1D8A" w14:textId="77777777" w:rsidR="00706A1B" w:rsidRDefault="00706A1B">
            <w:pPr>
              <w:divId w:val="549731919"/>
              <w:rPr>
                <w:rFonts w:ascii="Arial" w:eastAsia="Times New Roman" w:hAnsi="Arial" w:cs="Arial"/>
                <w:sz w:val="18"/>
                <w:szCs w:val="18"/>
              </w:rPr>
            </w:pPr>
            <w:r>
              <w:rPr>
                <w:rFonts w:ascii="Arial" w:eastAsia="Times New Roman" w:hAnsi="Arial" w:cs="Arial"/>
                <w:sz w:val="18"/>
                <w:szCs w:val="18"/>
              </w:rPr>
              <w:t xml:space="preserve">Investigations typically result in a report that describes the factors that contributed to the event, which is then made available to responsible senior operational managers to permit them to evaluate and implement appropriate corrective or preventive action. </w:t>
            </w:r>
          </w:p>
          <w:p w14:paraId="06592967" w14:textId="77777777" w:rsidR="00706A1B" w:rsidRDefault="00706A1B">
            <w:pPr>
              <w:divId w:val="2082829344"/>
              <w:rPr>
                <w:rFonts w:ascii="Arial" w:eastAsia="Times New Roman" w:hAnsi="Arial" w:cs="Arial"/>
                <w:sz w:val="18"/>
                <w:szCs w:val="18"/>
              </w:rPr>
            </w:pPr>
            <w:r>
              <w:rPr>
                <w:rFonts w:ascii="Arial" w:eastAsia="Times New Roman" w:hAnsi="Arial" w:cs="Arial"/>
                <w:sz w:val="18"/>
                <w:szCs w:val="18"/>
              </w:rPr>
              <w:t xml:space="preserve">An effective investigation process typically includes: </w:t>
            </w:r>
          </w:p>
          <w:p w14:paraId="2596080C" w14:textId="77777777" w:rsidR="00706A1B" w:rsidRDefault="00706A1B">
            <w:pPr>
              <w:pStyle w:val="iatalistitem"/>
              <w:numPr>
                <w:ilvl w:val="0"/>
                <w:numId w:val="78"/>
              </w:numPr>
              <w:divId w:val="2082829344"/>
              <w:rPr>
                <w:rFonts w:ascii="Arial" w:eastAsia="Times New Roman" w:hAnsi="Arial" w:cs="Arial"/>
                <w:sz w:val="18"/>
                <w:szCs w:val="18"/>
              </w:rPr>
            </w:pPr>
            <w:r>
              <w:rPr>
                <w:rFonts w:ascii="Arial" w:eastAsia="Times New Roman" w:hAnsi="Arial" w:cs="Arial"/>
                <w:sz w:val="18"/>
                <w:szCs w:val="18"/>
              </w:rPr>
              <w:t>Qualified personnel to conduct investigations (commensurate with operation size);</w:t>
            </w:r>
          </w:p>
          <w:p w14:paraId="07BF6D9C" w14:textId="77777777" w:rsidR="00706A1B" w:rsidRDefault="00706A1B">
            <w:pPr>
              <w:pStyle w:val="iatalistitem"/>
              <w:numPr>
                <w:ilvl w:val="0"/>
                <w:numId w:val="78"/>
              </w:numPr>
              <w:divId w:val="2082829344"/>
              <w:rPr>
                <w:rFonts w:ascii="Arial" w:eastAsia="Times New Roman" w:hAnsi="Arial" w:cs="Arial"/>
                <w:sz w:val="18"/>
                <w:szCs w:val="18"/>
              </w:rPr>
            </w:pPr>
            <w:r>
              <w:rPr>
                <w:rFonts w:ascii="Arial" w:eastAsia="Times New Roman" w:hAnsi="Arial" w:cs="Arial"/>
                <w:sz w:val="18"/>
                <w:szCs w:val="18"/>
              </w:rPr>
              <w:t>Procedures for the conduct of investigations;</w:t>
            </w:r>
          </w:p>
          <w:p w14:paraId="55DCA474" w14:textId="77777777" w:rsidR="00706A1B" w:rsidRDefault="00706A1B">
            <w:pPr>
              <w:pStyle w:val="iatalistitem"/>
              <w:numPr>
                <w:ilvl w:val="0"/>
                <w:numId w:val="78"/>
              </w:numPr>
              <w:divId w:val="2082829344"/>
              <w:rPr>
                <w:rFonts w:ascii="Arial" w:eastAsia="Times New Roman" w:hAnsi="Arial" w:cs="Arial"/>
                <w:sz w:val="18"/>
                <w:szCs w:val="18"/>
              </w:rPr>
            </w:pPr>
            <w:r>
              <w:rPr>
                <w:rFonts w:ascii="Arial" w:eastAsia="Times New Roman" w:hAnsi="Arial" w:cs="Arial"/>
                <w:sz w:val="18"/>
                <w:szCs w:val="18"/>
              </w:rPr>
              <w:t>A process for reporting investigative results;</w:t>
            </w:r>
          </w:p>
          <w:p w14:paraId="0C9DEB7B" w14:textId="77777777" w:rsidR="00706A1B" w:rsidRDefault="00706A1B">
            <w:pPr>
              <w:pStyle w:val="iatalistitem"/>
              <w:numPr>
                <w:ilvl w:val="0"/>
                <w:numId w:val="78"/>
              </w:numPr>
              <w:divId w:val="2082829344"/>
              <w:rPr>
                <w:rFonts w:ascii="Arial" w:eastAsia="Times New Roman" w:hAnsi="Arial" w:cs="Arial"/>
                <w:sz w:val="18"/>
                <w:szCs w:val="18"/>
              </w:rPr>
            </w:pPr>
            <w:r>
              <w:rPr>
                <w:rFonts w:ascii="Arial" w:eastAsia="Times New Roman" w:hAnsi="Arial" w:cs="Arial"/>
                <w:sz w:val="18"/>
                <w:szCs w:val="18"/>
              </w:rPr>
              <w:lastRenderedPageBreak/>
              <w:t>A system for implementing any corrective or preventive action;</w:t>
            </w:r>
          </w:p>
          <w:p w14:paraId="215F9265" w14:textId="77777777" w:rsidR="00706A1B" w:rsidRDefault="00706A1B">
            <w:pPr>
              <w:pStyle w:val="iatalistitem"/>
              <w:numPr>
                <w:ilvl w:val="0"/>
                <w:numId w:val="78"/>
              </w:numPr>
              <w:divId w:val="2082829344"/>
              <w:rPr>
                <w:rFonts w:ascii="Arial" w:eastAsia="Times New Roman" w:hAnsi="Arial" w:cs="Arial"/>
                <w:sz w:val="18"/>
                <w:szCs w:val="18"/>
              </w:rPr>
            </w:pPr>
            <w:r>
              <w:rPr>
                <w:rFonts w:ascii="Arial" w:eastAsia="Times New Roman" w:hAnsi="Arial" w:cs="Arial"/>
                <w:sz w:val="18"/>
                <w:szCs w:val="18"/>
              </w:rPr>
              <w:t>An interface with relevant external investigative authorities (when applicable);</w:t>
            </w:r>
          </w:p>
          <w:p w14:paraId="6A7FF5D2" w14:textId="77777777" w:rsidR="00706A1B" w:rsidRDefault="00706A1B">
            <w:pPr>
              <w:pStyle w:val="iatalistitem"/>
              <w:numPr>
                <w:ilvl w:val="0"/>
                <w:numId w:val="78"/>
              </w:numPr>
              <w:divId w:val="2082829344"/>
              <w:rPr>
                <w:rFonts w:ascii="Arial" w:eastAsia="Times New Roman" w:hAnsi="Arial" w:cs="Arial"/>
                <w:sz w:val="18"/>
                <w:szCs w:val="18"/>
              </w:rPr>
            </w:pPr>
            <w:r>
              <w:rPr>
                <w:rFonts w:ascii="Arial" w:eastAsia="Times New Roman" w:hAnsi="Arial" w:cs="Arial"/>
                <w:sz w:val="18"/>
                <w:szCs w:val="18"/>
              </w:rPr>
              <w:t>A process for the dissemination of information derived from investigations.</w:t>
            </w:r>
          </w:p>
          <w:p w14:paraId="4A065DEB" w14:textId="77777777" w:rsidR="00706A1B" w:rsidRDefault="00706A1B">
            <w:pPr>
              <w:divId w:val="508712596"/>
              <w:rPr>
                <w:rFonts w:ascii="Arial" w:eastAsia="Times New Roman" w:hAnsi="Arial" w:cs="Arial"/>
                <w:sz w:val="18"/>
                <w:szCs w:val="18"/>
              </w:rPr>
            </w:pPr>
            <w:r>
              <w:rPr>
                <w:rFonts w:ascii="Arial" w:eastAsia="Times New Roman" w:hAnsi="Arial" w:cs="Arial"/>
                <w:sz w:val="18"/>
                <w:szCs w:val="18"/>
              </w:rPr>
              <w:t xml:space="preserve">To ensure awareness among operational personnel, information derived from investigations is disseminated to relevant areas throughout the organization. </w:t>
            </w:r>
          </w:p>
          <w:p w14:paraId="714DD809" w14:textId="77777777" w:rsidR="00706A1B" w:rsidRDefault="00706A1B">
            <w:pPr>
              <w:divId w:val="310402058"/>
              <w:rPr>
                <w:rFonts w:ascii="Arial" w:eastAsia="Times New Roman" w:hAnsi="Arial" w:cs="Arial"/>
                <w:sz w:val="18"/>
                <w:szCs w:val="18"/>
              </w:rPr>
            </w:pPr>
            <w:r>
              <w:rPr>
                <w:rFonts w:ascii="Arial" w:eastAsia="Times New Roman" w:hAnsi="Arial" w:cs="Arial"/>
                <w:sz w:val="18"/>
                <w:szCs w:val="18"/>
              </w:rPr>
              <w:t xml:space="preserve">In the event of a major accident, an operator responds to and possibly participates in an investigation in accordance with provisions contained in ICAO Annex 13. Such capability requires an operator to maintain an ongoing interface with relevant investigative authorities to ensure preparedness in the event a major accident occurs. </w:t>
            </w:r>
          </w:p>
          <w:p w14:paraId="5265BF0A" w14:textId="77777777" w:rsidR="00706A1B" w:rsidRDefault="00706A1B">
            <w:pPr>
              <w:divId w:val="211231195"/>
              <w:rPr>
                <w:rFonts w:ascii="Arial" w:eastAsia="Times New Roman" w:hAnsi="Arial" w:cs="Arial"/>
                <w:sz w:val="18"/>
                <w:szCs w:val="18"/>
              </w:rPr>
            </w:pPr>
            <w:r>
              <w:rPr>
                <w:rFonts w:ascii="Arial" w:eastAsia="Times New Roman" w:hAnsi="Arial" w:cs="Arial"/>
                <w:sz w:val="18"/>
                <w:szCs w:val="18"/>
              </w:rPr>
              <w:t>Expanded guidance may be found in the ICAO SMM, Document 9859.</w:t>
            </w:r>
          </w:p>
        </w:tc>
      </w:tr>
    </w:tbl>
    <w:p w14:paraId="620C78A5" w14:textId="77777777" w:rsidR="00706A1B" w:rsidRDefault="00706A1B">
      <w:pPr>
        <w:pStyle w:val="NormalWeb"/>
        <w:divId w:val="1674064730"/>
        <w:rPr>
          <w:rFonts w:ascii="Arial" w:hAnsi="Arial" w:cs="Arial"/>
          <w:color w:val="022A4C"/>
          <w:sz w:val="18"/>
          <w:szCs w:val="18"/>
        </w:rPr>
      </w:pPr>
      <w:r>
        <w:rPr>
          <w:rFonts w:ascii="Arial" w:hAnsi="Arial" w:cs="Arial"/>
          <w:color w:val="022A4C"/>
          <w:sz w:val="18"/>
          <w:szCs w:val="18"/>
        </w:rPr>
        <w:lastRenderedPageBreak/>
        <w:t> </w:t>
      </w:r>
    </w:p>
    <w:tbl>
      <w:tblPr>
        <w:tblStyle w:val="TableGrid"/>
        <w:tblW w:w="4500" w:type="pct"/>
        <w:tblLayout w:type="fixed"/>
        <w:tblLook w:val="04A0" w:firstRow="1" w:lastRow="0" w:firstColumn="1" w:lastColumn="0" w:noHBand="0" w:noVBand="1"/>
      </w:tblPr>
      <w:tblGrid>
        <w:gridCol w:w="8618"/>
      </w:tblGrid>
      <w:tr w:rsidR="00564827" w14:paraId="45195CEA" w14:textId="77777777" w:rsidTr="00706A1B">
        <w:trPr>
          <w:divId w:val="1674064730"/>
        </w:trPr>
        <w:tc>
          <w:tcPr>
            <w:tcW w:w="8397" w:type="dxa"/>
            <w:hideMark/>
          </w:tcPr>
          <w:p w14:paraId="137D32FA" w14:textId="77777777" w:rsidR="00706A1B" w:rsidRDefault="00706A1B">
            <w:pPr>
              <w:rPr>
                <w:rFonts w:ascii="Arial" w:eastAsia="Times New Roman" w:hAnsi="Arial" w:cs="Arial"/>
                <w:sz w:val="23"/>
                <w:szCs w:val="23"/>
              </w:rPr>
            </w:pPr>
            <w:r>
              <w:rPr>
                <w:rFonts w:ascii="Arial" w:eastAsia="Times New Roman" w:hAnsi="Arial" w:cs="Arial"/>
                <w:b/>
                <w:bCs/>
                <w:sz w:val="23"/>
                <w:szCs w:val="23"/>
              </w:rPr>
              <w:t>ORG 3.5.2</w:t>
            </w:r>
          </w:p>
        </w:tc>
      </w:tr>
      <w:tr w:rsidR="00564827" w14:paraId="344969F9" w14:textId="77777777" w:rsidTr="00706A1B">
        <w:trPr>
          <w:divId w:val="1674064730"/>
        </w:trPr>
        <w:tc>
          <w:tcPr>
            <w:tcW w:w="8397" w:type="dxa"/>
            <w:hideMark/>
          </w:tcPr>
          <w:p w14:paraId="790E4A68" w14:textId="77777777" w:rsidR="00706A1B" w:rsidRDefault="00706A1B">
            <w:pPr>
              <w:divId w:val="144011054"/>
              <w:rPr>
                <w:rFonts w:ascii="Arial" w:eastAsia="Times New Roman" w:hAnsi="Arial" w:cs="Arial"/>
                <w:sz w:val="18"/>
                <w:szCs w:val="18"/>
              </w:rPr>
            </w:pPr>
            <w:r>
              <w:rPr>
                <w:rFonts w:ascii="Arial" w:eastAsia="Times New Roman" w:hAnsi="Arial" w:cs="Arial"/>
                <w:sz w:val="18"/>
                <w:szCs w:val="18"/>
              </w:rPr>
              <w:t xml:space="preserve">The Operator shall have a process for identifying and investigating irregularities and other non-routine operational occurrences that might be precursors to an aircraft accident or incident. </w:t>
            </w:r>
            <w:r>
              <w:rPr>
                <w:rFonts w:ascii="Arial" w:eastAsia="Times New Roman" w:hAnsi="Arial" w:cs="Arial"/>
                <w:b/>
                <w:bCs/>
                <w:sz w:val="18"/>
                <w:szCs w:val="18"/>
              </w:rPr>
              <w:t>[SMS](GM)</w:t>
            </w:r>
          </w:p>
        </w:tc>
      </w:tr>
      <w:tr w:rsidR="00564827" w14:paraId="3CD8C361" w14:textId="77777777" w:rsidTr="00706A1B">
        <w:trPr>
          <w:divId w:val="1674064730"/>
        </w:trPr>
        <w:tc>
          <w:tcPr>
            <w:tcW w:w="8397" w:type="dxa"/>
            <w:hideMark/>
          </w:tcPr>
          <w:p w14:paraId="7F734866" w14:textId="77777777" w:rsidR="00706A1B" w:rsidRDefault="00000000">
            <w:pPr>
              <w:textAlignment w:val="center"/>
              <w:divId w:val="1568152993"/>
              <w:rPr>
                <w:rFonts w:ascii="Arial" w:eastAsia="Times New Roman" w:hAnsi="Arial" w:cs="Arial"/>
                <w:sz w:val="18"/>
                <w:szCs w:val="18"/>
              </w:rPr>
            </w:pPr>
            <w:sdt>
              <w:sdtPr>
                <w:rPr>
                  <w:rFonts w:ascii="Arial" w:eastAsia="Times New Roman" w:hAnsi="Arial" w:cs="Arial"/>
                  <w:sz w:val="18"/>
                  <w:szCs w:val="18"/>
                </w:rPr>
                <w:id w:val="599076217"/>
                <w14:checkbox>
                  <w14:checked w14:val="0"/>
                  <w14:checkedState w14:val="2612" w14:font="MS Gothic"/>
                  <w14:uncheckedState w14:val="2610" w14:font="MS Gothic"/>
                </w14:checkbox>
              </w:sdtPr>
              <w:sdtContent>
                <w:r w:rsidR="00706A1B">
                  <w:rPr>
                    <w:rFonts w:ascii="MS Gothic" w:eastAsia="MS Gothic" w:hAnsi="MS Gothic" w:cs="Arial" w:hint="eastAsia"/>
                    <w:sz w:val="18"/>
                    <w:szCs w:val="18"/>
                  </w:rPr>
                  <w:t>☐</w:t>
                </w:r>
              </w:sdtContent>
            </w:sdt>
            <w:r w:rsidR="00706A1B">
              <w:rPr>
                <w:rFonts w:ascii="Arial" w:eastAsia="Times New Roman" w:hAnsi="Arial" w:cs="Arial"/>
                <w:sz w:val="18"/>
                <w:szCs w:val="18"/>
              </w:rPr>
              <w:t xml:space="preserve"> Documented and Implemented (Conformity)</w:t>
            </w:r>
          </w:p>
          <w:p w14:paraId="04AD742F" w14:textId="77777777" w:rsidR="00706A1B" w:rsidRDefault="00000000">
            <w:pPr>
              <w:textAlignment w:val="center"/>
              <w:divId w:val="825899824"/>
              <w:rPr>
                <w:rFonts w:ascii="Arial" w:eastAsia="Times New Roman" w:hAnsi="Arial" w:cs="Arial"/>
                <w:sz w:val="18"/>
                <w:szCs w:val="18"/>
              </w:rPr>
            </w:pPr>
            <w:sdt>
              <w:sdtPr>
                <w:rPr>
                  <w:rFonts w:ascii="Arial" w:eastAsia="Times New Roman" w:hAnsi="Arial" w:cs="Arial"/>
                  <w:sz w:val="18"/>
                  <w:szCs w:val="18"/>
                </w:rPr>
                <w:id w:val="-1182352738"/>
                <w14:checkbox>
                  <w14:checked w14:val="0"/>
                  <w14:checkedState w14:val="2612" w14:font="MS Gothic"/>
                  <w14:uncheckedState w14:val="2610" w14:font="MS Gothic"/>
                </w14:checkbox>
              </w:sdtPr>
              <w:sdtContent>
                <w:r w:rsidR="00706A1B">
                  <w:rPr>
                    <w:rFonts w:ascii="MS Gothic" w:eastAsia="MS Gothic" w:hAnsi="MS Gothic" w:cs="Arial" w:hint="eastAsia"/>
                    <w:sz w:val="18"/>
                    <w:szCs w:val="18"/>
                  </w:rPr>
                  <w:t>☐</w:t>
                </w:r>
              </w:sdtContent>
            </w:sdt>
            <w:r w:rsidR="00706A1B">
              <w:rPr>
                <w:rFonts w:ascii="Arial" w:eastAsia="Times New Roman" w:hAnsi="Arial" w:cs="Arial"/>
                <w:sz w:val="18"/>
                <w:szCs w:val="18"/>
              </w:rPr>
              <w:t xml:space="preserve"> Documented not Implemented (Finding)</w:t>
            </w:r>
          </w:p>
          <w:p w14:paraId="0D4EDDC2" w14:textId="77777777" w:rsidR="00706A1B" w:rsidRDefault="00000000">
            <w:pPr>
              <w:textAlignment w:val="center"/>
              <w:divId w:val="693002579"/>
              <w:rPr>
                <w:rFonts w:ascii="Arial" w:eastAsia="Times New Roman" w:hAnsi="Arial" w:cs="Arial"/>
                <w:sz w:val="18"/>
                <w:szCs w:val="18"/>
              </w:rPr>
            </w:pPr>
            <w:sdt>
              <w:sdtPr>
                <w:rPr>
                  <w:rFonts w:ascii="Arial" w:eastAsia="Times New Roman" w:hAnsi="Arial" w:cs="Arial"/>
                  <w:sz w:val="18"/>
                  <w:szCs w:val="18"/>
                </w:rPr>
                <w:id w:val="-1456945139"/>
                <w14:checkbox>
                  <w14:checked w14:val="0"/>
                  <w14:checkedState w14:val="2612" w14:font="MS Gothic"/>
                  <w14:uncheckedState w14:val="2610" w14:font="MS Gothic"/>
                </w14:checkbox>
              </w:sdtPr>
              <w:sdtContent>
                <w:r w:rsidR="00706A1B">
                  <w:rPr>
                    <w:rFonts w:ascii="MS Gothic" w:eastAsia="MS Gothic" w:hAnsi="MS Gothic" w:cs="Arial" w:hint="eastAsia"/>
                    <w:sz w:val="18"/>
                    <w:szCs w:val="18"/>
                  </w:rPr>
                  <w:t>☐</w:t>
                </w:r>
              </w:sdtContent>
            </w:sdt>
            <w:r w:rsidR="00706A1B">
              <w:rPr>
                <w:rFonts w:ascii="Arial" w:eastAsia="Times New Roman" w:hAnsi="Arial" w:cs="Arial"/>
                <w:sz w:val="18"/>
                <w:szCs w:val="18"/>
              </w:rPr>
              <w:t xml:space="preserve"> Implemented not Documented (Finding)</w:t>
            </w:r>
          </w:p>
          <w:p w14:paraId="259E152C" w14:textId="77777777" w:rsidR="00706A1B" w:rsidRDefault="00000000">
            <w:pPr>
              <w:textAlignment w:val="center"/>
              <w:divId w:val="1079014120"/>
              <w:rPr>
                <w:rFonts w:ascii="Arial" w:eastAsia="Times New Roman" w:hAnsi="Arial" w:cs="Arial"/>
                <w:sz w:val="18"/>
                <w:szCs w:val="18"/>
              </w:rPr>
            </w:pPr>
            <w:sdt>
              <w:sdtPr>
                <w:rPr>
                  <w:rFonts w:ascii="Arial" w:eastAsia="Times New Roman" w:hAnsi="Arial" w:cs="Arial"/>
                  <w:sz w:val="18"/>
                  <w:szCs w:val="18"/>
                </w:rPr>
                <w:id w:val="-99500249"/>
                <w14:checkbox>
                  <w14:checked w14:val="0"/>
                  <w14:checkedState w14:val="2612" w14:font="MS Gothic"/>
                  <w14:uncheckedState w14:val="2610" w14:font="MS Gothic"/>
                </w14:checkbox>
              </w:sdtPr>
              <w:sdtContent>
                <w:r w:rsidR="00706A1B">
                  <w:rPr>
                    <w:rFonts w:ascii="MS Gothic" w:eastAsia="MS Gothic" w:hAnsi="MS Gothic" w:cs="Arial" w:hint="eastAsia"/>
                    <w:sz w:val="18"/>
                    <w:szCs w:val="18"/>
                  </w:rPr>
                  <w:t>☐</w:t>
                </w:r>
              </w:sdtContent>
            </w:sdt>
            <w:r w:rsidR="00706A1B">
              <w:rPr>
                <w:rFonts w:ascii="Arial" w:eastAsia="Times New Roman" w:hAnsi="Arial" w:cs="Arial"/>
                <w:sz w:val="18"/>
                <w:szCs w:val="18"/>
              </w:rPr>
              <w:t xml:space="preserve"> Not Documented not Implemented (Finding)</w:t>
            </w:r>
          </w:p>
          <w:p w14:paraId="3C9F0D94" w14:textId="77777777" w:rsidR="00706A1B" w:rsidRDefault="00000000">
            <w:pPr>
              <w:textAlignment w:val="center"/>
              <w:divId w:val="1579704113"/>
              <w:rPr>
                <w:rFonts w:ascii="Arial" w:eastAsia="Times New Roman" w:hAnsi="Arial" w:cs="Arial"/>
                <w:sz w:val="18"/>
                <w:szCs w:val="18"/>
              </w:rPr>
            </w:pPr>
            <w:sdt>
              <w:sdtPr>
                <w:rPr>
                  <w:rFonts w:ascii="Arial" w:eastAsia="Times New Roman" w:hAnsi="Arial" w:cs="Arial"/>
                  <w:sz w:val="18"/>
                  <w:szCs w:val="18"/>
                </w:rPr>
                <w:id w:val="-1597788615"/>
                <w14:checkbox>
                  <w14:checked w14:val="0"/>
                  <w14:checkedState w14:val="2612" w14:font="MS Gothic"/>
                  <w14:uncheckedState w14:val="2610" w14:font="MS Gothic"/>
                </w14:checkbox>
              </w:sdtPr>
              <w:sdtContent>
                <w:r w:rsidR="00706A1B">
                  <w:rPr>
                    <w:rFonts w:ascii="MS Gothic" w:eastAsia="MS Gothic" w:hAnsi="MS Gothic" w:cs="Arial" w:hint="eastAsia"/>
                    <w:sz w:val="18"/>
                    <w:szCs w:val="18"/>
                  </w:rPr>
                  <w:t>☐</w:t>
                </w:r>
              </w:sdtContent>
            </w:sdt>
            <w:r w:rsidR="00706A1B">
              <w:rPr>
                <w:rFonts w:ascii="Arial" w:eastAsia="Times New Roman" w:hAnsi="Arial" w:cs="Arial"/>
                <w:sz w:val="18"/>
                <w:szCs w:val="18"/>
              </w:rPr>
              <w:t xml:space="preserve"> N/A</w:t>
            </w:r>
          </w:p>
        </w:tc>
      </w:tr>
      <w:tr w:rsidR="00564827" w14:paraId="5AAAAE21" w14:textId="77777777" w:rsidTr="00706A1B">
        <w:trPr>
          <w:divId w:val="1674064730"/>
        </w:trPr>
        <w:tc>
          <w:tcPr>
            <w:tcW w:w="8397" w:type="dxa"/>
            <w:hideMark/>
          </w:tcPr>
          <w:p w14:paraId="62CC2732" w14:textId="77777777" w:rsidR="00706A1B" w:rsidRDefault="00706A1B">
            <w:pPr>
              <w:divId w:val="12927461"/>
              <w:rPr>
                <w:rFonts w:ascii="Arial" w:eastAsia="Times New Roman" w:hAnsi="Arial" w:cs="Arial"/>
                <w:b/>
                <w:bCs/>
                <w:sz w:val="23"/>
                <w:szCs w:val="23"/>
              </w:rPr>
            </w:pPr>
            <w:r>
              <w:rPr>
                <w:rFonts w:ascii="Arial" w:eastAsia="Times New Roman" w:hAnsi="Arial" w:cs="Arial"/>
                <w:b/>
                <w:bCs/>
                <w:sz w:val="23"/>
                <w:szCs w:val="23"/>
              </w:rPr>
              <w:t>Auditor Comments</w:t>
            </w:r>
          </w:p>
          <w:sdt>
            <w:sdtPr>
              <w:rPr>
                <w:rFonts w:ascii="Arial" w:eastAsia="Times New Roman" w:hAnsi="Arial" w:cs="Arial"/>
                <w:sz w:val="18"/>
                <w:szCs w:val="18"/>
              </w:rPr>
              <w:id w:val="1967006584"/>
              <w:placeholder>
                <w:docPart w:val="DefaultPlaceholder_-1854013440"/>
              </w:placeholder>
              <w:showingPlcHdr/>
              <w:text w:multiLine="1"/>
            </w:sdtPr>
            <w:sdtContent>
              <w:p w14:paraId="4D088387" w14:textId="77777777" w:rsidR="00706A1B" w:rsidRDefault="00706A1B">
                <w:pPr>
                  <w:rPr>
                    <w:rFonts w:ascii="Arial" w:eastAsia="Times New Roman" w:hAnsi="Arial" w:cs="Arial"/>
                    <w:sz w:val="18"/>
                    <w:szCs w:val="18"/>
                  </w:rPr>
                </w:pPr>
                <w:r w:rsidRPr="00F77C9D">
                  <w:rPr>
                    <w:rStyle w:val="PlaceholderText"/>
                  </w:rPr>
                  <w:t>Click or tap here to enter text.</w:t>
                </w:r>
              </w:p>
            </w:sdtContent>
          </w:sdt>
        </w:tc>
      </w:tr>
      <w:tr w:rsidR="00564827" w14:paraId="02FDF5F4" w14:textId="77777777" w:rsidTr="00706A1B">
        <w:trPr>
          <w:divId w:val="1674064730"/>
        </w:trPr>
        <w:tc>
          <w:tcPr>
            <w:tcW w:w="8397" w:type="dxa"/>
            <w:hideMark/>
          </w:tcPr>
          <w:p w14:paraId="60E70AE4" w14:textId="77777777" w:rsidR="00706A1B" w:rsidRDefault="00706A1B">
            <w:pPr>
              <w:divId w:val="208961070"/>
              <w:rPr>
                <w:rFonts w:ascii="Arial" w:eastAsia="Times New Roman" w:hAnsi="Arial" w:cs="Arial"/>
                <w:b/>
                <w:bCs/>
                <w:sz w:val="23"/>
                <w:szCs w:val="23"/>
              </w:rPr>
            </w:pPr>
            <w:r>
              <w:rPr>
                <w:rFonts w:ascii="Arial" w:eastAsia="Times New Roman" w:hAnsi="Arial" w:cs="Arial"/>
                <w:b/>
                <w:bCs/>
                <w:sz w:val="23"/>
                <w:szCs w:val="23"/>
              </w:rPr>
              <w:t>Auditor Actions</w:t>
            </w:r>
          </w:p>
          <w:p w14:paraId="1A99C40B" w14:textId="77777777" w:rsidR="00706A1B" w:rsidRDefault="00000000">
            <w:pPr>
              <w:divId w:val="1234969064"/>
              <w:rPr>
                <w:rFonts w:ascii="Arial" w:eastAsia="Times New Roman" w:hAnsi="Arial" w:cs="Arial"/>
                <w:sz w:val="18"/>
                <w:szCs w:val="18"/>
              </w:rPr>
            </w:pPr>
            <w:sdt>
              <w:sdtPr>
                <w:rPr>
                  <w:rStyle w:val="iatacheckbox1"/>
                  <w:rFonts w:ascii="Arial" w:eastAsia="Times New Roman" w:hAnsi="Arial" w:cs="Arial"/>
                  <w:sz w:val="18"/>
                  <w:szCs w:val="18"/>
                  <w:specVanish w:val="0"/>
                </w:rPr>
                <w:id w:val="596990906"/>
                <w14:checkbox>
                  <w14:checked w14:val="0"/>
                  <w14:checkedState w14:val="2612" w14:font="MS Gothic"/>
                  <w14:uncheckedState w14:val="2610" w14:font="MS Gothic"/>
                </w14:checkbox>
              </w:sdtPr>
              <w:sdtContent>
                <w:r w:rsidR="00706A1B">
                  <w:rPr>
                    <w:rStyle w:val="iatacheckbox1"/>
                    <w:rFonts w:ascii="MS Gothic" w:eastAsia="MS Gothic" w:hAnsi="MS Gothic" w:cs="Arial" w:hint="eastAsia"/>
                    <w:sz w:val="18"/>
                    <w:szCs w:val="18"/>
                    <w:specVanish w:val="0"/>
                  </w:rPr>
                  <w:t>☐</w:t>
                </w:r>
              </w:sdtContent>
            </w:sdt>
            <w:r w:rsidR="00706A1B">
              <w:rPr>
                <w:rFonts w:ascii="Arial" w:eastAsia="Times New Roman" w:hAnsi="Arial" w:cs="Arial"/>
                <w:sz w:val="18"/>
                <w:szCs w:val="18"/>
              </w:rPr>
              <w:t xml:space="preserve"> </w:t>
            </w:r>
            <w:r w:rsidR="00706A1B">
              <w:rPr>
                <w:rFonts w:ascii="Arial" w:eastAsia="Times New Roman" w:hAnsi="Arial" w:cs="Arial"/>
                <w:b/>
                <w:bCs/>
                <w:sz w:val="18"/>
                <w:szCs w:val="18"/>
              </w:rPr>
              <w:t>Identified/Assessed</w:t>
            </w:r>
            <w:r w:rsidR="00706A1B">
              <w:rPr>
                <w:rFonts w:ascii="Arial" w:eastAsia="Times New Roman" w:hAnsi="Arial" w:cs="Arial"/>
                <w:sz w:val="18"/>
                <w:szCs w:val="18"/>
              </w:rPr>
              <w:t xml:space="preserve"> process for identification/investigation of irregularities/non-routine occurrences (focus: process output includes final report with recommendations). </w:t>
            </w:r>
          </w:p>
          <w:p w14:paraId="18028D1A" w14:textId="77777777" w:rsidR="00706A1B" w:rsidRDefault="00000000">
            <w:pPr>
              <w:divId w:val="1558584230"/>
              <w:rPr>
                <w:rFonts w:ascii="Arial" w:eastAsia="Times New Roman" w:hAnsi="Arial" w:cs="Arial"/>
                <w:sz w:val="18"/>
                <w:szCs w:val="18"/>
              </w:rPr>
            </w:pPr>
            <w:sdt>
              <w:sdtPr>
                <w:rPr>
                  <w:rStyle w:val="iatacheckbox1"/>
                  <w:rFonts w:ascii="Arial" w:eastAsia="Times New Roman" w:hAnsi="Arial" w:cs="Arial"/>
                  <w:sz w:val="18"/>
                  <w:szCs w:val="18"/>
                  <w:specVanish w:val="0"/>
                </w:rPr>
                <w:id w:val="1371644724"/>
                <w14:checkbox>
                  <w14:checked w14:val="0"/>
                  <w14:checkedState w14:val="2612" w14:font="MS Gothic"/>
                  <w14:uncheckedState w14:val="2610" w14:font="MS Gothic"/>
                </w14:checkbox>
              </w:sdtPr>
              <w:sdtContent>
                <w:r w:rsidR="00706A1B">
                  <w:rPr>
                    <w:rStyle w:val="iatacheckbox1"/>
                    <w:rFonts w:ascii="MS Gothic" w:eastAsia="MS Gothic" w:hAnsi="MS Gothic" w:cs="Arial" w:hint="eastAsia"/>
                    <w:sz w:val="18"/>
                    <w:szCs w:val="18"/>
                    <w:specVanish w:val="0"/>
                  </w:rPr>
                  <w:t>☐</w:t>
                </w:r>
              </w:sdtContent>
            </w:sdt>
            <w:r w:rsidR="00706A1B">
              <w:rPr>
                <w:rFonts w:ascii="Arial" w:eastAsia="Times New Roman" w:hAnsi="Arial" w:cs="Arial"/>
                <w:sz w:val="18"/>
                <w:szCs w:val="18"/>
              </w:rPr>
              <w:t xml:space="preserve"> </w:t>
            </w:r>
            <w:r w:rsidR="00706A1B">
              <w:rPr>
                <w:rFonts w:ascii="Arial" w:eastAsia="Times New Roman" w:hAnsi="Arial" w:cs="Arial"/>
                <w:b/>
                <w:bCs/>
                <w:sz w:val="18"/>
                <w:szCs w:val="18"/>
              </w:rPr>
              <w:t>Interviewed</w:t>
            </w:r>
            <w:r w:rsidR="00706A1B">
              <w:rPr>
                <w:rFonts w:ascii="Arial" w:eastAsia="Times New Roman" w:hAnsi="Arial" w:cs="Arial"/>
                <w:sz w:val="18"/>
                <w:szCs w:val="18"/>
              </w:rPr>
              <w:t xml:space="preserve"> responsible manager(s). </w:t>
            </w:r>
          </w:p>
          <w:p w14:paraId="34EBCD47" w14:textId="77777777" w:rsidR="00706A1B" w:rsidRDefault="00000000">
            <w:pPr>
              <w:divId w:val="1351638623"/>
              <w:rPr>
                <w:rFonts w:ascii="Arial" w:eastAsia="Times New Roman" w:hAnsi="Arial" w:cs="Arial"/>
                <w:sz w:val="18"/>
                <w:szCs w:val="18"/>
              </w:rPr>
            </w:pPr>
            <w:sdt>
              <w:sdtPr>
                <w:rPr>
                  <w:rStyle w:val="iatacheckbox1"/>
                  <w:rFonts w:ascii="Arial" w:eastAsia="Times New Roman" w:hAnsi="Arial" w:cs="Arial"/>
                  <w:sz w:val="18"/>
                  <w:szCs w:val="18"/>
                  <w:specVanish w:val="0"/>
                </w:rPr>
                <w:id w:val="1978338322"/>
                <w14:checkbox>
                  <w14:checked w14:val="0"/>
                  <w14:checkedState w14:val="2612" w14:font="MS Gothic"/>
                  <w14:uncheckedState w14:val="2610" w14:font="MS Gothic"/>
                </w14:checkbox>
              </w:sdtPr>
              <w:sdtContent>
                <w:r w:rsidR="00706A1B">
                  <w:rPr>
                    <w:rStyle w:val="iatacheckbox1"/>
                    <w:rFonts w:ascii="MS Gothic" w:eastAsia="MS Gothic" w:hAnsi="MS Gothic" w:cs="Arial" w:hint="eastAsia"/>
                    <w:sz w:val="18"/>
                    <w:szCs w:val="18"/>
                    <w:specVanish w:val="0"/>
                  </w:rPr>
                  <w:t>☐</w:t>
                </w:r>
              </w:sdtContent>
            </w:sdt>
            <w:r w:rsidR="00706A1B">
              <w:rPr>
                <w:rFonts w:ascii="Arial" w:eastAsia="Times New Roman" w:hAnsi="Arial" w:cs="Arial"/>
                <w:sz w:val="18"/>
                <w:szCs w:val="18"/>
              </w:rPr>
              <w:t xml:space="preserve"> </w:t>
            </w:r>
            <w:r w:rsidR="00706A1B">
              <w:rPr>
                <w:rFonts w:ascii="Arial" w:eastAsia="Times New Roman" w:hAnsi="Arial" w:cs="Arial"/>
                <w:b/>
                <w:bCs/>
                <w:sz w:val="18"/>
                <w:szCs w:val="18"/>
              </w:rPr>
              <w:t>Examined</w:t>
            </w:r>
            <w:r w:rsidR="00706A1B">
              <w:rPr>
                <w:rFonts w:ascii="Arial" w:eastAsia="Times New Roman" w:hAnsi="Arial" w:cs="Arial"/>
                <w:sz w:val="18"/>
                <w:szCs w:val="18"/>
              </w:rPr>
              <w:t xml:space="preserve"> selected irregularity/non-routine occurrence reports (focus: process identifies operational safety hazards, produces recommendations to mitigate risk). </w:t>
            </w:r>
          </w:p>
          <w:p w14:paraId="552EE46C" w14:textId="77777777" w:rsidR="00706A1B" w:rsidRDefault="00000000">
            <w:pPr>
              <w:divId w:val="271983165"/>
              <w:rPr>
                <w:rFonts w:ascii="Arial" w:eastAsia="Times New Roman" w:hAnsi="Arial" w:cs="Arial"/>
                <w:sz w:val="18"/>
                <w:szCs w:val="18"/>
              </w:rPr>
            </w:pPr>
            <w:sdt>
              <w:sdtPr>
                <w:rPr>
                  <w:rStyle w:val="iatacheckbox1"/>
                  <w:rFonts w:ascii="Arial" w:eastAsia="Times New Roman" w:hAnsi="Arial" w:cs="Arial"/>
                  <w:sz w:val="18"/>
                  <w:szCs w:val="18"/>
                  <w:specVanish w:val="0"/>
                </w:rPr>
                <w:id w:val="1274130585"/>
                <w14:checkbox>
                  <w14:checked w14:val="0"/>
                  <w14:checkedState w14:val="2612" w14:font="MS Gothic"/>
                  <w14:uncheckedState w14:val="2610" w14:font="MS Gothic"/>
                </w14:checkbox>
              </w:sdtPr>
              <w:sdtContent>
                <w:r w:rsidR="00706A1B">
                  <w:rPr>
                    <w:rStyle w:val="iatacheckbox1"/>
                    <w:rFonts w:ascii="MS Gothic" w:eastAsia="MS Gothic" w:hAnsi="MS Gothic" w:cs="Arial" w:hint="eastAsia"/>
                    <w:sz w:val="18"/>
                    <w:szCs w:val="18"/>
                    <w:specVanish w:val="0"/>
                  </w:rPr>
                  <w:t>☐</w:t>
                </w:r>
              </w:sdtContent>
            </w:sdt>
            <w:r w:rsidR="00706A1B">
              <w:rPr>
                <w:rFonts w:ascii="Arial" w:eastAsia="Times New Roman" w:hAnsi="Arial" w:cs="Arial"/>
                <w:sz w:val="18"/>
                <w:szCs w:val="18"/>
              </w:rPr>
              <w:t xml:space="preserve"> </w:t>
            </w:r>
            <w:r w:rsidR="00706A1B">
              <w:rPr>
                <w:rFonts w:ascii="Arial" w:eastAsia="Times New Roman" w:hAnsi="Arial" w:cs="Arial"/>
                <w:b/>
                <w:bCs/>
                <w:sz w:val="18"/>
                <w:szCs w:val="18"/>
              </w:rPr>
              <w:t>Other Actions</w:t>
            </w:r>
            <w:r w:rsidR="00706A1B">
              <w:rPr>
                <w:rFonts w:ascii="Arial" w:eastAsia="Times New Roman" w:hAnsi="Arial" w:cs="Arial"/>
                <w:sz w:val="18"/>
                <w:szCs w:val="18"/>
              </w:rPr>
              <w:t xml:space="preserve"> (Specify)</w:t>
            </w:r>
            <w:r w:rsidR="00706A1B">
              <w:rPr>
                <w:rFonts w:ascii="Arial" w:eastAsia="Times New Roman" w:hAnsi="Arial" w:cs="Arial"/>
                <w:sz w:val="18"/>
                <w:szCs w:val="18"/>
              </w:rPr>
              <w:br/>
            </w:r>
            <w:sdt>
              <w:sdtPr>
                <w:rPr>
                  <w:rFonts w:ascii="Arial" w:eastAsia="Times New Roman" w:hAnsi="Arial" w:cs="Arial"/>
                  <w:sz w:val="18"/>
                  <w:szCs w:val="18"/>
                </w:rPr>
                <w:id w:val="424078505"/>
                <w:placeholder>
                  <w:docPart w:val="DefaultPlaceholder_-1854013440"/>
                </w:placeholder>
                <w:showingPlcHdr/>
                <w:text w:multiLine="1"/>
              </w:sdtPr>
              <w:sdtContent>
                <w:r w:rsidR="00706A1B" w:rsidRPr="00F77C9D">
                  <w:rPr>
                    <w:rStyle w:val="PlaceholderText"/>
                  </w:rPr>
                  <w:t>Click or tap here to enter text.</w:t>
                </w:r>
              </w:sdtContent>
            </w:sdt>
          </w:p>
        </w:tc>
      </w:tr>
      <w:tr w:rsidR="00564827" w14:paraId="4BBD6F1D" w14:textId="77777777" w:rsidTr="00706A1B">
        <w:trPr>
          <w:divId w:val="1674064730"/>
        </w:trPr>
        <w:tc>
          <w:tcPr>
            <w:tcW w:w="8397" w:type="dxa"/>
            <w:hideMark/>
          </w:tcPr>
          <w:p w14:paraId="63D148A3" w14:textId="77777777" w:rsidR="00706A1B" w:rsidRDefault="00706A1B">
            <w:pPr>
              <w:divId w:val="368771106"/>
              <w:rPr>
                <w:rFonts w:ascii="Arial" w:eastAsia="Times New Roman" w:hAnsi="Arial" w:cs="Arial"/>
                <w:b/>
                <w:bCs/>
                <w:sz w:val="23"/>
                <w:szCs w:val="23"/>
              </w:rPr>
            </w:pPr>
            <w:r>
              <w:rPr>
                <w:rFonts w:ascii="Arial" w:eastAsia="Times New Roman" w:hAnsi="Arial" w:cs="Arial"/>
                <w:b/>
                <w:bCs/>
                <w:sz w:val="23"/>
                <w:szCs w:val="23"/>
              </w:rPr>
              <w:t>Guidance</w:t>
            </w:r>
          </w:p>
          <w:p w14:paraId="6EDC7B7E" w14:textId="77777777" w:rsidR="00706A1B" w:rsidRDefault="00706A1B">
            <w:pPr>
              <w:divId w:val="628055928"/>
              <w:rPr>
                <w:rFonts w:ascii="Arial" w:eastAsia="Times New Roman" w:hAnsi="Arial" w:cs="Arial"/>
                <w:sz w:val="18"/>
                <w:szCs w:val="18"/>
              </w:rPr>
            </w:pPr>
            <w:r>
              <w:rPr>
                <w:rFonts w:ascii="Arial" w:eastAsia="Times New Roman" w:hAnsi="Arial" w:cs="Arial"/>
                <w:sz w:val="18"/>
                <w:szCs w:val="18"/>
              </w:rPr>
              <w:t xml:space="preserve">Investigation of operational irregularities is considered a </w:t>
            </w:r>
            <w:r>
              <w:rPr>
                <w:rFonts w:ascii="Arial" w:eastAsia="Times New Roman" w:hAnsi="Arial" w:cs="Arial"/>
                <w:i/>
                <w:iCs/>
                <w:sz w:val="18"/>
                <w:szCs w:val="18"/>
              </w:rPr>
              <w:t>reactive</w:t>
            </w:r>
            <w:r>
              <w:rPr>
                <w:rFonts w:ascii="Arial" w:eastAsia="Times New Roman" w:hAnsi="Arial" w:cs="Arial"/>
                <w:sz w:val="18"/>
                <w:szCs w:val="18"/>
              </w:rPr>
              <w:t xml:space="preserve"> hazard identification activity in an SMS. </w:t>
            </w:r>
          </w:p>
          <w:p w14:paraId="1B7A7F4C" w14:textId="77777777" w:rsidR="00706A1B" w:rsidRDefault="00706A1B">
            <w:pPr>
              <w:divId w:val="873225114"/>
              <w:rPr>
                <w:rFonts w:ascii="Arial" w:eastAsia="Times New Roman" w:hAnsi="Arial" w:cs="Arial"/>
                <w:sz w:val="18"/>
                <w:szCs w:val="18"/>
              </w:rPr>
            </w:pPr>
            <w:r>
              <w:rPr>
                <w:rFonts w:ascii="Arial" w:eastAsia="Times New Roman" w:hAnsi="Arial" w:cs="Arial"/>
                <w:sz w:val="18"/>
                <w:szCs w:val="18"/>
              </w:rPr>
              <w:t xml:space="preserve">A primary purpose of investigating non-routine operational occurrences is hazard identification, which is an element of the Safety Risk Management component of the SMS framework. </w:t>
            </w:r>
          </w:p>
          <w:p w14:paraId="45723717" w14:textId="77777777" w:rsidR="00706A1B" w:rsidRDefault="00706A1B">
            <w:pPr>
              <w:divId w:val="883755490"/>
              <w:rPr>
                <w:rFonts w:ascii="Arial" w:eastAsia="Times New Roman" w:hAnsi="Arial" w:cs="Arial"/>
                <w:sz w:val="18"/>
                <w:szCs w:val="18"/>
              </w:rPr>
            </w:pPr>
            <w:r>
              <w:rPr>
                <w:rFonts w:ascii="Arial" w:eastAsia="Times New Roman" w:hAnsi="Arial" w:cs="Arial"/>
                <w:sz w:val="18"/>
                <w:szCs w:val="18"/>
              </w:rPr>
              <w:t xml:space="preserve">The investigation of irregularities or non-routine occurrences is a hazard identification activity. Minor events, irregularities and occurrences occur often during normal operations, many times without noticeable consequences. Identifying and investigating certain irregular operational occurrences can reveal system weaknesses or deficiencies that, if left un-checked, could eventually lead to an accident or serious incident. These types of events are referred to as accident </w:t>
            </w:r>
            <w:r>
              <w:rPr>
                <w:rFonts w:ascii="Arial" w:eastAsia="Times New Roman" w:hAnsi="Arial" w:cs="Arial"/>
                <w:i/>
                <w:iCs/>
                <w:sz w:val="18"/>
                <w:szCs w:val="18"/>
              </w:rPr>
              <w:t>precursors</w:t>
            </w:r>
            <w:r>
              <w:rPr>
                <w:rFonts w:ascii="Arial" w:eastAsia="Times New Roman" w:hAnsi="Arial" w:cs="Arial"/>
                <w:sz w:val="18"/>
                <w:szCs w:val="18"/>
              </w:rPr>
              <w:t xml:space="preserve">. </w:t>
            </w:r>
          </w:p>
          <w:p w14:paraId="49B834D6" w14:textId="77777777" w:rsidR="00706A1B" w:rsidRDefault="00706A1B">
            <w:pPr>
              <w:divId w:val="472337261"/>
              <w:rPr>
                <w:rFonts w:ascii="Arial" w:eastAsia="Times New Roman" w:hAnsi="Arial" w:cs="Arial"/>
                <w:sz w:val="18"/>
                <w:szCs w:val="18"/>
              </w:rPr>
            </w:pPr>
            <w:r>
              <w:rPr>
                <w:rFonts w:ascii="Arial" w:eastAsia="Times New Roman" w:hAnsi="Arial" w:cs="Arial"/>
                <w:sz w:val="18"/>
                <w:szCs w:val="18"/>
              </w:rPr>
              <w:t xml:space="preserve">A process to monitor operations on a regular basis permits the identification and capture of information associated with internal activities and events that could be considered precursors. Such events are then investigated to identify undesirable trends and determine contributory factors. </w:t>
            </w:r>
          </w:p>
          <w:p w14:paraId="3ACFDA85" w14:textId="77777777" w:rsidR="00706A1B" w:rsidRDefault="00706A1B">
            <w:pPr>
              <w:divId w:val="839392031"/>
              <w:rPr>
                <w:rFonts w:ascii="Arial" w:eastAsia="Times New Roman" w:hAnsi="Arial" w:cs="Arial"/>
                <w:sz w:val="18"/>
                <w:szCs w:val="18"/>
              </w:rPr>
            </w:pPr>
            <w:r>
              <w:rPr>
                <w:rFonts w:ascii="Arial" w:eastAsia="Times New Roman" w:hAnsi="Arial" w:cs="Arial"/>
                <w:sz w:val="18"/>
                <w:szCs w:val="18"/>
              </w:rPr>
              <w:t xml:space="preserve">The monitoring process is typically not limited to occurrences, but also includes a regular review of operational threats and errors that have manifested during normal operations. Monitoring of normal operations can produce data that further serve to identify operational weaknesses and, in turn, assist the </w:t>
            </w:r>
            <w:r>
              <w:rPr>
                <w:rFonts w:ascii="Arial" w:eastAsia="Times New Roman" w:hAnsi="Arial" w:cs="Arial"/>
                <w:sz w:val="18"/>
                <w:szCs w:val="18"/>
              </w:rPr>
              <w:lastRenderedPageBreak/>
              <w:t xml:space="preserve">organization in developing system solutions. </w:t>
            </w:r>
          </w:p>
          <w:p w14:paraId="52FF05EB" w14:textId="77777777" w:rsidR="00706A1B" w:rsidRDefault="00706A1B">
            <w:pPr>
              <w:divId w:val="1952978085"/>
              <w:rPr>
                <w:rFonts w:ascii="Arial" w:eastAsia="Times New Roman" w:hAnsi="Arial" w:cs="Arial"/>
                <w:sz w:val="18"/>
                <w:szCs w:val="18"/>
              </w:rPr>
            </w:pPr>
            <w:r>
              <w:rPr>
                <w:rFonts w:ascii="Arial" w:eastAsia="Times New Roman" w:hAnsi="Arial" w:cs="Arial"/>
                <w:sz w:val="18"/>
                <w:szCs w:val="18"/>
              </w:rPr>
              <w:t xml:space="preserve">As with the investigation of accidents and serious incidents, the investigation of minor internal occurrences results in a report that is communicated to relevant operational managers for analysis and the possible development of corrective or preventive action. </w:t>
            </w:r>
          </w:p>
          <w:p w14:paraId="1C92EDE7" w14:textId="77777777" w:rsidR="00706A1B" w:rsidRDefault="00706A1B">
            <w:pPr>
              <w:divId w:val="2098666780"/>
              <w:rPr>
                <w:rFonts w:ascii="Arial" w:eastAsia="Times New Roman" w:hAnsi="Arial" w:cs="Arial"/>
                <w:sz w:val="18"/>
                <w:szCs w:val="18"/>
              </w:rPr>
            </w:pPr>
            <w:r>
              <w:rPr>
                <w:rFonts w:ascii="Arial" w:eastAsia="Times New Roman" w:hAnsi="Arial" w:cs="Arial"/>
                <w:sz w:val="18"/>
                <w:szCs w:val="18"/>
              </w:rPr>
              <w:t>Expanded guidance may be found in the ICAO SMM, Document 9859.</w:t>
            </w:r>
          </w:p>
        </w:tc>
      </w:tr>
    </w:tbl>
    <w:p w14:paraId="3D5C8E37" w14:textId="77777777" w:rsidR="00706A1B" w:rsidRDefault="00706A1B">
      <w:pPr>
        <w:pStyle w:val="NormalWeb"/>
        <w:divId w:val="1674064730"/>
        <w:rPr>
          <w:rFonts w:ascii="Arial" w:hAnsi="Arial" w:cs="Arial"/>
          <w:color w:val="022A4C"/>
          <w:sz w:val="18"/>
          <w:szCs w:val="18"/>
        </w:rPr>
      </w:pPr>
      <w:r>
        <w:rPr>
          <w:rFonts w:ascii="Arial" w:hAnsi="Arial" w:cs="Arial"/>
          <w:color w:val="022A4C"/>
          <w:sz w:val="18"/>
          <w:szCs w:val="18"/>
        </w:rPr>
        <w:lastRenderedPageBreak/>
        <w:t> </w:t>
      </w:r>
    </w:p>
    <w:p w14:paraId="22C8B64A" w14:textId="77777777" w:rsidR="00706A1B" w:rsidRDefault="00706A1B" w:rsidP="00706A1B">
      <w:pPr>
        <w:pStyle w:val="Heading3"/>
        <w:shd w:val="clear" w:color="auto" w:fill="FAC832"/>
        <w:spacing w:after="150" w:afterAutospacing="0"/>
        <w:ind w:left="-50" w:right="-36"/>
        <w:rPr>
          <w:rFonts w:ascii="Arial" w:eastAsia="Times New Roman" w:hAnsi="Arial" w:cs="Arial"/>
          <w:color w:val="000000"/>
          <w:sz w:val="23"/>
          <w:szCs w:val="23"/>
        </w:rPr>
      </w:pPr>
      <w:r>
        <w:rPr>
          <w:rFonts w:ascii="Arial" w:eastAsia="Times New Roman" w:hAnsi="Arial" w:cs="Arial"/>
          <w:color w:val="000000"/>
          <w:sz w:val="23"/>
          <w:szCs w:val="23"/>
        </w:rPr>
        <w:t>3.6 Cybersecurity Risk Management</w:t>
      </w:r>
    </w:p>
    <w:tbl>
      <w:tblPr>
        <w:tblStyle w:val="TableGrid"/>
        <w:tblW w:w="4500" w:type="pct"/>
        <w:tblLayout w:type="fixed"/>
        <w:tblLook w:val="04A0" w:firstRow="1" w:lastRow="0" w:firstColumn="1" w:lastColumn="0" w:noHBand="0" w:noVBand="1"/>
      </w:tblPr>
      <w:tblGrid>
        <w:gridCol w:w="8618"/>
      </w:tblGrid>
      <w:tr w:rsidR="00564827" w14:paraId="447BCE67" w14:textId="77777777" w:rsidTr="00706A1B">
        <w:trPr>
          <w:divId w:val="243807953"/>
        </w:trPr>
        <w:tc>
          <w:tcPr>
            <w:tcW w:w="8397" w:type="dxa"/>
            <w:hideMark/>
          </w:tcPr>
          <w:p w14:paraId="0905F45A" w14:textId="77777777" w:rsidR="00706A1B" w:rsidRDefault="00706A1B">
            <w:pPr>
              <w:rPr>
                <w:rFonts w:ascii="Arial" w:eastAsia="Times New Roman" w:hAnsi="Arial" w:cs="Arial"/>
                <w:sz w:val="23"/>
                <w:szCs w:val="23"/>
              </w:rPr>
            </w:pPr>
            <w:r>
              <w:rPr>
                <w:rFonts w:ascii="Arial" w:eastAsia="Times New Roman" w:hAnsi="Arial" w:cs="Arial"/>
                <w:b/>
                <w:bCs/>
                <w:sz w:val="23"/>
                <w:szCs w:val="23"/>
              </w:rPr>
              <w:t>ORG 3.6.1</w:t>
            </w:r>
          </w:p>
        </w:tc>
      </w:tr>
      <w:tr w:rsidR="00564827" w14:paraId="0458C5D8" w14:textId="77777777" w:rsidTr="00706A1B">
        <w:trPr>
          <w:divId w:val="243807953"/>
        </w:trPr>
        <w:tc>
          <w:tcPr>
            <w:tcW w:w="8397" w:type="dxa"/>
            <w:hideMark/>
          </w:tcPr>
          <w:p w14:paraId="5CAA179D" w14:textId="77777777" w:rsidR="00706A1B" w:rsidRDefault="00706A1B">
            <w:pPr>
              <w:divId w:val="473446809"/>
              <w:rPr>
                <w:rFonts w:ascii="Arial" w:eastAsia="Times New Roman" w:hAnsi="Arial" w:cs="Arial"/>
                <w:sz w:val="18"/>
                <w:szCs w:val="18"/>
              </w:rPr>
            </w:pPr>
            <w:r>
              <w:rPr>
                <w:rFonts w:ascii="Arial" w:eastAsia="Times New Roman" w:hAnsi="Arial" w:cs="Arial"/>
                <w:sz w:val="18"/>
                <w:szCs w:val="18"/>
              </w:rPr>
              <w:t xml:space="preserve">The Operator </w:t>
            </w:r>
            <w:r>
              <w:rPr>
                <w:rFonts w:ascii="Arial" w:eastAsia="Times New Roman" w:hAnsi="Arial" w:cs="Arial"/>
                <w:i/>
                <w:iCs/>
                <w:sz w:val="18"/>
                <w:szCs w:val="18"/>
              </w:rPr>
              <w:t>should</w:t>
            </w:r>
            <w:r>
              <w:rPr>
                <w:rFonts w:ascii="Arial" w:eastAsia="Times New Roman" w:hAnsi="Arial" w:cs="Arial"/>
                <w:sz w:val="18"/>
                <w:szCs w:val="18"/>
              </w:rPr>
              <w:t xml:space="preserve"> ensure critical information and communications technology systems and data used in operations and maintenance functions are identified and, in accordance with risk management principles, appropriate measures are developed and implemented to protect them from unlawful interference. </w:t>
            </w:r>
            <w:r>
              <w:rPr>
                <w:rFonts w:ascii="Arial" w:eastAsia="Times New Roman" w:hAnsi="Arial" w:cs="Arial"/>
                <w:b/>
                <w:bCs/>
                <w:sz w:val="18"/>
                <w:szCs w:val="18"/>
              </w:rPr>
              <w:t>(GM)</w:t>
            </w:r>
          </w:p>
        </w:tc>
      </w:tr>
      <w:tr w:rsidR="00564827" w14:paraId="3E4B35AA" w14:textId="77777777" w:rsidTr="00706A1B">
        <w:trPr>
          <w:divId w:val="243807953"/>
        </w:trPr>
        <w:tc>
          <w:tcPr>
            <w:tcW w:w="8397" w:type="dxa"/>
            <w:hideMark/>
          </w:tcPr>
          <w:p w14:paraId="5CAAA0D8" w14:textId="77777777" w:rsidR="00706A1B" w:rsidRDefault="00000000">
            <w:pPr>
              <w:textAlignment w:val="center"/>
              <w:divId w:val="1318924752"/>
              <w:rPr>
                <w:rFonts w:ascii="Arial" w:eastAsia="Times New Roman" w:hAnsi="Arial" w:cs="Arial"/>
                <w:sz w:val="18"/>
                <w:szCs w:val="18"/>
              </w:rPr>
            </w:pPr>
            <w:sdt>
              <w:sdtPr>
                <w:rPr>
                  <w:rFonts w:ascii="Arial" w:eastAsia="Times New Roman" w:hAnsi="Arial" w:cs="Arial"/>
                  <w:sz w:val="18"/>
                  <w:szCs w:val="18"/>
                </w:rPr>
                <w:id w:val="969469582"/>
                <w14:checkbox>
                  <w14:checked w14:val="0"/>
                  <w14:checkedState w14:val="2612" w14:font="MS Gothic"/>
                  <w14:uncheckedState w14:val="2610" w14:font="MS Gothic"/>
                </w14:checkbox>
              </w:sdtPr>
              <w:sdtContent>
                <w:r w:rsidR="00706A1B">
                  <w:rPr>
                    <w:rFonts w:ascii="MS Gothic" w:eastAsia="MS Gothic" w:hAnsi="MS Gothic" w:cs="Arial" w:hint="eastAsia"/>
                    <w:sz w:val="18"/>
                    <w:szCs w:val="18"/>
                  </w:rPr>
                  <w:t>☐</w:t>
                </w:r>
              </w:sdtContent>
            </w:sdt>
            <w:r w:rsidR="00706A1B">
              <w:rPr>
                <w:rFonts w:ascii="Arial" w:eastAsia="Times New Roman" w:hAnsi="Arial" w:cs="Arial"/>
                <w:sz w:val="18"/>
                <w:szCs w:val="18"/>
              </w:rPr>
              <w:t xml:space="preserve"> Documented and Implemented (Conformity)</w:t>
            </w:r>
          </w:p>
          <w:p w14:paraId="18E97336" w14:textId="77777777" w:rsidR="00706A1B" w:rsidRDefault="00000000">
            <w:pPr>
              <w:textAlignment w:val="center"/>
              <w:divId w:val="80686335"/>
              <w:rPr>
                <w:rFonts w:ascii="Arial" w:eastAsia="Times New Roman" w:hAnsi="Arial" w:cs="Arial"/>
                <w:sz w:val="18"/>
                <w:szCs w:val="18"/>
              </w:rPr>
            </w:pPr>
            <w:sdt>
              <w:sdtPr>
                <w:rPr>
                  <w:rFonts w:ascii="Arial" w:eastAsia="Times New Roman" w:hAnsi="Arial" w:cs="Arial"/>
                  <w:sz w:val="18"/>
                  <w:szCs w:val="18"/>
                </w:rPr>
                <w:id w:val="828019944"/>
                <w14:checkbox>
                  <w14:checked w14:val="0"/>
                  <w14:checkedState w14:val="2612" w14:font="MS Gothic"/>
                  <w14:uncheckedState w14:val="2610" w14:font="MS Gothic"/>
                </w14:checkbox>
              </w:sdtPr>
              <w:sdtContent>
                <w:r w:rsidR="00706A1B">
                  <w:rPr>
                    <w:rFonts w:ascii="MS Gothic" w:eastAsia="MS Gothic" w:hAnsi="MS Gothic" w:cs="Arial" w:hint="eastAsia"/>
                    <w:sz w:val="18"/>
                    <w:szCs w:val="18"/>
                  </w:rPr>
                  <w:t>☐</w:t>
                </w:r>
              </w:sdtContent>
            </w:sdt>
            <w:r w:rsidR="00706A1B">
              <w:rPr>
                <w:rFonts w:ascii="Arial" w:eastAsia="Times New Roman" w:hAnsi="Arial" w:cs="Arial"/>
                <w:sz w:val="18"/>
                <w:szCs w:val="18"/>
              </w:rPr>
              <w:t xml:space="preserve"> Documented not Implemented (Observation)</w:t>
            </w:r>
          </w:p>
          <w:p w14:paraId="4EF591F1" w14:textId="77777777" w:rsidR="00706A1B" w:rsidRDefault="00000000">
            <w:pPr>
              <w:textAlignment w:val="center"/>
              <w:divId w:val="1478255972"/>
              <w:rPr>
                <w:rFonts w:ascii="Arial" w:eastAsia="Times New Roman" w:hAnsi="Arial" w:cs="Arial"/>
                <w:sz w:val="18"/>
                <w:szCs w:val="18"/>
              </w:rPr>
            </w:pPr>
            <w:sdt>
              <w:sdtPr>
                <w:rPr>
                  <w:rFonts w:ascii="Arial" w:eastAsia="Times New Roman" w:hAnsi="Arial" w:cs="Arial"/>
                  <w:sz w:val="18"/>
                  <w:szCs w:val="18"/>
                </w:rPr>
                <w:id w:val="-641111073"/>
                <w14:checkbox>
                  <w14:checked w14:val="0"/>
                  <w14:checkedState w14:val="2612" w14:font="MS Gothic"/>
                  <w14:uncheckedState w14:val="2610" w14:font="MS Gothic"/>
                </w14:checkbox>
              </w:sdtPr>
              <w:sdtContent>
                <w:r w:rsidR="00706A1B">
                  <w:rPr>
                    <w:rFonts w:ascii="MS Gothic" w:eastAsia="MS Gothic" w:hAnsi="MS Gothic" w:cs="Arial" w:hint="eastAsia"/>
                    <w:sz w:val="18"/>
                    <w:szCs w:val="18"/>
                  </w:rPr>
                  <w:t>☐</w:t>
                </w:r>
              </w:sdtContent>
            </w:sdt>
            <w:r w:rsidR="00706A1B">
              <w:rPr>
                <w:rFonts w:ascii="Arial" w:eastAsia="Times New Roman" w:hAnsi="Arial" w:cs="Arial"/>
                <w:sz w:val="18"/>
                <w:szCs w:val="18"/>
              </w:rPr>
              <w:t xml:space="preserve"> Implemented not Documented (Observation)</w:t>
            </w:r>
          </w:p>
          <w:p w14:paraId="3DECB4A6" w14:textId="77777777" w:rsidR="00706A1B" w:rsidRDefault="00000000">
            <w:pPr>
              <w:textAlignment w:val="center"/>
              <w:divId w:val="1349484389"/>
              <w:rPr>
                <w:rFonts w:ascii="Arial" w:eastAsia="Times New Roman" w:hAnsi="Arial" w:cs="Arial"/>
                <w:sz w:val="18"/>
                <w:szCs w:val="18"/>
              </w:rPr>
            </w:pPr>
            <w:sdt>
              <w:sdtPr>
                <w:rPr>
                  <w:rFonts w:ascii="Arial" w:eastAsia="Times New Roman" w:hAnsi="Arial" w:cs="Arial"/>
                  <w:sz w:val="18"/>
                  <w:szCs w:val="18"/>
                </w:rPr>
                <w:id w:val="-1720518449"/>
                <w14:checkbox>
                  <w14:checked w14:val="0"/>
                  <w14:checkedState w14:val="2612" w14:font="MS Gothic"/>
                  <w14:uncheckedState w14:val="2610" w14:font="MS Gothic"/>
                </w14:checkbox>
              </w:sdtPr>
              <w:sdtContent>
                <w:r w:rsidR="00706A1B">
                  <w:rPr>
                    <w:rFonts w:ascii="MS Gothic" w:eastAsia="MS Gothic" w:hAnsi="MS Gothic" w:cs="Arial" w:hint="eastAsia"/>
                    <w:sz w:val="18"/>
                    <w:szCs w:val="18"/>
                  </w:rPr>
                  <w:t>☐</w:t>
                </w:r>
              </w:sdtContent>
            </w:sdt>
            <w:r w:rsidR="00706A1B">
              <w:rPr>
                <w:rFonts w:ascii="Arial" w:eastAsia="Times New Roman" w:hAnsi="Arial" w:cs="Arial"/>
                <w:sz w:val="18"/>
                <w:szCs w:val="18"/>
              </w:rPr>
              <w:t xml:space="preserve"> Not Documented not Implemented (Observation)</w:t>
            </w:r>
          </w:p>
          <w:p w14:paraId="3CDB25F0" w14:textId="77777777" w:rsidR="00706A1B" w:rsidRDefault="00000000">
            <w:pPr>
              <w:textAlignment w:val="center"/>
              <w:divId w:val="1693844274"/>
              <w:rPr>
                <w:rFonts w:ascii="Arial" w:eastAsia="Times New Roman" w:hAnsi="Arial" w:cs="Arial"/>
                <w:sz w:val="18"/>
                <w:szCs w:val="18"/>
              </w:rPr>
            </w:pPr>
            <w:sdt>
              <w:sdtPr>
                <w:rPr>
                  <w:rFonts w:ascii="Arial" w:eastAsia="Times New Roman" w:hAnsi="Arial" w:cs="Arial"/>
                  <w:sz w:val="18"/>
                  <w:szCs w:val="18"/>
                </w:rPr>
                <w:id w:val="-1897960920"/>
                <w14:checkbox>
                  <w14:checked w14:val="0"/>
                  <w14:checkedState w14:val="2612" w14:font="MS Gothic"/>
                  <w14:uncheckedState w14:val="2610" w14:font="MS Gothic"/>
                </w14:checkbox>
              </w:sdtPr>
              <w:sdtContent>
                <w:r w:rsidR="00706A1B">
                  <w:rPr>
                    <w:rFonts w:ascii="MS Gothic" w:eastAsia="MS Gothic" w:hAnsi="MS Gothic" w:cs="Arial" w:hint="eastAsia"/>
                    <w:sz w:val="18"/>
                    <w:szCs w:val="18"/>
                  </w:rPr>
                  <w:t>☐</w:t>
                </w:r>
              </w:sdtContent>
            </w:sdt>
            <w:r w:rsidR="00706A1B">
              <w:rPr>
                <w:rFonts w:ascii="Arial" w:eastAsia="Times New Roman" w:hAnsi="Arial" w:cs="Arial"/>
                <w:sz w:val="18"/>
                <w:szCs w:val="18"/>
              </w:rPr>
              <w:t xml:space="preserve"> N/A</w:t>
            </w:r>
          </w:p>
        </w:tc>
      </w:tr>
      <w:tr w:rsidR="00564827" w14:paraId="78D04C47" w14:textId="77777777" w:rsidTr="00706A1B">
        <w:trPr>
          <w:divId w:val="243807953"/>
        </w:trPr>
        <w:tc>
          <w:tcPr>
            <w:tcW w:w="8397" w:type="dxa"/>
            <w:hideMark/>
          </w:tcPr>
          <w:p w14:paraId="66568D8D" w14:textId="77777777" w:rsidR="00706A1B" w:rsidRDefault="00706A1B">
            <w:pPr>
              <w:divId w:val="534583247"/>
              <w:rPr>
                <w:rFonts w:ascii="Arial" w:eastAsia="Times New Roman" w:hAnsi="Arial" w:cs="Arial"/>
                <w:b/>
                <w:bCs/>
                <w:sz w:val="23"/>
                <w:szCs w:val="23"/>
              </w:rPr>
            </w:pPr>
            <w:r>
              <w:rPr>
                <w:rFonts w:ascii="Arial" w:eastAsia="Times New Roman" w:hAnsi="Arial" w:cs="Arial"/>
                <w:b/>
                <w:bCs/>
                <w:sz w:val="23"/>
                <w:szCs w:val="23"/>
              </w:rPr>
              <w:t>Auditor Comments</w:t>
            </w:r>
          </w:p>
          <w:sdt>
            <w:sdtPr>
              <w:rPr>
                <w:rFonts w:ascii="Arial" w:eastAsia="Times New Roman" w:hAnsi="Arial" w:cs="Arial"/>
                <w:sz w:val="18"/>
                <w:szCs w:val="18"/>
              </w:rPr>
              <w:id w:val="1408415842"/>
              <w:placeholder>
                <w:docPart w:val="DefaultPlaceholder_-1854013440"/>
              </w:placeholder>
              <w:showingPlcHdr/>
              <w:text w:multiLine="1"/>
            </w:sdtPr>
            <w:sdtContent>
              <w:p w14:paraId="21814F6A" w14:textId="77777777" w:rsidR="00706A1B" w:rsidRDefault="00706A1B">
                <w:pPr>
                  <w:rPr>
                    <w:rFonts w:ascii="Arial" w:eastAsia="Times New Roman" w:hAnsi="Arial" w:cs="Arial"/>
                    <w:sz w:val="18"/>
                    <w:szCs w:val="18"/>
                  </w:rPr>
                </w:pPr>
                <w:r w:rsidRPr="00F77C9D">
                  <w:rPr>
                    <w:rStyle w:val="PlaceholderText"/>
                  </w:rPr>
                  <w:t>Click or tap here to enter text.</w:t>
                </w:r>
              </w:p>
            </w:sdtContent>
          </w:sdt>
        </w:tc>
      </w:tr>
      <w:tr w:rsidR="00564827" w14:paraId="49509666" w14:textId="77777777" w:rsidTr="00706A1B">
        <w:trPr>
          <w:divId w:val="243807953"/>
        </w:trPr>
        <w:tc>
          <w:tcPr>
            <w:tcW w:w="8397" w:type="dxa"/>
            <w:hideMark/>
          </w:tcPr>
          <w:p w14:paraId="6A0B3787" w14:textId="77777777" w:rsidR="00706A1B" w:rsidRDefault="00706A1B">
            <w:pPr>
              <w:divId w:val="2079475549"/>
              <w:rPr>
                <w:rFonts w:ascii="Arial" w:eastAsia="Times New Roman" w:hAnsi="Arial" w:cs="Arial"/>
                <w:b/>
                <w:bCs/>
                <w:sz w:val="23"/>
                <w:szCs w:val="23"/>
              </w:rPr>
            </w:pPr>
            <w:r>
              <w:rPr>
                <w:rFonts w:ascii="Arial" w:eastAsia="Times New Roman" w:hAnsi="Arial" w:cs="Arial"/>
                <w:b/>
                <w:bCs/>
                <w:sz w:val="23"/>
                <w:szCs w:val="23"/>
              </w:rPr>
              <w:t>Auditor Actions</w:t>
            </w:r>
          </w:p>
          <w:p w14:paraId="4B5E1A12" w14:textId="77777777" w:rsidR="00706A1B" w:rsidRDefault="00000000">
            <w:pPr>
              <w:divId w:val="1313482427"/>
              <w:rPr>
                <w:rFonts w:ascii="Arial" w:eastAsia="Times New Roman" w:hAnsi="Arial" w:cs="Arial"/>
                <w:sz w:val="18"/>
                <w:szCs w:val="18"/>
              </w:rPr>
            </w:pPr>
            <w:sdt>
              <w:sdtPr>
                <w:rPr>
                  <w:rStyle w:val="iatacheckbox1"/>
                  <w:rFonts w:ascii="Arial" w:eastAsia="Times New Roman" w:hAnsi="Arial" w:cs="Arial"/>
                  <w:sz w:val="18"/>
                  <w:szCs w:val="18"/>
                  <w:specVanish w:val="0"/>
                </w:rPr>
                <w:id w:val="-908373776"/>
                <w14:checkbox>
                  <w14:checked w14:val="0"/>
                  <w14:checkedState w14:val="2612" w14:font="MS Gothic"/>
                  <w14:uncheckedState w14:val="2610" w14:font="MS Gothic"/>
                </w14:checkbox>
              </w:sdtPr>
              <w:sdtContent>
                <w:r w:rsidR="00706A1B">
                  <w:rPr>
                    <w:rStyle w:val="iatacheckbox1"/>
                    <w:rFonts w:ascii="MS Gothic" w:eastAsia="MS Gothic" w:hAnsi="MS Gothic" w:cs="Arial" w:hint="eastAsia"/>
                    <w:sz w:val="18"/>
                    <w:szCs w:val="18"/>
                    <w:specVanish w:val="0"/>
                  </w:rPr>
                  <w:t>☐</w:t>
                </w:r>
              </w:sdtContent>
            </w:sdt>
            <w:r w:rsidR="00706A1B">
              <w:rPr>
                <w:rFonts w:ascii="Arial" w:eastAsia="Times New Roman" w:hAnsi="Arial" w:cs="Arial"/>
                <w:sz w:val="18"/>
                <w:szCs w:val="18"/>
              </w:rPr>
              <w:t xml:space="preserve"> </w:t>
            </w:r>
            <w:r w:rsidR="00706A1B">
              <w:rPr>
                <w:rFonts w:ascii="Arial" w:eastAsia="Times New Roman" w:hAnsi="Arial" w:cs="Arial"/>
                <w:b/>
                <w:bCs/>
                <w:sz w:val="18"/>
                <w:szCs w:val="18"/>
              </w:rPr>
              <w:t>Identified/Assessed</w:t>
            </w:r>
            <w:r w:rsidR="00706A1B">
              <w:rPr>
                <w:rFonts w:ascii="Arial" w:eastAsia="Times New Roman" w:hAnsi="Arial" w:cs="Arial"/>
                <w:sz w:val="18"/>
                <w:szCs w:val="18"/>
              </w:rPr>
              <w:t xml:space="preserve"> definition of critical information and communications technology systems and data. </w:t>
            </w:r>
          </w:p>
          <w:p w14:paraId="741B112F" w14:textId="77777777" w:rsidR="00706A1B" w:rsidRDefault="00000000">
            <w:pPr>
              <w:divId w:val="1443840809"/>
              <w:rPr>
                <w:rFonts w:ascii="Arial" w:eastAsia="Times New Roman" w:hAnsi="Arial" w:cs="Arial"/>
                <w:sz w:val="18"/>
                <w:szCs w:val="18"/>
              </w:rPr>
            </w:pPr>
            <w:sdt>
              <w:sdtPr>
                <w:rPr>
                  <w:rStyle w:val="iatacheckbox1"/>
                  <w:rFonts w:ascii="Arial" w:eastAsia="Times New Roman" w:hAnsi="Arial" w:cs="Arial"/>
                  <w:sz w:val="18"/>
                  <w:szCs w:val="18"/>
                  <w:specVanish w:val="0"/>
                </w:rPr>
                <w:id w:val="1530833588"/>
                <w14:checkbox>
                  <w14:checked w14:val="0"/>
                  <w14:checkedState w14:val="2612" w14:font="MS Gothic"/>
                  <w14:uncheckedState w14:val="2610" w14:font="MS Gothic"/>
                </w14:checkbox>
              </w:sdtPr>
              <w:sdtContent>
                <w:r w:rsidR="00706A1B">
                  <w:rPr>
                    <w:rStyle w:val="iatacheckbox1"/>
                    <w:rFonts w:ascii="MS Gothic" w:eastAsia="MS Gothic" w:hAnsi="MS Gothic" w:cs="Arial" w:hint="eastAsia"/>
                    <w:sz w:val="18"/>
                    <w:szCs w:val="18"/>
                    <w:specVanish w:val="0"/>
                  </w:rPr>
                  <w:t>☐</w:t>
                </w:r>
              </w:sdtContent>
            </w:sdt>
            <w:r w:rsidR="00706A1B">
              <w:rPr>
                <w:rFonts w:ascii="Arial" w:eastAsia="Times New Roman" w:hAnsi="Arial" w:cs="Arial"/>
                <w:sz w:val="18"/>
                <w:szCs w:val="18"/>
              </w:rPr>
              <w:t xml:space="preserve"> </w:t>
            </w:r>
            <w:r w:rsidR="00706A1B">
              <w:rPr>
                <w:rFonts w:ascii="Arial" w:eastAsia="Times New Roman" w:hAnsi="Arial" w:cs="Arial"/>
                <w:b/>
                <w:bCs/>
                <w:sz w:val="18"/>
                <w:szCs w:val="18"/>
              </w:rPr>
              <w:t>Interviewed</w:t>
            </w:r>
            <w:r w:rsidR="00706A1B">
              <w:rPr>
                <w:rFonts w:ascii="Arial" w:eastAsia="Times New Roman" w:hAnsi="Arial" w:cs="Arial"/>
                <w:sz w:val="18"/>
                <w:szCs w:val="18"/>
              </w:rPr>
              <w:t xml:space="preserve"> manager and/or designated management representative(s). </w:t>
            </w:r>
          </w:p>
          <w:p w14:paraId="4D6F2073" w14:textId="77777777" w:rsidR="00706A1B" w:rsidRDefault="00000000">
            <w:pPr>
              <w:divId w:val="719328421"/>
              <w:rPr>
                <w:rFonts w:ascii="Arial" w:eastAsia="Times New Roman" w:hAnsi="Arial" w:cs="Arial"/>
                <w:sz w:val="18"/>
                <w:szCs w:val="18"/>
              </w:rPr>
            </w:pPr>
            <w:sdt>
              <w:sdtPr>
                <w:rPr>
                  <w:rStyle w:val="iatacheckbox1"/>
                  <w:rFonts w:ascii="Arial" w:eastAsia="Times New Roman" w:hAnsi="Arial" w:cs="Arial"/>
                  <w:sz w:val="18"/>
                  <w:szCs w:val="18"/>
                  <w:specVanish w:val="0"/>
                </w:rPr>
                <w:id w:val="287785730"/>
                <w14:checkbox>
                  <w14:checked w14:val="0"/>
                  <w14:checkedState w14:val="2612" w14:font="MS Gothic"/>
                  <w14:uncheckedState w14:val="2610" w14:font="MS Gothic"/>
                </w14:checkbox>
              </w:sdtPr>
              <w:sdtContent>
                <w:r w:rsidR="00706A1B">
                  <w:rPr>
                    <w:rStyle w:val="iatacheckbox1"/>
                    <w:rFonts w:ascii="MS Gothic" w:eastAsia="MS Gothic" w:hAnsi="MS Gothic" w:cs="Arial" w:hint="eastAsia"/>
                    <w:sz w:val="18"/>
                    <w:szCs w:val="18"/>
                    <w:specVanish w:val="0"/>
                  </w:rPr>
                  <w:t>☐</w:t>
                </w:r>
              </w:sdtContent>
            </w:sdt>
            <w:r w:rsidR="00706A1B">
              <w:rPr>
                <w:rFonts w:ascii="Arial" w:eastAsia="Times New Roman" w:hAnsi="Arial" w:cs="Arial"/>
                <w:sz w:val="18"/>
                <w:szCs w:val="18"/>
              </w:rPr>
              <w:t xml:space="preserve"> </w:t>
            </w:r>
            <w:r w:rsidR="00706A1B">
              <w:rPr>
                <w:rFonts w:ascii="Arial" w:eastAsia="Times New Roman" w:hAnsi="Arial" w:cs="Arial"/>
                <w:b/>
                <w:bCs/>
                <w:sz w:val="18"/>
                <w:szCs w:val="18"/>
              </w:rPr>
              <w:t>Examined</w:t>
            </w:r>
            <w:r w:rsidR="00706A1B">
              <w:rPr>
                <w:rFonts w:ascii="Arial" w:eastAsia="Times New Roman" w:hAnsi="Arial" w:cs="Arial"/>
                <w:sz w:val="18"/>
                <w:szCs w:val="18"/>
              </w:rPr>
              <w:t xml:space="preserve"> selected records/documents that demonstrate application of the process. </w:t>
            </w:r>
          </w:p>
          <w:p w14:paraId="3B3CB6AA" w14:textId="77777777" w:rsidR="00706A1B" w:rsidRDefault="00000000">
            <w:pPr>
              <w:divId w:val="332606834"/>
              <w:rPr>
                <w:rFonts w:ascii="Arial" w:eastAsia="Times New Roman" w:hAnsi="Arial" w:cs="Arial"/>
                <w:sz w:val="18"/>
                <w:szCs w:val="18"/>
              </w:rPr>
            </w:pPr>
            <w:sdt>
              <w:sdtPr>
                <w:rPr>
                  <w:rStyle w:val="iatacheckbox1"/>
                  <w:rFonts w:ascii="Arial" w:eastAsia="Times New Roman" w:hAnsi="Arial" w:cs="Arial"/>
                  <w:sz w:val="18"/>
                  <w:szCs w:val="18"/>
                  <w:specVanish w:val="0"/>
                </w:rPr>
                <w:id w:val="-38434740"/>
                <w14:checkbox>
                  <w14:checked w14:val="0"/>
                  <w14:checkedState w14:val="2612" w14:font="MS Gothic"/>
                  <w14:uncheckedState w14:val="2610" w14:font="MS Gothic"/>
                </w14:checkbox>
              </w:sdtPr>
              <w:sdtContent>
                <w:r w:rsidR="00706A1B">
                  <w:rPr>
                    <w:rStyle w:val="iatacheckbox1"/>
                    <w:rFonts w:ascii="MS Gothic" w:eastAsia="MS Gothic" w:hAnsi="MS Gothic" w:cs="Arial" w:hint="eastAsia"/>
                    <w:sz w:val="18"/>
                    <w:szCs w:val="18"/>
                    <w:specVanish w:val="0"/>
                  </w:rPr>
                  <w:t>☐</w:t>
                </w:r>
              </w:sdtContent>
            </w:sdt>
            <w:r w:rsidR="00706A1B">
              <w:rPr>
                <w:rFonts w:ascii="Arial" w:eastAsia="Times New Roman" w:hAnsi="Arial" w:cs="Arial"/>
                <w:sz w:val="18"/>
                <w:szCs w:val="18"/>
              </w:rPr>
              <w:t xml:space="preserve"> </w:t>
            </w:r>
            <w:r w:rsidR="00706A1B">
              <w:rPr>
                <w:rFonts w:ascii="Arial" w:eastAsia="Times New Roman" w:hAnsi="Arial" w:cs="Arial"/>
                <w:b/>
                <w:bCs/>
                <w:sz w:val="18"/>
                <w:szCs w:val="18"/>
              </w:rPr>
              <w:t>Coordinated</w:t>
            </w:r>
            <w:r w:rsidR="00706A1B">
              <w:rPr>
                <w:rFonts w:ascii="Arial" w:eastAsia="Times New Roman" w:hAnsi="Arial" w:cs="Arial"/>
                <w:sz w:val="18"/>
                <w:szCs w:val="18"/>
              </w:rPr>
              <w:t xml:space="preserve"> to verify implementation of process in all operational areas. </w:t>
            </w:r>
          </w:p>
          <w:p w14:paraId="23387E43" w14:textId="77777777" w:rsidR="00706A1B" w:rsidRDefault="00000000">
            <w:pPr>
              <w:divId w:val="339889856"/>
              <w:rPr>
                <w:rFonts w:ascii="Arial" w:eastAsia="Times New Roman" w:hAnsi="Arial" w:cs="Arial"/>
                <w:sz w:val="18"/>
                <w:szCs w:val="18"/>
              </w:rPr>
            </w:pPr>
            <w:sdt>
              <w:sdtPr>
                <w:rPr>
                  <w:rStyle w:val="iatacheckbox1"/>
                  <w:rFonts w:ascii="Arial" w:eastAsia="Times New Roman" w:hAnsi="Arial" w:cs="Arial"/>
                  <w:sz w:val="18"/>
                  <w:szCs w:val="18"/>
                  <w:specVanish w:val="0"/>
                </w:rPr>
                <w:id w:val="932624786"/>
                <w14:checkbox>
                  <w14:checked w14:val="0"/>
                  <w14:checkedState w14:val="2612" w14:font="MS Gothic"/>
                  <w14:uncheckedState w14:val="2610" w14:font="MS Gothic"/>
                </w14:checkbox>
              </w:sdtPr>
              <w:sdtContent>
                <w:r w:rsidR="00706A1B">
                  <w:rPr>
                    <w:rStyle w:val="iatacheckbox1"/>
                    <w:rFonts w:ascii="MS Gothic" w:eastAsia="MS Gothic" w:hAnsi="MS Gothic" w:cs="Arial" w:hint="eastAsia"/>
                    <w:sz w:val="18"/>
                    <w:szCs w:val="18"/>
                    <w:specVanish w:val="0"/>
                  </w:rPr>
                  <w:t>☐</w:t>
                </w:r>
              </w:sdtContent>
            </w:sdt>
            <w:r w:rsidR="00706A1B">
              <w:rPr>
                <w:rFonts w:ascii="Arial" w:eastAsia="Times New Roman" w:hAnsi="Arial" w:cs="Arial"/>
                <w:sz w:val="18"/>
                <w:szCs w:val="18"/>
              </w:rPr>
              <w:t xml:space="preserve"> </w:t>
            </w:r>
            <w:r w:rsidR="00706A1B">
              <w:rPr>
                <w:rFonts w:ascii="Arial" w:eastAsia="Times New Roman" w:hAnsi="Arial" w:cs="Arial"/>
                <w:b/>
                <w:bCs/>
                <w:sz w:val="18"/>
                <w:szCs w:val="18"/>
              </w:rPr>
              <w:t>Other Actions</w:t>
            </w:r>
            <w:r w:rsidR="00706A1B">
              <w:rPr>
                <w:rFonts w:ascii="Arial" w:eastAsia="Times New Roman" w:hAnsi="Arial" w:cs="Arial"/>
                <w:sz w:val="18"/>
                <w:szCs w:val="18"/>
              </w:rPr>
              <w:t xml:space="preserve"> (Specify)</w:t>
            </w:r>
            <w:r w:rsidR="00706A1B">
              <w:rPr>
                <w:rFonts w:ascii="Arial" w:eastAsia="Times New Roman" w:hAnsi="Arial" w:cs="Arial"/>
                <w:sz w:val="18"/>
                <w:szCs w:val="18"/>
              </w:rPr>
              <w:br/>
            </w:r>
            <w:sdt>
              <w:sdtPr>
                <w:rPr>
                  <w:rFonts w:ascii="Arial" w:eastAsia="Times New Roman" w:hAnsi="Arial" w:cs="Arial"/>
                  <w:sz w:val="18"/>
                  <w:szCs w:val="18"/>
                </w:rPr>
                <w:id w:val="-2136559118"/>
                <w:placeholder>
                  <w:docPart w:val="DefaultPlaceholder_-1854013440"/>
                </w:placeholder>
                <w:showingPlcHdr/>
                <w:text w:multiLine="1"/>
              </w:sdtPr>
              <w:sdtContent>
                <w:r w:rsidR="00706A1B" w:rsidRPr="00F77C9D">
                  <w:rPr>
                    <w:rStyle w:val="PlaceholderText"/>
                  </w:rPr>
                  <w:t>Click or tap here to enter text.</w:t>
                </w:r>
              </w:sdtContent>
            </w:sdt>
          </w:p>
        </w:tc>
      </w:tr>
      <w:tr w:rsidR="00564827" w14:paraId="7556C422" w14:textId="77777777" w:rsidTr="00706A1B">
        <w:trPr>
          <w:divId w:val="243807953"/>
        </w:trPr>
        <w:tc>
          <w:tcPr>
            <w:tcW w:w="8397" w:type="dxa"/>
            <w:hideMark/>
          </w:tcPr>
          <w:p w14:paraId="33A69A87" w14:textId="77777777" w:rsidR="00706A1B" w:rsidRDefault="00706A1B">
            <w:pPr>
              <w:divId w:val="700859253"/>
              <w:rPr>
                <w:rFonts w:ascii="Arial" w:eastAsia="Times New Roman" w:hAnsi="Arial" w:cs="Arial"/>
                <w:b/>
                <w:bCs/>
                <w:sz w:val="23"/>
                <w:szCs w:val="23"/>
              </w:rPr>
            </w:pPr>
            <w:r>
              <w:rPr>
                <w:rFonts w:ascii="Arial" w:eastAsia="Times New Roman" w:hAnsi="Arial" w:cs="Arial"/>
                <w:b/>
                <w:bCs/>
                <w:sz w:val="23"/>
                <w:szCs w:val="23"/>
              </w:rPr>
              <w:t>Guidance</w:t>
            </w:r>
          </w:p>
          <w:p w14:paraId="1982EDDC" w14:textId="77777777" w:rsidR="00706A1B" w:rsidRDefault="00706A1B">
            <w:pPr>
              <w:divId w:val="2075615626"/>
              <w:rPr>
                <w:rFonts w:ascii="Arial" w:eastAsia="Times New Roman" w:hAnsi="Arial" w:cs="Arial"/>
                <w:sz w:val="18"/>
                <w:szCs w:val="18"/>
              </w:rPr>
            </w:pPr>
            <w:r>
              <w:rPr>
                <w:rFonts w:ascii="Arial" w:eastAsia="Times New Roman" w:hAnsi="Arial" w:cs="Arial"/>
                <w:sz w:val="18"/>
                <w:szCs w:val="18"/>
              </w:rPr>
              <w:t xml:space="preserve">The protection of critical technology systems and data from unlawful interference will typically include a risk management process to ensure: </w:t>
            </w:r>
          </w:p>
          <w:p w14:paraId="4EEBC8F8" w14:textId="77777777" w:rsidR="00706A1B" w:rsidRDefault="00706A1B">
            <w:pPr>
              <w:pStyle w:val="iatalistitem"/>
              <w:numPr>
                <w:ilvl w:val="0"/>
                <w:numId w:val="79"/>
              </w:numPr>
              <w:divId w:val="2075615626"/>
              <w:rPr>
                <w:rFonts w:ascii="Arial" w:eastAsia="Times New Roman" w:hAnsi="Arial" w:cs="Arial"/>
                <w:sz w:val="18"/>
                <w:szCs w:val="18"/>
              </w:rPr>
            </w:pPr>
            <w:r>
              <w:rPr>
                <w:rFonts w:ascii="Arial" w:eastAsia="Times New Roman" w:hAnsi="Arial" w:cs="Arial"/>
                <w:sz w:val="18"/>
                <w:szCs w:val="18"/>
              </w:rPr>
              <w:t>Critical information and communications technology systems and data used in operations and maintenance functions are identified;</w:t>
            </w:r>
          </w:p>
          <w:p w14:paraId="4689A6D6" w14:textId="77777777" w:rsidR="00706A1B" w:rsidRDefault="00706A1B">
            <w:pPr>
              <w:pStyle w:val="iatalistitem"/>
              <w:numPr>
                <w:ilvl w:val="0"/>
                <w:numId w:val="79"/>
              </w:numPr>
              <w:divId w:val="2075615626"/>
              <w:rPr>
                <w:rFonts w:ascii="Arial" w:eastAsia="Times New Roman" w:hAnsi="Arial" w:cs="Arial"/>
                <w:sz w:val="18"/>
                <w:szCs w:val="18"/>
              </w:rPr>
            </w:pPr>
            <w:r>
              <w:rPr>
                <w:rFonts w:ascii="Arial" w:eastAsia="Times New Roman" w:hAnsi="Arial" w:cs="Arial"/>
                <w:sz w:val="18"/>
                <w:szCs w:val="18"/>
              </w:rPr>
              <w:t>Threats relevant to the identified assets are analyzed to determine corresponding risks to operations and maintenance functions;</w:t>
            </w:r>
          </w:p>
          <w:p w14:paraId="29D24A4B" w14:textId="77777777" w:rsidR="00706A1B" w:rsidRDefault="00706A1B">
            <w:pPr>
              <w:pStyle w:val="iatalistitem"/>
              <w:numPr>
                <w:ilvl w:val="0"/>
                <w:numId w:val="79"/>
              </w:numPr>
              <w:divId w:val="2075615626"/>
              <w:rPr>
                <w:rFonts w:ascii="Arial" w:eastAsia="Times New Roman" w:hAnsi="Arial" w:cs="Arial"/>
                <w:sz w:val="18"/>
                <w:szCs w:val="18"/>
              </w:rPr>
            </w:pPr>
            <w:r>
              <w:rPr>
                <w:rFonts w:ascii="Arial" w:eastAsia="Times New Roman" w:hAnsi="Arial" w:cs="Arial"/>
                <w:sz w:val="18"/>
                <w:szCs w:val="18"/>
              </w:rPr>
              <w:t>Risks are assessed to determine, develop and implement the required risk mitigation measures or actions.</w:t>
            </w:r>
          </w:p>
          <w:p w14:paraId="0378DDF7" w14:textId="77777777" w:rsidR="00706A1B" w:rsidRDefault="00706A1B">
            <w:pPr>
              <w:divId w:val="1461220413"/>
              <w:rPr>
                <w:rFonts w:ascii="Arial" w:eastAsia="Times New Roman" w:hAnsi="Arial" w:cs="Arial"/>
                <w:sz w:val="18"/>
                <w:szCs w:val="18"/>
              </w:rPr>
            </w:pPr>
            <w:r>
              <w:rPr>
                <w:rFonts w:ascii="Arial" w:eastAsia="Times New Roman" w:hAnsi="Arial" w:cs="Arial"/>
                <w:sz w:val="18"/>
                <w:szCs w:val="18"/>
              </w:rPr>
              <w:t xml:space="preserve">Examples of communications technology systems and data used in operations and maintenance functions could include the following: </w:t>
            </w:r>
          </w:p>
          <w:p w14:paraId="4EE8017B" w14:textId="77777777" w:rsidR="00706A1B" w:rsidRDefault="00706A1B">
            <w:pPr>
              <w:pStyle w:val="iatalistitem"/>
              <w:numPr>
                <w:ilvl w:val="0"/>
                <w:numId w:val="80"/>
              </w:numPr>
              <w:divId w:val="1461220413"/>
              <w:rPr>
                <w:rFonts w:ascii="Arial" w:eastAsia="Times New Roman" w:hAnsi="Arial" w:cs="Arial"/>
                <w:sz w:val="18"/>
                <w:szCs w:val="18"/>
              </w:rPr>
            </w:pPr>
            <w:r>
              <w:rPr>
                <w:rFonts w:ascii="Arial" w:eastAsia="Times New Roman" w:hAnsi="Arial" w:cs="Arial"/>
                <w:sz w:val="18"/>
                <w:szCs w:val="18"/>
              </w:rPr>
              <w:t>Flight planning/dispatch systems and data used to support it</w:t>
            </w:r>
          </w:p>
          <w:p w14:paraId="358DA0BA" w14:textId="77777777" w:rsidR="00706A1B" w:rsidRDefault="00706A1B">
            <w:pPr>
              <w:pStyle w:val="iatalistitem"/>
              <w:numPr>
                <w:ilvl w:val="0"/>
                <w:numId w:val="80"/>
              </w:numPr>
              <w:divId w:val="1461220413"/>
              <w:rPr>
                <w:rFonts w:ascii="Arial" w:eastAsia="Times New Roman" w:hAnsi="Arial" w:cs="Arial"/>
                <w:sz w:val="18"/>
                <w:szCs w:val="18"/>
              </w:rPr>
            </w:pPr>
            <w:r>
              <w:rPr>
                <w:rFonts w:ascii="Arial" w:eastAsia="Times New Roman" w:hAnsi="Arial" w:cs="Arial"/>
                <w:sz w:val="18"/>
                <w:szCs w:val="18"/>
              </w:rPr>
              <w:t>Load control systems and data</w:t>
            </w:r>
          </w:p>
          <w:p w14:paraId="155BDFA2" w14:textId="77777777" w:rsidR="00706A1B" w:rsidRDefault="00706A1B">
            <w:pPr>
              <w:pStyle w:val="iatalistitem"/>
              <w:numPr>
                <w:ilvl w:val="0"/>
                <w:numId w:val="80"/>
              </w:numPr>
              <w:divId w:val="1461220413"/>
              <w:rPr>
                <w:rFonts w:ascii="Arial" w:eastAsia="Times New Roman" w:hAnsi="Arial" w:cs="Arial"/>
                <w:sz w:val="18"/>
                <w:szCs w:val="18"/>
              </w:rPr>
            </w:pPr>
            <w:r>
              <w:rPr>
                <w:rFonts w:ascii="Arial" w:eastAsia="Times New Roman" w:hAnsi="Arial" w:cs="Arial"/>
                <w:sz w:val="18"/>
                <w:szCs w:val="18"/>
              </w:rPr>
              <w:t>Aircraft performance calculation systems and data</w:t>
            </w:r>
          </w:p>
          <w:p w14:paraId="009EF816" w14:textId="77777777" w:rsidR="00706A1B" w:rsidRDefault="00706A1B">
            <w:pPr>
              <w:pStyle w:val="iatalistitem"/>
              <w:numPr>
                <w:ilvl w:val="0"/>
                <w:numId w:val="80"/>
              </w:numPr>
              <w:divId w:val="1461220413"/>
              <w:rPr>
                <w:rFonts w:ascii="Arial" w:eastAsia="Times New Roman" w:hAnsi="Arial" w:cs="Arial"/>
                <w:sz w:val="18"/>
                <w:szCs w:val="18"/>
              </w:rPr>
            </w:pPr>
            <w:r>
              <w:rPr>
                <w:rFonts w:ascii="Arial" w:eastAsia="Times New Roman" w:hAnsi="Arial" w:cs="Arial"/>
                <w:sz w:val="18"/>
                <w:szCs w:val="18"/>
              </w:rPr>
              <w:lastRenderedPageBreak/>
              <w:t>Reservation/DCS systems</w:t>
            </w:r>
          </w:p>
          <w:p w14:paraId="6DA01A3D" w14:textId="77777777" w:rsidR="00706A1B" w:rsidRDefault="00706A1B">
            <w:pPr>
              <w:pStyle w:val="iatalistitem"/>
              <w:numPr>
                <w:ilvl w:val="0"/>
                <w:numId w:val="80"/>
              </w:numPr>
              <w:divId w:val="1461220413"/>
              <w:rPr>
                <w:rFonts w:ascii="Arial" w:eastAsia="Times New Roman" w:hAnsi="Arial" w:cs="Arial"/>
                <w:sz w:val="18"/>
                <w:szCs w:val="18"/>
              </w:rPr>
            </w:pPr>
            <w:r>
              <w:rPr>
                <w:rFonts w:ascii="Arial" w:eastAsia="Times New Roman" w:hAnsi="Arial" w:cs="Arial"/>
                <w:sz w:val="18"/>
                <w:szCs w:val="18"/>
              </w:rPr>
              <w:t>Baggage reconciliation systems</w:t>
            </w:r>
          </w:p>
          <w:p w14:paraId="321B837C" w14:textId="77777777" w:rsidR="00706A1B" w:rsidRDefault="00706A1B">
            <w:pPr>
              <w:pStyle w:val="iatalistitem"/>
              <w:numPr>
                <w:ilvl w:val="0"/>
                <w:numId w:val="80"/>
              </w:numPr>
              <w:divId w:val="1461220413"/>
              <w:rPr>
                <w:rFonts w:ascii="Arial" w:eastAsia="Times New Roman" w:hAnsi="Arial" w:cs="Arial"/>
                <w:sz w:val="18"/>
                <w:szCs w:val="18"/>
              </w:rPr>
            </w:pPr>
            <w:r>
              <w:rPr>
                <w:rFonts w:ascii="Arial" w:eastAsia="Times New Roman" w:hAnsi="Arial" w:cs="Arial"/>
                <w:sz w:val="18"/>
                <w:szCs w:val="18"/>
              </w:rPr>
              <w:t>EFB (Electronic Flight Bag)</w:t>
            </w:r>
          </w:p>
          <w:p w14:paraId="648FEBA9" w14:textId="77777777" w:rsidR="00706A1B" w:rsidRDefault="00706A1B">
            <w:pPr>
              <w:pStyle w:val="iatalistitem"/>
              <w:numPr>
                <w:ilvl w:val="0"/>
                <w:numId w:val="80"/>
              </w:numPr>
              <w:divId w:val="1461220413"/>
              <w:rPr>
                <w:rFonts w:ascii="Arial" w:eastAsia="Times New Roman" w:hAnsi="Arial" w:cs="Arial"/>
                <w:sz w:val="18"/>
                <w:szCs w:val="18"/>
              </w:rPr>
            </w:pPr>
            <w:r>
              <w:rPr>
                <w:rFonts w:ascii="Arial" w:eastAsia="Times New Roman" w:hAnsi="Arial" w:cs="Arial"/>
                <w:sz w:val="18"/>
                <w:szCs w:val="18"/>
              </w:rPr>
              <w:t>Aircraft maintenance systems/MCS</w:t>
            </w:r>
          </w:p>
          <w:p w14:paraId="00509468" w14:textId="77777777" w:rsidR="00706A1B" w:rsidRDefault="00706A1B">
            <w:pPr>
              <w:pStyle w:val="iatalistitem"/>
              <w:numPr>
                <w:ilvl w:val="0"/>
                <w:numId w:val="80"/>
              </w:numPr>
              <w:divId w:val="1461220413"/>
              <w:rPr>
                <w:rFonts w:ascii="Arial" w:eastAsia="Times New Roman" w:hAnsi="Arial" w:cs="Arial"/>
                <w:sz w:val="18"/>
                <w:szCs w:val="18"/>
              </w:rPr>
            </w:pPr>
            <w:r>
              <w:rPr>
                <w:rFonts w:ascii="Arial" w:eastAsia="Times New Roman" w:hAnsi="Arial" w:cs="Arial"/>
                <w:sz w:val="18"/>
                <w:szCs w:val="18"/>
              </w:rPr>
              <w:t>Training and scheduling/rostering systems</w:t>
            </w:r>
          </w:p>
          <w:p w14:paraId="2E59FD60" w14:textId="77777777" w:rsidR="00706A1B" w:rsidRDefault="00706A1B">
            <w:pPr>
              <w:pStyle w:val="iatalistitem"/>
              <w:numPr>
                <w:ilvl w:val="0"/>
                <w:numId w:val="80"/>
              </w:numPr>
              <w:divId w:val="1461220413"/>
              <w:rPr>
                <w:rFonts w:ascii="Arial" w:eastAsia="Times New Roman" w:hAnsi="Arial" w:cs="Arial"/>
                <w:sz w:val="18"/>
                <w:szCs w:val="18"/>
              </w:rPr>
            </w:pPr>
            <w:r>
              <w:rPr>
                <w:rFonts w:ascii="Arial" w:eastAsia="Times New Roman" w:hAnsi="Arial" w:cs="Arial"/>
                <w:sz w:val="18"/>
                <w:szCs w:val="18"/>
              </w:rPr>
              <w:t>Communication systems/ACARS</w:t>
            </w:r>
          </w:p>
          <w:p w14:paraId="4D5A0A11" w14:textId="77777777" w:rsidR="00706A1B" w:rsidRDefault="00706A1B">
            <w:pPr>
              <w:pStyle w:val="iatalistitem"/>
              <w:numPr>
                <w:ilvl w:val="0"/>
                <w:numId w:val="80"/>
              </w:numPr>
              <w:divId w:val="1461220413"/>
              <w:rPr>
                <w:rFonts w:ascii="Arial" w:eastAsia="Times New Roman" w:hAnsi="Arial" w:cs="Arial"/>
                <w:sz w:val="18"/>
                <w:szCs w:val="18"/>
              </w:rPr>
            </w:pPr>
            <w:r>
              <w:rPr>
                <w:rFonts w:ascii="Arial" w:eastAsia="Times New Roman" w:hAnsi="Arial" w:cs="Arial"/>
                <w:sz w:val="18"/>
                <w:szCs w:val="18"/>
              </w:rPr>
              <w:t>Navigation systems</w:t>
            </w:r>
          </w:p>
          <w:p w14:paraId="12410D43" w14:textId="77777777" w:rsidR="00706A1B" w:rsidRDefault="00706A1B">
            <w:pPr>
              <w:divId w:val="205072843"/>
              <w:rPr>
                <w:rFonts w:ascii="Arial" w:eastAsia="Times New Roman" w:hAnsi="Arial" w:cs="Arial"/>
                <w:sz w:val="18"/>
                <w:szCs w:val="18"/>
              </w:rPr>
            </w:pPr>
            <w:r>
              <w:rPr>
                <w:rFonts w:ascii="Arial" w:eastAsia="Times New Roman" w:hAnsi="Arial" w:cs="Arial"/>
                <w:sz w:val="18"/>
                <w:szCs w:val="18"/>
              </w:rPr>
              <w:t xml:space="preserve">The process of risk assessment, which is established at the operations life cycle and maintenance level, would include the following steps: </w:t>
            </w:r>
          </w:p>
          <w:p w14:paraId="64A68A12" w14:textId="77777777" w:rsidR="00706A1B" w:rsidRDefault="00706A1B">
            <w:pPr>
              <w:pStyle w:val="iatalistitem"/>
              <w:numPr>
                <w:ilvl w:val="0"/>
                <w:numId w:val="81"/>
              </w:numPr>
              <w:divId w:val="205072843"/>
              <w:rPr>
                <w:rFonts w:ascii="Arial" w:eastAsia="Times New Roman" w:hAnsi="Arial" w:cs="Arial"/>
                <w:sz w:val="18"/>
                <w:szCs w:val="18"/>
              </w:rPr>
            </w:pPr>
            <w:r>
              <w:rPr>
                <w:rFonts w:ascii="Arial" w:eastAsia="Times New Roman" w:hAnsi="Arial" w:cs="Arial"/>
                <w:sz w:val="18"/>
                <w:szCs w:val="18"/>
              </w:rPr>
              <w:t xml:space="preserve">Define how to identify the risks that could cause the loss of confidentiality, integrity, and/or availability of your critical information and/or data. </w:t>
            </w:r>
          </w:p>
          <w:p w14:paraId="640BC05C" w14:textId="77777777" w:rsidR="00706A1B" w:rsidRDefault="00706A1B">
            <w:pPr>
              <w:pStyle w:val="iatalistitem"/>
              <w:numPr>
                <w:ilvl w:val="0"/>
                <w:numId w:val="81"/>
              </w:numPr>
              <w:divId w:val="205072843"/>
              <w:rPr>
                <w:rFonts w:ascii="Arial" w:eastAsia="Times New Roman" w:hAnsi="Arial" w:cs="Arial"/>
                <w:sz w:val="18"/>
                <w:szCs w:val="18"/>
              </w:rPr>
            </w:pPr>
            <w:r>
              <w:rPr>
                <w:rFonts w:ascii="Arial" w:eastAsia="Times New Roman" w:hAnsi="Arial" w:cs="Arial"/>
                <w:sz w:val="18"/>
                <w:szCs w:val="18"/>
              </w:rPr>
              <w:t>Define how to identify the risk owners for each risk.</w:t>
            </w:r>
          </w:p>
          <w:p w14:paraId="31DF71E0" w14:textId="77777777" w:rsidR="00706A1B" w:rsidRDefault="00706A1B">
            <w:pPr>
              <w:pStyle w:val="iatalistitem"/>
              <w:numPr>
                <w:ilvl w:val="0"/>
                <w:numId w:val="81"/>
              </w:numPr>
              <w:divId w:val="205072843"/>
              <w:rPr>
                <w:rFonts w:ascii="Arial" w:eastAsia="Times New Roman" w:hAnsi="Arial" w:cs="Arial"/>
                <w:sz w:val="18"/>
                <w:szCs w:val="18"/>
              </w:rPr>
            </w:pPr>
            <w:r>
              <w:rPr>
                <w:rFonts w:ascii="Arial" w:eastAsia="Times New Roman" w:hAnsi="Arial" w:cs="Arial"/>
                <w:sz w:val="18"/>
                <w:szCs w:val="18"/>
              </w:rPr>
              <w:t>Define criteria for assessing consequences and assessing the likelihood of the occurrence.</w:t>
            </w:r>
          </w:p>
          <w:p w14:paraId="642059CB" w14:textId="77777777" w:rsidR="00706A1B" w:rsidRDefault="00706A1B">
            <w:pPr>
              <w:pStyle w:val="iatalistitem"/>
              <w:numPr>
                <w:ilvl w:val="0"/>
                <w:numId w:val="81"/>
              </w:numPr>
              <w:divId w:val="205072843"/>
              <w:rPr>
                <w:rFonts w:ascii="Arial" w:eastAsia="Times New Roman" w:hAnsi="Arial" w:cs="Arial"/>
                <w:sz w:val="18"/>
                <w:szCs w:val="18"/>
              </w:rPr>
            </w:pPr>
            <w:r>
              <w:rPr>
                <w:rFonts w:ascii="Arial" w:eastAsia="Times New Roman" w:hAnsi="Arial" w:cs="Arial"/>
                <w:sz w:val="18"/>
                <w:szCs w:val="18"/>
              </w:rPr>
              <w:t>Define how the risk will be calculated.</w:t>
            </w:r>
          </w:p>
          <w:p w14:paraId="48219C29" w14:textId="77777777" w:rsidR="00706A1B" w:rsidRDefault="00706A1B">
            <w:pPr>
              <w:pStyle w:val="iatalistitem"/>
              <w:numPr>
                <w:ilvl w:val="0"/>
                <w:numId w:val="81"/>
              </w:numPr>
              <w:divId w:val="205072843"/>
              <w:rPr>
                <w:rFonts w:ascii="Arial" w:eastAsia="Times New Roman" w:hAnsi="Arial" w:cs="Arial"/>
                <w:sz w:val="18"/>
                <w:szCs w:val="18"/>
              </w:rPr>
            </w:pPr>
            <w:r>
              <w:rPr>
                <w:rFonts w:ascii="Arial" w:eastAsia="Times New Roman" w:hAnsi="Arial" w:cs="Arial"/>
                <w:sz w:val="18"/>
                <w:szCs w:val="18"/>
              </w:rPr>
              <w:t>Define criteria for accepting risks.</w:t>
            </w:r>
          </w:p>
          <w:p w14:paraId="4C709B73" w14:textId="77777777" w:rsidR="00706A1B" w:rsidRDefault="00706A1B">
            <w:pPr>
              <w:pStyle w:val="iatalistitem"/>
              <w:numPr>
                <w:ilvl w:val="0"/>
                <w:numId w:val="81"/>
              </w:numPr>
              <w:divId w:val="205072843"/>
              <w:rPr>
                <w:rFonts w:ascii="Arial" w:eastAsia="Times New Roman" w:hAnsi="Arial" w:cs="Arial"/>
                <w:sz w:val="18"/>
                <w:szCs w:val="18"/>
              </w:rPr>
            </w:pPr>
            <w:r>
              <w:rPr>
                <w:rFonts w:ascii="Arial" w:eastAsia="Times New Roman" w:hAnsi="Arial" w:cs="Arial"/>
                <w:sz w:val="18"/>
                <w:szCs w:val="18"/>
              </w:rPr>
              <w:t>Risk owners accept the residual risks and approve the risk treatment plan.</w:t>
            </w:r>
          </w:p>
          <w:p w14:paraId="17085A5B" w14:textId="77777777" w:rsidR="00706A1B" w:rsidRDefault="00706A1B">
            <w:pPr>
              <w:divId w:val="1838887837"/>
              <w:rPr>
                <w:rFonts w:ascii="Arial" w:eastAsia="Times New Roman" w:hAnsi="Arial" w:cs="Arial"/>
                <w:sz w:val="18"/>
                <w:szCs w:val="18"/>
              </w:rPr>
            </w:pPr>
            <w:r>
              <w:rPr>
                <w:rFonts w:ascii="Arial" w:eastAsia="Times New Roman" w:hAnsi="Arial" w:cs="Arial"/>
                <w:sz w:val="18"/>
                <w:szCs w:val="18"/>
              </w:rPr>
              <w:t xml:space="preserve">The identification and categorization of critical information and communications technology systems and data would be based on an impact analysis. Once this step is completed, each identified asset would go through the evaluation of threats against it, the development of security requirements and the selection of security controls that will protect it. </w:t>
            </w:r>
          </w:p>
          <w:p w14:paraId="367F04CA" w14:textId="77777777" w:rsidR="00706A1B" w:rsidRDefault="00706A1B">
            <w:pPr>
              <w:divId w:val="680401225"/>
              <w:rPr>
                <w:rFonts w:ascii="Arial" w:eastAsia="Times New Roman" w:hAnsi="Arial" w:cs="Arial"/>
                <w:sz w:val="18"/>
                <w:szCs w:val="18"/>
              </w:rPr>
            </w:pPr>
            <w:r>
              <w:rPr>
                <w:rFonts w:ascii="Arial" w:eastAsia="Times New Roman" w:hAnsi="Arial" w:cs="Arial"/>
                <w:sz w:val="18"/>
                <w:szCs w:val="18"/>
              </w:rPr>
              <w:t xml:space="preserve">The selection of security controls, which support technical, operational and management security performance requirements and are within the confidentiality, integrity, and availability (CIA) context, would ideally follow relevant guidance where available. </w:t>
            </w:r>
          </w:p>
          <w:p w14:paraId="41E787E8" w14:textId="77777777" w:rsidR="00706A1B" w:rsidRDefault="00706A1B">
            <w:pPr>
              <w:divId w:val="224339031"/>
              <w:rPr>
                <w:rFonts w:ascii="Arial" w:eastAsia="Times New Roman" w:hAnsi="Arial" w:cs="Arial"/>
                <w:sz w:val="18"/>
                <w:szCs w:val="18"/>
              </w:rPr>
            </w:pPr>
            <w:r>
              <w:rPr>
                <w:rFonts w:ascii="Arial" w:eastAsia="Times New Roman" w:hAnsi="Arial" w:cs="Arial"/>
                <w:sz w:val="18"/>
                <w:szCs w:val="18"/>
              </w:rPr>
              <w:t xml:space="preserve">After implementation of the selected security controls, the operator would continue to assess cyber threats relative to the identified assets, determine any residual risks to aircraft operations and determine the need for additional mitigating actions to supplement or replace existing security controls. </w:t>
            </w:r>
          </w:p>
          <w:p w14:paraId="6A55B6E8" w14:textId="77777777" w:rsidR="00706A1B" w:rsidRDefault="00706A1B">
            <w:pPr>
              <w:divId w:val="944112954"/>
              <w:rPr>
                <w:rFonts w:ascii="Arial" w:eastAsia="Times New Roman" w:hAnsi="Arial" w:cs="Arial"/>
                <w:sz w:val="18"/>
                <w:szCs w:val="18"/>
              </w:rPr>
            </w:pPr>
            <w:r>
              <w:rPr>
                <w:rFonts w:ascii="Arial" w:eastAsia="Times New Roman" w:hAnsi="Arial" w:cs="Arial"/>
                <w:sz w:val="18"/>
                <w:szCs w:val="18"/>
              </w:rPr>
              <w:t>Refer to SEC 4.1.1 for expanded information related to cybersecurity and cybersecurity threats to civil aviation.</w:t>
            </w:r>
          </w:p>
        </w:tc>
      </w:tr>
    </w:tbl>
    <w:p w14:paraId="1CAF5519" w14:textId="77777777" w:rsidR="00706A1B" w:rsidRDefault="00706A1B">
      <w:pPr>
        <w:pStyle w:val="NormalWeb"/>
        <w:divId w:val="243807953"/>
        <w:rPr>
          <w:rFonts w:ascii="Arial" w:hAnsi="Arial" w:cs="Arial"/>
          <w:color w:val="022A4C"/>
          <w:sz w:val="18"/>
          <w:szCs w:val="18"/>
        </w:rPr>
      </w:pPr>
      <w:r>
        <w:rPr>
          <w:rFonts w:ascii="Arial" w:hAnsi="Arial" w:cs="Arial"/>
          <w:color w:val="022A4C"/>
          <w:sz w:val="18"/>
          <w:szCs w:val="18"/>
        </w:rPr>
        <w:lastRenderedPageBreak/>
        <w:t> </w:t>
      </w:r>
    </w:p>
    <w:p w14:paraId="0D606698" w14:textId="77777777" w:rsidR="00706A1B" w:rsidRDefault="00706A1B" w:rsidP="00706A1B">
      <w:pPr>
        <w:pStyle w:val="Heading2"/>
        <w:shd w:val="clear" w:color="auto" w:fill="1E32FA"/>
        <w:spacing w:after="0" w:afterAutospacing="0"/>
        <w:ind w:left="-50" w:right="-36"/>
        <w:rPr>
          <w:rFonts w:ascii="Arial" w:eastAsia="Times New Roman" w:hAnsi="Arial" w:cs="Arial"/>
          <w:color w:val="FFFFFF"/>
          <w:sz w:val="25"/>
          <w:szCs w:val="25"/>
        </w:rPr>
      </w:pPr>
      <w:r>
        <w:rPr>
          <w:rFonts w:ascii="Arial" w:eastAsia="Times New Roman" w:hAnsi="Arial" w:cs="Arial"/>
          <w:color w:val="FFFFFF"/>
          <w:sz w:val="25"/>
          <w:szCs w:val="25"/>
        </w:rPr>
        <w:t>4 Improvement and Promotion, Training</w:t>
      </w:r>
    </w:p>
    <w:p w14:paraId="464C85C6" w14:textId="77777777" w:rsidR="00706A1B" w:rsidRDefault="00706A1B">
      <w:pPr>
        <w:rPr>
          <w:rFonts w:ascii="Arial" w:eastAsia="Times New Roman" w:hAnsi="Arial" w:cs="Arial"/>
          <w:color w:val="022A4C"/>
          <w:sz w:val="18"/>
          <w:szCs w:val="18"/>
        </w:rPr>
      </w:pPr>
    </w:p>
    <w:p w14:paraId="00B4CB62" w14:textId="77777777" w:rsidR="00706A1B" w:rsidRDefault="00706A1B" w:rsidP="00706A1B">
      <w:pPr>
        <w:pStyle w:val="Heading3"/>
        <w:shd w:val="clear" w:color="auto" w:fill="FAC832"/>
        <w:spacing w:after="150" w:afterAutospacing="0"/>
        <w:ind w:left="-50" w:right="-36"/>
        <w:rPr>
          <w:rFonts w:ascii="Arial" w:eastAsia="Times New Roman" w:hAnsi="Arial" w:cs="Arial"/>
          <w:color w:val="000000"/>
          <w:sz w:val="23"/>
          <w:szCs w:val="23"/>
        </w:rPr>
      </w:pPr>
      <w:r>
        <w:rPr>
          <w:rFonts w:ascii="Arial" w:eastAsia="Times New Roman" w:hAnsi="Arial" w:cs="Arial"/>
          <w:color w:val="000000"/>
          <w:sz w:val="23"/>
          <w:szCs w:val="23"/>
        </w:rPr>
        <w:t>4.1 Management Review</w:t>
      </w:r>
    </w:p>
    <w:tbl>
      <w:tblPr>
        <w:tblStyle w:val="TableGrid"/>
        <w:tblW w:w="4500" w:type="pct"/>
        <w:tblLayout w:type="fixed"/>
        <w:tblLook w:val="04A0" w:firstRow="1" w:lastRow="0" w:firstColumn="1" w:lastColumn="0" w:noHBand="0" w:noVBand="1"/>
      </w:tblPr>
      <w:tblGrid>
        <w:gridCol w:w="8618"/>
      </w:tblGrid>
      <w:tr w:rsidR="00564827" w14:paraId="028CBF2D" w14:textId="77777777" w:rsidTr="00706A1B">
        <w:trPr>
          <w:divId w:val="1587616540"/>
        </w:trPr>
        <w:tc>
          <w:tcPr>
            <w:tcW w:w="8397" w:type="dxa"/>
            <w:hideMark/>
          </w:tcPr>
          <w:p w14:paraId="32EB28E6" w14:textId="77777777" w:rsidR="00706A1B" w:rsidRDefault="00706A1B">
            <w:pPr>
              <w:rPr>
                <w:rFonts w:ascii="Arial" w:eastAsia="Times New Roman" w:hAnsi="Arial" w:cs="Arial"/>
                <w:sz w:val="23"/>
                <w:szCs w:val="23"/>
              </w:rPr>
            </w:pPr>
            <w:r>
              <w:rPr>
                <w:rFonts w:ascii="Arial" w:eastAsia="Times New Roman" w:hAnsi="Arial" w:cs="Arial"/>
                <w:b/>
                <w:bCs/>
                <w:sz w:val="23"/>
                <w:szCs w:val="23"/>
              </w:rPr>
              <w:t>ORG 4.1.1</w:t>
            </w:r>
          </w:p>
        </w:tc>
      </w:tr>
      <w:tr w:rsidR="00564827" w14:paraId="1F7BB58A" w14:textId="77777777" w:rsidTr="00706A1B">
        <w:trPr>
          <w:divId w:val="1587616540"/>
        </w:trPr>
        <w:tc>
          <w:tcPr>
            <w:tcW w:w="8397" w:type="dxa"/>
            <w:hideMark/>
          </w:tcPr>
          <w:p w14:paraId="6C8EC220" w14:textId="77777777" w:rsidR="00706A1B" w:rsidRDefault="00706A1B">
            <w:pPr>
              <w:divId w:val="1569607723"/>
              <w:rPr>
                <w:rFonts w:ascii="Arial" w:eastAsia="Times New Roman" w:hAnsi="Arial" w:cs="Arial"/>
                <w:sz w:val="18"/>
                <w:szCs w:val="18"/>
              </w:rPr>
            </w:pPr>
            <w:r>
              <w:rPr>
                <w:rFonts w:ascii="Arial" w:eastAsia="Times New Roman" w:hAnsi="Arial" w:cs="Arial"/>
                <w:sz w:val="18"/>
                <w:szCs w:val="18"/>
              </w:rPr>
              <w:t xml:space="preserve">The Operator shall have a process to review the management system at intervals not exceeding one year to ensure its continuing suitability, adequacy and effectiveness in the management and control of operations and associated risks. A review shall include assessing opportunities for improvement and the need for changes to the system, including, but not limited to: </w:t>
            </w:r>
          </w:p>
          <w:p w14:paraId="3BBA4498" w14:textId="77777777" w:rsidR="00706A1B" w:rsidRDefault="00706A1B">
            <w:pPr>
              <w:pStyle w:val="iatalistitem"/>
              <w:numPr>
                <w:ilvl w:val="0"/>
                <w:numId w:val="82"/>
              </w:numPr>
              <w:divId w:val="1569607723"/>
              <w:rPr>
                <w:rFonts w:ascii="Arial" w:eastAsia="Times New Roman" w:hAnsi="Arial" w:cs="Arial"/>
                <w:sz w:val="18"/>
                <w:szCs w:val="18"/>
              </w:rPr>
            </w:pPr>
            <w:r>
              <w:rPr>
                <w:rFonts w:ascii="Arial" w:eastAsia="Times New Roman" w:hAnsi="Arial" w:cs="Arial"/>
                <w:sz w:val="18"/>
                <w:szCs w:val="18"/>
              </w:rPr>
              <w:t>Organizational structure;</w:t>
            </w:r>
          </w:p>
          <w:p w14:paraId="73E650DC" w14:textId="77777777" w:rsidR="00706A1B" w:rsidRDefault="00706A1B">
            <w:pPr>
              <w:pStyle w:val="iatalistitem"/>
              <w:numPr>
                <w:ilvl w:val="0"/>
                <w:numId w:val="82"/>
              </w:numPr>
              <w:divId w:val="1569607723"/>
              <w:rPr>
                <w:rFonts w:ascii="Arial" w:eastAsia="Times New Roman" w:hAnsi="Arial" w:cs="Arial"/>
                <w:sz w:val="18"/>
                <w:szCs w:val="18"/>
              </w:rPr>
            </w:pPr>
            <w:r>
              <w:rPr>
                <w:rFonts w:ascii="Arial" w:eastAsia="Times New Roman" w:hAnsi="Arial" w:cs="Arial"/>
                <w:sz w:val="18"/>
                <w:szCs w:val="18"/>
              </w:rPr>
              <w:t>Defined safety objectives;</w:t>
            </w:r>
          </w:p>
          <w:p w14:paraId="65B8F95D" w14:textId="77777777" w:rsidR="00706A1B" w:rsidRDefault="00706A1B">
            <w:pPr>
              <w:pStyle w:val="iatalistitem"/>
              <w:numPr>
                <w:ilvl w:val="0"/>
                <w:numId w:val="82"/>
              </w:numPr>
              <w:divId w:val="1569607723"/>
              <w:rPr>
                <w:rFonts w:ascii="Arial" w:eastAsia="Times New Roman" w:hAnsi="Arial" w:cs="Arial"/>
                <w:sz w:val="18"/>
                <w:szCs w:val="18"/>
              </w:rPr>
            </w:pPr>
            <w:r>
              <w:rPr>
                <w:rFonts w:ascii="Arial" w:eastAsia="Times New Roman" w:hAnsi="Arial" w:cs="Arial"/>
                <w:sz w:val="18"/>
                <w:szCs w:val="18"/>
              </w:rPr>
              <w:t>Reporting lines, authorities, responsibilities;</w:t>
            </w:r>
          </w:p>
          <w:p w14:paraId="04433EEE" w14:textId="77777777" w:rsidR="00706A1B" w:rsidRDefault="00706A1B">
            <w:pPr>
              <w:pStyle w:val="iatalistitem"/>
              <w:numPr>
                <w:ilvl w:val="0"/>
                <w:numId w:val="82"/>
              </w:numPr>
              <w:divId w:val="1569607723"/>
              <w:rPr>
                <w:rFonts w:ascii="Arial" w:eastAsia="Times New Roman" w:hAnsi="Arial" w:cs="Arial"/>
                <w:sz w:val="18"/>
                <w:szCs w:val="18"/>
              </w:rPr>
            </w:pPr>
            <w:r>
              <w:rPr>
                <w:rFonts w:ascii="Arial" w:eastAsia="Times New Roman" w:hAnsi="Arial" w:cs="Arial"/>
                <w:sz w:val="18"/>
                <w:szCs w:val="18"/>
              </w:rPr>
              <w:t>Policies, processes and procedures;</w:t>
            </w:r>
          </w:p>
          <w:p w14:paraId="22D1D148" w14:textId="77777777" w:rsidR="00706A1B" w:rsidRDefault="00706A1B">
            <w:pPr>
              <w:pStyle w:val="iatalistitem"/>
              <w:numPr>
                <w:ilvl w:val="0"/>
                <w:numId w:val="82"/>
              </w:numPr>
              <w:divId w:val="1569607723"/>
              <w:rPr>
                <w:rFonts w:ascii="Arial" w:eastAsia="Times New Roman" w:hAnsi="Arial" w:cs="Arial"/>
                <w:sz w:val="18"/>
                <w:szCs w:val="18"/>
              </w:rPr>
            </w:pPr>
            <w:r>
              <w:rPr>
                <w:rFonts w:ascii="Arial" w:eastAsia="Times New Roman" w:hAnsi="Arial" w:cs="Arial"/>
                <w:sz w:val="18"/>
                <w:szCs w:val="18"/>
              </w:rPr>
              <w:t>Allocation of resources;</w:t>
            </w:r>
          </w:p>
          <w:p w14:paraId="6656800F" w14:textId="77777777" w:rsidR="00706A1B" w:rsidRDefault="00706A1B">
            <w:pPr>
              <w:pStyle w:val="iatalistitem"/>
              <w:numPr>
                <w:ilvl w:val="0"/>
                <w:numId w:val="82"/>
              </w:numPr>
              <w:divId w:val="1569607723"/>
              <w:rPr>
                <w:rFonts w:ascii="Arial" w:eastAsia="Times New Roman" w:hAnsi="Arial" w:cs="Arial"/>
                <w:sz w:val="18"/>
                <w:szCs w:val="18"/>
              </w:rPr>
            </w:pPr>
            <w:r>
              <w:rPr>
                <w:rFonts w:ascii="Arial" w:eastAsia="Times New Roman" w:hAnsi="Arial" w:cs="Arial"/>
                <w:sz w:val="18"/>
                <w:szCs w:val="18"/>
              </w:rPr>
              <w:lastRenderedPageBreak/>
              <w:t>Identification of training needs</w:t>
            </w:r>
            <w:r>
              <w:rPr>
                <w:rFonts w:ascii="Arial" w:eastAsia="Times New Roman" w:hAnsi="Arial" w:cs="Arial"/>
                <w:b/>
                <w:bCs/>
                <w:sz w:val="18"/>
                <w:szCs w:val="18"/>
              </w:rPr>
              <w:t>. [SMS] (GM)</w:t>
            </w:r>
          </w:p>
        </w:tc>
      </w:tr>
      <w:tr w:rsidR="00564827" w14:paraId="08721AB5" w14:textId="77777777" w:rsidTr="00706A1B">
        <w:trPr>
          <w:divId w:val="1587616540"/>
        </w:trPr>
        <w:tc>
          <w:tcPr>
            <w:tcW w:w="8397" w:type="dxa"/>
            <w:hideMark/>
          </w:tcPr>
          <w:p w14:paraId="67F02CCC" w14:textId="77777777" w:rsidR="00706A1B" w:rsidRDefault="00000000">
            <w:pPr>
              <w:textAlignment w:val="center"/>
              <w:divId w:val="636646380"/>
              <w:rPr>
                <w:rFonts w:ascii="Arial" w:eastAsia="Times New Roman" w:hAnsi="Arial" w:cs="Arial"/>
                <w:sz w:val="18"/>
                <w:szCs w:val="18"/>
              </w:rPr>
            </w:pPr>
            <w:sdt>
              <w:sdtPr>
                <w:rPr>
                  <w:rFonts w:ascii="Arial" w:eastAsia="Times New Roman" w:hAnsi="Arial" w:cs="Arial"/>
                  <w:sz w:val="18"/>
                  <w:szCs w:val="18"/>
                </w:rPr>
                <w:id w:val="-1943144917"/>
                <w14:checkbox>
                  <w14:checked w14:val="0"/>
                  <w14:checkedState w14:val="2612" w14:font="MS Gothic"/>
                  <w14:uncheckedState w14:val="2610" w14:font="MS Gothic"/>
                </w14:checkbox>
              </w:sdtPr>
              <w:sdtContent>
                <w:r w:rsidR="00706A1B">
                  <w:rPr>
                    <w:rFonts w:ascii="MS Gothic" w:eastAsia="MS Gothic" w:hAnsi="MS Gothic" w:cs="Arial" w:hint="eastAsia"/>
                    <w:sz w:val="18"/>
                    <w:szCs w:val="18"/>
                  </w:rPr>
                  <w:t>☐</w:t>
                </w:r>
              </w:sdtContent>
            </w:sdt>
            <w:r w:rsidR="00706A1B">
              <w:rPr>
                <w:rFonts w:ascii="Arial" w:eastAsia="Times New Roman" w:hAnsi="Arial" w:cs="Arial"/>
                <w:sz w:val="18"/>
                <w:szCs w:val="18"/>
              </w:rPr>
              <w:t xml:space="preserve"> Documented and Implemented (Conformity)</w:t>
            </w:r>
          </w:p>
          <w:p w14:paraId="03F37AC2" w14:textId="77777777" w:rsidR="00706A1B" w:rsidRDefault="00000000">
            <w:pPr>
              <w:textAlignment w:val="center"/>
              <w:divId w:val="1299994495"/>
              <w:rPr>
                <w:rFonts w:ascii="Arial" w:eastAsia="Times New Roman" w:hAnsi="Arial" w:cs="Arial"/>
                <w:sz w:val="18"/>
                <w:szCs w:val="18"/>
              </w:rPr>
            </w:pPr>
            <w:sdt>
              <w:sdtPr>
                <w:rPr>
                  <w:rFonts w:ascii="Arial" w:eastAsia="Times New Roman" w:hAnsi="Arial" w:cs="Arial"/>
                  <w:sz w:val="18"/>
                  <w:szCs w:val="18"/>
                </w:rPr>
                <w:id w:val="1246306999"/>
                <w14:checkbox>
                  <w14:checked w14:val="0"/>
                  <w14:checkedState w14:val="2612" w14:font="MS Gothic"/>
                  <w14:uncheckedState w14:val="2610" w14:font="MS Gothic"/>
                </w14:checkbox>
              </w:sdtPr>
              <w:sdtContent>
                <w:r w:rsidR="00706A1B">
                  <w:rPr>
                    <w:rFonts w:ascii="MS Gothic" w:eastAsia="MS Gothic" w:hAnsi="MS Gothic" w:cs="Arial" w:hint="eastAsia"/>
                    <w:sz w:val="18"/>
                    <w:szCs w:val="18"/>
                  </w:rPr>
                  <w:t>☐</w:t>
                </w:r>
              </w:sdtContent>
            </w:sdt>
            <w:r w:rsidR="00706A1B">
              <w:rPr>
                <w:rFonts w:ascii="Arial" w:eastAsia="Times New Roman" w:hAnsi="Arial" w:cs="Arial"/>
                <w:sz w:val="18"/>
                <w:szCs w:val="18"/>
              </w:rPr>
              <w:t xml:space="preserve"> Documented not Implemented (Finding)</w:t>
            </w:r>
          </w:p>
          <w:p w14:paraId="2EB9267D" w14:textId="77777777" w:rsidR="00706A1B" w:rsidRDefault="00000000">
            <w:pPr>
              <w:textAlignment w:val="center"/>
              <w:divId w:val="1098284460"/>
              <w:rPr>
                <w:rFonts w:ascii="Arial" w:eastAsia="Times New Roman" w:hAnsi="Arial" w:cs="Arial"/>
                <w:sz w:val="18"/>
                <w:szCs w:val="18"/>
              </w:rPr>
            </w:pPr>
            <w:sdt>
              <w:sdtPr>
                <w:rPr>
                  <w:rFonts w:ascii="Arial" w:eastAsia="Times New Roman" w:hAnsi="Arial" w:cs="Arial"/>
                  <w:sz w:val="18"/>
                  <w:szCs w:val="18"/>
                </w:rPr>
                <w:id w:val="188814818"/>
                <w14:checkbox>
                  <w14:checked w14:val="0"/>
                  <w14:checkedState w14:val="2612" w14:font="MS Gothic"/>
                  <w14:uncheckedState w14:val="2610" w14:font="MS Gothic"/>
                </w14:checkbox>
              </w:sdtPr>
              <w:sdtContent>
                <w:r w:rsidR="00706A1B">
                  <w:rPr>
                    <w:rFonts w:ascii="MS Gothic" w:eastAsia="MS Gothic" w:hAnsi="MS Gothic" w:cs="Arial" w:hint="eastAsia"/>
                    <w:sz w:val="18"/>
                    <w:szCs w:val="18"/>
                  </w:rPr>
                  <w:t>☐</w:t>
                </w:r>
              </w:sdtContent>
            </w:sdt>
            <w:r w:rsidR="00706A1B">
              <w:rPr>
                <w:rFonts w:ascii="Arial" w:eastAsia="Times New Roman" w:hAnsi="Arial" w:cs="Arial"/>
                <w:sz w:val="18"/>
                <w:szCs w:val="18"/>
              </w:rPr>
              <w:t xml:space="preserve"> Implemented not Documented (Finding)</w:t>
            </w:r>
          </w:p>
          <w:p w14:paraId="1006643A" w14:textId="77777777" w:rsidR="00706A1B" w:rsidRDefault="00000000">
            <w:pPr>
              <w:textAlignment w:val="center"/>
              <w:divId w:val="1462846062"/>
              <w:rPr>
                <w:rFonts w:ascii="Arial" w:eastAsia="Times New Roman" w:hAnsi="Arial" w:cs="Arial"/>
                <w:sz w:val="18"/>
                <w:szCs w:val="18"/>
              </w:rPr>
            </w:pPr>
            <w:sdt>
              <w:sdtPr>
                <w:rPr>
                  <w:rFonts w:ascii="Arial" w:eastAsia="Times New Roman" w:hAnsi="Arial" w:cs="Arial"/>
                  <w:sz w:val="18"/>
                  <w:szCs w:val="18"/>
                </w:rPr>
                <w:id w:val="-575970538"/>
                <w14:checkbox>
                  <w14:checked w14:val="0"/>
                  <w14:checkedState w14:val="2612" w14:font="MS Gothic"/>
                  <w14:uncheckedState w14:val="2610" w14:font="MS Gothic"/>
                </w14:checkbox>
              </w:sdtPr>
              <w:sdtContent>
                <w:r w:rsidR="00706A1B">
                  <w:rPr>
                    <w:rFonts w:ascii="MS Gothic" w:eastAsia="MS Gothic" w:hAnsi="MS Gothic" w:cs="Arial" w:hint="eastAsia"/>
                    <w:sz w:val="18"/>
                    <w:szCs w:val="18"/>
                  </w:rPr>
                  <w:t>☐</w:t>
                </w:r>
              </w:sdtContent>
            </w:sdt>
            <w:r w:rsidR="00706A1B">
              <w:rPr>
                <w:rFonts w:ascii="Arial" w:eastAsia="Times New Roman" w:hAnsi="Arial" w:cs="Arial"/>
                <w:sz w:val="18"/>
                <w:szCs w:val="18"/>
              </w:rPr>
              <w:t xml:space="preserve"> Not Documented not Implemented (Finding)</w:t>
            </w:r>
          </w:p>
          <w:p w14:paraId="603FBE3D" w14:textId="77777777" w:rsidR="00706A1B" w:rsidRDefault="00000000">
            <w:pPr>
              <w:textAlignment w:val="center"/>
              <w:divId w:val="219444624"/>
              <w:rPr>
                <w:rFonts w:ascii="Arial" w:eastAsia="Times New Roman" w:hAnsi="Arial" w:cs="Arial"/>
                <w:sz w:val="18"/>
                <w:szCs w:val="18"/>
              </w:rPr>
            </w:pPr>
            <w:sdt>
              <w:sdtPr>
                <w:rPr>
                  <w:rFonts w:ascii="Arial" w:eastAsia="Times New Roman" w:hAnsi="Arial" w:cs="Arial"/>
                  <w:sz w:val="18"/>
                  <w:szCs w:val="18"/>
                </w:rPr>
                <w:id w:val="-1402977510"/>
                <w14:checkbox>
                  <w14:checked w14:val="0"/>
                  <w14:checkedState w14:val="2612" w14:font="MS Gothic"/>
                  <w14:uncheckedState w14:val="2610" w14:font="MS Gothic"/>
                </w14:checkbox>
              </w:sdtPr>
              <w:sdtContent>
                <w:r w:rsidR="00706A1B">
                  <w:rPr>
                    <w:rFonts w:ascii="MS Gothic" w:eastAsia="MS Gothic" w:hAnsi="MS Gothic" w:cs="Arial" w:hint="eastAsia"/>
                    <w:sz w:val="18"/>
                    <w:szCs w:val="18"/>
                  </w:rPr>
                  <w:t>☐</w:t>
                </w:r>
              </w:sdtContent>
            </w:sdt>
            <w:r w:rsidR="00706A1B">
              <w:rPr>
                <w:rFonts w:ascii="Arial" w:eastAsia="Times New Roman" w:hAnsi="Arial" w:cs="Arial"/>
                <w:sz w:val="18"/>
                <w:szCs w:val="18"/>
              </w:rPr>
              <w:t xml:space="preserve"> N/A</w:t>
            </w:r>
          </w:p>
        </w:tc>
      </w:tr>
      <w:tr w:rsidR="00564827" w14:paraId="46DA3D0A" w14:textId="77777777" w:rsidTr="00706A1B">
        <w:trPr>
          <w:divId w:val="1587616540"/>
        </w:trPr>
        <w:tc>
          <w:tcPr>
            <w:tcW w:w="8397" w:type="dxa"/>
            <w:hideMark/>
          </w:tcPr>
          <w:p w14:paraId="1C773E7D" w14:textId="77777777" w:rsidR="00706A1B" w:rsidRDefault="00706A1B">
            <w:pPr>
              <w:divId w:val="1309672930"/>
              <w:rPr>
                <w:rFonts w:ascii="Arial" w:eastAsia="Times New Roman" w:hAnsi="Arial" w:cs="Arial"/>
                <w:b/>
                <w:bCs/>
                <w:sz w:val="23"/>
                <w:szCs w:val="23"/>
              </w:rPr>
            </w:pPr>
            <w:r>
              <w:rPr>
                <w:rFonts w:ascii="Arial" w:eastAsia="Times New Roman" w:hAnsi="Arial" w:cs="Arial"/>
                <w:b/>
                <w:bCs/>
                <w:sz w:val="23"/>
                <w:szCs w:val="23"/>
              </w:rPr>
              <w:t>Auditor Comments</w:t>
            </w:r>
          </w:p>
          <w:sdt>
            <w:sdtPr>
              <w:rPr>
                <w:rFonts w:ascii="Arial" w:eastAsia="Times New Roman" w:hAnsi="Arial" w:cs="Arial"/>
                <w:sz w:val="18"/>
                <w:szCs w:val="18"/>
              </w:rPr>
              <w:id w:val="-274485499"/>
              <w:placeholder>
                <w:docPart w:val="DefaultPlaceholder_-1854013440"/>
              </w:placeholder>
              <w:showingPlcHdr/>
              <w:text w:multiLine="1"/>
            </w:sdtPr>
            <w:sdtContent>
              <w:p w14:paraId="25A505BF" w14:textId="77777777" w:rsidR="00706A1B" w:rsidRDefault="00706A1B">
                <w:pPr>
                  <w:rPr>
                    <w:rFonts w:ascii="Arial" w:eastAsia="Times New Roman" w:hAnsi="Arial" w:cs="Arial"/>
                    <w:sz w:val="18"/>
                    <w:szCs w:val="18"/>
                  </w:rPr>
                </w:pPr>
                <w:r w:rsidRPr="00F77C9D">
                  <w:rPr>
                    <w:rStyle w:val="PlaceholderText"/>
                  </w:rPr>
                  <w:t>Click or tap here to enter text.</w:t>
                </w:r>
              </w:p>
            </w:sdtContent>
          </w:sdt>
        </w:tc>
      </w:tr>
      <w:tr w:rsidR="00564827" w14:paraId="52F947B2" w14:textId="77777777" w:rsidTr="00706A1B">
        <w:trPr>
          <w:divId w:val="1587616540"/>
        </w:trPr>
        <w:tc>
          <w:tcPr>
            <w:tcW w:w="8397" w:type="dxa"/>
            <w:hideMark/>
          </w:tcPr>
          <w:p w14:paraId="3D647B81" w14:textId="77777777" w:rsidR="00706A1B" w:rsidRDefault="00706A1B">
            <w:pPr>
              <w:divId w:val="684210874"/>
              <w:rPr>
                <w:rFonts w:ascii="Arial" w:eastAsia="Times New Roman" w:hAnsi="Arial" w:cs="Arial"/>
                <w:b/>
                <w:bCs/>
                <w:sz w:val="23"/>
                <w:szCs w:val="23"/>
              </w:rPr>
            </w:pPr>
            <w:r>
              <w:rPr>
                <w:rFonts w:ascii="Arial" w:eastAsia="Times New Roman" w:hAnsi="Arial" w:cs="Arial"/>
                <w:b/>
                <w:bCs/>
                <w:sz w:val="23"/>
                <w:szCs w:val="23"/>
              </w:rPr>
              <w:t>Auditor Actions</w:t>
            </w:r>
          </w:p>
          <w:p w14:paraId="52E2D9A8" w14:textId="77777777" w:rsidR="00706A1B" w:rsidRDefault="00000000">
            <w:pPr>
              <w:divId w:val="2050451187"/>
              <w:rPr>
                <w:rFonts w:ascii="Arial" w:eastAsia="Times New Roman" w:hAnsi="Arial" w:cs="Arial"/>
                <w:sz w:val="18"/>
                <w:szCs w:val="18"/>
              </w:rPr>
            </w:pPr>
            <w:sdt>
              <w:sdtPr>
                <w:rPr>
                  <w:rStyle w:val="iatacheckbox1"/>
                  <w:rFonts w:ascii="Arial" w:eastAsia="Times New Roman" w:hAnsi="Arial" w:cs="Arial"/>
                  <w:sz w:val="18"/>
                  <w:szCs w:val="18"/>
                  <w:specVanish w:val="0"/>
                </w:rPr>
                <w:id w:val="2104532673"/>
                <w14:checkbox>
                  <w14:checked w14:val="0"/>
                  <w14:checkedState w14:val="2612" w14:font="MS Gothic"/>
                  <w14:uncheckedState w14:val="2610" w14:font="MS Gothic"/>
                </w14:checkbox>
              </w:sdtPr>
              <w:sdtContent>
                <w:r w:rsidR="00706A1B">
                  <w:rPr>
                    <w:rStyle w:val="iatacheckbox1"/>
                    <w:rFonts w:ascii="MS Gothic" w:eastAsia="MS Gothic" w:hAnsi="MS Gothic" w:cs="Arial" w:hint="eastAsia"/>
                    <w:sz w:val="18"/>
                    <w:szCs w:val="18"/>
                    <w:specVanish w:val="0"/>
                  </w:rPr>
                  <w:t>☐</w:t>
                </w:r>
              </w:sdtContent>
            </w:sdt>
            <w:r w:rsidR="00706A1B">
              <w:rPr>
                <w:rFonts w:ascii="Arial" w:eastAsia="Times New Roman" w:hAnsi="Arial" w:cs="Arial"/>
                <w:sz w:val="18"/>
                <w:szCs w:val="18"/>
              </w:rPr>
              <w:t xml:space="preserve"> </w:t>
            </w:r>
            <w:r w:rsidR="00706A1B">
              <w:rPr>
                <w:rFonts w:ascii="Arial" w:eastAsia="Times New Roman" w:hAnsi="Arial" w:cs="Arial"/>
                <w:b/>
                <w:bCs/>
                <w:sz w:val="18"/>
                <w:szCs w:val="18"/>
              </w:rPr>
              <w:t>Identified/Assessed</w:t>
            </w:r>
            <w:r w:rsidR="00706A1B">
              <w:rPr>
                <w:rFonts w:ascii="Arial" w:eastAsia="Times New Roman" w:hAnsi="Arial" w:cs="Arial"/>
                <w:sz w:val="18"/>
                <w:szCs w:val="18"/>
              </w:rPr>
              <w:t xml:space="preserve"> corporate management review process (focus: process identifies organizational opportunities for changes/improvement to management system). </w:t>
            </w:r>
          </w:p>
          <w:p w14:paraId="63C4DB0B" w14:textId="77777777" w:rsidR="00706A1B" w:rsidRDefault="00000000">
            <w:pPr>
              <w:divId w:val="763182739"/>
              <w:rPr>
                <w:rFonts w:ascii="Arial" w:eastAsia="Times New Roman" w:hAnsi="Arial" w:cs="Arial"/>
                <w:sz w:val="18"/>
                <w:szCs w:val="18"/>
              </w:rPr>
            </w:pPr>
            <w:sdt>
              <w:sdtPr>
                <w:rPr>
                  <w:rStyle w:val="iatacheckbox1"/>
                  <w:rFonts w:ascii="Arial" w:eastAsia="Times New Roman" w:hAnsi="Arial" w:cs="Arial"/>
                  <w:sz w:val="18"/>
                  <w:szCs w:val="18"/>
                  <w:specVanish w:val="0"/>
                </w:rPr>
                <w:id w:val="-1251726451"/>
                <w14:checkbox>
                  <w14:checked w14:val="0"/>
                  <w14:checkedState w14:val="2612" w14:font="MS Gothic"/>
                  <w14:uncheckedState w14:val="2610" w14:font="MS Gothic"/>
                </w14:checkbox>
              </w:sdtPr>
              <w:sdtContent>
                <w:r w:rsidR="00706A1B">
                  <w:rPr>
                    <w:rStyle w:val="iatacheckbox1"/>
                    <w:rFonts w:ascii="MS Gothic" w:eastAsia="MS Gothic" w:hAnsi="MS Gothic" w:cs="Arial" w:hint="eastAsia"/>
                    <w:sz w:val="18"/>
                    <w:szCs w:val="18"/>
                    <w:specVanish w:val="0"/>
                  </w:rPr>
                  <w:t>☐</w:t>
                </w:r>
              </w:sdtContent>
            </w:sdt>
            <w:r w:rsidR="00706A1B">
              <w:rPr>
                <w:rFonts w:ascii="Arial" w:eastAsia="Times New Roman" w:hAnsi="Arial" w:cs="Arial"/>
                <w:sz w:val="18"/>
                <w:szCs w:val="18"/>
              </w:rPr>
              <w:t xml:space="preserve"> </w:t>
            </w:r>
            <w:r w:rsidR="00706A1B">
              <w:rPr>
                <w:rFonts w:ascii="Arial" w:eastAsia="Times New Roman" w:hAnsi="Arial" w:cs="Arial"/>
                <w:b/>
                <w:bCs/>
                <w:sz w:val="18"/>
                <w:szCs w:val="18"/>
              </w:rPr>
              <w:t>Interviewed</w:t>
            </w:r>
            <w:r w:rsidR="00706A1B">
              <w:rPr>
                <w:rFonts w:ascii="Arial" w:eastAsia="Times New Roman" w:hAnsi="Arial" w:cs="Arial"/>
                <w:sz w:val="18"/>
                <w:szCs w:val="18"/>
              </w:rPr>
              <w:t xml:space="preserve"> AE and/or designated management representative(s). </w:t>
            </w:r>
          </w:p>
          <w:p w14:paraId="12142D1C" w14:textId="77777777" w:rsidR="00706A1B" w:rsidRDefault="00000000">
            <w:pPr>
              <w:divId w:val="963271861"/>
              <w:rPr>
                <w:rFonts w:ascii="Arial" w:eastAsia="Times New Roman" w:hAnsi="Arial" w:cs="Arial"/>
                <w:sz w:val="18"/>
                <w:szCs w:val="18"/>
              </w:rPr>
            </w:pPr>
            <w:sdt>
              <w:sdtPr>
                <w:rPr>
                  <w:rStyle w:val="iatacheckbox1"/>
                  <w:rFonts w:ascii="Arial" w:eastAsia="Times New Roman" w:hAnsi="Arial" w:cs="Arial"/>
                  <w:sz w:val="18"/>
                  <w:szCs w:val="18"/>
                  <w:specVanish w:val="0"/>
                </w:rPr>
                <w:id w:val="201289874"/>
                <w14:checkbox>
                  <w14:checked w14:val="0"/>
                  <w14:checkedState w14:val="2612" w14:font="MS Gothic"/>
                  <w14:uncheckedState w14:val="2610" w14:font="MS Gothic"/>
                </w14:checkbox>
              </w:sdtPr>
              <w:sdtContent>
                <w:r w:rsidR="00706A1B">
                  <w:rPr>
                    <w:rStyle w:val="iatacheckbox1"/>
                    <w:rFonts w:ascii="MS Gothic" w:eastAsia="MS Gothic" w:hAnsi="MS Gothic" w:cs="Arial" w:hint="eastAsia"/>
                    <w:sz w:val="18"/>
                    <w:szCs w:val="18"/>
                    <w:specVanish w:val="0"/>
                  </w:rPr>
                  <w:t>☐</w:t>
                </w:r>
              </w:sdtContent>
            </w:sdt>
            <w:r w:rsidR="00706A1B">
              <w:rPr>
                <w:rFonts w:ascii="Arial" w:eastAsia="Times New Roman" w:hAnsi="Arial" w:cs="Arial"/>
                <w:sz w:val="18"/>
                <w:szCs w:val="18"/>
              </w:rPr>
              <w:t xml:space="preserve"> </w:t>
            </w:r>
            <w:r w:rsidR="00706A1B">
              <w:rPr>
                <w:rFonts w:ascii="Arial" w:eastAsia="Times New Roman" w:hAnsi="Arial" w:cs="Arial"/>
                <w:b/>
                <w:bCs/>
                <w:sz w:val="18"/>
                <w:szCs w:val="18"/>
              </w:rPr>
              <w:t>Examined</w:t>
            </w:r>
            <w:r w:rsidR="00706A1B">
              <w:rPr>
                <w:rFonts w:ascii="Arial" w:eastAsia="Times New Roman" w:hAnsi="Arial" w:cs="Arial"/>
                <w:sz w:val="18"/>
                <w:szCs w:val="18"/>
              </w:rPr>
              <w:t xml:space="preserve"> selected records of management review meetings. </w:t>
            </w:r>
          </w:p>
          <w:p w14:paraId="2B13452B" w14:textId="77777777" w:rsidR="00706A1B" w:rsidRDefault="00000000">
            <w:pPr>
              <w:divId w:val="1098211127"/>
              <w:rPr>
                <w:rFonts w:ascii="Arial" w:eastAsia="Times New Roman" w:hAnsi="Arial" w:cs="Arial"/>
                <w:sz w:val="18"/>
                <w:szCs w:val="18"/>
              </w:rPr>
            </w:pPr>
            <w:sdt>
              <w:sdtPr>
                <w:rPr>
                  <w:rStyle w:val="iatacheckbox1"/>
                  <w:rFonts w:ascii="Arial" w:eastAsia="Times New Roman" w:hAnsi="Arial" w:cs="Arial"/>
                  <w:sz w:val="18"/>
                  <w:szCs w:val="18"/>
                  <w:specVanish w:val="0"/>
                </w:rPr>
                <w:id w:val="-512301945"/>
                <w14:checkbox>
                  <w14:checked w14:val="0"/>
                  <w14:checkedState w14:val="2612" w14:font="MS Gothic"/>
                  <w14:uncheckedState w14:val="2610" w14:font="MS Gothic"/>
                </w14:checkbox>
              </w:sdtPr>
              <w:sdtContent>
                <w:r w:rsidR="00706A1B">
                  <w:rPr>
                    <w:rStyle w:val="iatacheckbox1"/>
                    <w:rFonts w:ascii="MS Gothic" w:eastAsia="MS Gothic" w:hAnsi="MS Gothic" w:cs="Arial" w:hint="eastAsia"/>
                    <w:sz w:val="18"/>
                    <w:szCs w:val="18"/>
                    <w:specVanish w:val="0"/>
                  </w:rPr>
                  <w:t>☐</w:t>
                </w:r>
              </w:sdtContent>
            </w:sdt>
            <w:r w:rsidR="00706A1B">
              <w:rPr>
                <w:rFonts w:ascii="Arial" w:eastAsia="Times New Roman" w:hAnsi="Arial" w:cs="Arial"/>
                <w:sz w:val="18"/>
                <w:szCs w:val="18"/>
              </w:rPr>
              <w:t xml:space="preserve"> </w:t>
            </w:r>
            <w:r w:rsidR="00706A1B">
              <w:rPr>
                <w:rFonts w:ascii="Arial" w:eastAsia="Times New Roman" w:hAnsi="Arial" w:cs="Arial"/>
                <w:b/>
                <w:bCs/>
                <w:sz w:val="18"/>
                <w:szCs w:val="18"/>
              </w:rPr>
              <w:t>Examined</w:t>
            </w:r>
            <w:r w:rsidR="00706A1B">
              <w:rPr>
                <w:rFonts w:ascii="Arial" w:eastAsia="Times New Roman" w:hAnsi="Arial" w:cs="Arial"/>
                <w:sz w:val="18"/>
                <w:szCs w:val="18"/>
              </w:rPr>
              <w:t xml:space="preserve"> selected examples of output from management review process (focus: changes implemented to improve organizational performance). </w:t>
            </w:r>
          </w:p>
          <w:p w14:paraId="1D514CBA" w14:textId="77777777" w:rsidR="00706A1B" w:rsidRDefault="00000000">
            <w:pPr>
              <w:divId w:val="1394311119"/>
              <w:rPr>
                <w:rFonts w:ascii="Arial" w:eastAsia="Times New Roman" w:hAnsi="Arial" w:cs="Arial"/>
                <w:sz w:val="18"/>
                <w:szCs w:val="18"/>
              </w:rPr>
            </w:pPr>
            <w:sdt>
              <w:sdtPr>
                <w:rPr>
                  <w:rStyle w:val="iatacheckbox1"/>
                  <w:rFonts w:ascii="Arial" w:eastAsia="Times New Roman" w:hAnsi="Arial" w:cs="Arial"/>
                  <w:sz w:val="18"/>
                  <w:szCs w:val="18"/>
                  <w:specVanish w:val="0"/>
                </w:rPr>
                <w:id w:val="2109145082"/>
                <w14:checkbox>
                  <w14:checked w14:val="0"/>
                  <w14:checkedState w14:val="2612" w14:font="MS Gothic"/>
                  <w14:uncheckedState w14:val="2610" w14:font="MS Gothic"/>
                </w14:checkbox>
              </w:sdtPr>
              <w:sdtContent>
                <w:r w:rsidR="00706A1B">
                  <w:rPr>
                    <w:rStyle w:val="iatacheckbox1"/>
                    <w:rFonts w:ascii="MS Gothic" w:eastAsia="MS Gothic" w:hAnsi="MS Gothic" w:cs="Arial" w:hint="eastAsia"/>
                    <w:sz w:val="18"/>
                    <w:szCs w:val="18"/>
                    <w:specVanish w:val="0"/>
                  </w:rPr>
                  <w:t>☐</w:t>
                </w:r>
              </w:sdtContent>
            </w:sdt>
            <w:r w:rsidR="00706A1B">
              <w:rPr>
                <w:rFonts w:ascii="Arial" w:eastAsia="Times New Roman" w:hAnsi="Arial" w:cs="Arial"/>
                <w:sz w:val="18"/>
                <w:szCs w:val="18"/>
              </w:rPr>
              <w:t xml:space="preserve"> </w:t>
            </w:r>
            <w:r w:rsidR="00706A1B">
              <w:rPr>
                <w:rFonts w:ascii="Arial" w:eastAsia="Times New Roman" w:hAnsi="Arial" w:cs="Arial"/>
                <w:b/>
                <w:bCs/>
                <w:sz w:val="18"/>
                <w:szCs w:val="18"/>
              </w:rPr>
              <w:t>Other Actions</w:t>
            </w:r>
            <w:r w:rsidR="00706A1B">
              <w:rPr>
                <w:rFonts w:ascii="Arial" w:eastAsia="Times New Roman" w:hAnsi="Arial" w:cs="Arial"/>
                <w:sz w:val="18"/>
                <w:szCs w:val="18"/>
              </w:rPr>
              <w:t xml:space="preserve"> (Specify)</w:t>
            </w:r>
            <w:r w:rsidR="00706A1B">
              <w:rPr>
                <w:rFonts w:ascii="Arial" w:eastAsia="Times New Roman" w:hAnsi="Arial" w:cs="Arial"/>
                <w:sz w:val="18"/>
                <w:szCs w:val="18"/>
              </w:rPr>
              <w:br/>
            </w:r>
            <w:sdt>
              <w:sdtPr>
                <w:rPr>
                  <w:rFonts w:ascii="Arial" w:eastAsia="Times New Roman" w:hAnsi="Arial" w:cs="Arial"/>
                  <w:sz w:val="18"/>
                  <w:szCs w:val="18"/>
                </w:rPr>
                <w:id w:val="-45524031"/>
                <w:placeholder>
                  <w:docPart w:val="DefaultPlaceholder_-1854013440"/>
                </w:placeholder>
                <w:showingPlcHdr/>
                <w:text w:multiLine="1"/>
              </w:sdtPr>
              <w:sdtContent>
                <w:r w:rsidR="00706A1B" w:rsidRPr="00F77C9D">
                  <w:rPr>
                    <w:rStyle w:val="PlaceholderText"/>
                  </w:rPr>
                  <w:t>Click or tap here to enter text.</w:t>
                </w:r>
              </w:sdtContent>
            </w:sdt>
          </w:p>
        </w:tc>
      </w:tr>
      <w:tr w:rsidR="00564827" w14:paraId="52A1440D" w14:textId="77777777" w:rsidTr="00706A1B">
        <w:trPr>
          <w:divId w:val="1587616540"/>
        </w:trPr>
        <w:tc>
          <w:tcPr>
            <w:tcW w:w="8397" w:type="dxa"/>
            <w:hideMark/>
          </w:tcPr>
          <w:p w14:paraId="4040667C" w14:textId="77777777" w:rsidR="00706A1B" w:rsidRDefault="00706A1B">
            <w:pPr>
              <w:divId w:val="1137836969"/>
              <w:rPr>
                <w:rFonts w:ascii="Arial" w:eastAsia="Times New Roman" w:hAnsi="Arial" w:cs="Arial"/>
                <w:b/>
                <w:bCs/>
                <w:sz w:val="23"/>
                <w:szCs w:val="23"/>
              </w:rPr>
            </w:pPr>
            <w:r>
              <w:rPr>
                <w:rFonts w:ascii="Arial" w:eastAsia="Times New Roman" w:hAnsi="Arial" w:cs="Arial"/>
                <w:b/>
                <w:bCs/>
                <w:sz w:val="23"/>
                <w:szCs w:val="23"/>
              </w:rPr>
              <w:t>Guidance</w:t>
            </w:r>
          </w:p>
          <w:p w14:paraId="01A86F54" w14:textId="77777777" w:rsidR="00706A1B" w:rsidRDefault="00706A1B">
            <w:pPr>
              <w:divId w:val="77604320"/>
              <w:rPr>
                <w:rFonts w:ascii="Arial" w:eastAsia="Times New Roman" w:hAnsi="Arial" w:cs="Arial"/>
                <w:sz w:val="18"/>
                <w:szCs w:val="18"/>
              </w:rPr>
            </w:pPr>
            <w:r>
              <w:rPr>
                <w:rFonts w:ascii="Arial" w:eastAsia="Times New Roman" w:hAnsi="Arial" w:cs="Arial"/>
                <w:sz w:val="18"/>
                <w:szCs w:val="18"/>
              </w:rPr>
              <w:t xml:space="preserve">Management review is a necessary element of a well-managed company that provides a medium through which organizational control and continual improvement can be delivered. To be effective, a formal management review takes place on a regular basis, typically once or more per year. The management review would focus on the entire management system, including the assessment of the effectiveness of the SMS processes. </w:t>
            </w:r>
          </w:p>
          <w:p w14:paraId="35C3998C" w14:textId="77777777" w:rsidR="00706A1B" w:rsidRDefault="00706A1B">
            <w:pPr>
              <w:divId w:val="111246529"/>
              <w:rPr>
                <w:rFonts w:ascii="Arial" w:eastAsia="Times New Roman" w:hAnsi="Arial" w:cs="Arial"/>
                <w:sz w:val="18"/>
                <w:szCs w:val="18"/>
              </w:rPr>
            </w:pPr>
            <w:r>
              <w:rPr>
                <w:rFonts w:ascii="Arial" w:eastAsia="Times New Roman" w:hAnsi="Arial" w:cs="Arial"/>
                <w:sz w:val="18"/>
                <w:szCs w:val="18"/>
              </w:rPr>
              <w:t xml:space="preserve">The management review would typically be conducted by a strategic committee of senior management officials that are familiar with the workings and objectives of the management system. If the review of the SMS is conducted separately, such committee is typically referred to as a Safety Review Board (SRB), which is a very high level, strategic committee chaired by the AE and composed of senior managers, including senior line managers responsible for functional areas in operations (e.g. flight operations, engineering and maintenance, cabin operations). </w:t>
            </w:r>
          </w:p>
          <w:p w14:paraId="2BE653E6" w14:textId="77777777" w:rsidR="00706A1B" w:rsidRDefault="00706A1B">
            <w:pPr>
              <w:divId w:val="342130020"/>
              <w:rPr>
                <w:rFonts w:ascii="Arial" w:eastAsia="Times New Roman" w:hAnsi="Arial" w:cs="Arial"/>
                <w:sz w:val="18"/>
                <w:szCs w:val="18"/>
              </w:rPr>
            </w:pPr>
            <w:r>
              <w:rPr>
                <w:rFonts w:ascii="Arial" w:eastAsia="Times New Roman" w:hAnsi="Arial" w:cs="Arial"/>
                <w:sz w:val="18"/>
                <w:szCs w:val="18"/>
              </w:rPr>
              <w:t xml:space="preserve">To ensure frontline input as part of the review process, an operator would form multiple units of specially selected operational personnel (e.g. managers, supervisors, frontline personnel) that function to oversee safety in areas where operations are conducted. Such units are typically referred to as Safety Action Groups (SAGs), which are tactical committees that function to address implementation issues in frontline operations to satisfy the strategic directives of the SRB. </w:t>
            </w:r>
          </w:p>
          <w:p w14:paraId="3E2D5ACC" w14:textId="77777777" w:rsidR="00706A1B" w:rsidRDefault="00706A1B">
            <w:pPr>
              <w:divId w:val="164445409"/>
              <w:rPr>
                <w:rFonts w:ascii="Arial" w:eastAsia="Times New Roman" w:hAnsi="Arial" w:cs="Arial"/>
                <w:sz w:val="18"/>
                <w:szCs w:val="18"/>
              </w:rPr>
            </w:pPr>
            <w:r>
              <w:rPr>
                <w:rFonts w:ascii="Arial" w:eastAsia="Times New Roman" w:hAnsi="Arial" w:cs="Arial"/>
                <w:sz w:val="18"/>
                <w:szCs w:val="18"/>
              </w:rPr>
              <w:t xml:space="preserve">An appropriate method to satisfy this requirement is a periodic formal meeting of senior executives. The agenda of the meeting would typically include a general assessment of the management system to ensure all defined elements are functioning effectively and producing the desired operational safety outcomes consistent with defined safety objectives. </w:t>
            </w:r>
          </w:p>
          <w:p w14:paraId="6D011F72" w14:textId="77777777" w:rsidR="00706A1B" w:rsidRDefault="00706A1B">
            <w:pPr>
              <w:divId w:val="196158843"/>
              <w:rPr>
                <w:rFonts w:ascii="Arial" w:eastAsia="Times New Roman" w:hAnsi="Arial" w:cs="Arial"/>
                <w:sz w:val="18"/>
                <w:szCs w:val="18"/>
              </w:rPr>
            </w:pPr>
            <w:r>
              <w:rPr>
                <w:rFonts w:ascii="Arial" w:eastAsia="Times New Roman" w:hAnsi="Arial" w:cs="Arial"/>
                <w:sz w:val="18"/>
                <w:szCs w:val="18"/>
              </w:rPr>
              <w:t xml:space="preserve">Senior management ensures deficiencies identified during the management review are addressed through the implementation of organizational changes that will result in improvements to the management system. </w:t>
            </w:r>
          </w:p>
          <w:p w14:paraId="5F20425C" w14:textId="77777777" w:rsidR="00706A1B" w:rsidRDefault="00706A1B">
            <w:pPr>
              <w:divId w:val="1084688703"/>
              <w:rPr>
                <w:rFonts w:ascii="Arial" w:eastAsia="Times New Roman" w:hAnsi="Arial" w:cs="Arial"/>
                <w:sz w:val="18"/>
                <w:szCs w:val="18"/>
              </w:rPr>
            </w:pPr>
            <w:r>
              <w:rPr>
                <w:rFonts w:ascii="Arial" w:eastAsia="Times New Roman" w:hAnsi="Arial" w:cs="Arial"/>
                <w:sz w:val="18"/>
                <w:szCs w:val="18"/>
              </w:rPr>
              <w:t xml:space="preserve">Input to the management review process would typically include: </w:t>
            </w:r>
          </w:p>
          <w:p w14:paraId="739EBDA1" w14:textId="77777777" w:rsidR="00706A1B" w:rsidRDefault="00706A1B">
            <w:pPr>
              <w:pStyle w:val="iatalistitem"/>
              <w:numPr>
                <w:ilvl w:val="0"/>
                <w:numId w:val="83"/>
              </w:numPr>
              <w:divId w:val="1084688703"/>
              <w:rPr>
                <w:rFonts w:ascii="Arial" w:eastAsia="Times New Roman" w:hAnsi="Arial" w:cs="Arial"/>
                <w:sz w:val="18"/>
                <w:szCs w:val="18"/>
              </w:rPr>
            </w:pPr>
            <w:r>
              <w:rPr>
                <w:rFonts w:ascii="Arial" w:eastAsia="Times New Roman" w:hAnsi="Arial" w:cs="Arial"/>
                <w:sz w:val="18"/>
                <w:szCs w:val="18"/>
              </w:rPr>
              <w:t>Results of audits;</w:t>
            </w:r>
          </w:p>
          <w:p w14:paraId="2BDDAD25" w14:textId="77777777" w:rsidR="00706A1B" w:rsidRDefault="00706A1B">
            <w:pPr>
              <w:pStyle w:val="iatalistitem"/>
              <w:numPr>
                <w:ilvl w:val="0"/>
                <w:numId w:val="83"/>
              </w:numPr>
              <w:divId w:val="1084688703"/>
              <w:rPr>
                <w:rFonts w:ascii="Arial" w:eastAsia="Times New Roman" w:hAnsi="Arial" w:cs="Arial"/>
                <w:sz w:val="18"/>
                <w:szCs w:val="18"/>
              </w:rPr>
            </w:pPr>
            <w:r>
              <w:rPr>
                <w:rFonts w:ascii="Arial" w:eastAsia="Times New Roman" w:hAnsi="Arial" w:cs="Arial"/>
                <w:sz w:val="18"/>
                <w:szCs w:val="18"/>
              </w:rPr>
              <w:t>Findings from operational inspections and investigations;</w:t>
            </w:r>
          </w:p>
          <w:p w14:paraId="72482E65" w14:textId="77777777" w:rsidR="00706A1B" w:rsidRDefault="00706A1B">
            <w:pPr>
              <w:pStyle w:val="iatalistitem"/>
              <w:numPr>
                <w:ilvl w:val="0"/>
                <w:numId w:val="83"/>
              </w:numPr>
              <w:divId w:val="1084688703"/>
              <w:rPr>
                <w:rFonts w:ascii="Arial" w:eastAsia="Times New Roman" w:hAnsi="Arial" w:cs="Arial"/>
                <w:sz w:val="18"/>
                <w:szCs w:val="18"/>
              </w:rPr>
            </w:pPr>
            <w:r>
              <w:rPr>
                <w:rFonts w:ascii="Arial" w:eastAsia="Times New Roman" w:hAnsi="Arial" w:cs="Arial"/>
                <w:sz w:val="18"/>
                <w:szCs w:val="18"/>
              </w:rPr>
              <w:t>Operational feedback;</w:t>
            </w:r>
          </w:p>
          <w:p w14:paraId="5628BD3F" w14:textId="77777777" w:rsidR="00706A1B" w:rsidRDefault="00706A1B">
            <w:pPr>
              <w:pStyle w:val="iatalistitem"/>
              <w:numPr>
                <w:ilvl w:val="0"/>
                <w:numId w:val="83"/>
              </w:numPr>
              <w:divId w:val="1084688703"/>
              <w:rPr>
                <w:rFonts w:ascii="Arial" w:eastAsia="Times New Roman" w:hAnsi="Arial" w:cs="Arial"/>
                <w:sz w:val="18"/>
                <w:szCs w:val="18"/>
              </w:rPr>
            </w:pPr>
            <w:r>
              <w:rPr>
                <w:rFonts w:ascii="Arial" w:eastAsia="Times New Roman" w:hAnsi="Arial" w:cs="Arial"/>
                <w:sz w:val="18"/>
                <w:szCs w:val="18"/>
              </w:rPr>
              <w:t>Incidents and near-miss reports;</w:t>
            </w:r>
          </w:p>
          <w:p w14:paraId="73F0EABB" w14:textId="77777777" w:rsidR="00706A1B" w:rsidRDefault="00706A1B">
            <w:pPr>
              <w:pStyle w:val="iatalistitem"/>
              <w:numPr>
                <w:ilvl w:val="0"/>
                <w:numId w:val="83"/>
              </w:numPr>
              <w:divId w:val="1084688703"/>
              <w:rPr>
                <w:rFonts w:ascii="Arial" w:eastAsia="Times New Roman" w:hAnsi="Arial" w:cs="Arial"/>
                <w:sz w:val="18"/>
                <w:szCs w:val="18"/>
              </w:rPr>
            </w:pPr>
            <w:r>
              <w:rPr>
                <w:rFonts w:ascii="Arial" w:eastAsia="Times New Roman" w:hAnsi="Arial" w:cs="Arial"/>
                <w:sz w:val="18"/>
                <w:szCs w:val="18"/>
              </w:rPr>
              <w:t>Changes in regulatory policy or civil aviation legislation;</w:t>
            </w:r>
          </w:p>
          <w:p w14:paraId="7C6A07C2" w14:textId="77777777" w:rsidR="00706A1B" w:rsidRDefault="00706A1B">
            <w:pPr>
              <w:pStyle w:val="iatalistitem"/>
              <w:numPr>
                <w:ilvl w:val="0"/>
                <w:numId w:val="83"/>
              </w:numPr>
              <w:divId w:val="1084688703"/>
              <w:rPr>
                <w:rFonts w:ascii="Arial" w:eastAsia="Times New Roman" w:hAnsi="Arial" w:cs="Arial"/>
                <w:sz w:val="18"/>
                <w:szCs w:val="18"/>
              </w:rPr>
            </w:pPr>
            <w:r>
              <w:rPr>
                <w:rFonts w:ascii="Arial" w:eastAsia="Times New Roman" w:hAnsi="Arial" w:cs="Arial"/>
                <w:sz w:val="18"/>
                <w:szCs w:val="18"/>
              </w:rPr>
              <w:lastRenderedPageBreak/>
              <w:t>Process performance and organizational conformance;</w:t>
            </w:r>
          </w:p>
          <w:p w14:paraId="0AB89930" w14:textId="77777777" w:rsidR="00706A1B" w:rsidRDefault="00706A1B">
            <w:pPr>
              <w:pStyle w:val="iatalistitem"/>
              <w:numPr>
                <w:ilvl w:val="0"/>
                <w:numId w:val="83"/>
              </w:numPr>
              <w:divId w:val="1084688703"/>
              <w:rPr>
                <w:rFonts w:ascii="Arial" w:eastAsia="Times New Roman" w:hAnsi="Arial" w:cs="Arial"/>
                <w:sz w:val="18"/>
                <w:szCs w:val="18"/>
              </w:rPr>
            </w:pPr>
            <w:r>
              <w:rPr>
                <w:rFonts w:ascii="Arial" w:eastAsia="Times New Roman" w:hAnsi="Arial" w:cs="Arial"/>
                <w:sz w:val="18"/>
                <w:szCs w:val="18"/>
              </w:rPr>
              <w:t>Status of corrective and preventative actions;</w:t>
            </w:r>
          </w:p>
          <w:p w14:paraId="66D975B7" w14:textId="77777777" w:rsidR="00706A1B" w:rsidRDefault="00706A1B">
            <w:pPr>
              <w:pStyle w:val="iatalistitem"/>
              <w:numPr>
                <w:ilvl w:val="0"/>
                <w:numId w:val="83"/>
              </w:numPr>
              <w:divId w:val="1084688703"/>
              <w:rPr>
                <w:rFonts w:ascii="Arial" w:eastAsia="Times New Roman" w:hAnsi="Arial" w:cs="Arial"/>
                <w:sz w:val="18"/>
                <w:szCs w:val="18"/>
              </w:rPr>
            </w:pPr>
            <w:r>
              <w:rPr>
                <w:rFonts w:ascii="Arial" w:eastAsia="Times New Roman" w:hAnsi="Arial" w:cs="Arial"/>
                <w:sz w:val="18"/>
                <w:szCs w:val="18"/>
              </w:rPr>
              <w:t>Results from implementation or rehearsal of the emergency response plan (ERP);</w:t>
            </w:r>
          </w:p>
          <w:p w14:paraId="3F85DEEC" w14:textId="77777777" w:rsidR="00706A1B" w:rsidRDefault="00706A1B">
            <w:pPr>
              <w:pStyle w:val="iatalistitem"/>
              <w:numPr>
                <w:ilvl w:val="0"/>
                <w:numId w:val="83"/>
              </w:numPr>
              <w:divId w:val="1084688703"/>
              <w:rPr>
                <w:rFonts w:ascii="Arial" w:eastAsia="Times New Roman" w:hAnsi="Arial" w:cs="Arial"/>
                <w:sz w:val="18"/>
                <w:szCs w:val="18"/>
              </w:rPr>
            </w:pPr>
            <w:r>
              <w:rPr>
                <w:rFonts w:ascii="Arial" w:eastAsia="Times New Roman" w:hAnsi="Arial" w:cs="Arial"/>
                <w:sz w:val="18"/>
                <w:szCs w:val="18"/>
              </w:rPr>
              <w:t>Follow-up actions from previous management reviews;</w:t>
            </w:r>
          </w:p>
          <w:p w14:paraId="0DC5DDBA" w14:textId="77777777" w:rsidR="00706A1B" w:rsidRDefault="00706A1B">
            <w:pPr>
              <w:pStyle w:val="iatalistitem"/>
              <w:numPr>
                <w:ilvl w:val="0"/>
                <w:numId w:val="83"/>
              </w:numPr>
              <w:divId w:val="1084688703"/>
              <w:rPr>
                <w:rFonts w:ascii="Arial" w:eastAsia="Times New Roman" w:hAnsi="Arial" w:cs="Arial"/>
                <w:sz w:val="18"/>
                <w:szCs w:val="18"/>
              </w:rPr>
            </w:pPr>
            <w:r>
              <w:rPr>
                <w:rFonts w:ascii="Arial" w:eastAsia="Times New Roman" w:hAnsi="Arial" w:cs="Arial"/>
                <w:sz w:val="18"/>
                <w:szCs w:val="18"/>
              </w:rPr>
              <w:t>Feedback and recommendations for management system improvement;</w:t>
            </w:r>
          </w:p>
          <w:p w14:paraId="7AD7E1D0" w14:textId="77777777" w:rsidR="00706A1B" w:rsidRDefault="00706A1B">
            <w:pPr>
              <w:pStyle w:val="iatalistitem"/>
              <w:numPr>
                <w:ilvl w:val="0"/>
                <w:numId w:val="83"/>
              </w:numPr>
              <w:divId w:val="1084688703"/>
              <w:rPr>
                <w:rFonts w:ascii="Arial" w:eastAsia="Times New Roman" w:hAnsi="Arial" w:cs="Arial"/>
                <w:sz w:val="18"/>
                <w:szCs w:val="18"/>
              </w:rPr>
            </w:pPr>
            <w:r>
              <w:rPr>
                <w:rFonts w:ascii="Arial" w:eastAsia="Times New Roman" w:hAnsi="Arial" w:cs="Arial"/>
                <w:sz w:val="18"/>
                <w:szCs w:val="18"/>
              </w:rPr>
              <w:t>Regulatory violations.</w:t>
            </w:r>
          </w:p>
          <w:p w14:paraId="46FEE013" w14:textId="77777777" w:rsidR="00706A1B" w:rsidRDefault="00706A1B">
            <w:pPr>
              <w:divId w:val="34502039"/>
              <w:rPr>
                <w:rFonts w:ascii="Arial" w:eastAsia="Times New Roman" w:hAnsi="Arial" w:cs="Arial"/>
                <w:sz w:val="18"/>
                <w:szCs w:val="18"/>
              </w:rPr>
            </w:pPr>
            <w:r>
              <w:rPr>
                <w:rFonts w:ascii="Arial" w:eastAsia="Times New Roman" w:hAnsi="Arial" w:cs="Arial"/>
                <w:sz w:val="18"/>
                <w:szCs w:val="18"/>
              </w:rPr>
              <w:t xml:space="preserve">Output from the management review process would typically include decisions and actions related to: </w:t>
            </w:r>
          </w:p>
          <w:p w14:paraId="3AE707F4" w14:textId="77777777" w:rsidR="00706A1B" w:rsidRDefault="00706A1B">
            <w:pPr>
              <w:pStyle w:val="iatalistitem"/>
              <w:numPr>
                <w:ilvl w:val="0"/>
                <w:numId w:val="84"/>
              </w:numPr>
              <w:divId w:val="34502039"/>
              <w:rPr>
                <w:rFonts w:ascii="Arial" w:eastAsia="Times New Roman" w:hAnsi="Arial" w:cs="Arial"/>
                <w:sz w:val="18"/>
                <w:szCs w:val="18"/>
              </w:rPr>
            </w:pPr>
            <w:r>
              <w:rPr>
                <w:rFonts w:ascii="Arial" w:eastAsia="Times New Roman" w:hAnsi="Arial" w:cs="Arial"/>
                <w:sz w:val="18"/>
                <w:szCs w:val="18"/>
              </w:rPr>
              <w:t>Improvement of the processes throughout the management system;</w:t>
            </w:r>
          </w:p>
          <w:p w14:paraId="4C28E751" w14:textId="77777777" w:rsidR="00706A1B" w:rsidRDefault="00706A1B">
            <w:pPr>
              <w:pStyle w:val="iatalistitem"/>
              <w:numPr>
                <w:ilvl w:val="0"/>
                <w:numId w:val="84"/>
              </w:numPr>
              <w:divId w:val="34502039"/>
              <w:rPr>
                <w:rFonts w:ascii="Arial" w:eastAsia="Times New Roman" w:hAnsi="Arial" w:cs="Arial"/>
                <w:sz w:val="18"/>
                <w:szCs w:val="18"/>
              </w:rPr>
            </w:pPr>
            <w:r>
              <w:rPr>
                <w:rFonts w:ascii="Arial" w:eastAsia="Times New Roman" w:hAnsi="Arial" w:cs="Arial"/>
                <w:sz w:val="18"/>
                <w:szCs w:val="18"/>
              </w:rPr>
              <w:t>Safety and security requirements;</w:t>
            </w:r>
          </w:p>
          <w:p w14:paraId="583EF9CC" w14:textId="77777777" w:rsidR="00706A1B" w:rsidRDefault="00706A1B">
            <w:pPr>
              <w:pStyle w:val="iatalistitem"/>
              <w:numPr>
                <w:ilvl w:val="0"/>
                <w:numId w:val="84"/>
              </w:numPr>
              <w:divId w:val="34502039"/>
              <w:rPr>
                <w:rFonts w:ascii="Arial" w:eastAsia="Times New Roman" w:hAnsi="Arial" w:cs="Arial"/>
                <w:sz w:val="18"/>
                <w:szCs w:val="18"/>
              </w:rPr>
            </w:pPr>
            <w:r>
              <w:rPr>
                <w:rFonts w:ascii="Arial" w:eastAsia="Times New Roman" w:hAnsi="Arial" w:cs="Arial"/>
                <w:sz w:val="18"/>
                <w:szCs w:val="18"/>
              </w:rPr>
              <w:t>Resource needs.</w:t>
            </w:r>
          </w:p>
          <w:p w14:paraId="0301EC1E" w14:textId="77777777" w:rsidR="00706A1B" w:rsidRDefault="00706A1B">
            <w:pPr>
              <w:divId w:val="1056857897"/>
              <w:rPr>
                <w:rFonts w:ascii="Arial" w:eastAsia="Times New Roman" w:hAnsi="Arial" w:cs="Arial"/>
                <w:sz w:val="18"/>
                <w:szCs w:val="18"/>
              </w:rPr>
            </w:pPr>
            <w:r>
              <w:rPr>
                <w:rFonts w:ascii="Arial" w:eastAsia="Times New Roman" w:hAnsi="Arial" w:cs="Arial"/>
                <w:sz w:val="18"/>
                <w:szCs w:val="18"/>
              </w:rPr>
              <w:t xml:space="preserve">The management review is a formal process, which means documentation in the form of meeting schedules, agendas and minutes are produced and retained. Additionally, the output of the management review process would normally include action plans for changes to be implemented within the system where deemed appropriate. </w:t>
            </w:r>
          </w:p>
          <w:p w14:paraId="7BCBE8AD" w14:textId="77777777" w:rsidR="00706A1B" w:rsidRDefault="00706A1B">
            <w:pPr>
              <w:divId w:val="1453985678"/>
              <w:rPr>
                <w:rFonts w:ascii="Arial" w:eastAsia="Times New Roman" w:hAnsi="Arial" w:cs="Arial"/>
                <w:sz w:val="18"/>
                <w:szCs w:val="18"/>
              </w:rPr>
            </w:pPr>
            <w:r>
              <w:rPr>
                <w:rFonts w:ascii="Arial" w:eastAsia="Times New Roman" w:hAnsi="Arial" w:cs="Arial"/>
                <w:sz w:val="18"/>
                <w:szCs w:val="18"/>
              </w:rPr>
              <w:t xml:space="preserve">Examples of strategies that might improve the overall effectiveness of the management review process include: </w:t>
            </w:r>
          </w:p>
          <w:p w14:paraId="58AA3460" w14:textId="77777777" w:rsidR="00706A1B" w:rsidRDefault="00706A1B">
            <w:pPr>
              <w:pStyle w:val="iatalistitem"/>
              <w:numPr>
                <w:ilvl w:val="0"/>
                <w:numId w:val="85"/>
              </w:numPr>
              <w:divId w:val="1453985678"/>
              <w:rPr>
                <w:rFonts w:ascii="Arial" w:eastAsia="Times New Roman" w:hAnsi="Arial" w:cs="Arial"/>
                <w:sz w:val="18"/>
                <w:szCs w:val="18"/>
              </w:rPr>
            </w:pPr>
            <w:r>
              <w:rPr>
                <w:rFonts w:ascii="Arial" w:eastAsia="Times New Roman" w:hAnsi="Arial" w:cs="Arial"/>
                <w:sz w:val="18"/>
                <w:szCs w:val="18"/>
              </w:rPr>
              <w:t>Integrating the management review meeting into other performance review meetings;</w:t>
            </w:r>
          </w:p>
          <w:p w14:paraId="14A83DA4" w14:textId="77777777" w:rsidR="00706A1B" w:rsidRDefault="00706A1B">
            <w:pPr>
              <w:pStyle w:val="iatalistitem"/>
              <w:numPr>
                <w:ilvl w:val="0"/>
                <w:numId w:val="85"/>
              </w:numPr>
              <w:divId w:val="1453985678"/>
              <w:rPr>
                <w:rFonts w:ascii="Arial" w:eastAsia="Times New Roman" w:hAnsi="Arial" w:cs="Arial"/>
                <w:sz w:val="18"/>
                <w:szCs w:val="18"/>
              </w:rPr>
            </w:pPr>
            <w:r>
              <w:rPr>
                <w:rFonts w:ascii="Arial" w:eastAsia="Times New Roman" w:hAnsi="Arial" w:cs="Arial"/>
                <w:sz w:val="18"/>
                <w:szCs w:val="18"/>
              </w:rPr>
              <w:t>Scheduling management review meetings frequently enough to ensure any action that might be required is timely;</w:t>
            </w:r>
          </w:p>
          <w:p w14:paraId="15516C3C" w14:textId="77777777" w:rsidR="00706A1B" w:rsidRDefault="00706A1B">
            <w:pPr>
              <w:pStyle w:val="iatalistitem"/>
              <w:numPr>
                <w:ilvl w:val="0"/>
                <w:numId w:val="85"/>
              </w:numPr>
              <w:divId w:val="1453985678"/>
              <w:rPr>
                <w:rFonts w:ascii="Arial" w:eastAsia="Times New Roman" w:hAnsi="Arial" w:cs="Arial"/>
                <w:sz w:val="18"/>
                <w:szCs w:val="18"/>
              </w:rPr>
            </w:pPr>
            <w:r>
              <w:rPr>
                <w:rFonts w:ascii="Arial" w:eastAsia="Times New Roman" w:hAnsi="Arial" w:cs="Arial"/>
                <w:sz w:val="18"/>
                <w:szCs w:val="18"/>
              </w:rPr>
              <w:t>Ensuring senior managers understand their responsibilities as part of the review process;</w:t>
            </w:r>
          </w:p>
          <w:p w14:paraId="6FB2015A" w14:textId="77777777" w:rsidR="00706A1B" w:rsidRDefault="00706A1B">
            <w:pPr>
              <w:pStyle w:val="iatalistitem"/>
              <w:numPr>
                <w:ilvl w:val="0"/>
                <w:numId w:val="85"/>
              </w:numPr>
              <w:divId w:val="1453985678"/>
              <w:rPr>
                <w:rFonts w:ascii="Arial" w:eastAsia="Times New Roman" w:hAnsi="Arial" w:cs="Arial"/>
                <w:sz w:val="18"/>
                <w:szCs w:val="18"/>
              </w:rPr>
            </w:pPr>
            <w:r>
              <w:rPr>
                <w:rFonts w:ascii="Arial" w:eastAsia="Times New Roman" w:hAnsi="Arial" w:cs="Arial"/>
                <w:sz w:val="18"/>
                <w:szCs w:val="18"/>
              </w:rPr>
              <w:t>Ensuring action items resulting from meetings are documented and progress is tracked;</w:t>
            </w:r>
          </w:p>
          <w:p w14:paraId="1AEAC572" w14:textId="77777777" w:rsidR="00706A1B" w:rsidRDefault="00706A1B">
            <w:pPr>
              <w:pStyle w:val="iatalistitem"/>
              <w:numPr>
                <w:ilvl w:val="0"/>
                <w:numId w:val="85"/>
              </w:numPr>
              <w:divId w:val="1453985678"/>
              <w:rPr>
                <w:rFonts w:ascii="Arial" w:eastAsia="Times New Roman" w:hAnsi="Arial" w:cs="Arial"/>
                <w:sz w:val="18"/>
                <w:szCs w:val="18"/>
              </w:rPr>
            </w:pPr>
            <w:r>
              <w:rPr>
                <w:rFonts w:ascii="Arial" w:eastAsia="Times New Roman" w:hAnsi="Arial" w:cs="Arial"/>
                <w:sz w:val="18"/>
                <w:szCs w:val="18"/>
              </w:rPr>
              <w:t>Ensuring there is always a responsible name associated with action items.</w:t>
            </w:r>
          </w:p>
          <w:p w14:paraId="3BA561AF" w14:textId="77777777" w:rsidR="00706A1B" w:rsidRDefault="00706A1B">
            <w:pPr>
              <w:divId w:val="1192717836"/>
              <w:rPr>
                <w:rFonts w:ascii="Arial" w:eastAsia="Times New Roman" w:hAnsi="Arial" w:cs="Arial"/>
                <w:sz w:val="18"/>
                <w:szCs w:val="18"/>
              </w:rPr>
            </w:pPr>
            <w:r>
              <w:rPr>
                <w:rFonts w:ascii="Arial" w:eastAsia="Times New Roman" w:hAnsi="Arial" w:cs="Arial"/>
                <w:sz w:val="18"/>
                <w:szCs w:val="18"/>
              </w:rPr>
              <w:t>Expanded guidance related to review of the SMS may be found in the ICAO SMM, Document 9859.</w:t>
            </w:r>
          </w:p>
        </w:tc>
      </w:tr>
    </w:tbl>
    <w:p w14:paraId="0FBC7986" w14:textId="77777777" w:rsidR="00706A1B" w:rsidRDefault="00706A1B">
      <w:pPr>
        <w:pStyle w:val="NormalWeb"/>
        <w:divId w:val="1587616540"/>
        <w:rPr>
          <w:rFonts w:ascii="Arial" w:hAnsi="Arial" w:cs="Arial"/>
          <w:color w:val="022A4C"/>
          <w:sz w:val="18"/>
          <w:szCs w:val="18"/>
        </w:rPr>
      </w:pPr>
      <w:r>
        <w:rPr>
          <w:rFonts w:ascii="Arial" w:hAnsi="Arial" w:cs="Arial"/>
          <w:color w:val="022A4C"/>
          <w:sz w:val="18"/>
          <w:szCs w:val="18"/>
        </w:rPr>
        <w:lastRenderedPageBreak/>
        <w:t> </w:t>
      </w:r>
    </w:p>
    <w:tbl>
      <w:tblPr>
        <w:tblStyle w:val="TableGrid"/>
        <w:tblW w:w="4500" w:type="pct"/>
        <w:tblLayout w:type="fixed"/>
        <w:tblLook w:val="04A0" w:firstRow="1" w:lastRow="0" w:firstColumn="1" w:lastColumn="0" w:noHBand="0" w:noVBand="1"/>
      </w:tblPr>
      <w:tblGrid>
        <w:gridCol w:w="8618"/>
      </w:tblGrid>
      <w:tr w:rsidR="00564827" w14:paraId="1954EC37" w14:textId="77777777" w:rsidTr="00706A1B">
        <w:trPr>
          <w:divId w:val="1587616540"/>
        </w:trPr>
        <w:tc>
          <w:tcPr>
            <w:tcW w:w="8397" w:type="dxa"/>
            <w:hideMark/>
          </w:tcPr>
          <w:p w14:paraId="4C8EB224" w14:textId="77777777" w:rsidR="00706A1B" w:rsidRDefault="00706A1B">
            <w:pPr>
              <w:rPr>
                <w:rFonts w:ascii="Arial" w:eastAsia="Times New Roman" w:hAnsi="Arial" w:cs="Arial"/>
                <w:sz w:val="23"/>
                <w:szCs w:val="23"/>
              </w:rPr>
            </w:pPr>
            <w:r>
              <w:rPr>
                <w:rFonts w:ascii="Arial" w:eastAsia="Times New Roman" w:hAnsi="Arial" w:cs="Arial"/>
                <w:b/>
                <w:bCs/>
                <w:sz w:val="23"/>
                <w:szCs w:val="23"/>
              </w:rPr>
              <w:t>ORG 4.1.2</w:t>
            </w:r>
          </w:p>
        </w:tc>
      </w:tr>
      <w:tr w:rsidR="00564827" w14:paraId="36E207CA" w14:textId="77777777" w:rsidTr="00706A1B">
        <w:trPr>
          <w:divId w:val="1587616540"/>
        </w:trPr>
        <w:tc>
          <w:tcPr>
            <w:tcW w:w="8397" w:type="dxa"/>
            <w:hideMark/>
          </w:tcPr>
          <w:p w14:paraId="69F6CB5A" w14:textId="77777777" w:rsidR="00706A1B" w:rsidRDefault="00706A1B">
            <w:pPr>
              <w:divId w:val="1353914134"/>
              <w:rPr>
                <w:rFonts w:ascii="Arial" w:eastAsia="Times New Roman" w:hAnsi="Arial" w:cs="Arial"/>
                <w:sz w:val="18"/>
                <w:szCs w:val="18"/>
              </w:rPr>
            </w:pPr>
            <w:r>
              <w:rPr>
                <w:rFonts w:ascii="Arial" w:eastAsia="Times New Roman" w:hAnsi="Arial" w:cs="Arial"/>
                <w:sz w:val="18"/>
                <w:szCs w:val="18"/>
              </w:rPr>
              <w:t xml:space="preserve">The Operator shall have a process to ensure significant issues arising from quality assurance and risk management are subject to management review in accordance with ORG 4.1.1. </w:t>
            </w:r>
            <w:r>
              <w:rPr>
                <w:rFonts w:ascii="Arial" w:eastAsia="Times New Roman" w:hAnsi="Arial" w:cs="Arial"/>
                <w:b/>
                <w:bCs/>
                <w:sz w:val="18"/>
                <w:szCs w:val="18"/>
              </w:rPr>
              <w:t>[SMS] (GM)</w:t>
            </w:r>
            <w:r>
              <w:rPr>
                <w:rFonts w:ascii="Arial" w:eastAsia="Times New Roman" w:hAnsi="Arial" w:cs="Arial"/>
                <w:sz w:val="18"/>
                <w:szCs w:val="18"/>
              </w:rPr>
              <w:t xml:space="preserve"> ► </w:t>
            </w:r>
          </w:p>
          <w:p w14:paraId="3BE41F93" w14:textId="77777777" w:rsidR="00706A1B" w:rsidRDefault="00706A1B">
            <w:pPr>
              <w:divId w:val="110515715"/>
              <w:rPr>
                <w:rFonts w:ascii="Arial" w:eastAsia="Times New Roman" w:hAnsi="Arial" w:cs="Arial"/>
                <w:i/>
                <w:iCs/>
                <w:sz w:val="18"/>
                <w:szCs w:val="18"/>
              </w:rPr>
            </w:pPr>
            <w:r>
              <w:rPr>
                <w:rFonts w:ascii="Arial" w:eastAsia="Times New Roman" w:hAnsi="Arial" w:cs="Arial"/>
                <w:b/>
                <w:bCs/>
                <w:i/>
                <w:iCs/>
                <w:sz w:val="18"/>
                <w:szCs w:val="18"/>
              </w:rPr>
              <w:t xml:space="preserve">Note: </w:t>
            </w:r>
          </w:p>
          <w:p w14:paraId="399C291D" w14:textId="77777777" w:rsidR="00706A1B" w:rsidRDefault="00706A1B">
            <w:pPr>
              <w:divId w:val="1014920047"/>
              <w:rPr>
                <w:rFonts w:ascii="Arial" w:eastAsia="Times New Roman" w:hAnsi="Arial" w:cs="Arial"/>
                <w:i/>
                <w:iCs/>
                <w:sz w:val="18"/>
                <w:szCs w:val="18"/>
              </w:rPr>
            </w:pPr>
            <w:r>
              <w:rPr>
                <w:rFonts w:ascii="Arial" w:eastAsia="Times New Roman" w:hAnsi="Arial" w:cs="Arial"/>
                <w:i/>
                <w:iCs/>
                <w:sz w:val="18"/>
                <w:szCs w:val="18"/>
              </w:rPr>
              <w:t xml:space="preserve">Conformity with this provision is possible only when the Operator is in conformity with all repeats of this provision in other ISM sections. </w:t>
            </w:r>
          </w:p>
        </w:tc>
      </w:tr>
      <w:tr w:rsidR="00564827" w14:paraId="5EE9307E" w14:textId="77777777" w:rsidTr="00706A1B">
        <w:trPr>
          <w:divId w:val="1587616540"/>
        </w:trPr>
        <w:tc>
          <w:tcPr>
            <w:tcW w:w="8397" w:type="dxa"/>
            <w:hideMark/>
          </w:tcPr>
          <w:p w14:paraId="1851AA73" w14:textId="77777777" w:rsidR="00706A1B" w:rsidRDefault="00000000">
            <w:pPr>
              <w:textAlignment w:val="center"/>
              <w:divId w:val="867450712"/>
              <w:rPr>
                <w:rFonts w:ascii="Arial" w:eastAsia="Times New Roman" w:hAnsi="Arial" w:cs="Arial"/>
                <w:sz w:val="18"/>
                <w:szCs w:val="18"/>
              </w:rPr>
            </w:pPr>
            <w:sdt>
              <w:sdtPr>
                <w:rPr>
                  <w:rFonts w:ascii="Arial" w:eastAsia="Times New Roman" w:hAnsi="Arial" w:cs="Arial"/>
                  <w:sz w:val="18"/>
                  <w:szCs w:val="18"/>
                </w:rPr>
                <w:id w:val="-1741549818"/>
                <w14:checkbox>
                  <w14:checked w14:val="0"/>
                  <w14:checkedState w14:val="2612" w14:font="MS Gothic"/>
                  <w14:uncheckedState w14:val="2610" w14:font="MS Gothic"/>
                </w14:checkbox>
              </w:sdtPr>
              <w:sdtContent>
                <w:r w:rsidR="00706A1B">
                  <w:rPr>
                    <w:rFonts w:ascii="MS Gothic" w:eastAsia="MS Gothic" w:hAnsi="MS Gothic" w:cs="Arial" w:hint="eastAsia"/>
                    <w:sz w:val="18"/>
                    <w:szCs w:val="18"/>
                  </w:rPr>
                  <w:t>☐</w:t>
                </w:r>
              </w:sdtContent>
            </w:sdt>
            <w:r w:rsidR="00706A1B">
              <w:rPr>
                <w:rFonts w:ascii="Arial" w:eastAsia="Times New Roman" w:hAnsi="Arial" w:cs="Arial"/>
                <w:sz w:val="18"/>
                <w:szCs w:val="18"/>
              </w:rPr>
              <w:t xml:space="preserve"> Documented and Implemented (Conformity)</w:t>
            </w:r>
          </w:p>
          <w:p w14:paraId="1004BDFF" w14:textId="77777777" w:rsidR="00706A1B" w:rsidRDefault="00000000">
            <w:pPr>
              <w:textAlignment w:val="center"/>
              <w:divId w:val="933824607"/>
              <w:rPr>
                <w:rFonts w:ascii="Arial" w:eastAsia="Times New Roman" w:hAnsi="Arial" w:cs="Arial"/>
                <w:sz w:val="18"/>
                <w:szCs w:val="18"/>
              </w:rPr>
            </w:pPr>
            <w:sdt>
              <w:sdtPr>
                <w:rPr>
                  <w:rFonts w:ascii="Arial" w:eastAsia="Times New Roman" w:hAnsi="Arial" w:cs="Arial"/>
                  <w:sz w:val="18"/>
                  <w:szCs w:val="18"/>
                </w:rPr>
                <w:id w:val="-1538648654"/>
                <w14:checkbox>
                  <w14:checked w14:val="0"/>
                  <w14:checkedState w14:val="2612" w14:font="MS Gothic"/>
                  <w14:uncheckedState w14:val="2610" w14:font="MS Gothic"/>
                </w14:checkbox>
              </w:sdtPr>
              <w:sdtContent>
                <w:r w:rsidR="00706A1B">
                  <w:rPr>
                    <w:rFonts w:ascii="MS Gothic" w:eastAsia="MS Gothic" w:hAnsi="MS Gothic" w:cs="Arial" w:hint="eastAsia"/>
                    <w:sz w:val="18"/>
                    <w:szCs w:val="18"/>
                  </w:rPr>
                  <w:t>☐</w:t>
                </w:r>
              </w:sdtContent>
            </w:sdt>
            <w:r w:rsidR="00706A1B">
              <w:rPr>
                <w:rFonts w:ascii="Arial" w:eastAsia="Times New Roman" w:hAnsi="Arial" w:cs="Arial"/>
                <w:sz w:val="18"/>
                <w:szCs w:val="18"/>
              </w:rPr>
              <w:t xml:space="preserve"> Documented not Implemented (Finding)</w:t>
            </w:r>
          </w:p>
          <w:p w14:paraId="20F9864D" w14:textId="77777777" w:rsidR="00706A1B" w:rsidRDefault="00000000">
            <w:pPr>
              <w:textAlignment w:val="center"/>
              <w:divId w:val="641663513"/>
              <w:rPr>
                <w:rFonts w:ascii="Arial" w:eastAsia="Times New Roman" w:hAnsi="Arial" w:cs="Arial"/>
                <w:sz w:val="18"/>
                <w:szCs w:val="18"/>
              </w:rPr>
            </w:pPr>
            <w:sdt>
              <w:sdtPr>
                <w:rPr>
                  <w:rFonts w:ascii="Arial" w:eastAsia="Times New Roman" w:hAnsi="Arial" w:cs="Arial"/>
                  <w:sz w:val="18"/>
                  <w:szCs w:val="18"/>
                </w:rPr>
                <w:id w:val="-1632935918"/>
                <w14:checkbox>
                  <w14:checked w14:val="0"/>
                  <w14:checkedState w14:val="2612" w14:font="MS Gothic"/>
                  <w14:uncheckedState w14:val="2610" w14:font="MS Gothic"/>
                </w14:checkbox>
              </w:sdtPr>
              <w:sdtContent>
                <w:r w:rsidR="00706A1B">
                  <w:rPr>
                    <w:rFonts w:ascii="MS Gothic" w:eastAsia="MS Gothic" w:hAnsi="MS Gothic" w:cs="Arial" w:hint="eastAsia"/>
                    <w:sz w:val="18"/>
                    <w:szCs w:val="18"/>
                  </w:rPr>
                  <w:t>☐</w:t>
                </w:r>
              </w:sdtContent>
            </w:sdt>
            <w:r w:rsidR="00706A1B">
              <w:rPr>
                <w:rFonts w:ascii="Arial" w:eastAsia="Times New Roman" w:hAnsi="Arial" w:cs="Arial"/>
                <w:sz w:val="18"/>
                <w:szCs w:val="18"/>
              </w:rPr>
              <w:t xml:space="preserve"> Implemented not Documented (Finding)</w:t>
            </w:r>
          </w:p>
          <w:p w14:paraId="1FA20753" w14:textId="77777777" w:rsidR="00706A1B" w:rsidRDefault="00000000">
            <w:pPr>
              <w:textAlignment w:val="center"/>
              <w:divId w:val="84687776"/>
              <w:rPr>
                <w:rFonts w:ascii="Arial" w:eastAsia="Times New Roman" w:hAnsi="Arial" w:cs="Arial"/>
                <w:sz w:val="18"/>
                <w:szCs w:val="18"/>
              </w:rPr>
            </w:pPr>
            <w:sdt>
              <w:sdtPr>
                <w:rPr>
                  <w:rFonts w:ascii="Arial" w:eastAsia="Times New Roman" w:hAnsi="Arial" w:cs="Arial"/>
                  <w:sz w:val="18"/>
                  <w:szCs w:val="18"/>
                </w:rPr>
                <w:id w:val="-649990193"/>
                <w14:checkbox>
                  <w14:checked w14:val="0"/>
                  <w14:checkedState w14:val="2612" w14:font="MS Gothic"/>
                  <w14:uncheckedState w14:val="2610" w14:font="MS Gothic"/>
                </w14:checkbox>
              </w:sdtPr>
              <w:sdtContent>
                <w:r w:rsidR="00706A1B">
                  <w:rPr>
                    <w:rFonts w:ascii="MS Gothic" w:eastAsia="MS Gothic" w:hAnsi="MS Gothic" w:cs="Arial" w:hint="eastAsia"/>
                    <w:sz w:val="18"/>
                    <w:szCs w:val="18"/>
                  </w:rPr>
                  <w:t>☐</w:t>
                </w:r>
              </w:sdtContent>
            </w:sdt>
            <w:r w:rsidR="00706A1B">
              <w:rPr>
                <w:rFonts w:ascii="Arial" w:eastAsia="Times New Roman" w:hAnsi="Arial" w:cs="Arial"/>
                <w:sz w:val="18"/>
                <w:szCs w:val="18"/>
              </w:rPr>
              <w:t xml:space="preserve"> Not Documented not Implemented (Finding)</w:t>
            </w:r>
          </w:p>
          <w:p w14:paraId="25FFBC58" w14:textId="77777777" w:rsidR="00706A1B" w:rsidRDefault="00000000">
            <w:pPr>
              <w:textAlignment w:val="center"/>
              <w:divId w:val="1983998430"/>
              <w:rPr>
                <w:rFonts w:ascii="Arial" w:eastAsia="Times New Roman" w:hAnsi="Arial" w:cs="Arial"/>
                <w:sz w:val="18"/>
                <w:szCs w:val="18"/>
              </w:rPr>
            </w:pPr>
            <w:sdt>
              <w:sdtPr>
                <w:rPr>
                  <w:rFonts w:ascii="Arial" w:eastAsia="Times New Roman" w:hAnsi="Arial" w:cs="Arial"/>
                  <w:sz w:val="18"/>
                  <w:szCs w:val="18"/>
                </w:rPr>
                <w:id w:val="921299558"/>
                <w14:checkbox>
                  <w14:checked w14:val="0"/>
                  <w14:checkedState w14:val="2612" w14:font="MS Gothic"/>
                  <w14:uncheckedState w14:val="2610" w14:font="MS Gothic"/>
                </w14:checkbox>
              </w:sdtPr>
              <w:sdtContent>
                <w:r w:rsidR="00706A1B">
                  <w:rPr>
                    <w:rFonts w:ascii="MS Gothic" w:eastAsia="MS Gothic" w:hAnsi="MS Gothic" w:cs="Arial" w:hint="eastAsia"/>
                    <w:sz w:val="18"/>
                    <w:szCs w:val="18"/>
                  </w:rPr>
                  <w:t>☐</w:t>
                </w:r>
              </w:sdtContent>
            </w:sdt>
            <w:r w:rsidR="00706A1B">
              <w:rPr>
                <w:rFonts w:ascii="Arial" w:eastAsia="Times New Roman" w:hAnsi="Arial" w:cs="Arial"/>
                <w:sz w:val="18"/>
                <w:szCs w:val="18"/>
              </w:rPr>
              <w:t xml:space="preserve"> N/A</w:t>
            </w:r>
          </w:p>
        </w:tc>
      </w:tr>
      <w:tr w:rsidR="00564827" w14:paraId="7EEE9BA9" w14:textId="77777777" w:rsidTr="00706A1B">
        <w:trPr>
          <w:divId w:val="1587616540"/>
        </w:trPr>
        <w:tc>
          <w:tcPr>
            <w:tcW w:w="8397" w:type="dxa"/>
            <w:hideMark/>
          </w:tcPr>
          <w:p w14:paraId="32F63847" w14:textId="77777777" w:rsidR="00706A1B" w:rsidRDefault="00706A1B">
            <w:pPr>
              <w:divId w:val="173425239"/>
              <w:rPr>
                <w:rFonts w:ascii="Arial" w:eastAsia="Times New Roman" w:hAnsi="Arial" w:cs="Arial"/>
                <w:b/>
                <w:bCs/>
                <w:sz w:val="23"/>
                <w:szCs w:val="23"/>
              </w:rPr>
            </w:pPr>
            <w:r>
              <w:rPr>
                <w:rFonts w:ascii="Arial" w:eastAsia="Times New Roman" w:hAnsi="Arial" w:cs="Arial"/>
                <w:b/>
                <w:bCs/>
                <w:sz w:val="23"/>
                <w:szCs w:val="23"/>
              </w:rPr>
              <w:t>Auditor Comments</w:t>
            </w:r>
          </w:p>
          <w:sdt>
            <w:sdtPr>
              <w:rPr>
                <w:rFonts w:ascii="Arial" w:eastAsia="Times New Roman" w:hAnsi="Arial" w:cs="Arial"/>
                <w:sz w:val="18"/>
                <w:szCs w:val="18"/>
              </w:rPr>
              <w:id w:val="-2136781511"/>
              <w:placeholder>
                <w:docPart w:val="DefaultPlaceholder_-1854013440"/>
              </w:placeholder>
              <w:showingPlcHdr/>
              <w:text w:multiLine="1"/>
            </w:sdtPr>
            <w:sdtContent>
              <w:p w14:paraId="2AD9C1DA" w14:textId="77777777" w:rsidR="00706A1B" w:rsidRDefault="00706A1B">
                <w:pPr>
                  <w:rPr>
                    <w:rFonts w:ascii="Arial" w:eastAsia="Times New Roman" w:hAnsi="Arial" w:cs="Arial"/>
                    <w:sz w:val="18"/>
                    <w:szCs w:val="18"/>
                  </w:rPr>
                </w:pPr>
                <w:r w:rsidRPr="00F77C9D">
                  <w:rPr>
                    <w:rStyle w:val="PlaceholderText"/>
                  </w:rPr>
                  <w:t>Click or tap here to enter text.</w:t>
                </w:r>
              </w:p>
            </w:sdtContent>
          </w:sdt>
        </w:tc>
      </w:tr>
      <w:tr w:rsidR="00564827" w14:paraId="6B33B76C" w14:textId="77777777" w:rsidTr="00706A1B">
        <w:trPr>
          <w:divId w:val="1587616540"/>
        </w:trPr>
        <w:tc>
          <w:tcPr>
            <w:tcW w:w="8397" w:type="dxa"/>
            <w:hideMark/>
          </w:tcPr>
          <w:p w14:paraId="22D6AFF0" w14:textId="77777777" w:rsidR="00706A1B" w:rsidRDefault="00706A1B">
            <w:pPr>
              <w:divId w:val="816648425"/>
              <w:rPr>
                <w:rFonts w:ascii="Arial" w:eastAsia="Times New Roman" w:hAnsi="Arial" w:cs="Arial"/>
                <w:b/>
                <w:bCs/>
                <w:sz w:val="23"/>
                <w:szCs w:val="23"/>
              </w:rPr>
            </w:pPr>
            <w:r>
              <w:rPr>
                <w:rFonts w:ascii="Arial" w:eastAsia="Times New Roman" w:hAnsi="Arial" w:cs="Arial"/>
                <w:b/>
                <w:bCs/>
                <w:sz w:val="23"/>
                <w:szCs w:val="23"/>
              </w:rPr>
              <w:t>Auditor Actions</w:t>
            </w:r>
          </w:p>
          <w:p w14:paraId="21284250" w14:textId="77777777" w:rsidR="00706A1B" w:rsidRDefault="00000000">
            <w:pPr>
              <w:divId w:val="936520809"/>
              <w:rPr>
                <w:rFonts w:ascii="Arial" w:eastAsia="Times New Roman" w:hAnsi="Arial" w:cs="Arial"/>
                <w:sz w:val="18"/>
                <w:szCs w:val="18"/>
              </w:rPr>
            </w:pPr>
            <w:sdt>
              <w:sdtPr>
                <w:rPr>
                  <w:rStyle w:val="iatacheckbox1"/>
                  <w:rFonts w:ascii="Arial" w:eastAsia="Times New Roman" w:hAnsi="Arial" w:cs="Arial"/>
                  <w:sz w:val="18"/>
                  <w:szCs w:val="18"/>
                  <w:specVanish w:val="0"/>
                </w:rPr>
                <w:id w:val="-1281868729"/>
                <w14:checkbox>
                  <w14:checked w14:val="0"/>
                  <w14:checkedState w14:val="2612" w14:font="MS Gothic"/>
                  <w14:uncheckedState w14:val="2610" w14:font="MS Gothic"/>
                </w14:checkbox>
              </w:sdtPr>
              <w:sdtContent>
                <w:r w:rsidR="00706A1B">
                  <w:rPr>
                    <w:rStyle w:val="iatacheckbox1"/>
                    <w:rFonts w:ascii="MS Gothic" w:eastAsia="MS Gothic" w:hAnsi="MS Gothic" w:cs="Arial" w:hint="eastAsia"/>
                    <w:sz w:val="18"/>
                    <w:szCs w:val="18"/>
                    <w:specVanish w:val="0"/>
                  </w:rPr>
                  <w:t>☐</w:t>
                </w:r>
              </w:sdtContent>
            </w:sdt>
            <w:r w:rsidR="00706A1B">
              <w:rPr>
                <w:rFonts w:ascii="Arial" w:eastAsia="Times New Roman" w:hAnsi="Arial" w:cs="Arial"/>
                <w:sz w:val="18"/>
                <w:szCs w:val="18"/>
              </w:rPr>
              <w:t xml:space="preserve"> </w:t>
            </w:r>
            <w:r w:rsidR="00706A1B">
              <w:rPr>
                <w:rFonts w:ascii="Arial" w:eastAsia="Times New Roman" w:hAnsi="Arial" w:cs="Arial"/>
                <w:b/>
                <w:bCs/>
                <w:sz w:val="18"/>
                <w:szCs w:val="18"/>
              </w:rPr>
              <w:t>Identified/Assessed</w:t>
            </w:r>
            <w:r w:rsidR="00706A1B">
              <w:rPr>
                <w:rFonts w:ascii="Arial" w:eastAsia="Times New Roman" w:hAnsi="Arial" w:cs="Arial"/>
                <w:sz w:val="18"/>
                <w:szCs w:val="18"/>
              </w:rPr>
              <w:t xml:space="preserve"> corporate management review process (focus: quality assurance and risk management issues are included in the management review process). </w:t>
            </w:r>
          </w:p>
          <w:p w14:paraId="2084AC6A" w14:textId="77777777" w:rsidR="00706A1B" w:rsidRDefault="00000000">
            <w:pPr>
              <w:divId w:val="1506549279"/>
              <w:rPr>
                <w:rFonts w:ascii="Arial" w:eastAsia="Times New Roman" w:hAnsi="Arial" w:cs="Arial"/>
                <w:sz w:val="18"/>
                <w:szCs w:val="18"/>
              </w:rPr>
            </w:pPr>
            <w:sdt>
              <w:sdtPr>
                <w:rPr>
                  <w:rStyle w:val="iatacheckbox1"/>
                  <w:rFonts w:ascii="Arial" w:eastAsia="Times New Roman" w:hAnsi="Arial" w:cs="Arial"/>
                  <w:sz w:val="18"/>
                  <w:szCs w:val="18"/>
                  <w:specVanish w:val="0"/>
                </w:rPr>
                <w:id w:val="-1250037386"/>
                <w14:checkbox>
                  <w14:checked w14:val="0"/>
                  <w14:checkedState w14:val="2612" w14:font="MS Gothic"/>
                  <w14:uncheckedState w14:val="2610" w14:font="MS Gothic"/>
                </w14:checkbox>
              </w:sdtPr>
              <w:sdtContent>
                <w:r w:rsidR="00706A1B">
                  <w:rPr>
                    <w:rStyle w:val="iatacheckbox1"/>
                    <w:rFonts w:ascii="MS Gothic" w:eastAsia="MS Gothic" w:hAnsi="MS Gothic" w:cs="Arial" w:hint="eastAsia"/>
                    <w:sz w:val="18"/>
                    <w:szCs w:val="18"/>
                    <w:specVanish w:val="0"/>
                  </w:rPr>
                  <w:t>☐</w:t>
                </w:r>
              </w:sdtContent>
            </w:sdt>
            <w:r w:rsidR="00706A1B">
              <w:rPr>
                <w:rFonts w:ascii="Arial" w:eastAsia="Times New Roman" w:hAnsi="Arial" w:cs="Arial"/>
                <w:sz w:val="18"/>
                <w:szCs w:val="18"/>
              </w:rPr>
              <w:t xml:space="preserve"> </w:t>
            </w:r>
            <w:r w:rsidR="00706A1B">
              <w:rPr>
                <w:rFonts w:ascii="Arial" w:eastAsia="Times New Roman" w:hAnsi="Arial" w:cs="Arial"/>
                <w:b/>
                <w:bCs/>
                <w:sz w:val="18"/>
                <w:szCs w:val="18"/>
              </w:rPr>
              <w:t>Interviewed</w:t>
            </w:r>
            <w:r w:rsidR="00706A1B">
              <w:rPr>
                <w:rFonts w:ascii="Arial" w:eastAsia="Times New Roman" w:hAnsi="Arial" w:cs="Arial"/>
                <w:sz w:val="18"/>
                <w:szCs w:val="18"/>
              </w:rPr>
              <w:t xml:space="preserve"> SMS manager and/or designated management representative(s). </w:t>
            </w:r>
          </w:p>
          <w:p w14:paraId="1CD71E93" w14:textId="77777777" w:rsidR="00706A1B" w:rsidRDefault="00000000">
            <w:pPr>
              <w:divId w:val="432240484"/>
              <w:rPr>
                <w:rFonts w:ascii="Arial" w:eastAsia="Times New Roman" w:hAnsi="Arial" w:cs="Arial"/>
                <w:sz w:val="18"/>
                <w:szCs w:val="18"/>
              </w:rPr>
            </w:pPr>
            <w:sdt>
              <w:sdtPr>
                <w:rPr>
                  <w:rStyle w:val="iatacheckbox1"/>
                  <w:rFonts w:ascii="Arial" w:eastAsia="Times New Roman" w:hAnsi="Arial" w:cs="Arial"/>
                  <w:sz w:val="18"/>
                  <w:szCs w:val="18"/>
                  <w:specVanish w:val="0"/>
                </w:rPr>
                <w:id w:val="-1436744301"/>
                <w14:checkbox>
                  <w14:checked w14:val="0"/>
                  <w14:checkedState w14:val="2612" w14:font="MS Gothic"/>
                  <w14:uncheckedState w14:val="2610" w14:font="MS Gothic"/>
                </w14:checkbox>
              </w:sdtPr>
              <w:sdtContent>
                <w:r w:rsidR="00706A1B">
                  <w:rPr>
                    <w:rStyle w:val="iatacheckbox1"/>
                    <w:rFonts w:ascii="MS Gothic" w:eastAsia="MS Gothic" w:hAnsi="MS Gothic" w:cs="Arial" w:hint="eastAsia"/>
                    <w:sz w:val="18"/>
                    <w:szCs w:val="18"/>
                    <w:specVanish w:val="0"/>
                  </w:rPr>
                  <w:t>☐</w:t>
                </w:r>
              </w:sdtContent>
            </w:sdt>
            <w:r w:rsidR="00706A1B">
              <w:rPr>
                <w:rFonts w:ascii="Arial" w:eastAsia="Times New Roman" w:hAnsi="Arial" w:cs="Arial"/>
                <w:sz w:val="18"/>
                <w:szCs w:val="18"/>
              </w:rPr>
              <w:t xml:space="preserve"> </w:t>
            </w:r>
            <w:r w:rsidR="00706A1B">
              <w:rPr>
                <w:rFonts w:ascii="Arial" w:eastAsia="Times New Roman" w:hAnsi="Arial" w:cs="Arial"/>
                <w:b/>
                <w:bCs/>
                <w:sz w:val="18"/>
                <w:szCs w:val="18"/>
              </w:rPr>
              <w:t>Interviewed</w:t>
            </w:r>
            <w:r w:rsidR="00706A1B">
              <w:rPr>
                <w:rFonts w:ascii="Arial" w:eastAsia="Times New Roman" w:hAnsi="Arial" w:cs="Arial"/>
                <w:sz w:val="18"/>
                <w:szCs w:val="18"/>
              </w:rPr>
              <w:t xml:space="preserve"> quality assurance program manager. </w:t>
            </w:r>
          </w:p>
          <w:p w14:paraId="03BCAC7F" w14:textId="77777777" w:rsidR="00706A1B" w:rsidRDefault="00000000">
            <w:pPr>
              <w:divId w:val="1757479535"/>
              <w:rPr>
                <w:rFonts w:ascii="Arial" w:eastAsia="Times New Roman" w:hAnsi="Arial" w:cs="Arial"/>
                <w:sz w:val="18"/>
                <w:szCs w:val="18"/>
              </w:rPr>
            </w:pPr>
            <w:sdt>
              <w:sdtPr>
                <w:rPr>
                  <w:rStyle w:val="iatacheckbox1"/>
                  <w:rFonts w:ascii="Arial" w:eastAsia="Times New Roman" w:hAnsi="Arial" w:cs="Arial"/>
                  <w:sz w:val="18"/>
                  <w:szCs w:val="18"/>
                  <w:specVanish w:val="0"/>
                </w:rPr>
                <w:id w:val="530155752"/>
                <w14:checkbox>
                  <w14:checked w14:val="0"/>
                  <w14:checkedState w14:val="2612" w14:font="MS Gothic"/>
                  <w14:uncheckedState w14:val="2610" w14:font="MS Gothic"/>
                </w14:checkbox>
              </w:sdtPr>
              <w:sdtContent>
                <w:r w:rsidR="00706A1B">
                  <w:rPr>
                    <w:rStyle w:val="iatacheckbox1"/>
                    <w:rFonts w:ascii="MS Gothic" w:eastAsia="MS Gothic" w:hAnsi="MS Gothic" w:cs="Arial" w:hint="eastAsia"/>
                    <w:sz w:val="18"/>
                    <w:szCs w:val="18"/>
                    <w:specVanish w:val="0"/>
                  </w:rPr>
                  <w:t>☐</w:t>
                </w:r>
              </w:sdtContent>
            </w:sdt>
            <w:r w:rsidR="00706A1B">
              <w:rPr>
                <w:rFonts w:ascii="Arial" w:eastAsia="Times New Roman" w:hAnsi="Arial" w:cs="Arial"/>
                <w:sz w:val="18"/>
                <w:szCs w:val="18"/>
              </w:rPr>
              <w:t xml:space="preserve"> </w:t>
            </w:r>
            <w:r w:rsidR="00706A1B">
              <w:rPr>
                <w:rFonts w:ascii="Arial" w:eastAsia="Times New Roman" w:hAnsi="Arial" w:cs="Arial"/>
                <w:b/>
                <w:bCs/>
                <w:sz w:val="18"/>
                <w:szCs w:val="18"/>
              </w:rPr>
              <w:t>Examined</w:t>
            </w:r>
            <w:r w:rsidR="00706A1B">
              <w:rPr>
                <w:rFonts w:ascii="Arial" w:eastAsia="Times New Roman" w:hAnsi="Arial" w:cs="Arial"/>
                <w:sz w:val="18"/>
                <w:szCs w:val="18"/>
              </w:rPr>
              <w:t xml:space="preserve"> selected records/documents of management review (focus: specific issues/changes identified/implemented to improve quality assurance and risk management programs). </w:t>
            </w:r>
          </w:p>
          <w:p w14:paraId="7832355D" w14:textId="77777777" w:rsidR="00706A1B" w:rsidRDefault="00000000">
            <w:pPr>
              <w:divId w:val="1716613274"/>
              <w:rPr>
                <w:rFonts w:ascii="Arial" w:eastAsia="Times New Roman" w:hAnsi="Arial" w:cs="Arial"/>
                <w:sz w:val="18"/>
                <w:szCs w:val="18"/>
              </w:rPr>
            </w:pPr>
            <w:sdt>
              <w:sdtPr>
                <w:rPr>
                  <w:rStyle w:val="iatacheckbox1"/>
                  <w:rFonts w:ascii="Arial" w:eastAsia="Times New Roman" w:hAnsi="Arial" w:cs="Arial"/>
                  <w:sz w:val="18"/>
                  <w:szCs w:val="18"/>
                  <w:specVanish w:val="0"/>
                </w:rPr>
                <w:id w:val="-2013368615"/>
                <w14:checkbox>
                  <w14:checked w14:val="0"/>
                  <w14:checkedState w14:val="2612" w14:font="MS Gothic"/>
                  <w14:uncheckedState w14:val="2610" w14:font="MS Gothic"/>
                </w14:checkbox>
              </w:sdtPr>
              <w:sdtContent>
                <w:r w:rsidR="00706A1B">
                  <w:rPr>
                    <w:rStyle w:val="iatacheckbox1"/>
                    <w:rFonts w:ascii="MS Gothic" w:eastAsia="MS Gothic" w:hAnsi="MS Gothic" w:cs="Arial" w:hint="eastAsia"/>
                    <w:sz w:val="18"/>
                    <w:szCs w:val="18"/>
                    <w:specVanish w:val="0"/>
                  </w:rPr>
                  <w:t>☐</w:t>
                </w:r>
              </w:sdtContent>
            </w:sdt>
            <w:r w:rsidR="00706A1B">
              <w:rPr>
                <w:rFonts w:ascii="Arial" w:eastAsia="Times New Roman" w:hAnsi="Arial" w:cs="Arial"/>
                <w:sz w:val="18"/>
                <w:szCs w:val="18"/>
              </w:rPr>
              <w:t xml:space="preserve"> </w:t>
            </w:r>
            <w:r w:rsidR="00706A1B">
              <w:rPr>
                <w:rFonts w:ascii="Arial" w:eastAsia="Times New Roman" w:hAnsi="Arial" w:cs="Arial"/>
                <w:b/>
                <w:bCs/>
                <w:sz w:val="18"/>
                <w:szCs w:val="18"/>
              </w:rPr>
              <w:t>Coordinated</w:t>
            </w:r>
            <w:r w:rsidR="00706A1B">
              <w:rPr>
                <w:rFonts w:ascii="Arial" w:eastAsia="Times New Roman" w:hAnsi="Arial" w:cs="Arial"/>
                <w:sz w:val="18"/>
                <w:szCs w:val="18"/>
              </w:rPr>
              <w:t xml:space="preserve"> to verify management review of significant quality assurance issues in all operational areas. </w:t>
            </w:r>
          </w:p>
          <w:p w14:paraId="39361796" w14:textId="77777777" w:rsidR="00706A1B" w:rsidRDefault="00000000">
            <w:pPr>
              <w:divId w:val="1776556342"/>
              <w:rPr>
                <w:rFonts w:ascii="Arial" w:eastAsia="Times New Roman" w:hAnsi="Arial" w:cs="Arial"/>
                <w:sz w:val="18"/>
                <w:szCs w:val="18"/>
              </w:rPr>
            </w:pPr>
            <w:sdt>
              <w:sdtPr>
                <w:rPr>
                  <w:rStyle w:val="iatacheckbox1"/>
                  <w:rFonts w:ascii="Arial" w:eastAsia="Times New Roman" w:hAnsi="Arial" w:cs="Arial"/>
                  <w:sz w:val="18"/>
                  <w:szCs w:val="18"/>
                  <w:specVanish w:val="0"/>
                </w:rPr>
                <w:id w:val="-672183399"/>
                <w14:checkbox>
                  <w14:checked w14:val="0"/>
                  <w14:checkedState w14:val="2612" w14:font="MS Gothic"/>
                  <w14:uncheckedState w14:val="2610" w14:font="MS Gothic"/>
                </w14:checkbox>
              </w:sdtPr>
              <w:sdtContent>
                <w:r w:rsidR="00706A1B">
                  <w:rPr>
                    <w:rStyle w:val="iatacheckbox1"/>
                    <w:rFonts w:ascii="MS Gothic" w:eastAsia="MS Gothic" w:hAnsi="MS Gothic" w:cs="Arial" w:hint="eastAsia"/>
                    <w:sz w:val="18"/>
                    <w:szCs w:val="18"/>
                    <w:specVanish w:val="0"/>
                  </w:rPr>
                  <w:t>☐</w:t>
                </w:r>
              </w:sdtContent>
            </w:sdt>
            <w:r w:rsidR="00706A1B">
              <w:rPr>
                <w:rFonts w:ascii="Arial" w:eastAsia="Times New Roman" w:hAnsi="Arial" w:cs="Arial"/>
                <w:sz w:val="18"/>
                <w:szCs w:val="18"/>
              </w:rPr>
              <w:t xml:space="preserve"> </w:t>
            </w:r>
            <w:r w:rsidR="00706A1B">
              <w:rPr>
                <w:rFonts w:ascii="Arial" w:eastAsia="Times New Roman" w:hAnsi="Arial" w:cs="Arial"/>
                <w:b/>
                <w:bCs/>
                <w:sz w:val="18"/>
                <w:szCs w:val="18"/>
              </w:rPr>
              <w:t>Other Actions</w:t>
            </w:r>
            <w:r w:rsidR="00706A1B">
              <w:rPr>
                <w:rFonts w:ascii="Arial" w:eastAsia="Times New Roman" w:hAnsi="Arial" w:cs="Arial"/>
                <w:sz w:val="18"/>
                <w:szCs w:val="18"/>
              </w:rPr>
              <w:t xml:space="preserve"> (Specify)</w:t>
            </w:r>
            <w:r w:rsidR="00706A1B">
              <w:rPr>
                <w:rFonts w:ascii="Arial" w:eastAsia="Times New Roman" w:hAnsi="Arial" w:cs="Arial"/>
                <w:sz w:val="18"/>
                <w:szCs w:val="18"/>
              </w:rPr>
              <w:br/>
            </w:r>
            <w:sdt>
              <w:sdtPr>
                <w:rPr>
                  <w:rFonts w:ascii="Arial" w:eastAsia="Times New Roman" w:hAnsi="Arial" w:cs="Arial"/>
                  <w:sz w:val="18"/>
                  <w:szCs w:val="18"/>
                </w:rPr>
                <w:id w:val="-175342897"/>
                <w:placeholder>
                  <w:docPart w:val="DefaultPlaceholder_-1854013440"/>
                </w:placeholder>
                <w:showingPlcHdr/>
                <w:text w:multiLine="1"/>
              </w:sdtPr>
              <w:sdtContent>
                <w:r w:rsidR="00706A1B" w:rsidRPr="00F77C9D">
                  <w:rPr>
                    <w:rStyle w:val="PlaceholderText"/>
                  </w:rPr>
                  <w:t>Click or tap here to enter text.</w:t>
                </w:r>
              </w:sdtContent>
            </w:sdt>
          </w:p>
        </w:tc>
      </w:tr>
      <w:tr w:rsidR="00564827" w14:paraId="637A8CFF" w14:textId="77777777" w:rsidTr="00706A1B">
        <w:trPr>
          <w:divId w:val="1587616540"/>
        </w:trPr>
        <w:tc>
          <w:tcPr>
            <w:tcW w:w="8397" w:type="dxa"/>
            <w:hideMark/>
          </w:tcPr>
          <w:p w14:paraId="3A109396" w14:textId="77777777" w:rsidR="00706A1B" w:rsidRDefault="00706A1B">
            <w:pPr>
              <w:divId w:val="1187988183"/>
              <w:rPr>
                <w:rFonts w:ascii="Arial" w:eastAsia="Times New Roman" w:hAnsi="Arial" w:cs="Arial"/>
                <w:b/>
                <w:bCs/>
                <w:sz w:val="23"/>
                <w:szCs w:val="23"/>
              </w:rPr>
            </w:pPr>
            <w:r>
              <w:rPr>
                <w:rFonts w:ascii="Arial" w:eastAsia="Times New Roman" w:hAnsi="Arial" w:cs="Arial"/>
                <w:b/>
                <w:bCs/>
                <w:sz w:val="23"/>
                <w:szCs w:val="23"/>
              </w:rPr>
              <w:lastRenderedPageBreak/>
              <w:t>Guidance</w:t>
            </w:r>
          </w:p>
          <w:p w14:paraId="28FAA3F5" w14:textId="77777777" w:rsidR="00706A1B" w:rsidRDefault="00706A1B">
            <w:pPr>
              <w:divId w:val="1513688929"/>
              <w:rPr>
                <w:rFonts w:ascii="Arial" w:eastAsia="Times New Roman" w:hAnsi="Arial" w:cs="Arial"/>
                <w:sz w:val="18"/>
                <w:szCs w:val="18"/>
              </w:rPr>
            </w:pPr>
            <w:r>
              <w:rPr>
                <w:rFonts w:ascii="Arial" w:eastAsia="Times New Roman" w:hAnsi="Arial" w:cs="Arial"/>
                <w:sz w:val="18"/>
                <w:szCs w:val="18"/>
              </w:rPr>
              <w:t xml:space="preserve">Management review supports safety performance monitoring and continuous improvement of the SMS, which are elements of the Safety Assurance component of the SMS Framework. </w:t>
            </w:r>
          </w:p>
          <w:p w14:paraId="3270A5E7" w14:textId="77777777" w:rsidR="00706A1B" w:rsidRDefault="00706A1B">
            <w:pPr>
              <w:divId w:val="249854544"/>
              <w:rPr>
                <w:rFonts w:ascii="Arial" w:eastAsia="Times New Roman" w:hAnsi="Arial" w:cs="Arial"/>
                <w:sz w:val="18"/>
                <w:szCs w:val="18"/>
              </w:rPr>
            </w:pPr>
            <w:r>
              <w:rPr>
                <w:rFonts w:ascii="Arial" w:eastAsia="Times New Roman" w:hAnsi="Arial" w:cs="Arial"/>
                <w:sz w:val="18"/>
                <w:szCs w:val="18"/>
              </w:rPr>
              <w:t xml:space="preserve">Such review permits senior management to consider quality assurance and risk management issues that have the potential to affect the safety of operations and then ensure appropriate corrective or preventive actions are implemented and are being monitored for effectiveness in preventing accidents and incidents. </w:t>
            </w:r>
          </w:p>
          <w:p w14:paraId="269955BA" w14:textId="77777777" w:rsidR="00706A1B" w:rsidRDefault="00706A1B">
            <w:pPr>
              <w:divId w:val="1785731646"/>
              <w:rPr>
                <w:rFonts w:ascii="Arial" w:eastAsia="Times New Roman" w:hAnsi="Arial" w:cs="Arial"/>
                <w:sz w:val="18"/>
                <w:szCs w:val="18"/>
              </w:rPr>
            </w:pPr>
            <w:r>
              <w:rPr>
                <w:rFonts w:ascii="Arial" w:eastAsia="Times New Roman" w:hAnsi="Arial" w:cs="Arial"/>
                <w:sz w:val="18"/>
                <w:szCs w:val="18"/>
              </w:rPr>
              <w:t>Refer to the IAH for information that identifies repeats of this ORG provision in other ISM sections.</w:t>
            </w:r>
          </w:p>
        </w:tc>
      </w:tr>
    </w:tbl>
    <w:p w14:paraId="6F7FF6F7" w14:textId="77777777" w:rsidR="00706A1B" w:rsidRDefault="00706A1B">
      <w:pPr>
        <w:pStyle w:val="NormalWeb"/>
        <w:divId w:val="1587616540"/>
        <w:rPr>
          <w:rFonts w:ascii="Arial" w:hAnsi="Arial" w:cs="Arial"/>
          <w:color w:val="022A4C"/>
          <w:sz w:val="18"/>
          <w:szCs w:val="18"/>
        </w:rPr>
      </w:pPr>
      <w:r>
        <w:rPr>
          <w:rFonts w:ascii="Arial" w:hAnsi="Arial" w:cs="Arial"/>
          <w:color w:val="022A4C"/>
          <w:sz w:val="18"/>
          <w:szCs w:val="18"/>
        </w:rPr>
        <w:t> </w:t>
      </w:r>
    </w:p>
    <w:tbl>
      <w:tblPr>
        <w:tblStyle w:val="TableGrid"/>
        <w:tblW w:w="4500" w:type="pct"/>
        <w:tblLayout w:type="fixed"/>
        <w:tblLook w:val="04A0" w:firstRow="1" w:lastRow="0" w:firstColumn="1" w:lastColumn="0" w:noHBand="0" w:noVBand="1"/>
      </w:tblPr>
      <w:tblGrid>
        <w:gridCol w:w="8618"/>
      </w:tblGrid>
      <w:tr w:rsidR="00564827" w14:paraId="72633381" w14:textId="77777777" w:rsidTr="00706A1B">
        <w:trPr>
          <w:divId w:val="1587616540"/>
        </w:trPr>
        <w:tc>
          <w:tcPr>
            <w:tcW w:w="8397" w:type="dxa"/>
            <w:hideMark/>
          </w:tcPr>
          <w:p w14:paraId="1B3243E4" w14:textId="77777777" w:rsidR="00706A1B" w:rsidRDefault="00706A1B">
            <w:pPr>
              <w:rPr>
                <w:rFonts w:ascii="Arial" w:eastAsia="Times New Roman" w:hAnsi="Arial" w:cs="Arial"/>
                <w:sz w:val="23"/>
                <w:szCs w:val="23"/>
              </w:rPr>
            </w:pPr>
            <w:r>
              <w:rPr>
                <w:rStyle w:val="iatasidemarks1"/>
                <w:rFonts w:eastAsia="Times New Roman" w:cs="Arial"/>
                <w:sz w:val="23"/>
                <w:szCs w:val="23"/>
                <w:specVanish w:val="0"/>
              </w:rPr>
              <w:t xml:space="preserve"> </w:t>
            </w:r>
            <w:bookmarkStart w:id="9" w:name="0.400198143320240"/>
            <w:r>
              <w:rPr>
                <w:rStyle w:val="iatasidemarks1"/>
                <w:rFonts w:eastAsia="Times New Roman" w:cs="Arial"/>
                <w:sz w:val="23"/>
                <w:szCs w:val="23"/>
                <w:specVanish w:val="0"/>
              </w:rPr>
              <w:t></w:t>
            </w:r>
            <w:bookmarkEnd w:id="9"/>
            <w:r>
              <w:rPr>
                <w:rFonts w:ascii="Arial" w:eastAsia="Times New Roman" w:hAnsi="Arial" w:cs="Arial"/>
                <w:b/>
                <w:bCs/>
                <w:sz w:val="23"/>
                <w:szCs w:val="23"/>
              </w:rPr>
              <w:t>ORG 4.1.3</w:t>
            </w:r>
          </w:p>
        </w:tc>
      </w:tr>
      <w:tr w:rsidR="00564827" w14:paraId="58AC0FE4" w14:textId="77777777" w:rsidTr="00706A1B">
        <w:trPr>
          <w:divId w:val="1587616540"/>
        </w:trPr>
        <w:tc>
          <w:tcPr>
            <w:tcW w:w="8397" w:type="dxa"/>
            <w:hideMark/>
          </w:tcPr>
          <w:p w14:paraId="62BBC61C" w14:textId="77777777" w:rsidR="00706A1B" w:rsidRDefault="00706A1B">
            <w:pPr>
              <w:divId w:val="932591216"/>
              <w:rPr>
                <w:rFonts w:ascii="Arial" w:eastAsia="Times New Roman" w:hAnsi="Arial" w:cs="Arial"/>
                <w:sz w:val="18"/>
                <w:szCs w:val="18"/>
              </w:rPr>
            </w:pPr>
            <w:r>
              <w:rPr>
                <w:rFonts w:ascii="Arial" w:eastAsia="Times New Roman" w:hAnsi="Arial" w:cs="Arial"/>
                <w:sz w:val="18"/>
                <w:szCs w:val="18"/>
              </w:rPr>
              <w:t xml:space="preserve">The Operator shall have processes to monitor and assess its SMS processes in order to maintain or continually improve the overall effectiveness of the SMS. </w:t>
            </w:r>
            <w:r>
              <w:rPr>
                <w:rFonts w:ascii="Arial" w:eastAsia="Times New Roman" w:hAnsi="Arial" w:cs="Arial"/>
                <w:b/>
                <w:bCs/>
                <w:sz w:val="18"/>
                <w:szCs w:val="18"/>
              </w:rPr>
              <w:t>[SMS] (GM)</w:t>
            </w:r>
          </w:p>
        </w:tc>
      </w:tr>
      <w:tr w:rsidR="00564827" w14:paraId="3AFB0FA4" w14:textId="77777777" w:rsidTr="00706A1B">
        <w:trPr>
          <w:divId w:val="1587616540"/>
        </w:trPr>
        <w:tc>
          <w:tcPr>
            <w:tcW w:w="8397" w:type="dxa"/>
            <w:hideMark/>
          </w:tcPr>
          <w:p w14:paraId="5BEA70FF" w14:textId="77777777" w:rsidR="00706A1B" w:rsidRDefault="00000000">
            <w:pPr>
              <w:textAlignment w:val="center"/>
              <w:divId w:val="298652691"/>
              <w:rPr>
                <w:rFonts w:ascii="Arial" w:eastAsia="Times New Roman" w:hAnsi="Arial" w:cs="Arial"/>
                <w:sz w:val="18"/>
                <w:szCs w:val="18"/>
              </w:rPr>
            </w:pPr>
            <w:sdt>
              <w:sdtPr>
                <w:rPr>
                  <w:rFonts w:ascii="Arial" w:eastAsia="Times New Roman" w:hAnsi="Arial" w:cs="Arial"/>
                  <w:sz w:val="18"/>
                  <w:szCs w:val="18"/>
                </w:rPr>
                <w:id w:val="1986195618"/>
                <w14:checkbox>
                  <w14:checked w14:val="0"/>
                  <w14:checkedState w14:val="2612" w14:font="MS Gothic"/>
                  <w14:uncheckedState w14:val="2610" w14:font="MS Gothic"/>
                </w14:checkbox>
              </w:sdtPr>
              <w:sdtContent>
                <w:r w:rsidR="00706A1B">
                  <w:rPr>
                    <w:rFonts w:ascii="MS Gothic" w:eastAsia="MS Gothic" w:hAnsi="MS Gothic" w:cs="Arial" w:hint="eastAsia"/>
                    <w:sz w:val="18"/>
                    <w:szCs w:val="18"/>
                  </w:rPr>
                  <w:t>☐</w:t>
                </w:r>
              </w:sdtContent>
            </w:sdt>
            <w:r w:rsidR="00706A1B">
              <w:rPr>
                <w:rFonts w:ascii="Arial" w:eastAsia="Times New Roman" w:hAnsi="Arial" w:cs="Arial"/>
                <w:sz w:val="18"/>
                <w:szCs w:val="18"/>
              </w:rPr>
              <w:t xml:space="preserve"> Documented and Implemented (Conformity)</w:t>
            </w:r>
          </w:p>
          <w:p w14:paraId="4BFDD84D" w14:textId="77777777" w:rsidR="00706A1B" w:rsidRDefault="00000000">
            <w:pPr>
              <w:textAlignment w:val="center"/>
              <w:divId w:val="659119402"/>
              <w:rPr>
                <w:rFonts w:ascii="Arial" w:eastAsia="Times New Roman" w:hAnsi="Arial" w:cs="Arial"/>
                <w:sz w:val="18"/>
                <w:szCs w:val="18"/>
              </w:rPr>
            </w:pPr>
            <w:sdt>
              <w:sdtPr>
                <w:rPr>
                  <w:rFonts w:ascii="Arial" w:eastAsia="Times New Roman" w:hAnsi="Arial" w:cs="Arial"/>
                  <w:sz w:val="18"/>
                  <w:szCs w:val="18"/>
                </w:rPr>
                <w:id w:val="-743411650"/>
                <w14:checkbox>
                  <w14:checked w14:val="0"/>
                  <w14:checkedState w14:val="2612" w14:font="MS Gothic"/>
                  <w14:uncheckedState w14:val="2610" w14:font="MS Gothic"/>
                </w14:checkbox>
              </w:sdtPr>
              <w:sdtContent>
                <w:r w:rsidR="00706A1B">
                  <w:rPr>
                    <w:rFonts w:ascii="MS Gothic" w:eastAsia="MS Gothic" w:hAnsi="MS Gothic" w:cs="Arial" w:hint="eastAsia"/>
                    <w:sz w:val="18"/>
                    <w:szCs w:val="18"/>
                  </w:rPr>
                  <w:t>☐</w:t>
                </w:r>
              </w:sdtContent>
            </w:sdt>
            <w:r w:rsidR="00706A1B">
              <w:rPr>
                <w:rFonts w:ascii="Arial" w:eastAsia="Times New Roman" w:hAnsi="Arial" w:cs="Arial"/>
                <w:sz w:val="18"/>
                <w:szCs w:val="18"/>
              </w:rPr>
              <w:t xml:space="preserve"> Documented not Implemented (Finding)</w:t>
            </w:r>
          </w:p>
          <w:p w14:paraId="645FF0DD" w14:textId="77777777" w:rsidR="00706A1B" w:rsidRDefault="00000000">
            <w:pPr>
              <w:textAlignment w:val="center"/>
              <w:divId w:val="1162771115"/>
              <w:rPr>
                <w:rFonts w:ascii="Arial" w:eastAsia="Times New Roman" w:hAnsi="Arial" w:cs="Arial"/>
                <w:sz w:val="18"/>
                <w:szCs w:val="18"/>
              </w:rPr>
            </w:pPr>
            <w:sdt>
              <w:sdtPr>
                <w:rPr>
                  <w:rFonts w:ascii="Arial" w:eastAsia="Times New Roman" w:hAnsi="Arial" w:cs="Arial"/>
                  <w:sz w:val="18"/>
                  <w:szCs w:val="18"/>
                </w:rPr>
                <w:id w:val="1107389791"/>
                <w14:checkbox>
                  <w14:checked w14:val="0"/>
                  <w14:checkedState w14:val="2612" w14:font="MS Gothic"/>
                  <w14:uncheckedState w14:val="2610" w14:font="MS Gothic"/>
                </w14:checkbox>
              </w:sdtPr>
              <w:sdtContent>
                <w:r w:rsidR="00706A1B">
                  <w:rPr>
                    <w:rFonts w:ascii="MS Gothic" w:eastAsia="MS Gothic" w:hAnsi="MS Gothic" w:cs="Arial" w:hint="eastAsia"/>
                    <w:sz w:val="18"/>
                    <w:szCs w:val="18"/>
                  </w:rPr>
                  <w:t>☐</w:t>
                </w:r>
              </w:sdtContent>
            </w:sdt>
            <w:r w:rsidR="00706A1B">
              <w:rPr>
                <w:rFonts w:ascii="Arial" w:eastAsia="Times New Roman" w:hAnsi="Arial" w:cs="Arial"/>
                <w:sz w:val="18"/>
                <w:szCs w:val="18"/>
              </w:rPr>
              <w:t xml:space="preserve"> Implemented not Documented (Finding)</w:t>
            </w:r>
          </w:p>
          <w:p w14:paraId="4FA847E5" w14:textId="77777777" w:rsidR="00706A1B" w:rsidRDefault="00000000">
            <w:pPr>
              <w:textAlignment w:val="center"/>
              <w:divId w:val="733089769"/>
              <w:rPr>
                <w:rFonts w:ascii="Arial" w:eastAsia="Times New Roman" w:hAnsi="Arial" w:cs="Arial"/>
                <w:sz w:val="18"/>
                <w:szCs w:val="18"/>
              </w:rPr>
            </w:pPr>
            <w:sdt>
              <w:sdtPr>
                <w:rPr>
                  <w:rFonts w:ascii="Arial" w:eastAsia="Times New Roman" w:hAnsi="Arial" w:cs="Arial"/>
                  <w:sz w:val="18"/>
                  <w:szCs w:val="18"/>
                </w:rPr>
                <w:id w:val="833259390"/>
                <w14:checkbox>
                  <w14:checked w14:val="0"/>
                  <w14:checkedState w14:val="2612" w14:font="MS Gothic"/>
                  <w14:uncheckedState w14:val="2610" w14:font="MS Gothic"/>
                </w14:checkbox>
              </w:sdtPr>
              <w:sdtContent>
                <w:r w:rsidR="00706A1B">
                  <w:rPr>
                    <w:rFonts w:ascii="MS Gothic" w:eastAsia="MS Gothic" w:hAnsi="MS Gothic" w:cs="Arial" w:hint="eastAsia"/>
                    <w:sz w:val="18"/>
                    <w:szCs w:val="18"/>
                  </w:rPr>
                  <w:t>☐</w:t>
                </w:r>
              </w:sdtContent>
            </w:sdt>
            <w:r w:rsidR="00706A1B">
              <w:rPr>
                <w:rFonts w:ascii="Arial" w:eastAsia="Times New Roman" w:hAnsi="Arial" w:cs="Arial"/>
                <w:sz w:val="18"/>
                <w:szCs w:val="18"/>
              </w:rPr>
              <w:t xml:space="preserve"> Not Documented not Implemented (Finding)</w:t>
            </w:r>
          </w:p>
          <w:p w14:paraId="05DAEE77" w14:textId="77777777" w:rsidR="00706A1B" w:rsidRDefault="00000000">
            <w:pPr>
              <w:textAlignment w:val="center"/>
              <w:divId w:val="1514609759"/>
              <w:rPr>
                <w:rFonts w:ascii="Arial" w:eastAsia="Times New Roman" w:hAnsi="Arial" w:cs="Arial"/>
                <w:sz w:val="18"/>
                <w:szCs w:val="18"/>
              </w:rPr>
            </w:pPr>
            <w:sdt>
              <w:sdtPr>
                <w:rPr>
                  <w:rFonts w:ascii="Arial" w:eastAsia="Times New Roman" w:hAnsi="Arial" w:cs="Arial"/>
                  <w:sz w:val="18"/>
                  <w:szCs w:val="18"/>
                </w:rPr>
                <w:id w:val="1278212180"/>
                <w14:checkbox>
                  <w14:checked w14:val="0"/>
                  <w14:checkedState w14:val="2612" w14:font="MS Gothic"/>
                  <w14:uncheckedState w14:val="2610" w14:font="MS Gothic"/>
                </w14:checkbox>
              </w:sdtPr>
              <w:sdtContent>
                <w:r w:rsidR="00706A1B">
                  <w:rPr>
                    <w:rFonts w:ascii="MS Gothic" w:eastAsia="MS Gothic" w:hAnsi="MS Gothic" w:cs="Arial" w:hint="eastAsia"/>
                    <w:sz w:val="18"/>
                    <w:szCs w:val="18"/>
                  </w:rPr>
                  <w:t>☐</w:t>
                </w:r>
              </w:sdtContent>
            </w:sdt>
            <w:r w:rsidR="00706A1B">
              <w:rPr>
                <w:rFonts w:ascii="Arial" w:eastAsia="Times New Roman" w:hAnsi="Arial" w:cs="Arial"/>
                <w:sz w:val="18"/>
                <w:szCs w:val="18"/>
              </w:rPr>
              <w:t xml:space="preserve"> N/A</w:t>
            </w:r>
          </w:p>
        </w:tc>
      </w:tr>
      <w:tr w:rsidR="00564827" w14:paraId="689F6AF5" w14:textId="77777777" w:rsidTr="00706A1B">
        <w:trPr>
          <w:divId w:val="1587616540"/>
        </w:trPr>
        <w:tc>
          <w:tcPr>
            <w:tcW w:w="8397" w:type="dxa"/>
            <w:hideMark/>
          </w:tcPr>
          <w:p w14:paraId="4C93DA33" w14:textId="77777777" w:rsidR="00706A1B" w:rsidRDefault="00706A1B">
            <w:pPr>
              <w:divId w:val="127363593"/>
              <w:rPr>
                <w:rFonts w:ascii="Arial" w:eastAsia="Times New Roman" w:hAnsi="Arial" w:cs="Arial"/>
                <w:b/>
                <w:bCs/>
                <w:sz w:val="23"/>
                <w:szCs w:val="23"/>
              </w:rPr>
            </w:pPr>
            <w:r>
              <w:rPr>
                <w:rFonts w:ascii="Arial" w:eastAsia="Times New Roman" w:hAnsi="Arial" w:cs="Arial"/>
                <w:b/>
                <w:bCs/>
                <w:sz w:val="23"/>
                <w:szCs w:val="23"/>
              </w:rPr>
              <w:t>Auditor Comments</w:t>
            </w:r>
          </w:p>
          <w:sdt>
            <w:sdtPr>
              <w:rPr>
                <w:rFonts w:ascii="Arial" w:eastAsia="Times New Roman" w:hAnsi="Arial" w:cs="Arial"/>
                <w:sz w:val="18"/>
                <w:szCs w:val="18"/>
              </w:rPr>
              <w:id w:val="1819450916"/>
              <w:placeholder>
                <w:docPart w:val="DefaultPlaceholder_-1854013440"/>
              </w:placeholder>
              <w:showingPlcHdr/>
              <w:text w:multiLine="1"/>
            </w:sdtPr>
            <w:sdtContent>
              <w:p w14:paraId="5F26A547" w14:textId="77777777" w:rsidR="00706A1B" w:rsidRDefault="00706A1B">
                <w:pPr>
                  <w:rPr>
                    <w:rFonts w:ascii="Arial" w:eastAsia="Times New Roman" w:hAnsi="Arial" w:cs="Arial"/>
                    <w:sz w:val="18"/>
                    <w:szCs w:val="18"/>
                  </w:rPr>
                </w:pPr>
                <w:r w:rsidRPr="00F77C9D">
                  <w:rPr>
                    <w:rStyle w:val="PlaceholderText"/>
                  </w:rPr>
                  <w:t>Click or tap here to enter text.</w:t>
                </w:r>
              </w:p>
            </w:sdtContent>
          </w:sdt>
        </w:tc>
      </w:tr>
      <w:tr w:rsidR="00564827" w14:paraId="7079AE7F" w14:textId="77777777" w:rsidTr="00706A1B">
        <w:trPr>
          <w:divId w:val="1587616540"/>
        </w:trPr>
        <w:tc>
          <w:tcPr>
            <w:tcW w:w="8397" w:type="dxa"/>
            <w:hideMark/>
          </w:tcPr>
          <w:p w14:paraId="46D734DC" w14:textId="77777777" w:rsidR="00706A1B" w:rsidRDefault="00706A1B">
            <w:pPr>
              <w:divId w:val="98962266"/>
              <w:rPr>
                <w:rFonts w:ascii="Arial" w:eastAsia="Times New Roman" w:hAnsi="Arial" w:cs="Arial"/>
                <w:b/>
                <w:bCs/>
                <w:sz w:val="23"/>
                <w:szCs w:val="23"/>
              </w:rPr>
            </w:pPr>
            <w:r>
              <w:rPr>
                <w:rFonts w:ascii="Arial" w:eastAsia="Times New Roman" w:hAnsi="Arial" w:cs="Arial"/>
                <w:b/>
                <w:bCs/>
                <w:sz w:val="23"/>
                <w:szCs w:val="23"/>
              </w:rPr>
              <w:t>Auditor Actions</w:t>
            </w:r>
          </w:p>
          <w:p w14:paraId="4913BF6D" w14:textId="77777777" w:rsidR="00706A1B" w:rsidRDefault="00000000">
            <w:pPr>
              <w:divId w:val="2001544222"/>
              <w:rPr>
                <w:rFonts w:ascii="Arial" w:eastAsia="Times New Roman" w:hAnsi="Arial" w:cs="Arial"/>
                <w:sz w:val="18"/>
                <w:szCs w:val="18"/>
              </w:rPr>
            </w:pPr>
            <w:sdt>
              <w:sdtPr>
                <w:rPr>
                  <w:rStyle w:val="iatacheckbox1"/>
                  <w:rFonts w:ascii="Arial" w:eastAsia="Times New Roman" w:hAnsi="Arial" w:cs="Arial"/>
                  <w:sz w:val="18"/>
                  <w:szCs w:val="18"/>
                  <w:specVanish w:val="0"/>
                </w:rPr>
                <w:id w:val="411742021"/>
                <w14:checkbox>
                  <w14:checked w14:val="0"/>
                  <w14:checkedState w14:val="2612" w14:font="MS Gothic"/>
                  <w14:uncheckedState w14:val="2610" w14:font="MS Gothic"/>
                </w14:checkbox>
              </w:sdtPr>
              <w:sdtContent>
                <w:r w:rsidR="00706A1B">
                  <w:rPr>
                    <w:rStyle w:val="iatacheckbox1"/>
                    <w:rFonts w:ascii="MS Gothic" w:eastAsia="MS Gothic" w:hAnsi="MS Gothic" w:cs="Arial" w:hint="eastAsia"/>
                    <w:sz w:val="18"/>
                    <w:szCs w:val="18"/>
                    <w:specVanish w:val="0"/>
                  </w:rPr>
                  <w:t>☐</w:t>
                </w:r>
              </w:sdtContent>
            </w:sdt>
            <w:r w:rsidR="00706A1B">
              <w:rPr>
                <w:rFonts w:ascii="Arial" w:eastAsia="Times New Roman" w:hAnsi="Arial" w:cs="Arial"/>
                <w:sz w:val="18"/>
                <w:szCs w:val="18"/>
              </w:rPr>
              <w:t xml:space="preserve"> </w:t>
            </w:r>
            <w:r w:rsidR="00706A1B">
              <w:rPr>
                <w:rFonts w:ascii="Arial" w:eastAsia="Times New Roman" w:hAnsi="Arial" w:cs="Arial"/>
                <w:b/>
                <w:bCs/>
                <w:sz w:val="18"/>
                <w:szCs w:val="18"/>
              </w:rPr>
              <w:t>Identified/Assessed</w:t>
            </w:r>
            <w:r w:rsidR="00706A1B">
              <w:rPr>
                <w:rFonts w:ascii="Arial" w:eastAsia="Times New Roman" w:hAnsi="Arial" w:cs="Arial"/>
                <w:sz w:val="18"/>
                <w:szCs w:val="18"/>
              </w:rPr>
              <w:t xml:space="preserve"> SMS review process (focus: processes for monitoring and assessing SMS to maintain/improve safety performance). </w:t>
            </w:r>
          </w:p>
          <w:p w14:paraId="15A39AD5" w14:textId="77777777" w:rsidR="00706A1B" w:rsidRDefault="00000000">
            <w:pPr>
              <w:divId w:val="890925337"/>
              <w:rPr>
                <w:rFonts w:ascii="Arial" w:eastAsia="Times New Roman" w:hAnsi="Arial" w:cs="Arial"/>
                <w:sz w:val="18"/>
                <w:szCs w:val="18"/>
              </w:rPr>
            </w:pPr>
            <w:sdt>
              <w:sdtPr>
                <w:rPr>
                  <w:rStyle w:val="iatacheckbox1"/>
                  <w:rFonts w:ascii="Arial" w:eastAsia="Times New Roman" w:hAnsi="Arial" w:cs="Arial"/>
                  <w:sz w:val="18"/>
                  <w:szCs w:val="18"/>
                  <w:specVanish w:val="0"/>
                </w:rPr>
                <w:id w:val="984271813"/>
                <w14:checkbox>
                  <w14:checked w14:val="0"/>
                  <w14:checkedState w14:val="2612" w14:font="MS Gothic"/>
                  <w14:uncheckedState w14:val="2610" w14:font="MS Gothic"/>
                </w14:checkbox>
              </w:sdtPr>
              <w:sdtContent>
                <w:r w:rsidR="00706A1B">
                  <w:rPr>
                    <w:rStyle w:val="iatacheckbox1"/>
                    <w:rFonts w:ascii="MS Gothic" w:eastAsia="MS Gothic" w:hAnsi="MS Gothic" w:cs="Arial" w:hint="eastAsia"/>
                    <w:sz w:val="18"/>
                    <w:szCs w:val="18"/>
                    <w:specVanish w:val="0"/>
                  </w:rPr>
                  <w:t>☐</w:t>
                </w:r>
              </w:sdtContent>
            </w:sdt>
            <w:r w:rsidR="00706A1B">
              <w:rPr>
                <w:rFonts w:ascii="Arial" w:eastAsia="Times New Roman" w:hAnsi="Arial" w:cs="Arial"/>
                <w:sz w:val="18"/>
                <w:szCs w:val="18"/>
              </w:rPr>
              <w:t xml:space="preserve"> </w:t>
            </w:r>
            <w:r w:rsidR="00706A1B">
              <w:rPr>
                <w:rFonts w:ascii="Arial" w:eastAsia="Times New Roman" w:hAnsi="Arial" w:cs="Arial"/>
                <w:b/>
                <w:bCs/>
                <w:sz w:val="18"/>
                <w:szCs w:val="18"/>
              </w:rPr>
              <w:t>Interviewed</w:t>
            </w:r>
            <w:r w:rsidR="00706A1B">
              <w:rPr>
                <w:rFonts w:ascii="Arial" w:eastAsia="Times New Roman" w:hAnsi="Arial" w:cs="Arial"/>
                <w:sz w:val="18"/>
                <w:szCs w:val="18"/>
              </w:rPr>
              <w:t xml:space="preserve"> AE and/or designated management representative(s). </w:t>
            </w:r>
          </w:p>
          <w:p w14:paraId="407795E0" w14:textId="77777777" w:rsidR="00706A1B" w:rsidRDefault="00000000">
            <w:pPr>
              <w:divId w:val="1842113267"/>
              <w:rPr>
                <w:rFonts w:ascii="Arial" w:eastAsia="Times New Roman" w:hAnsi="Arial" w:cs="Arial"/>
                <w:sz w:val="18"/>
                <w:szCs w:val="18"/>
              </w:rPr>
            </w:pPr>
            <w:sdt>
              <w:sdtPr>
                <w:rPr>
                  <w:rStyle w:val="iatacheckbox1"/>
                  <w:rFonts w:ascii="Arial" w:eastAsia="Times New Roman" w:hAnsi="Arial" w:cs="Arial"/>
                  <w:sz w:val="18"/>
                  <w:szCs w:val="18"/>
                  <w:specVanish w:val="0"/>
                </w:rPr>
                <w:id w:val="-1204947211"/>
                <w14:checkbox>
                  <w14:checked w14:val="0"/>
                  <w14:checkedState w14:val="2612" w14:font="MS Gothic"/>
                  <w14:uncheckedState w14:val="2610" w14:font="MS Gothic"/>
                </w14:checkbox>
              </w:sdtPr>
              <w:sdtContent>
                <w:r w:rsidR="00706A1B">
                  <w:rPr>
                    <w:rStyle w:val="iatacheckbox1"/>
                    <w:rFonts w:ascii="MS Gothic" w:eastAsia="MS Gothic" w:hAnsi="MS Gothic" w:cs="Arial" w:hint="eastAsia"/>
                    <w:sz w:val="18"/>
                    <w:szCs w:val="18"/>
                    <w:specVanish w:val="0"/>
                  </w:rPr>
                  <w:t>☐</w:t>
                </w:r>
              </w:sdtContent>
            </w:sdt>
            <w:r w:rsidR="00706A1B">
              <w:rPr>
                <w:rFonts w:ascii="Arial" w:eastAsia="Times New Roman" w:hAnsi="Arial" w:cs="Arial"/>
                <w:sz w:val="18"/>
                <w:szCs w:val="18"/>
              </w:rPr>
              <w:t xml:space="preserve"> </w:t>
            </w:r>
            <w:r w:rsidR="00706A1B">
              <w:rPr>
                <w:rFonts w:ascii="Arial" w:eastAsia="Times New Roman" w:hAnsi="Arial" w:cs="Arial"/>
                <w:b/>
                <w:bCs/>
                <w:sz w:val="18"/>
                <w:szCs w:val="18"/>
              </w:rPr>
              <w:t>Examined</w:t>
            </w:r>
            <w:r w:rsidR="00706A1B">
              <w:rPr>
                <w:rFonts w:ascii="Arial" w:eastAsia="Times New Roman" w:hAnsi="Arial" w:cs="Arial"/>
                <w:sz w:val="18"/>
                <w:szCs w:val="18"/>
              </w:rPr>
              <w:t xml:space="preserve"> selected examples of output from SMS review process (focus: changes implemented to maintain/improve organizational safety performance). </w:t>
            </w:r>
          </w:p>
          <w:p w14:paraId="46BD8A91" w14:textId="77777777" w:rsidR="00706A1B" w:rsidRDefault="00000000">
            <w:pPr>
              <w:divId w:val="225914763"/>
              <w:rPr>
                <w:rFonts w:ascii="Arial" w:eastAsia="Times New Roman" w:hAnsi="Arial" w:cs="Arial"/>
                <w:sz w:val="18"/>
                <w:szCs w:val="18"/>
              </w:rPr>
            </w:pPr>
            <w:sdt>
              <w:sdtPr>
                <w:rPr>
                  <w:rStyle w:val="iatacheckbox1"/>
                  <w:rFonts w:ascii="Arial" w:eastAsia="Times New Roman" w:hAnsi="Arial" w:cs="Arial"/>
                  <w:sz w:val="18"/>
                  <w:szCs w:val="18"/>
                  <w:specVanish w:val="0"/>
                </w:rPr>
                <w:id w:val="-2043269881"/>
                <w14:checkbox>
                  <w14:checked w14:val="0"/>
                  <w14:checkedState w14:val="2612" w14:font="MS Gothic"/>
                  <w14:uncheckedState w14:val="2610" w14:font="MS Gothic"/>
                </w14:checkbox>
              </w:sdtPr>
              <w:sdtContent>
                <w:r w:rsidR="00706A1B">
                  <w:rPr>
                    <w:rStyle w:val="iatacheckbox1"/>
                    <w:rFonts w:ascii="MS Gothic" w:eastAsia="MS Gothic" w:hAnsi="MS Gothic" w:cs="Arial" w:hint="eastAsia"/>
                    <w:sz w:val="18"/>
                    <w:szCs w:val="18"/>
                    <w:specVanish w:val="0"/>
                  </w:rPr>
                  <w:t>☐</w:t>
                </w:r>
              </w:sdtContent>
            </w:sdt>
            <w:r w:rsidR="00706A1B">
              <w:rPr>
                <w:rFonts w:ascii="Arial" w:eastAsia="Times New Roman" w:hAnsi="Arial" w:cs="Arial"/>
                <w:sz w:val="18"/>
                <w:szCs w:val="18"/>
              </w:rPr>
              <w:t xml:space="preserve"> </w:t>
            </w:r>
            <w:r w:rsidR="00706A1B">
              <w:rPr>
                <w:rFonts w:ascii="Arial" w:eastAsia="Times New Roman" w:hAnsi="Arial" w:cs="Arial"/>
                <w:b/>
                <w:bCs/>
                <w:sz w:val="18"/>
                <w:szCs w:val="18"/>
              </w:rPr>
              <w:t>Other Actions</w:t>
            </w:r>
            <w:r w:rsidR="00706A1B">
              <w:rPr>
                <w:rFonts w:ascii="Arial" w:eastAsia="Times New Roman" w:hAnsi="Arial" w:cs="Arial"/>
                <w:sz w:val="18"/>
                <w:szCs w:val="18"/>
              </w:rPr>
              <w:t xml:space="preserve"> (Specify)</w:t>
            </w:r>
            <w:r w:rsidR="00706A1B">
              <w:rPr>
                <w:rFonts w:ascii="Arial" w:eastAsia="Times New Roman" w:hAnsi="Arial" w:cs="Arial"/>
                <w:sz w:val="18"/>
                <w:szCs w:val="18"/>
              </w:rPr>
              <w:br/>
            </w:r>
            <w:sdt>
              <w:sdtPr>
                <w:rPr>
                  <w:rFonts w:ascii="Arial" w:eastAsia="Times New Roman" w:hAnsi="Arial" w:cs="Arial"/>
                  <w:sz w:val="18"/>
                  <w:szCs w:val="18"/>
                </w:rPr>
                <w:id w:val="1348828384"/>
                <w:placeholder>
                  <w:docPart w:val="DefaultPlaceholder_-1854013440"/>
                </w:placeholder>
                <w:showingPlcHdr/>
                <w:text w:multiLine="1"/>
              </w:sdtPr>
              <w:sdtContent>
                <w:r w:rsidR="00706A1B" w:rsidRPr="00F77C9D">
                  <w:rPr>
                    <w:rStyle w:val="PlaceholderText"/>
                  </w:rPr>
                  <w:t>Click or tap here to enter text.</w:t>
                </w:r>
              </w:sdtContent>
            </w:sdt>
          </w:p>
        </w:tc>
      </w:tr>
      <w:tr w:rsidR="00564827" w14:paraId="7217DE5E" w14:textId="77777777" w:rsidTr="00706A1B">
        <w:trPr>
          <w:divId w:val="1587616540"/>
        </w:trPr>
        <w:tc>
          <w:tcPr>
            <w:tcW w:w="8397" w:type="dxa"/>
            <w:hideMark/>
          </w:tcPr>
          <w:p w14:paraId="07282577" w14:textId="77777777" w:rsidR="00706A1B" w:rsidRDefault="00706A1B">
            <w:pPr>
              <w:divId w:val="1895896727"/>
              <w:rPr>
                <w:rFonts w:ascii="Arial" w:eastAsia="Times New Roman" w:hAnsi="Arial" w:cs="Arial"/>
                <w:b/>
                <w:bCs/>
                <w:sz w:val="23"/>
                <w:szCs w:val="23"/>
              </w:rPr>
            </w:pPr>
            <w:r>
              <w:rPr>
                <w:rFonts w:ascii="Arial" w:eastAsia="Times New Roman" w:hAnsi="Arial" w:cs="Arial"/>
                <w:b/>
                <w:bCs/>
                <w:sz w:val="23"/>
                <w:szCs w:val="23"/>
              </w:rPr>
              <w:t>Guidance</w:t>
            </w:r>
          </w:p>
          <w:p w14:paraId="2A320C4A" w14:textId="77777777" w:rsidR="00706A1B" w:rsidRDefault="00706A1B">
            <w:pPr>
              <w:divId w:val="769160855"/>
              <w:rPr>
                <w:rFonts w:ascii="Arial" w:eastAsia="Times New Roman" w:hAnsi="Arial" w:cs="Arial"/>
                <w:sz w:val="18"/>
                <w:szCs w:val="18"/>
              </w:rPr>
            </w:pPr>
            <w:r>
              <w:rPr>
                <w:rFonts w:ascii="Arial" w:eastAsia="Times New Roman" w:hAnsi="Arial" w:cs="Arial"/>
                <w:sz w:val="18"/>
                <w:szCs w:val="18"/>
              </w:rPr>
              <w:t>Refer to the IRM for the definitions of Safety Assurance, Safety Action Group (SAG) and Safety Review Board (SRB).</w:t>
            </w:r>
          </w:p>
          <w:p w14:paraId="5D0E465A" w14:textId="77777777" w:rsidR="00706A1B" w:rsidRDefault="00706A1B">
            <w:pPr>
              <w:divId w:val="668564375"/>
              <w:rPr>
                <w:rFonts w:ascii="Arial" w:eastAsia="Times New Roman" w:hAnsi="Arial" w:cs="Arial"/>
                <w:sz w:val="18"/>
                <w:szCs w:val="18"/>
              </w:rPr>
            </w:pPr>
            <w:r>
              <w:rPr>
                <w:rFonts w:ascii="Arial" w:eastAsia="Times New Roman" w:hAnsi="Arial" w:cs="Arial"/>
                <w:sz w:val="18"/>
                <w:szCs w:val="18"/>
              </w:rPr>
              <w:t>Safety performance monitoring and measurement is an element of the Safety Assurance component of the SMS framework.</w:t>
            </w:r>
          </w:p>
          <w:p w14:paraId="07ADD1E0" w14:textId="77777777" w:rsidR="00706A1B" w:rsidRDefault="00706A1B">
            <w:pPr>
              <w:divId w:val="28654178"/>
              <w:rPr>
                <w:rFonts w:ascii="Arial" w:eastAsia="Times New Roman" w:hAnsi="Arial" w:cs="Arial"/>
                <w:sz w:val="18"/>
                <w:szCs w:val="18"/>
              </w:rPr>
            </w:pPr>
            <w:r>
              <w:rPr>
                <w:rFonts w:ascii="Arial" w:eastAsia="Times New Roman" w:hAnsi="Arial" w:cs="Arial"/>
                <w:sz w:val="18"/>
                <w:szCs w:val="18"/>
              </w:rPr>
              <w:t xml:space="preserve">Monitoring and assessing the effectiveness of SMS processes would normally be the function of a strategic committee of senior management officials that are familiar with the workings and objectives of the SMS. Such committee is typically referred to as a Safety Review Board (SRB), which is a very high-level, strategic committee chaired by the AE and composed of senior managers, including senior line managers responsible for functional areas in operations (e.g. flight operations, engineering and maintenance, cabin operations). </w:t>
            </w:r>
          </w:p>
          <w:p w14:paraId="3259366C" w14:textId="77777777" w:rsidR="00706A1B" w:rsidRDefault="00706A1B">
            <w:pPr>
              <w:divId w:val="1424105898"/>
              <w:rPr>
                <w:rFonts w:ascii="Arial" w:eastAsia="Times New Roman" w:hAnsi="Arial" w:cs="Arial"/>
                <w:sz w:val="18"/>
                <w:szCs w:val="18"/>
              </w:rPr>
            </w:pPr>
            <w:r>
              <w:rPr>
                <w:rFonts w:ascii="Arial" w:eastAsia="Times New Roman" w:hAnsi="Arial" w:cs="Arial"/>
                <w:sz w:val="18"/>
                <w:szCs w:val="18"/>
              </w:rPr>
              <w:lastRenderedPageBreak/>
              <w:t xml:space="preserve">To ensure frontline input as part of the SMS review process, an operator would form multiple units of specially selected operational personnel (e.g. managers, supervisors, frontline personnel) that function to oversee safety in areas where operations are conducted. Such units are typically referred to as Safety Action Groups (SAGs), which are tactical committees that function to address implementation issues in frontline operations to satisfy the strategic directives of the SRB. </w:t>
            </w:r>
          </w:p>
          <w:p w14:paraId="2389A1FB" w14:textId="77777777" w:rsidR="00706A1B" w:rsidRDefault="00706A1B">
            <w:pPr>
              <w:divId w:val="420873951"/>
              <w:rPr>
                <w:rFonts w:ascii="Arial" w:eastAsia="Times New Roman" w:hAnsi="Arial" w:cs="Arial"/>
                <w:sz w:val="18"/>
                <w:szCs w:val="18"/>
              </w:rPr>
            </w:pPr>
            <w:r>
              <w:rPr>
                <w:rFonts w:ascii="Arial" w:eastAsia="Times New Roman" w:hAnsi="Arial" w:cs="Arial"/>
                <w:sz w:val="18"/>
                <w:szCs w:val="18"/>
              </w:rPr>
              <w:t>Expanded guidance may be found in the ICAO SMM, Document 9859.</w:t>
            </w:r>
          </w:p>
        </w:tc>
      </w:tr>
    </w:tbl>
    <w:p w14:paraId="18BAA13B" w14:textId="77777777" w:rsidR="00706A1B" w:rsidRDefault="00706A1B">
      <w:pPr>
        <w:pStyle w:val="NormalWeb"/>
        <w:divId w:val="1587616540"/>
        <w:rPr>
          <w:rFonts w:ascii="Arial" w:hAnsi="Arial" w:cs="Arial"/>
          <w:color w:val="022A4C"/>
          <w:sz w:val="18"/>
          <w:szCs w:val="18"/>
        </w:rPr>
      </w:pPr>
      <w:r>
        <w:rPr>
          <w:rFonts w:ascii="Arial" w:hAnsi="Arial" w:cs="Arial"/>
          <w:color w:val="022A4C"/>
          <w:sz w:val="18"/>
          <w:szCs w:val="18"/>
        </w:rPr>
        <w:lastRenderedPageBreak/>
        <w:t> </w:t>
      </w:r>
    </w:p>
    <w:p w14:paraId="4AC80942" w14:textId="77777777" w:rsidR="00706A1B" w:rsidRDefault="00706A1B" w:rsidP="00706A1B">
      <w:pPr>
        <w:pStyle w:val="Heading3"/>
        <w:shd w:val="clear" w:color="auto" w:fill="FAC832"/>
        <w:spacing w:after="150" w:afterAutospacing="0"/>
        <w:ind w:left="-50" w:right="-36"/>
        <w:rPr>
          <w:rFonts w:ascii="Arial" w:eastAsia="Times New Roman" w:hAnsi="Arial" w:cs="Arial"/>
          <w:color w:val="000000"/>
          <w:sz w:val="23"/>
          <w:szCs w:val="23"/>
        </w:rPr>
      </w:pPr>
      <w:r>
        <w:rPr>
          <w:rFonts w:ascii="Arial" w:eastAsia="Times New Roman" w:hAnsi="Arial" w:cs="Arial"/>
          <w:color w:val="000000"/>
          <w:sz w:val="23"/>
          <w:szCs w:val="23"/>
        </w:rPr>
        <w:t>4.2 Safety Communication</w:t>
      </w:r>
    </w:p>
    <w:tbl>
      <w:tblPr>
        <w:tblStyle w:val="TableGrid"/>
        <w:tblW w:w="4500" w:type="pct"/>
        <w:tblLayout w:type="fixed"/>
        <w:tblLook w:val="04A0" w:firstRow="1" w:lastRow="0" w:firstColumn="1" w:lastColumn="0" w:noHBand="0" w:noVBand="1"/>
      </w:tblPr>
      <w:tblGrid>
        <w:gridCol w:w="8618"/>
      </w:tblGrid>
      <w:tr w:rsidR="00564827" w14:paraId="6F8439D8" w14:textId="77777777" w:rsidTr="00706A1B">
        <w:trPr>
          <w:divId w:val="1467090452"/>
        </w:trPr>
        <w:tc>
          <w:tcPr>
            <w:tcW w:w="8397" w:type="dxa"/>
            <w:hideMark/>
          </w:tcPr>
          <w:p w14:paraId="771804FC" w14:textId="77777777" w:rsidR="00706A1B" w:rsidRDefault="00706A1B">
            <w:pPr>
              <w:rPr>
                <w:rFonts w:ascii="Arial" w:eastAsia="Times New Roman" w:hAnsi="Arial" w:cs="Arial"/>
                <w:sz w:val="23"/>
                <w:szCs w:val="23"/>
              </w:rPr>
            </w:pPr>
            <w:r>
              <w:rPr>
                <w:rFonts w:ascii="Arial" w:eastAsia="Times New Roman" w:hAnsi="Arial" w:cs="Arial"/>
                <w:b/>
                <w:bCs/>
                <w:sz w:val="23"/>
                <w:szCs w:val="23"/>
              </w:rPr>
              <w:t>ORG 4.2.1</w:t>
            </w:r>
          </w:p>
        </w:tc>
      </w:tr>
      <w:tr w:rsidR="00564827" w14:paraId="4D510AB5" w14:textId="77777777" w:rsidTr="00706A1B">
        <w:trPr>
          <w:divId w:val="1467090452"/>
        </w:trPr>
        <w:tc>
          <w:tcPr>
            <w:tcW w:w="8397" w:type="dxa"/>
            <w:hideMark/>
          </w:tcPr>
          <w:p w14:paraId="3EAC0EE0" w14:textId="77777777" w:rsidR="00706A1B" w:rsidRDefault="00706A1B">
            <w:pPr>
              <w:divId w:val="647831647"/>
              <w:rPr>
                <w:rFonts w:ascii="Arial" w:eastAsia="Times New Roman" w:hAnsi="Arial" w:cs="Arial"/>
                <w:sz w:val="18"/>
                <w:szCs w:val="18"/>
              </w:rPr>
            </w:pPr>
            <w:r>
              <w:rPr>
                <w:rFonts w:ascii="Arial" w:eastAsia="Times New Roman" w:hAnsi="Arial" w:cs="Arial"/>
                <w:sz w:val="18"/>
                <w:szCs w:val="18"/>
              </w:rPr>
              <w:t xml:space="preserve">The Operator shall have a system that enables effective communication of safety and operational information throughout the management system and in all areas where operations are conducted. Such system shall ensure: </w:t>
            </w:r>
          </w:p>
          <w:p w14:paraId="69C38781" w14:textId="77777777" w:rsidR="00706A1B" w:rsidRDefault="00706A1B">
            <w:pPr>
              <w:pStyle w:val="iatalistitem"/>
              <w:numPr>
                <w:ilvl w:val="0"/>
                <w:numId w:val="86"/>
              </w:numPr>
              <w:divId w:val="647831647"/>
              <w:rPr>
                <w:rFonts w:ascii="Arial" w:eastAsia="Times New Roman" w:hAnsi="Arial" w:cs="Arial"/>
                <w:sz w:val="18"/>
                <w:szCs w:val="18"/>
              </w:rPr>
            </w:pPr>
            <w:r>
              <w:rPr>
                <w:rFonts w:ascii="Arial" w:eastAsia="Times New Roman" w:hAnsi="Arial" w:cs="Arial"/>
                <w:sz w:val="18"/>
                <w:szCs w:val="18"/>
              </w:rPr>
              <w:t>Personnel maintain an awareness of the SMS;</w:t>
            </w:r>
          </w:p>
          <w:p w14:paraId="0D3261CB" w14:textId="77777777" w:rsidR="00706A1B" w:rsidRDefault="00706A1B">
            <w:pPr>
              <w:pStyle w:val="iatalistitem"/>
              <w:numPr>
                <w:ilvl w:val="0"/>
                <w:numId w:val="86"/>
              </w:numPr>
              <w:divId w:val="647831647"/>
              <w:rPr>
                <w:rFonts w:ascii="Arial" w:eastAsia="Times New Roman" w:hAnsi="Arial" w:cs="Arial"/>
                <w:sz w:val="18"/>
                <w:szCs w:val="18"/>
              </w:rPr>
            </w:pPr>
            <w:r>
              <w:rPr>
                <w:rFonts w:ascii="Arial" w:eastAsia="Times New Roman" w:hAnsi="Arial" w:cs="Arial"/>
                <w:sz w:val="18"/>
                <w:szCs w:val="18"/>
              </w:rPr>
              <w:t>Safety-critical information is conveyed;</w:t>
            </w:r>
          </w:p>
          <w:p w14:paraId="60DE5ADF" w14:textId="77777777" w:rsidR="00706A1B" w:rsidRDefault="00706A1B">
            <w:pPr>
              <w:pStyle w:val="iatalistitem"/>
              <w:numPr>
                <w:ilvl w:val="0"/>
                <w:numId w:val="86"/>
              </w:numPr>
              <w:divId w:val="647831647"/>
              <w:rPr>
                <w:rFonts w:ascii="Arial" w:eastAsia="Times New Roman" w:hAnsi="Arial" w:cs="Arial"/>
                <w:sz w:val="18"/>
                <w:szCs w:val="18"/>
              </w:rPr>
            </w:pPr>
            <w:r>
              <w:rPr>
                <w:rFonts w:ascii="Arial" w:eastAsia="Times New Roman" w:hAnsi="Arial" w:cs="Arial"/>
                <w:sz w:val="18"/>
                <w:szCs w:val="18"/>
              </w:rPr>
              <w:t xml:space="preserve">External service providers are provided with information relevant to operations conducted. </w:t>
            </w:r>
            <w:r>
              <w:rPr>
                <w:rFonts w:ascii="Arial" w:eastAsia="Times New Roman" w:hAnsi="Arial" w:cs="Arial"/>
                <w:b/>
                <w:bCs/>
                <w:sz w:val="18"/>
                <w:szCs w:val="18"/>
              </w:rPr>
              <w:t>[SMS] (GM)</w:t>
            </w:r>
            <w:r>
              <w:rPr>
                <w:rFonts w:ascii="Arial" w:eastAsia="Times New Roman" w:hAnsi="Arial" w:cs="Arial"/>
                <w:sz w:val="18"/>
                <w:szCs w:val="18"/>
              </w:rPr>
              <w:t xml:space="preserve"> ► </w:t>
            </w:r>
          </w:p>
        </w:tc>
      </w:tr>
      <w:tr w:rsidR="00564827" w14:paraId="61092C77" w14:textId="77777777" w:rsidTr="00706A1B">
        <w:trPr>
          <w:divId w:val="1467090452"/>
        </w:trPr>
        <w:tc>
          <w:tcPr>
            <w:tcW w:w="8397" w:type="dxa"/>
            <w:hideMark/>
          </w:tcPr>
          <w:p w14:paraId="39149899" w14:textId="77777777" w:rsidR="00706A1B" w:rsidRDefault="00000000">
            <w:pPr>
              <w:textAlignment w:val="center"/>
              <w:divId w:val="1650550297"/>
              <w:rPr>
                <w:rFonts w:ascii="Arial" w:eastAsia="Times New Roman" w:hAnsi="Arial" w:cs="Arial"/>
                <w:sz w:val="18"/>
                <w:szCs w:val="18"/>
              </w:rPr>
            </w:pPr>
            <w:sdt>
              <w:sdtPr>
                <w:rPr>
                  <w:rFonts w:ascii="Arial" w:eastAsia="Times New Roman" w:hAnsi="Arial" w:cs="Arial"/>
                  <w:sz w:val="18"/>
                  <w:szCs w:val="18"/>
                </w:rPr>
                <w:id w:val="-1539966775"/>
                <w14:checkbox>
                  <w14:checked w14:val="0"/>
                  <w14:checkedState w14:val="2612" w14:font="MS Gothic"/>
                  <w14:uncheckedState w14:val="2610" w14:font="MS Gothic"/>
                </w14:checkbox>
              </w:sdtPr>
              <w:sdtContent>
                <w:r w:rsidR="00706A1B">
                  <w:rPr>
                    <w:rFonts w:ascii="MS Gothic" w:eastAsia="MS Gothic" w:hAnsi="MS Gothic" w:cs="Arial" w:hint="eastAsia"/>
                    <w:sz w:val="18"/>
                    <w:szCs w:val="18"/>
                  </w:rPr>
                  <w:t>☐</w:t>
                </w:r>
              </w:sdtContent>
            </w:sdt>
            <w:r w:rsidR="00706A1B">
              <w:rPr>
                <w:rFonts w:ascii="Arial" w:eastAsia="Times New Roman" w:hAnsi="Arial" w:cs="Arial"/>
                <w:sz w:val="18"/>
                <w:szCs w:val="18"/>
              </w:rPr>
              <w:t xml:space="preserve"> Documented and Implemented (Conformity)</w:t>
            </w:r>
          </w:p>
          <w:p w14:paraId="662EED10" w14:textId="77777777" w:rsidR="00706A1B" w:rsidRDefault="00000000">
            <w:pPr>
              <w:textAlignment w:val="center"/>
              <w:divId w:val="1759519459"/>
              <w:rPr>
                <w:rFonts w:ascii="Arial" w:eastAsia="Times New Roman" w:hAnsi="Arial" w:cs="Arial"/>
                <w:sz w:val="18"/>
                <w:szCs w:val="18"/>
              </w:rPr>
            </w:pPr>
            <w:sdt>
              <w:sdtPr>
                <w:rPr>
                  <w:rFonts w:ascii="Arial" w:eastAsia="Times New Roman" w:hAnsi="Arial" w:cs="Arial"/>
                  <w:sz w:val="18"/>
                  <w:szCs w:val="18"/>
                </w:rPr>
                <w:id w:val="-1608191501"/>
                <w14:checkbox>
                  <w14:checked w14:val="0"/>
                  <w14:checkedState w14:val="2612" w14:font="MS Gothic"/>
                  <w14:uncheckedState w14:val="2610" w14:font="MS Gothic"/>
                </w14:checkbox>
              </w:sdtPr>
              <w:sdtContent>
                <w:r w:rsidR="00706A1B">
                  <w:rPr>
                    <w:rFonts w:ascii="MS Gothic" w:eastAsia="MS Gothic" w:hAnsi="MS Gothic" w:cs="Arial" w:hint="eastAsia"/>
                    <w:sz w:val="18"/>
                    <w:szCs w:val="18"/>
                  </w:rPr>
                  <w:t>☐</w:t>
                </w:r>
              </w:sdtContent>
            </w:sdt>
            <w:r w:rsidR="00706A1B">
              <w:rPr>
                <w:rFonts w:ascii="Arial" w:eastAsia="Times New Roman" w:hAnsi="Arial" w:cs="Arial"/>
                <w:sz w:val="18"/>
                <w:szCs w:val="18"/>
              </w:rPr>
              <w:t xml:space="preserve"> Documented not Implemented (Finding)</w:t>
            </w:r>
          </w:p>
          <w:p w14:paraId="31496398" w14:textId="77777777" w:rsidR="00706A1B" w:rsidRDefault="00000000">
            <w:pPr>
              <w:textAlignment w:val="center"/>
              <w:divId w:val="1690140038"/>
              <w:rPr>
                <w:rFonts w:ascii="Arial" w:eastAsia="Times New Roman" w:hAnsi="Arial" w:cs="Arial"/>
                <w:sz w:val="18"/>
                <w:szCs w:val="18"/>
              </w:rPr>
            </w:pPr>
            <w:sdt>
              <w:sdtPr>
                <w:rPr>
                  <w:rFonts w:ascii="Arial" w:eastAsia="Times New Roman" w:hAnsi="Arial" w:cs="Arial"/>
                  <w:sz w:val="18"/>
                  <w:szCs w:val="18"/>
                </w:rPr>
                <w:id w:val="1589422089"/>
                <w14:checkbox>
                  <w14:checked w14:val="0"/>
                  <w14:checkedState w14:val="2612" w14:font="MS Gothic"/>
                  <w14:uncheckedState w14:val="2610" w14:font="MS Gothic"/>
                </w14:checkbox>
              </w:sdtPr>
              <w:sdtContent>
                <w:r w:rsidR="00706A1B">
                  <w:rPr>
                    <w:rFonts w:ascii="MS Gothic" w:eastAsia="MS Gothic" w:hAnsi="MS Gothic" w:cs="Arial" w:hint="eastAsia"/>
                    <w:sz w:val="18"/>
                    <w:szCs w:val="18"/>
                  </w:rPr>
                  <w:t>☐</w:t>
                </w:r>
              </w:sdtContent>
            </w:sdt>
            <w:r w:rsidR="00706A1B">
              <w:rPr>
                <w:rFonts w:ascii="Arial" w:eastAsia="Times New Roman" w:hAnsi="Arial" w:cs="Arial"/>
                <w:sz w:val="18"/>
                <w:szCs w:val="18"/>
              </w:rPr>
              <w:t xml:space="preserve"> Implemented not Documented (Finding)</w:t>
            </w:r>
          </w:p>
          <w:p w14:paraId="677E7D75" w14:textId="77777777" w:rsidR="00706A1B" w:rsidRDefault="00000000">
            <w:pPr>
              <w:textAlignment w:val="center"/>
              <w:divId w:val="489520669"/>
              <w:rPr>
                <w:rFonts w:ascii="Arial" w:eastAsia="Times New Roman" w:hAnsi="Arial" w:cs="Arial"/>
                <w:sz w:val="18"/>
                <w:szCs w:val="18"/>
              </w:rPr>
            </w:pPr>
            <w:sdt>
              <w:sdtPr>
                <w:rPr>
                  <w:rFonts w:ascii="Arial" w:eastAsia="Times New Roman" w:hAnsi="Arial" w:cs="Arial"/>
                  <w:sz w:val="18"/>
                  <w:szCs w:val="18"/>
                </w:rPr>
                <w:id w:val="-1045821980"/>
                <w14:checkbox>
                  <w14:checked w14:val="0"/>
                  <w14:checkedState w14:val="2612" w14:font="MS Gothic"/>
                  <w14:uncheckedState w14:val="2610" w14:font="MS Gothic"/>
                </w14:checkbox>
              </w:sdtPr>
              <w:sdtContent>
                <w:r w:rsidR="00706A1B">
                  <w:rPr>
                    <w:rFonts w:ascii="MS Gothic" w:eastAsia="MS Gothic" w:hAnsi="MS Gothic" w:cs="Arial" w:hint="eastAsia"/>
                    <w:sz w:val="18"/>
                    <w:szCs w:val="18"/>
                  </w:rPr>
                  <w:t>☐</w:t>
                </w:r>
              </w:sdtContent>
            </w:sdt>
            <w:r w:rsidR="00706A1B">
              <w:rPr>
                <w:rFonts w:ascii="Arial" w:eastAsia="Times New Roman" w:hAnsi="Arial" w:cs="Arial"/>
                <w:sz w:val="18"/>
                <w:szCs w:val="18"/>
              </w:rPr>
              <w:t xml:space="preserve"> Not Documented not Implemented (Finding)</w:t>
            </w:r>
          </w:p>
          <w:p w14:paraId="7A9FD707" w14:textId="77777777" w:rsidR="00706A1B" w:rsidRDefault="00000000">
            <w:pPr>
              <w:textAlignment w:val="center"/>
              <w:divId w:val="1325356597"/>
              <w:rPr>
                <w:rFonts w:ascii="Arial" w:eastAsia="Times New Roman" w:hAnsi="Arial" w:cs="Arial"/>
                <w:sz w:val="18"/>
                <w:szCs w:val="18"/>
              </w:rPr>
            </w:pPr>
            <w:sdt>
              <w:sdtPr>
                <w:rPr>
                  <w:rFonts w:ascii="Arial" w:eastAsia="Times New Roman" w:hAnsi="Arial" w:cs="Arial"/>
                  <w:sz w:val="18"/>
                  <w:szCs w:val="18"/>
                </w:rPr>
                <w:id w:val="1197124860"/>
                <w14:checkbox>
                  <w14:checked w14:val="0"/>
                  <w14:checkedState w14:val="2612" w14:font="MS Gothic"/>
                  <w14:uncheckedState w14:val="2610" w14:font="MS Gothic"/>
                </w14:checkbox>
              </w:sdtPr>
              <w:sdtContent>
                <w:r w:rsidR="00706A1B">
                  <w:rPr>
                    <w:rFonts w:ascii="MS Gothic" w:eastAsia="MS Gothic" w:hAnsi="MS Gothic" w:cs="Arial" w:hint="eastAsia"/>
                    <w:sz w:val="18"/>
                    <w:szCs w:val="18"/>
                  </w:rPr>
                  <w:t>☐</w:t>
                </w:r>
              </w:sdtContent>
            </w:sdt>
            <w:r w:rsidR="00706A1B">
              <w:rPr>
                <w:rFonts w:ascii="Arial" w:eastAsia="Times New Roman" w:hAnsi="Arial" w:cs="Arial"/>
                <w:sz w:val="18"/>
                <w:szCs w:val="18"/>
              </w:rPr>
              <w:t xml:space="preserve"> N/A</w:t>
            </w:r>
          </w:p>
        </w:tc>
      </w:tr>
      <w:tr w:rsidR="00564827" w14:paraId="4529CAE3" w14:textId="77777777" w:rsidTr="00706A1B">
        <w:trPr>
          <w:divId w:val="1467090452"/>
        </w:trPr>
        <w:tc>
          <w:tcPr>
            <w:tcW w:w="8397" w:type="dxa"/>
            <w:hideMark/>
          </w:tcPr>
          <w:p w14:paraId="37FBB410" w14:textId="77777777" w:rsidR="00706A1B" w:rsidRDefault="00706A1B">
            <w:pPr>
              <w:divId w:val="1545942590"/>
              <w:rPr>
                <w:rFonts w:ascii="Arial" w:eastAsia="Times New Roman" w:hAnsi="Arial" w:cs="Arial"/>
                <w:b/>
                <w:bCs/>
                <w:sz w:val="23"/>
                <w:szCs w:val="23"/>
              </w:rPr>
            </w:pPr>
            <w:r>
              <w:rPr>
                <w:rFonts w:ascii="Arial" w:eastAsia="Times New Roman" w:hAnsi="Arial" w:cs="Arial"/>
                <w:b/>
                <w:bCs/>
                <w:sz w:val="23"/>
                <w:szCs w:val="23"/>
              </w:rPr>
              <w:t>Auditor Comments</w:t>
            </w:r>
          </w:p>
          <w:sdt>
            <w:sdtPr>
              <w:rPr>
                <w:rFonts w:ascii="Arial" w:eastAsia="Times New Roman" w:hAnsi="Arial" w:cs="Arial"/>
                <w:sz w:val="18"/>
                <w:szCs w:val="18"/>
              </w:rPr>
              <w:id w:val="66859814"/>
              <w:placeholder>
                <w:docPart w:val="DefaultPlaceholder_-1854013440"/>
              </w:placeholder>
              <w:showingPlcHdr/>
              <w:text w:multiLine="1"/>
            </w:sdtPr>
            <w:sdtContent>
              <w:p w14:paraId="4E3793B1" w14:textId="77777777" w:rsidR="00706A1B" w:rsidRDefault="00706A1B">
                <w:pPr>
                  <w:rPr>
                    <w:rFonts w:ascii="Arial" w:eastAsia="Times New Roman" w:hAnsi="Arial" w:cs="Arial"/>
                    <w:sz w:val="18"/>
                    <w:szCs w:val="18"/>
                  </w:rPr>
                </w:pPr>
                <w:r w:rsidRPr="00F77C9D">
                  <w:rPr>
                    <w:rStyle w:val="PlaceholderText"/>
                  </w:rPr>
                  <w:t>Click or tap here to enter text.</w:t>
                </w:r>
              </w:p>
            </w:sdtContent>
          </w:sdt>
        </w:tc>
      </w:tr>
      <w:tr w:rsidR="00564827" w14:paraId="4F6686DD" w14:textId="77777777" w:rsidTr="00706A1B">
        <w:trPr>
          <w:divId w:val="1467090452"/>
        </w:trPr>
        <w:tc>
          <w:tcPr>
            <w:tcW w:w="8397" w:type="dxa"/>
            <w:hideMark/>
          </w:tcPr>
          <w:p w14:paraId="6F593B48" w14:textId="77777777" w:rsidR="00706A1B" w:rsidRDefault="00706A1B">
            <w:pPr>
              <w:divId w:val="65684617"/>
              <w:rPr>
                <w:rFonts w:ascii="Arial" w:eastAsia="Times New Roman" w:hAnsi="Arial" w:cs="Arial"/>
                <w:b/>
                <w:bCs/>
                <w:sz w:val="23"/>
                <w:szCs w:val="23"/>
              </w:rPr>
            </w:pPr>
            <w:r>
              <w:rPr>
                <w:rFonts w:ascii="Arial" w:eastAsia="Times New Roman" w:hAnsi="Arial" w:cs="Arial"/>
                <w:b/>
                <w:bCs/>
                <w:sz w:val="23"/>
                <w:szCs w:val="23"/>
              </w:rPr>
              <w:t>Auditor Actions</w:t>
            </w:r>
          </w:p>
          <w:p w14:paraId="4D442AAC" w14:textId="77777777" w:rsidR="00706A1B" w:rsidRDefault="00000000">
            <w:pPr>
              <w:divId w:val="1302034585"/>
              <w:rPr>
                <w:rFonts w:ascii="Arial" w:eastAsia="Times New Roman" w:hAnsi="Arial" w:cs="Arial"/>
                <w:sz w:val="18"/>
                <w:szCs w:val="18"/>
              </w:rPr>
            </w:pPr>
            <w:sdt>
              <w:sdtPr>
                <w:rPr>
                  <w:rStyle w:val="iatacheckbox1"/>
                  <w:rFonts w:ascii="Arial" w:eastAsia="Times New Roman" w:hAnsi="Arial" w:cs="Arial"/>
                  <w:sz w:val="18"/>
                  <w:szCs w:val="18"/>
                  <w:specVanish w:val="0"/>
                </w:rPr>
                <w:id w:val="-1359432448"/>
                <w14:checkbox>
                  <w14:checked w14:val="0"/>
                  <w14:checkedState w14:val="2612" w14:font="MS Gothic"/>
                  <w14:uncheckedState w14:val="2610" w14:font="MS Gothic"/>
                </w14:checkbox>
              </w:sdtPr>
              <w:sdtContent>
                <w:r w:rsidR="00706A1B">
                  <w:rPr>
                    <w:rStyle w:val="iatacheckbox1"/>
                    <w:rFonts w:ascii="MS Gothic" w:eastAsia="MS Gothic" w:hAnsi="MS Gothic" w:cs="Arial" w:hint="eastAsia"/>
                    <w:sz w:val="18"/>
                    <w:szCs w:val="18"/>
                    <w:specVanish w:val="0"/>
                  </w:rPr>
                  <w:t>☐</w:t>
                </w:r>
              </w:sdtContent>
            </w:sdt>
            <w:r w:rsidR="00706A1B">
              <w:rPr>
                <w:rFonts w:ascii="Arial" w:eastAsia="Times New Roman" w:hAnsi="Arial" w:cs="Arial"/>
                <w:sz w:val="18"/>
                <w:szCs w:val="18"/>
              </w:rPr>
              <w:t xml:space="preserve"> </w:t>
            </w:r>
            <w:r w:rsidR="00706A1B">
              <w:rPr>
                <w:rFonts w:ascii="Arial" w:eastAsia="Times New Roman" w:hAnsi="Arial" w:cs="Arial"/>
                <w:b/>
                <w:bCs/>
                <w:sz w:val="18"/>
                <w:szCs w:val="18"/>
              </w:rPr>
              <w:t>Identified/Assessed</w:t>
            </w:r>
            <w:r w:rsidR="00706A1B">
              <w:rPr>
                <w:rFonts w:ascii="Arial" w:eastAsia="Times New Roman" w:hAnsi="Arial" w:cs="Arial"/>
                <w:sz w:val="18"/>
                <w:szCs w:val="18"/>
              </w:rPr>
              <w:t xml:space="preserve"> organizational communication system (focus: safety and operational information is communicated throughout the organization and to relevant external service providers). </w:t>
            </w:r>
          </w:p>
          <w:p w14:paraId="4B25E984" w14:textId="77777777" w:rsidR="00706A1B" w:rsidRDefault="00000000">
            <w:pPr>
              <w:divId w:val="843785239"/>
              <w:rPr>
                <w:rFonts w:ascii="Arial" w:eastAsia="Times New Roman" w:hAnsi="Arial" w:cs="Arial"/>
                <w:sz w:val="18"/>
                <w:szCs w:val="18"/>
              </w:rPr>
            </w:pPr>
            <w:sdt>
              <w:sdtPr>
                <w:rPr>
                  <w:rStyle w:val="iatacheckbox1"/>
                  <w:rFonts w:ascii="Arial" w:eastAsia="Times New Roman" w:hAnsi="Arial" w:cs="Arial"/>
                  <w:sz w:val="18"/>
                  <w:szCs w:val="18"/>
                  <w:specVanish w:val="0"/>
                </w:rPr>
                <w:id w:val="548654040"/>
                <w14:checkbox>
                  <w14:checked w14:val="0"/>
                  <w14:checkedState w14:val="2612" w14:font="MS Gothic"/>
                  <w14:uncheckedState w14:val="2610" w14:font="MS Gothic"/>
                </w14:checkbox>
              </w:sdtPr>
              <w:sdtContent>
                <w:r w:rsidR="00706A1B">
                  <w:rPr>
                    <w:rStyle w:val="iatacheckbox1"/>
                    <w:rFonts w:ascii="MS Gothic" w:eastAsia="MS Gothic" w:hAnsi="MS Gothic" w:cs="Arial" w:hint="eastAsia"/>
                    <w:sz w:val="18"/>
                    <w:szCs w:val="18"/>
                    <w:specVanish w:val="0"/>
                  </w:rPr>
                  <w:t>☐</w:t>
                </w:r>
              </w:sdtContent>
            </w:sdt>
            <w:r w:rsidR="00706A1B">
              <w:rPr>
                <w:rFonts w:ascii="Arial" w:eastAsia="Times New Roman" w:hAnsi="Arial" w:cs="Arial"/>
                <w:sz w:val="18"/>
                <w:szCs w:val="18"/>
              </w:rPr>
              <w:t xml:space="preserve"> </w:t>
            </w:r>
            <w:r w:rsidR="00706A1B">
              <w:rPr>
                <w:rFonts w:ascii="Arial" w:eastAsia="Times New Roman" w:hAnsi="Arial" w:cs="Arial"/>
                <w:b/>
                <w:bCs/>
                <w:sz w:val="18"/>
                <w:szCs w:val="18"/>
              </w:rPr>
              <w:t>Interviewed</w:t>
            </w:r>
            <w:r w:rsidR="00706A1B">
              <w:rPr>
                <w:rFonts w:ascii="Arial" w:eastAsia="Times New Roman" w:hAnsi="Arial" w:cs="Arial"/>
                <w:sz w:val="18"/>
                <w:szCs w:val="18"/>
              </w:rPr>
              <w:t xml:space="preserve"> AE and/or designated management representative(s). </w:t>
            </w:r>
          </w:p>
          <w:p w14:paraId="087C4F6A" w14:textId="77777777" w:rsidR="00706A1B" w:rsidRDefault="00000000">
            <w:pPr>
              <w:divId w:val="394858472"/>
              <w:rPr>
                <w:rFonts w:ascii="Arial" w:eastAsia="Times New Roman" w:hAnsi="Arial" w:cs="Arial"/>
                <w:sz w:val="18"/>
                <w:szCs w:val="18"/>
              </w:rPr>
            </w:pPr>
            <w:sdt>
              <w:sdtPr>
                <w:rPr>
                  <w:rStyle w:val="iatacheckbox1"/>
                  <w:rFonts w:ascii="Arial" w:eastAsia="Times New Roman" w:hAnsi="Arial" w:cs="Arial"/>
                  <w:sz w:val="18"/>
                  <w:szCs w:val="18"/>
                  <w:specVanish w:val="0"/>
                </w:rPr>
                <w:id w:val="-1902047477"/>
                <w14:checkbox>
                  <w14:checked w14:val="0"/>
                  <w14:checkedState w14:val="2612" w14:font="MS Gothic"/>
                  <w14:uncheckedState w14:val="2610" w14:font="MS Gothic"/>
                </w14:checkbox>
              </w:sdtPr>
              <w:sdtContent>
                <w:r w:rsidR="00706A1B">
                  <w:rPr>
                    <w:rStyle w:val="iatacheckbox1"/>
                    <w:rFonts w:ascii="MS Gothic" w:eastAsia="MS Gothic" w:hAnsi="MS Gothic" w:cs="Arial" w:hint="eastAsia"/>
                    <w:sz w:val="18"/>
                    <w:szCs w:val="18"/>
                    <w:specVanish w:val="0"/>
                  </w:rPr>
                  <w:t>☐</w:t>
                </w:r>
              </w:sdtContent>
            </w:sdt>
            <w:r w:rsidR="00706A1B">
              <w:rPr>
                <w:rFonts w:ascii="Arial" w:eastAsia="Times New Roman" w:hAnsi="Arial" w:cs="Arial"/>
                <w:sz w:val="18"/>
                <w:szCs w:val="18"/>
              </w:rPr>
              <w:t xml:space="preserve"> </w:t>
            </w:r>
            <w:r w:rsidR="00706A1B">
              <w:rPr>
                <w:rFonts w:ascii="Arial" w:eastAsia="Times New Roman" w:hAnsi="Arial" w:cs="Arial"/>
                <w:b/>
                <w:bCs/>
                <w:sz w:val="18"/>
                <w:szCs w:val="18"/>
              </w:rPr>
              <w:t>Examined</w:t>
            </w:r>
            <w:r w:rsidR="00706A1B">
              <w:rPr>
                <w:rFonts w:ascii="Arial" w:eastAsia="Times New Roman" w:hAnsi="Arial" w:cs="Arial"/>
                <w:sz w:val="18"/>
                <w:szCs w:val="18"/>
              </w:rPr>
              <w:t xml:space="preserve"> examples or records of information communication. </w:t>
            </w:r>
          </w:p>
          <w:p w14:paraId="23FF3C8C" w14:textId="77777777" w:rsidR="00706A1B" w:rsidRDefault="00000000">
            <w:pPr>
              <w:divId w:val="1390494305"/>
              <w:rPr>
                <w:rFonts w:ascii="Arial" w:eastAsia="Times New Roman" w:hAnsi="Arial" w:cs="Arial"/>
                <w:sz w:val="18"/>
                <w:szCs w:val="18"/>
              </w:rPr>
            </w:pPr>
            <w:sdt>
              <w:sdtPr>
                <w:rPr>
                  <w:rStyle w:val="iatacheckbox1"/>
                  <w:rFonts w:ascii="Arial" w:eastAsia="Times New Roman" w:hAnsi="Arial" w:cs="Arial"/>
                  <w:sz w:val="18"/>
                  <w:szCs w:val="18"/>
                  <w:specVanish w:val="0"/>
                </w:rPr>
                <w:id w:val="1875583968"/>
                <w14:checkbox>
                  <w14:checked w14:val="0"/>
                  <w14:checkedState w14:val="2612" w14:font="MS Gothic"/>
                  <w14:uncheckedState w14:val="2610" w14:font="MS Gothic"/>
                </w14:checkbox>
              </w:sdtPr>
              <w:sdtContent>
                <w:r w:rsidR="00706A1B">
                  <w:rPr>
                    <w:rStyle w:val="iatacheckbox1"/>
                    <w:rFonts w:ascii="MS Gothic" w:eastAsia="MS Gothic" w:hAnsi="MS Gothic" w:cs="Arial" w:hint="eastAsia"/>
                    <w:sz w:val="18"/>
                    <w:szCs w:val="18"/>
                    <w:specVanish w:val="0"/>
                  </w:rPr>
                  <w:t>☐</w:t>
                </w:r>
              </w:sdtContent>
            </w:sdt>
            <w:r w:rsidR="00706A1B">
              <w:rPr>
                <w:rFonts w:ascii="Arial" w:eastAsia="Times New Roman" w:hAnsi="Arial" w:cs="Arial"/>
                <w:sz w:val="18"/>
                <w:szCs w:val="18"/>
              </w:rPr>
              <w:t xml:space="preserve"> </w:t>
            </w:r>
            <w:r w:rsidR="00706A1B">
              <w:rPr>
                <w:rFonts w:ascii="Arial" w:eastAsia="Times New Roman" w:hAnsi="Arial" w:cs="Arial"/>
                <w:b/>
                <w:bCs/>
                <w:sz w:val="18"/>
                <w:szCs w:val="18"/>
              </w:rPr>
              <w:t>Interviewed</w:t>
            </w:r>
            <w:r w:rsidR="00706A1B">
              <w:rPr>
                <w:rFonts w:ascii="Arial" w:eastAsia="Times New Roman" w:hAnsi="Arial" w:cs="Arial"/>
                <w:sz w:val="18"/>
                <w:szCs w:val="18"/>
              </w:rPr>
              <w:t xml:space="preserve"> selected management system personnel. </w:t>
            </w:r>
          </w:p>
          <w:p w14:paraId="11C292B1" w14:textId="77777777" w:rsidR="00706A1B" w:rsidRDefault="00000000">
            <w:pPr>
              <w:divId w:val="287663310"/>
              <w:rPr>
                <w:rFonts w:ascii="Arial" w:eastAsia="Times New Roman" w:hAnsi="Arial" w:cs="Arial"/>
                <w:sz w:val="18"/>
                <w:szCs w:val="18"/>
              </w:rPr>
            </w:pPr>
            <w:sdt>
              <w:sdtPr>
                <w:rPr>
                  <w:rStyle w:val="iatacheckbox1"/>
                  <w:rFonts w:ascii="Arial" w:eastAsia="Times New Roman" w:hAnsi="Arial" w:cs="Arial"/>
                  <w:sz w:val="18"/>
                  <w:szCs w:val="18"/>
                  <w:specVanish w:val="0"/>
                </w:rPr>
                <w:id w:val="-1832519751"/>
                <w14:checkbox>
                  <w14:checked w14:val="0"/>
                  <w14:checkedState w14:val="2612" w14:font="MS Gothic"/>
                  <w14:uncheckedState w14:val="2610" w14:font="MS Gothic"/>
                </w14:checkbox>
              </w:sdtPr>
              <w:sdtContent>
                <w:r w:rsidR="00706A1B">
                  <w:rPr>
                    <w:rStyle w:val="iatacheckbox1"/>
                    <w:rFonts w:ascii="MS Gothic" w:eastAsia="MS Gothic" w:hAnsi="MS Gothic" w:cs="Arial" w:hint="eastAsia"/>
                    <w:sz w:val="18"/>
                    <w:szCs w:val="18"/>
                    <w:specVanish w:val="0"/>
                  </w:rPr>
                  <w:t>☐</w:t>
                </w:r>
              </w:sdtContent>
            </w:sdt>
            <w:r w:rsidR="00706A1B">
              <w:rPr>
                <w:rFonts w:ascii="Arial" w:eastAsia="Times New Roman" w:hAnsi="Arial" w:cs="Arial"/>
                <w:sz w:val="18"/>
                <w:szCs w:val="18"/>
              </w:rPr>
              <w:t xml:space="preserve"> </w:t>
            </w:r>
            <w:r w:rsidR="00706A1B">
              <w:rPr>
                <w:rFonts w:ascii="Arial" w:eastAsia="Times New Roman" w:hAnsi="Arial" w:cs="Arial"/>
                <w:b/>
                <w:bCs/>
                <w:sz w:val="18"/>
                <w:szCs w:val="18"/>
              </w:rPr>
              <w:t>Coordinated</w:t>
            </w:r>
            <w:r w:rsidR="00706A1B">
              <w:rPr>
                <w:rFonts w:ascii="Arial" w:eastAsia="Times New Roman" w:hAnsi="Arial" w:cs="Arial"/>
                <w:sz w:val="18"/>
                <w:szCs w:val="18"/>
              </w:rPr>
              <w:t xml:space="preserve"> to verify implementation of communication system in all operational areas. </w:t>
            </w:r>
          </w:p>
          <w:p w14:paraId="70823CE1" w14:textId="77777777" w:rsidR="00706A1B" w:rsidRDefault="00000000">
            <w:pPr>
              <w:divId w:val="1263687751"/>
              <w:rPr>
                <w:rFonts w:ascii="Arial" w:eastAsia="Times New Roman" w:hAnsi="Arial" w:cs="Arial"/>
                <w:sz w:val="18"/>
                <w:szCs w:val="18"/>
              </w:rPr>
            </w:pPr>
            <w:sdt>
              <w:sdtPr>
                <w:rPr>
                  <w:rStyle w:val="iatacheckbox1"/>
                  <w:rFonts w:ascii="Arial" w:eastAsia="Times New Roman" w:hAnsi="Arial" w:cs="Arial"/>
                  <w:sz w:val="18"/>
                  <w:szCs w:val="18"/>
                  <w:specVanish w:val="0"/>
                </w:rPr>
                <w:id w:val="-197000960"/>
                <w14:checkbox>
                  <w14:checked w14:val="0"/>
                  <w14:checkedState w14:val="2612" w14:font="MS Gothic"/>
                  <w14:uncheckedState w14:val="2610" w14:font="MS Gothic"/>
                </w14:checkbox>
              </w:sdtPr>
              <w:sdtContent>
                <w:r w:rsidR="00706A1B">
                  <w:rPr>
                    <w:rStyle w:val="iatacheckbox1"/>
                    <w:rFonts w:ascii="MS Gothic" w:eastAsia="MS Gothic" w:hAnsi="MS Gothic" w:cs="Arial" w:hint="eastAsia"/>
                    <w:sz w:val="18"/>
                    <w:szCs w:val="18"/>
                    <w:specVanish w:val="0"/>
                  </w:rPr>
                  <w:t>☐</w:t>
                </w:r>
              </w:sdtContent>
            </w:sdt>
            <w:r w:rsidR="00706A1B">
              <w:rPr>
                <w:rFonts w:ascii="Arial" w:eastAsia="Times New Roman" w:hAnsi="Arial" w:cs="Arial"/>
                <w:sz w:val="18"/>
                <w:szCs w:val="18"/>
              </w:rPr>
              <w:t xml:space="preserve"> </w:t>
            </w:r>
            <w:r w:rsidR="00706A1B">
              <w:rPr>
                <w:rFonts w:ascii="Arial" w:eastAsia="Times New Roman" w:hAnsi="Arial" w:cs="Arial"/>
                <w:b/>
                <w:bCs/>
                <w:sz w:val="18"/>
                <w:szCs w:val="18"/>
              </w:rPr>
              <w:t>Other Actions</w:t>
            </w:r>
            <w:r w:rsidR="00706A1B">
              <w:rPr>
                <w:rFonts w:ascii="Arial" w:eastAsia="Times New Roman" w:hAnsi="Arial" w:cs="Arial"/>
                <w:sz w:val="18"/>
                <w:szCs w:val="18"/>
              </w:rPr>
              <w:t xml:space="preserve"> (Specify)</w:t>
            </w:r>
            <w:r w:rsidR="00706A1B">
              <w:rPr>
                <w:rFonts w:ascii="Arial" w:eastAsia="Times New Roman" w:hAnsi="Arial" w:cs="Arial"/>
                <w:sz w:val="18"/>
                <w:szCs w:val="18"/>
              </w:rPr>
              <w:br/>
            </w:r>
            <w:sdt>
              <w:sdtPr>
                <w:rPr>
                  <w:rFonts w:ascii="Arial" w:eastAsia="Times New Roman" w:hAnsi="Arial" w:cs="Arial"/>
                  <w:sz w:val="18"/>
                  <w:szCs w:val="18"/>
                </w:rPr>
                <w:id w:val="813292377"/>
                <w:placeholder>
                  <w:docPart w:val="DefaultPlaceholder_-1854013440"/>
                </w:placeholder>
                <w:showingPlcHdr/>
                <w:text w:multiLine="1"/>
              </w:sdtPr>
              <w:sdtContent>
                <w:r w:rsidR="00706A1B" w:rsidRPr="00F77C9D">
                  <w:rPr>
                    <w:rStyle w:val="PlaceholderText"/>
                  </w:rPr>
                  <w:t>Click or tap here to enter text.</w:t>
                </w:r>
              </w:sdtContent>
            </w:sdt>
          </w:p>
        </w:tc>
      </w:tr>
      <w:tr w:rsidR="00564827" w14:paraId="3C6CA5B9" w14:textId="77777777" w:rsidTr="00706A1B">
        <w:trPr>
          <w:divId w:val="1467090452"/>
        </w:trPr>
        <w:tc>
          <w:tcPr>
            <w:tcW w:w="8397" w:type="dxa"/>
            <w:hideMark/>
          </w:tcPr>
          <w:p w14:paraId="2B50A155" w14:textId="77777777" w:rsidR="00706A1B" w:rsidRDefault="00706A1B">
            <w:pPr>
              <w:divId w:val="989360306"/>
              <w:rPr>
                <w:rFonts w:ascii="Arial" w:eastAsia="Times New Roman" w:hAnsi="Arial" w:cs="Arial"/>
                <w:b/>
                <w:bCs/>
                <w:sz w:val="23"/>
                <w:szCs w:val="23"/>
              </w:rPr>
            </w:pPr>
            <w:r>
              <w:rPr>
                <w:rFonts w:ascii="Arial" w:eastAsia="Times New Roman" w:hAnsi="Arial" w:cs="Arial"/>
                <w:b/>
                <w:bCs/>
                <w:sz w:val="23"/>
                <w:szCs w:val="23"/>
              </w:rPr>
              <w:t>Guidance</w:t>
            </w:r>
          </w:p>
          <w:p w14:paraId="4F49F393" w14:textId="77777777" w:rsidR="00706A1B" w:rsidRDefault="00706A1B">
            <w:pPr>
              <w:divId w:val="142358934"/>
              <w:rPr>
                <w:rFonts w:ascii="Arial" w:eastAsia="Times New Roman" w:hAnsi="Arial" w:cs="Arial"/>
                <w:sz w:val="18"/>
                <w:szCs w:val="18"/>
              </w:rPr>
            </w:pPr>
            <w:r>
              <w:rPr>
                <w:rFonts w:ascii="Arial" w:eastAsia="Times New Roman" w:hAnsi="Arial" w:cs="Arial"/>
                <w:sz w:val="18"/>
                <w:szCs w:val="18"/>
              </w:rPr>
              <w:t>Safety communication is an element of the Safety Promotion component of the SMS framework.</w:t>
            </w:r>
          </w:p>
          <w:p w14:paraId="631222FF" w14:textId="77777777" w:rsidR="00706A1B" w:rsidRDefault="00706A1B">
            <w:pPr>
              <w:divId w:val="1111163079"/>
              <w:rPr>
                <w:rFonts w:ascii="Arial" w:eastAsia="Times New Roman" w:hAnsi="Arial" w:cs="Arial"/>
                <w:sz w:val="18"/>
                <w:szCs w:val="18"/>
              </w:rPr>
            </w:pPr>
            <w:r>
              <w:rPr>
                <w:rFonts w:ascii="Arial" w:eastAsia="Times New Roman" w:hAnsi="Arial" w:cs="Arial"/>
                <w:sz w:val="18"/>
                <w:szCs w:val="18"/>
              </w:rPr>
              <w:t xml:space="preserve">An effective communication system ensures the exchange of operational and safety-related information throughout all areas of the organization and includes senior managers, operational managers and front-line personnel. </w:t>
            </w:r>
          </w:p>
          <w:p w14:paraId="49D56D3F" w14:textId="77777777" w:rsidR="00706A1B" w:rsidRDefault="00706A1B">
            <w:pPr>
              <w:divId w:val="1668947437"/>
              <w:rPr>
                <w:rFonts w:ascii="Arial" w:eastAsia="Times New Roman" w:hAnsi="Arial" w:cs="Arial"/>
                <w:sz w:val="18"/>
                <w:szCs w:val="18"/>
              </w:rPr>
            </w:pPr>
            <w:r>
              <w:rPr>
                <w:rFonts w:ascii="Arial" w:eastAsia="Times New Roman" w:hAnsi="Arial" w:cs="Arial"/>
                <w:sz w:val="18"/>
                <w:szCs w:val="18"/>
              </w:rPr>
              <w:t xml:space="preserve">To be totally effective, the communication system would also include external organizations that conduct outsourced operational functions. Communication with external service providers would typically be limited to information that is pertinent and relevant to the provider’s services delivered to the operator. It would be at the operator’s discretion to define the extent and content of such communication and the delivery method(s) to be used. </w:t>
            </w:r>
          </w:p>
          <w:p w14:paraId="1BCCF736" w14:textId="77777777" w:rsidR="00706A1B" w:rsidRDefault="00706A1B">
            <w:pPr>
              <w:divId w:val="231277955"/>
              <w:rPr>
                <w:rFonts w:ascii="Arial" w:eastAsia="Times New Roman" w:hAnsi="Arial" w:cs="Arial"/>
                <w:sz w:val="18"/>
                <w:szCs w:val="18"/>
              </w:rPr>
            </w:pPr>
            <w:r>
              <w:rPr>
                <w:rFonts w:ascii="Arial" w:eastAsia="Times New Roman" w:hAnsi="Arial" w:cs="Arial"/>
                <w:sz w:val="18"/>
                <w:szCs w:val="18"/>
              </w:rPr>
              <w:t xml:space="preserve">Methods of internal communication will vary according to the size and scope of the organization. </w:t>
            </w:r>
            <w:r>
              <w:rPr>
                <w:rFonts w:ascii="Arial" w:eastAsia="Times New Roman" w:hAnsi="Arial" w:cs="Arial"/>
                <w:sz w:val="18"/>
                <w:szCs w:val="18"/>
              </w:rPr>
              <w:lastRenderedPageBreak/>
              <w:t xml:space="preserve">However, to be effective, methods are as uncomplicated and easy to use as is possible and facilitate the reporting of operational deficiencies, hazards or concerns by operational personnel. </w:t>
            </w:r>
          </w:p>
          <w:p w14:paraId="2134869F" w14:textId="77777777" w:rsidR="00706A1B" w:rsidRDefault="00706A1B">
            <w:pPr>
              <w:divId w:val="1348168593"/>
              <w:rPr>
                <w:rFonts w:ascii="Arial" w:eastAsia="Times New Roman" w:hAnsi="Arial" w:cs="Arial"/>
                <w:sz w:val="18"/>
                <w:szCs w:val="18"/>
              </w:rPr>
            </w:pPr>
            <w:r>
              <w:rPr>
                <w:rFonts w:ascii="Arial" w:eastAsia="Times New Roman" w:hAnsi="Arial" w:cs="Arial"/>
                <w:sz w:val="18"/>
                <w:szCs w:val="18"/>
              </w:rPr>
              <w:t xml:space="preserve">Specific methods of communication between management and operational personnel could include: </w:t>
            </w:r>
          </w:p>
          <w:p w14:paraId="771D377B" w14:textId="77777777" w:rsidR="00706A1B" w:rsidRDefault="00706A1B">
            <w:pPr>
              <w:pStyle w:val="iatalistitem"/>
              <w:numPr>
                <w:ilvl w:val="0"/>
                <w:numId w:val="87"/>
              </w:numPr>
              <w:divId w:val="1348168593"/>
              <w:rPr>
                <w:rFonts w:ascii="Arial" w:eastAsia="Times New Roman" w:hAnsi="Arial" w:cs="Arial"/>
                <w:sz w:val="18"/>
                <w:szCs w:val="18"/>
              </w:rPr>
            </w:pPr>
            <w:r>
              <w:rPr>
                <w:rFonts w:ascii="Arial" w:eastAsia="Times New Roman" w:hAnsi="Arial" w:cs="Arial"/>
                <w:sz w:val="18"/>
                <w:szCs w:val="18"/>
              </w:rPr>
              <w:t>Email, Internet;</w:t>
            </w:r>
          </w:p>
          <w:p w14:paraId="36E672F4" w14:textId="77777777" w:rsidR="00706A1B" w:rsidRDefault="00706A1B">
            <w:pPr>
              <w:pStyle w:val="iatalistitem"/>
              <w:numPr>
                <w:ilvl w:val="0"/>
                <w:numId w:val="87"/>
              </w:numPr>
              <w:divId w:val="1348168593"/>
              <w:rPr>
                <w:rFonts w:ascii="Arial" w:eastAsia="Times New Roman" w:hAnsi="Arial" w:cs="Arial"/>
                <w:sz w:val="18"/>
                <w:szCs w:val="18"/>
              </w:rPr>
            </w:pPr>
            <w:r>
              <w:rPr>
                <w:rFonts w:ascii="Arial" w:eastAsia="Times New Roman" w:hAnsi="Arial" w:cs="Arial"/>
                <w:sz w:val="18"/>
                <w:szCs w:val="18"/>
              </w:rPr>
              <w:t>Safety or operational reporting system;</w:t>
            </w:r>
          </w:p>
          <w:p w14:paraId="41D4CB7D" w14:textId="77777777" w:rsidR="00706A1B" w:rsidRDefault="00706A1B">
            <w:pPr>
              <w:pStyle w:val="iatalistitem"/>
              <w:numPr>
                <w:ilvl w:val="0"/>
                <w:numId w:val="87"/>
              </w:numPr>
              <w:divId w:val="1348168593"/>
              <w:rPr>
                <w:rFonts w:ascii="Arial" w:eastAsia="Times New Roman" w:hAnsi="Arial" w:cs="Arial"/>
                <w:sz w:val="18"/>
                <w:szCs w:val="18"/>
              </w:rPr>
            </w:pPr>
            <w:r>
              <w:rPr>
                <w:rFonts w:ascii="Arial" w:eastAsia="Times New Roman" w:hAnsi="Arial" w:cs="Arial"/>
                <w:sz w:val="18"/>
                <w:szCs w:val="18"/>
              </w:rPr>
              <w:t>Communiqués (e.g. letters, memos, bulletins);</w:t>
            </w:r>
          </w:p>
          <w:p w14:paraId="1B8F53E1" w14:textId="77777777" w:rsidR="00706A1B" w:rsidRDefault="00706A1B">
            <w:pPr>
              <w:pStyle w:val="iatalistitem"/>
              <w:numPr>
                <w:ilvl w:val="0"/>
                <w:numId w:val="87"/>
              </w:numPr>
              <w:divId w:val="1348168593"/>
              <w:rPr>
                <w:rFonts w:ascii="Arial" w:eastAsia="Times New Roman" w:hAnsi="Arial" w:cs="Arial"/>
                <w:sz w:val="18"/>
                <w:szCs w:val="18"/>
              </w:rPr>
            </w:pPr>
            <w:r>
              <w:rPr>
                <w:rFonts w:ascii="Arial" w:eastAsia="Times New Roman" w:hAnsi="Arial" w:cs="Arial"/>
                <w:sz w:val="18"/>
                <w:szCs w:val="18"/>
              </w:rPr>
              <w:t>Publications (e.g. newsletters, magazines).</w:t>
            </w:r>
          </w:p>
          <w:p w14:paraId="64918D91" w14:textId="77777777" w:rsidR="00706A1B" w:rsidRDefault="00706A1B">
            <w:pPr>
              <w:divId w:val="957371651"/>
              <w:rPr>
                <w:rFonts w:ascii="Arial" w:eastAsia="Times New Roman" w:hAnsi="Arial" w:cs="Arial"/>
                <w:sz w:val="18"/>
                <w:szCs w:val="18"/>
              </w:rPr>
            </w:pPr>
            <w:r>
              <w:rPr>
                <w:rFonts w:ascii="Arial" w:eastAsia="Times New Roman" w:hAnsi="Arial" w:cs="Arial"/>
                <w:sz w:val="18"/>
                <w:szCs w:val="18"/>
              </w:rPr>
              <w:t xml:space="preserve">If email is used as an official medium for communication with operational personnel, the process is typically formalized by the operator to ensure control and effectiveness. </w:t>
            </w:r>
          </w:p>
          <w:p w14:paraId="3EF0E1AC" w14:textId="77777777" w:rsidR="00706A1B" w:rsidRDefault="00706A1B">
            <w:pPr>
              <w:divId w:val="107741456"/>
              <w:rPr>
                <w:rFonts w:ascii="Arial" w:eastAsia="Times New Roman" w:hAnsi="Arial" w:cs="Arial"/>
                <w:sz w:val="18"/>
                <w:szCs w:val="18"/>
              </w:rPr>
            </w:pPr>
            <w:r>
              <w:rPr>
                <w:rFonts w:ascii="Arial" w:eastAsia="Times New Roman" w:hAnsi="Arial" w:cs="Arial"/>
                <w:sz w:val="18"/>
                <w:szCs w:val="18"/>
              </w:rPr>
              <w:t xml:space="preserve">The general intent of safety communication is to foster a positive safety culture in which all employees receive ongoing information on safety issues, safety metrics, specific hazards existing in the workplace and initiatives to address known safety issues. Such communication typically conveys safety-critical information, explains why particular actions are taken to improve safety and why safety procedures are introduced or changed. </w:t>
            </w:r>
          </w:p>
          <w:p w14:paraId="3A0E4FD6" w14:textId="77777777" w:rsidR="00706A1B" w:rsidRDefault="00706A1B">
            <w:pPr>
              <w:divId w:val="1356467057"/>
              <w:rPr>
                <w:rFonts w:ascii="Arial" w:eastAsia="Times New Roman" w:hAnsi="Arial" w:cs="Arial"/>
                <w:sz w:val="18"/>
                <w:szCs w:val="18"/>
              </w:rPr>
            </w:pPr>
            <w:r>
              <w:rPr>
                <w:rFonts w:ascii="Arial" w:eastAsia="Times New Roman" w:hAnsi="Arial" w:cs="Arial"/>
                <w:sz w:val="18"/>
                <w:szCs w:val="18"/>
              </w:rPr>
              <w:t xml:space="preserve">Information and issues relevant to safety performance are typically derived from various sources such as, but not limited to, the quality assurance/flight safety analysis programs, operational safety reporting and accident/incident investigations. </w:t>
            </w:r>
          </w:p>
          <w:p w14:paraId="5219A21A" w14:textId="77777777" w:rsidR="00706A1B" w:rsidRDefault="00706A1B">
            <w:pPr>
              <w:divId w:val="2065181937"/>
              <w:rPr>
                <w:rFonts w:ascii="Arial" w:eastAsia="Times New Roman" w:hAnsi="Arial" w:cs="Arial"/>
                <w:sz w:val="18"/>
                <w:szCs w:val="18"/>
              </w:rPr>
            </w:pPr>
            <w:r>
              <w:rPr>
                <w:rFonts w:ascii="Arial" w:eastAsia="Times New Roman" w:hAnsi="Arial" w:cs="Arial"/>
                <w:sz w:val="18"/>
                <w:szCs w:val="18"/>
              </w:rPr>
              <w:t>Expanded guidance may be found in the ICAO SMM, Document 9859.</w:t>
            </w:r>
          </w:p>
        </w:tc>
      </w:tr>
    </w:tbl>
    <w:p w14:paraId="2F1E81BA" w14:textId="77777777" w:rsidR="00706A1B" w:rsidRDefault="00706A1B">
      <w:pPr>
        <w:pStyle w:val="NormalWeb"/>
        <w:divId w:val="1467090452"/>
        <w:rPr>
          <w:rFonts w:ascii="Arial" w:hAnsi="Arial" w:cs="Arial"/>
          <w:color w:val="022A4C"/>
          <w:sz w:val="18"/>
          <w:szCs w:val="18"/>
        </w:rPr>
      </w:pPr>
      <w:r>
        <w:rPr>
          <w:rFonts w:ascii="Arial" w:hAnsi="Arial" w:cs="Arial"/>
          <w:color w:val="022A4C"/>
          <w:sz w:val="18"/>
          <w:szCs w:val="18"/>
        </w:rPr>
        <w:lastRenderedPageBreak/>
        <w:t> </w:t>
      </w:r>
    </w:p>
    <w:p w14:paraId="4063760A" w14:textId="77777777" w:rsidR="00706A1B" w:rsidRDefault="00706A1B" w:rsidP="00706A1B">
      <w:pPr>
        <w:pStyle w:val="Heading3"/>
        <w:shd w:val="clear" w:color="auto" w:fill="FAC832"/>
        <w:spacing w:after="150" w:afterAutospacing="0"/>
        <w:ind w:left="-50" w:right="-36"/>
        <w:rPr>
          <w:rFonts w:ascii="Arial" w:eastAsia="Times New Roman" w:hAnsi="Arial" w:cs="Arial"/>
          <w:color w:val="000000"/>
          <w:sz w:val="23"/>
          <w:szCs w:val="23"/>
        </w:rPr>
      </w:pPr>
      <w:r>
        <w:rPr>
          <w:rFonts w:ascii="Arial" w:eastAsia="Times New Roman" w:hAnsi="Arial" w:cs="Arial"/>
          <w:color w:val="000000"/>
          <w:sz w:val="23"/>
          <w:szCs w:val="23"/>
        </w:rPr>
        <w:t>4.3 Training</w:t>
      </w:r>
    </w:p>
    <w:tbl>
      <w:tblPr>
        <w:tblStyle w:val="TableGrid"/>
        <w:tblW w:w="4500" w:type="pct"/>
        <w:tblLayout w:type="fixed"/>
        <w:tblLook w:val="04A0" w:firstRow="1" w:lastRow="0" w:firstColumn="1" w:lastColumn="0" w:noHBand="0" w:noVBand="1"/>
      </w:tblPr>
      <w:tblGrid>
        <w:gridCol w:w="8618"/>
      </w:tblGrid>
      <w:tr w:rsidR="00564827" w14:paraId="1895798D" w14:textId="77777777" w:rsidTr="00706A1B">
        <w:trPr>
          <w:divId w:val="1758550356"/>
        </w:trPr>
        <w:tc>
          <w:tcPr>
            <w:tcW w:w="8397" w:type="dxa"/>
            <w:hideMark/>
          </w:tcPr>
          <w:p w14:paraId="42B443AF" w14:textId="77777777" w:rsidR="00706A1B" w:rsidRDefault="00706A1B">
            <w:pPr>
              <w:rPr>
                <w:rFonts w:ascii="Arial" w:eastAsia="Times New Roman" w:hAnsi="Arial" w:cs="Arial"/>
                <w:sz w:val="23"/>
                <w:szCs w:val="23"/>
              </w:rPr>
            </w:pPr>
            <w:r>
              <w:rPr>
                <w:rFonts w:ascii="Arial" w:eastAsia="Times New Roman" w:hAnsi="Arial" w:cs="Arial"/>
                <w:b/>
                <w:bCs/>
                <w:sz w:val="23"/>
                <w:szCs w:val="23"/>
              </w:rPr>
              <w:t>ORG 4.3.1</w:t>
            </w:r>
          </w:p>
        </w:tc>
      </w:tr>
      <w:tr w:rsidR="00564827" w14:paraId="34DEFFBB" w14:textId="77777777" w:rsidTr="00706A1B">
        <w:trPr>
          <w:divId w:val="1758550356"/>
        </w:trPr>
        <w:tc>
          <w:tcPr>
            <w:tcW w:w="8397" w:type="dxa"/>
            <w:hideMark/>
          </w:tcPr>
          <w:p w14:paraId="3964DC0E" w14:textId="77777777" w:rsidR="00706A1B" w:rsidRDefault="00706A1B">
            <w:pPr>
              <w:divId w:val="334919544"/>
              <w:rPr>
                <w:rFonts w:ascii="Arial" w:eastAsia="Times New Roman" w:hAnsi="Arial" w:cs="Arial"/>
                <w:sz w:val="18"/>
                <w:szCs w:val="18"/>
              </w:rPr>
            </w:pPr>
            <w:r>
              <w:rPr>
                <w:rFonts w:ascii="Arial" w:eastAsia="Times New Roman" w:hAnsi="Arial" w:cs="Arial"/>
                <w:sz w:val="18"/>
                <w:szCs w:val="18"/>
              </w:rPr>
              <w:t xml:space="preserve">The Operator shall have a program that ensures its personnel are trained to understand SMS responsibilities and competent to perform associated duties. The scope of such training shall be appropriate to each individual’s involvement in the SMS. </w:t>
            </w:r>
            <w:r>
              <w:rPr>
                <w:rFonts w:ascii="Arial" w:eastAsia="Times New Roman" w:hAnsi="Arial" w:cs="Arial"/>
                <w:b/>
                <w:bCs/>
                <w:sz w:val="18"/>
                <w:szCs w:val="18"/>
              </w:rPr>
              <w:t>[SMS](GM)</w:t>
            </w:r>
            <w:r>
              <w:rPr>
                <w:rFonts w:ascii="Arial" w:eastAsia="Times New Roman" w:hAnsi="Arial" w:cs="Arial"/>
                <w:sz w:val="18"/>
                <w:szCs w:val="18"/>
              </w:rPr>
              <w:t xml:space="preserve"> ► </w:t>
            </w:r>
          </w:p>
          <w:p w14:paraId="6D5AEA03" w14:textId="77777777" w:rsidR="00706A1B" w:rsidRDefault="00706A1B">
            <w:pPr>
              <w:divId w:val="585461968"/>
              <w:rPr>
                <w:rFonts w:ascii="Arial" w:eastAsia="Times New Roman" w:hAnsi="Arial" w:cs="Arial"/>
                <w:i/>
                <w:iCs/>
                <w:sz w:val="18"/>
                <w:szCs w:val="18"/>
              </w:rPr>
            </w:pPr>
            <w:r>
              <w:rPr>
                <w:rFonts w:ascii="Arial" w:eastAsia="Times New Roman" w:hAnsi="Arial" w:cs="Arial"/>
                <w:b/>
                <w:bCs/>
                <w:i/>
                <w:iCs/>
                <w:sz w:val="18"/>
                <w:szCs w:val="18"/>
              </w:rPr>
              <w:t xml:space="preserve">Note: </w:t>
            </w:r>
          </w:p>
          <w:p w14:paraId="53D068A1" w14:textId="77777777" w:rsidR="00706A1B" w:rsidRDefault="00706A1B">
            <w:pPr>
              <w:divId w:val="914900167"/>
              <w:rPr>
                <w:rFonts w:ascii="Arial" w:eastAsia="Times New Roman" w:hAnsi="Arial" w:cs="Arial"/>
                <w:i/>
                <w:iCs/>
                <w:sz w:val="18"/>
                <w:szCs w:val="18"/>
              </w:rPr>
            </w:pPr>
            <w:r>
              <w:rPr>
                <w:rFonts w:ascii="Arial" w:eastAsia="Times New Roman" w:hAnsi="Arial" w:cs="Arial"/>
                <w:i/>
                <w:iCs/>
                <w:sz w:val="18"/>
                <w:szCs w:val="18"/>
              </w:rPr>
              <w:t>The specifications of this provision are applicable to personnel of the Operator.</w:t>
            </w:r>
          </w:p>
          <w:p w14:paraId="7D4AC5EC" w14:textId="77777777" w:rsidR="00706A1B" w:rsidRDefault="00706A1B">
            <w:pPr>
              <w:divId w:val="697004614"/>
              <w:rPr>
                <w:rFonts w:ascii="Arial" w:eastAsia="Times New Roman" w:hAnsi="Arial" w:cs="Arial"/>
                <w:i/>
                <w:iCs/>
                <w:sz w:val="18"/>
                <w:szCs w:val="18"/>
              </w:rPr>
            </w:pPr>
            <w:r>
              <w:rPr>
                <w:rFonts w:ascii="Arial" w:eastAsia="Times New Roman" w:hAnsi="Arial" w:cs="Arial"/>
                <w:b/>
                <w:bCs/>
                <w:i/>
                <w:iCs/>
                <w:sz w:val="18"/>
                <w:szCs w:val="18"/>
              </w:rPr>
              <w:t xml:space="preserve">Note: </w:t>
            </w:r>
          </w:p>
          <w:p w14:paraId="3897DBFB" w14:textId="77777777" w:rsidR="00706A1B" w:rsidRDefault="00706A1B">
            <w:pPr>
              <w:divId w:val="2055883939"/>
              <w:rPr>
                <w:rFonts w:ascii="Arial" w:eastAsia="Times New Roman" w:hAnsi="Arial" w:cs="Arial"/>
                <w:i/>
                <w:iCs/>
                <w:sz w:val="18"/>
                <w:szCs w:val="18"/>
              </w:rPr>
            </w:pPr>
            <w:r>
              <w:rPr>
                <w:rFonts w:ascii="Arial" w:eastAsia="Times New Roman" w:hAnsi="Arial" w:cs="Arial"/>
                <w:i/>
                <w:iCs/>
                <w:sz w:val="18"/>
                <w:szCs w:val="18"/>
              </w:rPr>
              <w:t xml:space="preserve">Conformity with this ORG provision is possible only when the Operator is in conformity with all repeats of this provision in other ISM sections. </w:t>
            </w:r>
          </w:p>
        </w:tc>
      </w:tr>
      <w:tr w:rsidR="00564827" w14:paraId="10CE71DC" w14:textId="77777777" w:rsidTr="00706A1B">
        <w:trPr>
          <w:divId w:val="1758550356"/>
        </w:trPr>
        <w:tc>
          <w:tcPr>
            <w:tcW w:w="8397" w:type="dxa"/>
            <w:hideMark/>
          </w:tcPr>
          <w:p w14:paraId="6A0570B6" w14:textId="77777777" w:rsidR="00706A1B" w:rsidRDefault="00000000">
            <w:pPr>
              <w:textAlignment w:val="center"/>
              <w:divId w:val="1660648849"/>
              <w:rPr>
                <w:rFonts w:ascii="Arial" w:eastAsia="Times New Roman" w:hAnsi="Arial" w:cs="Arial"/>
                <w:sz w:val="18"/>
                <w:szCs w:val="18"/>
              </w:rPr>
            </w:pPr>
            <w:sdt>
              <w:sdtPr>
                <w:rPr>
                  <w:rFonts w:ascii="Arial" w:eastAsia="Times New Roman" w:hAnsi="Arial" w:cs="Arial"/>
                  <w:sz w:val="18"/>
                  <w:szCs w:val="18"/>
                </w:rPr>
                <w:id w:val="-1570805038"/>
                <w14:checkbox>
                  <w14:checked w14:val="0"/>
                  <w14:checkedState w14:val="2612" w14:font="MS Gothic"/>
                  <w14:uncheckedState w14:val="2610" w14:font="MS Gothic"/>
                </w14:checkbox>
              </w:sdtPr>
              <w:sdtContent>
                <w:r w:rsidR="00706A1B">
                  <w:rPr>
                    <w:rFonts w:ascii="MS Gothic" w:eastAsia="MS Gothic" w:hAnsi="MS Gothic" w:cs="Arial" w:hint="eastAsia"/>
                    <w:sz w:val="18"/>
                    <w:szCs w:val="18"/>
                  </w:rPr>
                  <w:t>☐</w:t>
                </w:r>
              </w:sdtContent>
            </w:sdt>
            <w:r w:rsidR="00706A1B">
              <w:rPr>
                <w:rFonts w:ascii="Arial" w:eastAsia="Times New Roman" w:hAnsi="Arial" w:cs="Arial"/>
                <w:sz w:val="18"/>
                <w:szCs w:val="18"/>
              </w:rPr>
              <w:t xml:space="preserve"> Documented and Implemented (Conformity)</w:t>
            </w:r>
          </w:p>
          <w:p w14:paraId="6DC1F6C4" w14:textId="77777777" w:rsidR="00706A1B" w:rsidRDefault="00000000">
            <w:pPr>
              <w:textAlignment w:val="center"/>
              <w:divId w:val="1419865110"/>
              <w:rPr>
                <w:rFonts w:ascii="Arial" w:eastAsia="Times New Roman" w:hAnsi="Arial" w:cs="Arial"/>
                <w:sz w:val="18"/>
                <w:szCs w:val="18"/>
              </w:rPr>
            </w:pPr>
            <w:sdt>
              <w:sdtPr>
                <w:rPr>
                  <w:rFonts w:ascii="Arial" w:eastAsia="Times New Roman" w:hAnsi="Arial" w:cs="Arial"/>
                  <w:sz w:val="18"/>
                  <w:szCs w:val="18"/>
                </w:rPr>
                <w:id w:val="1423842695"/>
                <w14:checkbox>
                  <w14:checked w14:val="0"/>
                  <w14:checkedState w14:val="2612" w14:font="MS Gothic"/>
                  <w14:uncheckedState w14:val="2610" w14:font="MS Gothic"/>
                </w14:checkbox>
              </w:sdtPr>
              <w:sdtContent>
                <w:r w:rsidR="00706A1B">
                  <w:rPr>
                    <w:rFonts w:ascii="MS Gothic" w:eastAsia="MS Gothic" w:hAnsi="MS Gothic" w:cs="Arial" w:hint="eastAsia"/>
                    <w:sz w:val="18"/>
                    <w:szCs w:val="18"/>
                  </w:rPr>
                  <w:t>☐</w:t>
                </w:r>
              </w:sdtContent>
            </w:sdt>
            <w:r w:rsidR="00706A1B">
              <w:rPr>
                <w:rFonts w:ascii="Arial" w:eastAsia="Times New Roman" w:hAnsi="Arial" w:cs="Arial"/>
                <w:sz w:val="18"/>
                <w:szCs w:val="18"/>
              </w:rPr>
              <w:t xml:space="preserve"> Documented not Implemented (Finding)</w:t>
            </w:r>
          </w:p>
          <w:p w14:paraId="4524B8AF" w14:textId="77777777" w:rsidR="00706A1B" w:rsidRDefault="00000000">
            <w:pPr>
              <w:textAlignment w:val="center"/>
              <w:divId w:val="960186529"/>
              <w:rPr>
                <w:rFonts w:ascii="Arial" w:eastAsia="Times New Roman" w:hAnsi="Arial" w:cs="Arial"/>
                <w:sz w:val="18"/>
                <w:szCs w:val="18"/>
              </w:rPr>
            </w:pPr>
            <w:sdt>
              <w:sdtPr>
                <w:rPr>
                  <w:rFonts w:ascii="Arial" w:eastAsia="Times New Roman" w:hAnsi="Arial" w:cs="Arial"/>
                  <w:sz w:val="18"/>
                  <w:szCs w:val="18"/>
                </w:rPr>
                <w:id w:val="382371265"/>
                <w14:checkbox>
                  <w14:checked w14:val="0"/>
                  <w14:checkedState w14:val="2612" w14:font="MS Gothic"/>
                  <w14:uncheckedState w14:val="2610" w14:font="MS Gothic"/>
                </w14:checkbox>
              </w:sdtPr>
              <w:sdtContent>
                <w:r w:rsidR="00706A1B">
                  <w:rPr>
                    <w:rFonts w:ascii="MS Gothic" w:eastAsia="MS Gothic" w:hAnsi="MS Gothic" w:cs="Arial" w:hint="eastAsia"/>
                    <w:sz w:val="18"/>
                    <w:szCs w:val="18"/>
                  </w:rPr>
                  <w:t>☐</w:t>
                </w:r>
              </w:sdtContent>
            </w:sdt>
            <w:r w:rsidR="00706A1B">
              <w:rPr>
                <w:rFonts w:ascii="Arial" w:eastAsia="Times New Roman" w:hAnsi="Arial" w:cs="Arial"/>
                <w:sz w:val="18"/>
                <w:szCs w:val="18"/>
              </w:rPr>
              <w:t xml:space="preserve"> Implemented not Documented (Finding)</w:t>
            </w:r>
          </w:p>
          <w:p w14:paraId="2CCDF89A" w14:textId="77777777" w:rsidR="00706A1B" w:rsidRDefault="00000000">
            <w:pPr>
              <w:textAlignment w:val="center"/>
              <w:divId w:val="1408575682"/>
              <w:rPr>
                <w:rFonts w:ascii="Arial" w:eastAsia="Times New Roman" w:hAnsi="Arial" w:cs="Arial"/>
                <w:sz w:val="18"/>
                <w:szCs w:val="18"/>
              </w:rPr>
            </w:pPr>
            <w:sdt>
              <w:sdtPr>
                <w:rPr>
                  <w:rFonts w:ascii="Arial" w:eastAsia="Times New Roman" w:hAnsi="Arial" w:cs="Arial"/>
                  <w:sz w:val="18"/>
                  <w:szCs w:val="18"/>
                </w:rPr>
                <w:id w:val="-1911459370"/>
                <w14:checkbox>
                  <w14:checked w14:val="0"/>
                  <w14:checkedState w14:val="2612" w14:font="MS Gothic"/>
                  <w14:uncheckedState w14:val="2610" w14:font="MS Gothic"/>
                </w14:checkbox>
              </w:sdtPr>
              <w:sdtContent>
                <w:r w:rsidR="00706A1B">
                  <w:rPr>
                    <w:rFonts w:ascii="MS Gothic" w:eastAsia="MS Gothic" w:hAnsi="MS Gothic" w:cs="Arial" w:hint="eastAsia"/>
                    <w:sz w:val="18"/>
                    <w:szCs w:val="18"/>
                  </w:rPr>
                  <w:t>☐</w:t>
                </w:r>
              </w:sdtContent>
            </w:sdt>
            <w:r w:rsidR="00706A1B">
              <w:rPr>
                <w:rFonts w:ascii="Arial" w:eastAsia="Times New Roman" w:hAnsi="Arial" w:cs="Arial"/>
                <w:sz w:val="18"/>
                <w:szCs w:val="18"/>
              </w:rPr>
              <w:t xml:space="preserve"> Not Documented not Implemented (Finding)</w:t>
            </w:r>
          </w:p>
          <w:p w14:paraId="74C6FC6A" w14:textId="77777777" w:rsidR="00706A1B" w:rsidRDefault="00000000">
            <w:pPr>
              <w:textAlignment w:val="center"/>
              <w:divId w:val="953949970"/>
              <w:rPr>
                <w:rFonts w:ascii="Arial" w:eastAsia="Times New Roman" w:hAnsi="Arial" w:cs="Arial"/>
                <w:sz w:val="18"/>
                <w:szCs w:val="18"/>
              </w:rPr>
            </w:pPr>
            <w:sdt>
              <w:sdtPr>
                <w:rPr>
                  <w:rFonts w:ascii="Arial" w:eastAsia="Times New Roman" w:hAnsi="Arial" w:cs="Arial"/>
                  <w:sz w:val="18"/>
                  <w:szCs w:val="18"/>
                </w:rPr>
                <w:id w:val="1960144804"/>
                <w14:checkbox>
                  <w14:checked w14:val="0"/>
                  <w14:checkedState w14:val="2612" w14:font="MS Gothic"/>
                  <w14:uncheckedState w14:val="2610" w14:font="MS Gothic"/>
                </w14:checkbox>
              </w:sdtPr>
              <w:sdtContent>
                <w:r w:rsidR="00706A1B">
                  <w:rPr>
                    <w:rFonts w:ascii="MS Gothic" w:eastAsia="MS Gothic" w:hAnsi="MS Gothic" w:cs="Arial" w:hint="eastAsia"/>
                    <w:sz w:val="18"/>
                    <w:szCs w:val="18"/>
                  </w:rPr>
                  <w:t>☐</w:t>
                </w:r>
              </w:sdtContent>
            </w:sdt>
            <w:r w:rsidR="00706A1B">
              <w:rPr>
                <w:rFonts w:ascii="Arial" w:eastAsia="Times New Roman" w:hAnsi="Arial" w:cs="Arial"/>
                <w:sz w:val="18"/>
                <w:szCs w:val="18"/>
              </w:rPr>
              <w:t xml:space="preserve"> N/A</w:t>
            </w:r>
          </w:p>
        </w:tc>
      </w:tr>
      <w:tr w:rsidR="00564827" w14:paraId="31812790" w14:textId="77777777" w:rsidTr="00706A1B">
        <w:trPr>
          <w:divId w:val="1758550356"/>
        </w:trPr>
        <w:tc>
          <w:tcPr>
            <w:tcW w:w="8397" w:type="dxa"/>
            <w:hideMark/>
          </w:tcPr>
          <w:p w14:paraId="5AF2C86E" w14:textId="77777777" w:rsidR="00706A1B" w:rsidRDefault="00706A1B">
            <w:pPr>
              <w:divId w:val="2020309331"/>
              <w:rPr>
                <w:rFonts w:ascii="Arial" w:eastAsia="Times New Roman" w:hAnsi="Arial" w:cs="Arial"/>
                <w:b/>
                <w:bCs/>
                <w:sz w:val="23"/>
                <w:szCs w:val="23"/>
              </w:rPr>
            </w:pPr>
            <w:r>
              <w:rPr>
                <w:rFonts w:ascii="Arial" w:eastAsia="Times New Roman" w:hAnsi="Arial" w:cs="Arial"/>
                <w:b/>
                <w:bCs/>
                <w:sz w:val="23"/>
                <w:szCs w:val="23"/>
              </w:rPr>
              <w:t>Auditor Comments</w:t>
            </w:r>
          </w:p>
          <w:sdt>
            <w:sdtPr>
              <w:rPr>
                <w:rFonts w:ascii="Arial" w:eastAsia="Times New Roman" w:hAnsi="Arial" w:cs="Arial"/>
                <w:sz w:val="18"/>
                <w:szCs w:val="18"/>
              </w:rPr>
              <w:id w:val="31858921"/>
              <w:placeholder>
                <w:docPart w:val="DefaultPlaceholder_-1854013440"/>
              </w:placeholder>
              <w:showingPlcHdr/>
              <w:text w:multiLine="1"/>
            </w:sdtPr>
            <w:sdtContent>
              <w:p w14:paraId="2F00170D" w14:textId="77777777" w:rsidR="00706A1B" w:rsidRDefault="00706A1B">
                <w:pPr>
                  <w:rPr>
                    <w:rFonts w:ascii="Arial" w:eastAsia="Times New Roman" w:hAnsi="Arial" w:cs="Arial"/>
                    <w:sz w:val="18"/>
                    <w:szCs w:val="18"/>
                  </w:rPr>
                </w:pPr>
                <w:r w:rsidRPr="00F77C9D">
                  <w:rPr>
                    <w:rStyle w:val="PlaceholderText"/>
                  </w:rPr>
                  <w:t>Click or tap here to enter text.</w:t>
                </w:r>
              </w:p>
            </w:sdtContent>
          </w:sdt>
        </w:tc>
      </w:tr>
      <w:tr w:rsidR="00564827" w14:paraId="3AB905DC" w14:textId="77777777" w:rsidTr="00706A1B">
        <w:trPr>
          <w:divId w:val="1758550356"/>
        </w:trPr>
        <w:tc>
          <w:tcPr>
            <w:tcW w:w="8397" w:type="dxa"/>
            <w:hideMark/>
          </w:tcPr>
          <w:p w14:paraId="42D790FC" w14:textId="77777777" w:rsidR="00706A1B" w:rsidRDefault="00706A1B">
            <w:pPr>
              <w:divId w:val="282923200"/>
              <w:rPr>
                <w:rFonts w:ascii="Arial" w:eastAsia="Times New Roman" w:hAnsi="Arial" w:cs="Arial"/>
                <w:b/>
                <w:bCs/>
                <w:sz w:val="23"/>
                <w:szCs w:val="23"/>
              </w:rPr>
            </w:pPr>
            <w:r>
              <w:rPr>
                <w:rFonts w:ascii="Arial" w:eastAsia="Times New Roman" w:hAnsi="Arial" w:cs="Arial"/>
                <w:b/>
                <w:bCs/>
                <w:sz w:val="23"/>
                <w:szCs w:val="23"/>
              </w:rPr>
              <w:t>Auditor Actions</w:t>
            </w:r>
          </w:p>
          <w:p w14:paraId="62E1ECEF" w14:textId="77777777" w:rsidR="00706A1B" w:rsidRDefault="00000000">
            <w:pPr>
              <w:divId w:val="599678639"/>
              <w:rPr>
                <w:rFonts w:ascii="Arial" w:eastAsia="Times New Roman" w:hAnsi="Arial" w:cs="Arial"/>
                <w:sz w:val="18"/>
                <w:szCs w:val="18"/>
              </w:rPr>
            </w:pPr>
            <w:sdt>
              <w:sdtPr>
                <w:rPr>
                  <w:rStyle w:val="iatacheckbox1"/>
                  <w:rFonts w:ascii="Arial" w:eastAsia="Times New Roman" w:hAnsi="Arial" w:cs="Arial"/>
                  <w:sz w:val="18"/>
                  <w:szCs w:val="18"/>
                  <w:specVanish w:val="0"/>
                </w:rPr>
                <w:id w:val="1062449048"/>
                <w14:checkbox>
                  <w14:checked w14:val="0"/>
                  <w14:checkedState w14:val="2612" w14:font="MS Gothic"/>
                  <w14:uncheckedState w14:val="2610" w14:font="MS Gothic"/>
                </w14:checkbox>
              </w:sdtPr>
              <w:sdtContent>
                <w:r w:rsidR="00706A1B">
                  <w:rPr>
                    <w:rStyle w:val="iatacheckbox1"/>
                    <w:rFonts w:ascii="MS Gothic" w:eastAsia="MS Gothic" w:hAnsi="MS Gothic" w:cs="Arial" w:hint="eastAsia"/>
                    <w:sz w:val="18"/>
                    <w:szCs w:val="18"/>
                    <w:specVanish w:val="0"/>
                  </w:rPr>
                  <w:t>☐</w:t>
                </w:r>
              </w:sdtContent>
            </w:sdt>
            <w:r w:rsidR="00706A1B">
              <w:rPr>
                <w:rFonts w:ascii="Arial" w:eastAsia="Times New Roman" w:hAnsi="Arial" w:cs="Arial"/>
                <w:sz w:val="18"/>
                <w:szCs w:val="18"/>
              </w:rPr>
              <w:t xml:space="preserve"> </w:t>
            </w:r>
            <w:r w:rsidR="00706A1B">
              <w:rPr>
                <w:rFonts w:ascii="Arial" w:eastAsia="Times New Roman" w:hAnsi="Arial" w:cs="Arial"/>
                <w:b/>
                <w:bCs/>
                <w:sz w:val="18"/>
                <w:szCs w:val="18"/>
              </w:rPr>
              <w:t>Identified/Assessed</w:t>
            </w:r>
            <w:r w:rsidR="00706A1B">
              <w:rPr>
                <w:rFonts w:ascii="Arial" w:eastAsia="Times New Roman" w:hAnsi="Arial" w:cs="Arial"/>
                <w:sz w:val="18"/>
                <w:szCs w:val="18"/>
              </w:rPr>
              <w:t xml:space="preserve"> SMS training program (focus: program ensures training for the operator’s personnel as appropriate to individual SMS involvement). </w:t>
            </w:r>
          </w:p>
          <w:p w14:paraId="104B816A" w14:textId="77777777" w:rsidR="00706A1B" w:rsidRDefault="00000000">
            <w:pPr>
              <w:divId w:val="301010571"/>
              <w:rPr>
                <w:rFonts w:ascii="Arial" w:eastAsia="Times New Roman" w:hAnsi="Arial" w:cs="Arial"/>
                <w:sz w:val="18"/>
                <w:szCs w:val="18"/>
              </w:rPr>
            </w:pPr>
            <w:sdt>
              <w:sdtPr>
                <w:rPr>
                  <w:rStyle w:val="iatacheckbox1"/>
                  <w:rFonts w:ascii="Arial" w:eastAsia="Times New Roman" w:hAnsi="Arial" w:cs="Arial"/>
                  <w:sz w:val="18"/>
                  <w:szCs w:val="18"/>
                  <w:specVanish w:val="0"/>
                </w:rPr>
                <w:id w:val="-1295595833"/>
                <w14:checkbox>
                  <w14:checked w14:val="0"/>
                  <w14:checkedState w14:val="2612" w14:font="MS Gothic"/>
                  <w14:uncheckedState w14:val="2610" w14:font="MS Gothic"/>
                </w14:checkbox>
              </w:sdtPr>
              <w:sdtContent>
                <w:r w:rsidR="00706A1B">
                  <w:rPr>
                    <w:rStyle w:val="iatacheckbox1"/>
                    <w:rFonts w:ascii="MS Gothic" w:eastAsia="MS Gothic" w:hAnsi="MS Gothic" w:cs="Arial" w:hint="eastAsia"/>
                    <w:sz w:val="18"/>
                    <w:szCs w:val="18"/>
                    <w:specVanish w:val="0"/>
                  </w:rPr>
                  <w:t>☐</w:t>
                </w:r>
              </w:sdtContent>
            </w:sdt>
            <w:r w:rsidR="00706A1B">
              <w:rPr>
                <w:rFonts w:ascii="Arial" w:eastAsia="Times New Roman" w:hAnsi="Arial" w:cs="Arial"/>
                <w:sz w:val="18"/>
                <w:szCs w:val="18"/>
              </w:rPr>
              <w:t xml:space="preserve"> </w:t>
            </w:r>
            <w:r w:rsidR="00706A1B">
              <w:rPr>
                <w:rFonts w:ascii="Arial" w:eastAsia="Times New Roman" w:hAnsi="Arial" w:cs="Arial"/>
                <w:b/>
                <w:bCs/>
                <w:sz w:val="18"/>
                <w:szCs w:val="18"/>
              </w:rPr>
              <w:t>Interviewed</w:t>
            </w:r>
            <w:r w:rsidR="00706A1B">
              <w:rPr>
                <w:rFonts w:ascii="Arial" w:eastAsia="Times New Roman" w:hAnsi="Arial" w:cs="Arial"/>
                <w:sz w:val="18"/>
                <w:szCs w:val="18"/>
              </w:rPr>
              <w:t xml:space="preserve"> SMS manager and/or designated management representative(s). </w:t>
            </w:r>
          </w:p>
          <w:p w14:paraId="3BB08B43" w14:textId="77777777" w:rsidR="00706A1B" w:rsidRDefault="00000000">
            <w:pPr>
              <w:divId w:val="47919912"/>
              <w:rPr>
                <w:rFonts w:ascii="Arial" w:eastAsia="Times New Roman" w:hAnsi="Arial" w:cs="Arial"/>
                <w:sz w:val="18"/>
                <w:szCs w:val="18"/>
              </w:rPr>
            </w:pPr>
            <w:sdt>
              <w:sdtPr>
                <w:rPr>
                  <w:rStyle w:val="iatacheckbox1"/>
                  <w:rFonts w:ascii="Arial" w:eastAsia="Times New Roman" w:hAnsi="Arial" w:cs="Arial"/>
                  <w:sz w:val="18"/>
                  <w:szCs w:val="18"/>
                  <w:specVanish w:val="0"/>
                </w:rPr>
                <w:id w:val="517193987"/>
                <w14:checkbox>
                  <w14:checked w14:val="0"/>
                  <w14:checkedState w14:val="2612" w14:font="MS Gothic"/>
                  <w14:uncheckedState w14:val="2610" w14:font="MS Gothic"/>
                </w14:checkbox>
              </w:sdtPr>
              <w:sdtContent>
                <w:r w:rsidR="00706A1B">
                  <w:rPr>
                    <w:rStyle w:val="iatacheckbox1"/>
                    <w:rFonts w:ascii="MS Gothic" w:eastAsia="MS Gothic" w:hAnsi="MS Gothic" w:cs="Arial" w:hint="eastAsia"/>
                    <w:sz w:val="18"/>
                    <w:szCs w:val="18"/>
                    <w:specVanish w:val="0"/>
                  </w:rPr>
                  <w:t>☐</w:t>
                </w:r>
              </w:sdtContent>
            </w:sdt>
            <w:r w:rsidR="00706A1B">
              <w:rPr>
                <w:rFonts w:ascii="Arial" w:eastAsia="Times New Roman" w:hAnsi="Arial" w:cs="Arial"/>
                <w:sz w:val="18"/>
                <w:szCs w:val="18"/>
              </w:rPr>
              <w:t xml:space="preserve"> </w:t>
            </w:r>
            <w:r w:rsidR="00706A1B">
              <w:rPr>
                <w:rFonts w:ascii="Arial" w:eastAsia="Times New Roman" w:hAnsi="Arial" w:cs="Arial"/>
                <w:b/>
                <w:bCs/>
                <w:sz w:val="18"/>
                <w:szCs w:val="18"/>
              </w:rPr>
              <w:t>Examined</w:t>
            </w:r>
            <w:r w:rsidR="00706A1B">
              <w:rPr>
                <w:rFonts w:ascii="Arial" w:eastAsia="Times New Roman" w:hAnsi="Arial" w:cs="Arial"/>
                <w:sz w:val="18"/>
                <w:szCs w:val="18"/>
              </w:rPr>
              <w:t xml:space="preserve"> selected SMS training curricula/syllabi (focus: personnel are trained to understand SMS responsibilities and to perform associated SMS duties). </w:t>
            </w:r>
          </w:p>
          <w:p w14:paraId="7EDB5550" w14:textId="77777777" w:rsidR="00706A1B" w:rsidRDefault="00000000">
            <w:pPr>
              <w:divId w:val="311181418"/>
              <w:rPr>
                <w:rFonts w:ascii="Arial" w:eastAsia="Times New Roman" w:hAnsi="Arial" w:cs="Arial"/>
                <w:sz w:val="18"/>
                <w:szCs w:val="18"/>
              </w:rPr>
            </w:pPr>
            <w:sdt>
              <w:sdtPr>
                <w:rPr>
                  <w:rStyle w:val="iatacheckbox1"/>
                  <w:rFonts w:ascii="Arial" w:eastAsia="Times New Roman" w:hAnsi="Arial" w:cs="Arial"/>
                  <w:sz w:val="18"/>
                  <w:szCs w:val="18"/>
                  <w:specVanish w:val="0"/>
                </w:rPr>
                <w:id w:val="-234554592"/>
                <w14:checkbox>
                  <w14:checked w14:val="0"/>
                  <w14:checkedState w14:val="2612" w14:font="MS Gothic"/>
                  <w14:uncheckedState w14:val="2610" w14:font="MS Gothic"/>
                </w14:checkbox>
              </w:sdtPr>
              <w:sdtContent>
                <w:r w:rsidR="00706A1B">
                  <w:rPr>
                    <w:rStyle w:val="iatacheckbox1"/>
                    <w:rFonts w:ascii="MS Gothic" w:eastAsia="MS Gothic" w:hAnsi="MS Gothic" w:cs="Arial" w:hint="eastAsia"/>
                    <w:sz w:val="18"/>
                    <w:szCs w:val="18"/>
                    <w:specVanish w:val="0"/>
                  </w:rPr>
                  <w:t>☐</w:t>
                </w:r>
              </w:sdtContent>
            </w:sdt>
            <w:r w:rsidR="00706A1B">
              <w:rPr>
                <w:rFonts w:ascii="Arial" w:eastAsia="Times New Roman" w:hAnsi="Arial" w:cs="Arial"/>
                <w:sz w:val="18"/>
                <w:szCs w:val="18"/>
              </w:rPr>
              <w:t xml:space="preserve"> </w:t>
            </w:r>
            <w:r w:rsidR="00706A1B">
              <w:rPr>
                <w:rFonts w:ascii="Arial" w:eastAsia="Times New Roman" w:hAnsi="Arial" w:cs="Arial"/>
                <w:b/>
                <w:bCs/>
                <w:sz w:val="18"/>
                <w:szCs w:val="18"/>
              </w:rPr>
              <w:t>Examined</w:t>
            </w:r>
            <w:r w:rsidR="00706A1B">
              <w:rPr>
                <w:rFonts w:ascii="Arial" w:eastAsia="Times New Roman" w:hAnsi="Arial" w:cs="Arial"/>
                <w:sz w:val="18"/>
                <w:szCs w:val="18"/>
              </w:rPr>
              <w:t xml:space="preserve"> selected management/non-management personnel training records (focus: completion of </w:t>
            </w:r>
            <w:r w:rsidR="00706A1B">
              <w:rPr>
                <w:rFonts w:ascii="Arial" w:eastAsia="Times New Roman" w:hAnsi="Arial" w:cs="Arial"/>
                <w:sz w:val="18"/>
                <w:szCs w:val="18"/>
              </w:rPr>
              <w:lastRenderedPageBreak/>
              <w:t xml:space="preserve">SMS training relevant to individual involvement in the SMS). </w:t>
            </w:r>
          </w:p>
          <w:p w14:paraId="3F64E54F" w14:textId="77777777" w:rsidR="00706A1B" w:rsidRDefault="00000000">
            <w:pPr>
              <w:divId w:val="946886405"/>
              <w:rPr>
                <w:rFonts w:ascii="Arial" w:eastAsia="Times New Roman" w:hAnsi="Arial" w:cs="Arial"/>
                <w:sz w:val="18"/>
                <w:szCs w:val="18"/>
              </w:rPr>
            </w:pPr>
            <w:sdt>
              <w:sdtPr>
                <w:rPr>
                  <w:rStyle w:val="iatacheckbox1"/>
                  <w:rFonts w:ascii="Arial" w:eastAsia="Times New Roman" w:hAnsi="Arial" w:cs="Arial"/>
                  <w:sz w:val="18"/>
                  <w:szCs w:val="18"/>
                  <w:specVanish w:val="0"/>
                </w:rPr>
                <w:id w:val="1515193285"/>
                <w14:checkbox>
                  <w14:checked w14:val="0"/>
                  <w14:checkedState w14:val="2612" w14:font="MS Gothic"/>
                  <w14:uncheckedState w14:val="2610" w14:font="MS Gothic"/>
                </w14:checkbox>
              </w:sdtPr>
              <w:sdtContent>
                <w:r w:rsidR="00706A1B">
                  <w:rPr>
                    <w:rStyle w:val="iatacheckbox1"/>
                    <w:rFonts w:ascii="MS Gothic" w:eastAsia="MS Gothic" w:hAnsi="MS Gothic" w:cs="Arial" w:hint="eastAsia"/>
                    <w:sz w:val="18"/>
                    <w:szCs w:val="18"/>
                    <w:specVanish w:val="0"/>
                  </w:rPr>
                  <w:t>☐</w:t>
                </w:r>
              </w:sdtContent>
            </w:sdt>
            <w:r w:rsidR="00706A1B">
              <w:rPr>
                <w:rFonts w:ascii="Arial" w:eastAsia="Times New Roman" w:hAnsi="Arial" w:cs="Arial"/>
                <w:sz w:val="18"/>
                <w:szCs w:val="18"/>
              </w:rPr>
              <w:t xml:space="preserve"> </w:t>
            </w:r>
            <w:r w:rsidR="00706A1B">
              <w:rPr>
                <w:rFonts w:ascii="Arial" w:eastAsia="Times New Roman" w:hAnsi="Arial" w:cs="Arial"/>
                <w:b/>
                <w:bCs/>
                <w:sz w:val="18"/>
                <w:szCs w:val="18"/>
              </w:rPr>
              <w:t>Coordinated</w:t>
            </w:r>
            <w:r w:rsidR="00706A1B">
              <w:rPr>
                <w:rFonts w:ascii="Arial" w:eastAsia="Times New Roman" w:hAnsi="Arial" w:cs="Arial"/>
                <w:sz w:val="18"/>
                <w:szCs w:val="18"/>
              </w:rPr>
              <w:t xml:space="preserve"> to verify SMS training is implemented in all operational areas. </w:t>
            </w:r>
          </w:p>
          <w:p w14:paraId="1CBDDC4C" w14:textId="77777777" w:rsidR="00706A1B" w:rsidRDefault="00000000">
            <w:pPr>
              <w:divId w:val="2083794783"/>
              <w:rPr>
                <w:rFonts w:ascii="Arial" w:eastAsia="Times New Roman" w:hAnsi="Arial" w:cs="Arial"/>
                <w:sz w:val="18"/>
                <w:szCs w:val="18"/>
              </w:rPr>
            </w:pPr>
            <w:sdt>
              <w:sdtPr>
                <w:rPr>
                  <w:rStyle w:val="iatacheckbox1"/>
                  <w:rFonts w:ascii="Arial" w:eastAsia="Times New Roman" w:hAnsi="Arial" w:cs="Arial"/>
                  <w:sz w:val="18"/>
                  <w:szCs w:val="18"/>
                  <w:specVanish w:val="0"/>
                </w:rPr>
                <w:id w:val="-179353830"/>
                <w14:checkbox>
                  <w14:checked w14:val="0"/>
                  <w14:checkedState w14:val="2612" w14:font="MS Gothic"/>
                  <w14:uncheckedState w14:val="2610" w14:font="MS Gothic"/>
                </w14:checkbox>
              </w:sdtPr>
              <w:sdtContent>
                <w:r w:rsidR="00706A1B">
                  <w:rPr>
                    <w:rStyle w:val="iatacheckbox1"/>
                    <w:rFonts w:ascii="MS Gothic" w:eastAsia="MS Gothic" w:hAnsi="MS Gothic" w:cs="Arial" w:hint="eastAsia"/>
                    <w:sz w:val="18"/>
                    <w:szCs w:val="18"/>
                    <w:specVanish w:val="0"/>
                  </w:rPr>
                  <w:t>☐</w:t>
                </w:r>
              </w:sdtContent>
            </w:sdt>
            <w:r w:rsidR="00706A1B">
              <w:rPr>
                <w:rFonts w:ascii="Arial" w:eastAsia="Times New Roman" w:hAnsi="Arial" w:cs="Arial"/>
                <w:sz w:val="18"/>
                <w:szCs w:val="18"/>
              </w:rPr>
              <w:t xml:space="preserve"> </w:t>
            </w:r>
            <w:r w:rsidR="00706A1B">
              <w:rPr>
                <w:rFonts w:ascii="Arial" w:eastAsia="Times New Roman" w:hAnsi="Arial" w:cs="Arial"/>
                <w:b/>
                <w:bCs/>
                <w:sz w:val="18"/>
                <w:szCs w:val="18"/>
              </w:rPr>
              <w:t>Other Actions</w:t>
            </w:r>
            <w:r w:rsidR="00706A1B">
              <w:rPr>
                <w:rFonts w:ascii="Arial" w:eastAsia="Times New Roman" w:hAnsi="Arial" w:cs="Arial"/>
                <w:sz w:val="18"/>
                <w:szCs w:val="18"/>
              </w:rPr>
              <w:t xml:space="preserve"> (Specify)</w:t>
            </w:r>
            <w:r w:rsidR="00706A1B">
              <w:rPr>
                <w:rFonts w:ascii="Arial" w:eastAsia="Times New Roman" w:hAnsi="Arial" w:cs="Arial"/>
                <w:sz w:val="18"/>
                <w:szCs w:val="18"/>
              </w:rPr>
              <w:br/>
            </w:r>
            <w:sdt>
              <w:sdtPr>
                <w:rPr>
                  <w:rFonts w:ascii="Arial" w:eastAsia="Times New Roman" w:hAnsi="Arial" w:cs="Arial"/>
                  <w:sz w:val="18"/>
                  <w:szCs w:val="18"/>
                </w:rPr>
                <w:id w:val="931168833"/>
                <w:placeholder>
                  <w:docPart w:val="DefaultPlaceholder_-1854013440"/>
                </w:placeholder>
                <w:showingPlcHdr/>
                <w:text w:multiLine="1"/>
              </w:sdtPr>
              <w:sdtContent>
                <w:r w:rsidR="00706A1B" w:rsidRPr="00F77C9D">
                  <w:rPr>
                    <w:rStyle w:val="PlaceholderText"/>
                  </w:rPr>
                  <w:t>Click or tap here to enter text.</w:t>
                </w:r>
              </w:sdtContent>
            </w:sdt>
          </w:p>
        </w:tc>
      </w:tr>
      <w:tr w:rsidR="00564827" w14:paraId="1F150708" w14:textId="77777777" w:rsidTr="00706A1B">
        <w:trPr>
          <w:divId w:val="1758550356"/>
        </w:trPr>
        <w:tc>
          <w:tcPr>
            <w:tcW w:w="8397" w:type="dxa"/>
            <w:hideMark/>
          </w:tcPr>
          <w:p w14:paraId="67228FE0" w14:textId="77777777" w:rsidR="00706A1B" w:rsidRDefault="00706A1B">
            <w:pPr>
              <w:divId w:val="1810122852"/>
              <w:rPr>
                <w:rFonts w:ascii="Arial" w:eastAsia="Times New Roman" w:hAnsi="Arial" w:cs="Arial"/>
                <w:b/>
                <w:bCs/>
                <w:sz w:val="23"/>
                <w:szCs w:val="23"/>
              </w:rPr>
            </w:pPr>
            <w:r>
              <w:rPr>
                <w:rFonts w:ascii="Arial" w:eastAsia="Times New Roman" w:hAnsi="Arial" w:cs="Arial"/>
                <w:b/>
                <w:bCs/>
                <w:sz w:val="23"/>
                <w:szCs w:val="23"/>
              </w:rPr>
              <w:lastRenderedPageBreak/>
              <w:t>Guidance</w:t>
            </w:r>
          </w:p>
          <w:p w14:paraId="33F6851A" w14:textId="77777777" w:rsidR="00706A1B" w:rsidRDefault="00706A1B">
            <w:pPr>
              <w:divId w:val="855272627"/>
              <w:rPr>
                <w:rFonts w:ascii="Arial" w:eastAsia="Times New Roman" w:hAnsi="Arial" w:cs="Arial"/>
                <w:sz w:val="18"/>
                <w:szCs w:val="18"/>
              </w:rPr>
            </w:pPr>
            <w:r>
              <w:rPr>
                <w:rFonts w:ascii="Arial" w:eastAsia="Times New Roman" w:hAnsi="Arial" w:cs="Arial"/>
                <w:sz w:val="18"/>
                <w:szCs w:val="18"/>
              </w:rPr>
              <w:t>SMS training is an element of the Safety Promotion component of the SMS framework.</w:t>
            </w:r>
          </w:p>
          <w:p w14:paraId="135D1289" w14:textId="77777777" w:rsidR="00706A1B" w:rsidRDefault="00706A1B">
            <w:pPr>
              <w:divId w:val="996298116"/>
              <w:rPr>
                <w:rFonts w:ascii="Arial" w:eastAsia="Times New Roman" w:hAnsi="Arial" w:cs="Arial"/>
                <w:sz w:val="18"/>
                <w:szCs w:val="18"/>
              </w:rPr>
            </w:pPr>
            <w:r>
              <w:rPr>
                <w:rFonts w:ascii="Arial" w:eastAsia="Times New Roman" w:hAnsi="Arial" w:cs="Arial"/>
                <w:sz w:val="18"/>
                <w:szCs w:val="18"/>
              </w:rPr>
              <w:t xml:space="preserve">Within an operator’s organization there are personnel that perform duties that are directly or indirectly related to the safety of aircraft operations. All such personnel thus have an involvement in the operator’s SMS. This applies to management and non-management personnel in frontline operational positions and could also include others that perform certain administrative functions. The intent of this provision is for the operator to have a program that ensures personnel are trained and competent to perform their SMS duties. Such program would include training for support staff, operational personnel, managers and supervisors, senior managers and the accountable executive. </w:t>
            </w:r>
          </w:p>
          <w:p w14:paraId="749CCE4F" w14:textId="77777777" w:rsidR="00706A1B" w:rsidRDefault="00706A1B">
            <w:pPr>
              <w:divId w:val="357002996"/>
              <w:rPr>
                <w:rFonts w:ascii="Arial" w:eastAsia="Times New Roman" w:hAnsi="Arial" w:cs="Arial"/>
                <w:sz w:val="18"/>
                <w:szCs w:val="18"/>
              </w:rPr>
            </w:pPr>
            <w:r>
              <w:rPr>
                <w:rFonts w:ascii="Arial" w:eastAsia="Times New Roman" w:hAnsi="Arial" w:cs="Arial"/>
                <w:sz w:val="18"/>
                <w:szCs w:val="18"/>
              </w:rPr>
              <w:t xml:space="preserve">The content of safety training is appropriate to each individual’s involvement in the SMS and typically includes or addresses some or all of the following subject areas: </w:t>
            </w:r>
          </w:p>
          <w:p w14:paraId="3EA3A3E9" w14:textId="77777777" w:rsidR="00706A1B" w:rsidRDefault="00706A1B">
            <w:pPr>
              <w:pStyle w:val="iatalistitem"/>
              <w:numPr>
                <w:ilvl w:val="0"/>
                <w:numId w:val="88"/>
              </w:numPr>
              <w:divId w:val="357002996"/>
              <w:rPr>
                <w:rFonts w:ascii="Arial" w:eastAsia="Times New Roman" w:hAnsi="Arial" w:cs="Arial"/>
                <w:sz w:val="18"/>
                <w:szCs w:val="18"/>
              </w:rPr>
            </w:pPr>
            <w:r>
              <w:rPr>
                <w:rFonts w:ascii="Arial" w:eastAsia="Times New Roman" w:hAnsi="Arial" w:cs="Arial"/>
                <w:sz w:val="18"/>
                <w:szCs w:val="18"/>
              </w:rPr>
              <w:t>Organizational safety policies, goals and objectives;</w:t>
            </w:r>
          </w:p>
          <w:p w14:paraId="26D3FB30" w14:textId="77777777" w:rsidR="00706A1B" w:rsidRDefault="00706A1B">
            <w:pPr>
              <w:pStyle w:val="iatalistitem"/>
              <w:numPr>
                <w:ilvl w:val="0"/>
                <w:numId w:val="88"/>
              </w:numPr>
              <w:divId w:val="357002996"/>
              <w:rPr>
                <w:rFonts w:ascii="Arial" w:eastAsia="Times New Roman" w:hAnsi="Arial" w:cs="Arial"/>
                <w:sz w:val="18"/>
                <w:szCs w:val="18"/>
              </w:rPr>
            </w:pPr>
            <w:r>
              <w:rPr>
                <w:rFonts w:ascii="Arial" w:eastAsia="Times New Roman" w:hAnsi="Arial" w:cs="Arial"/>
                <w:sz w:val="18"/>
                <w:szCs w:val="18"/>
              </w:rPr>
              <w:t>Organizational safety roles and responsibilities related to safety;</w:t>
            </w:r>
          </w:p>
          <w:p w14:paraId="2D58163D" w14:textId="77777777" w:rsidR="00706A1B" w:rsidRDefault="00706A1B">
            <w:pPr>
              <w:pStyle w:val="iatalistitem"/>
              <w:numPr>
                <w:ilvl w:val="0"/>
                <w:numId w:val="88"/>
              </w:numPr>
              <w:divId w:val="357002996"/>
              <w:rPr>
                <w:rFonts w:ascii="Arial" w:eastAsia="Times New Roman" w:hAnsi="Arial" w:cs="Arial"/>
                <w:sz w:val="18"/>
                <w:szCs w:val="18"/>
              </w:rPr>
            </w:pPr>
            <w:r>
              <w:rPr>
                <w:rFonts w:ascii="Arial" w:eastAsia="Times New Roman" w:hAnsi="Arial" w:cs="Arial"/>
                <w:sz w:val="18"/>
                <w:szCs w:val="18"/>
              </w:rPr>
              <w:t>Organizational SMS processes and procedures;</w:t>
            </w:r>
          </w:p>
          <w:p w14:paraId="2759E5AC" w14:textId="77777777" w:rsidR="00706A1B" w:rsidRDefault="00706A1B">
            <w:pPr>
              <w:pStyle w:val="iatalistitem"/>
              <w:numPr>
                <w:ilvl w:val="0"/>
                <w:numId w:val="88"/>
              </w:numPr>
              <w:divId w:val="357002996"/>
              <w:rPr>
                <w:rFonts w:ascii="Arial" w:eastAsia="Times New Roman" w:hAnsi="Arial" w:cs="Arial"/>
                <w:sz w:val="18"/>
                <w:szCs w:val="18"/>
              </w:rPr>
            </w:pPr>
            <w:r>
              <w:rPr>
                <w:rFonts w:ascii="Arial" w:eastAsia="Times New Roman" w:hAnsi="Arial" w:cs="Arial"/>
                <w:sz w:val="18"/>
                <w:szCs w:val="18"/>
              </w:rPr>
              <w:t>Basic safety risk management principles;</w:t>
            </w:r>
          </w:p>
          <w:p w14:paraId="3ECCC436" w14:textId="77777777" w:rsidR="00706A1B" w:rsidRDefault="00706A1B">
            <w:pPr>
              <w:pStyle w:val="iatalistitem"/>
              <w:numPr>
                <w:ilvl w:val="0"/>
                <w:numId w:val="88"/>
              </w:numPr>
              <w:divId w:val="357002996"/>
              <w:rPr>
                <w:rFonts w:ascii="Arial" w:eastAsia="Times New Roman" w:hAnsi="Arial" w:cs="Arial"/>
                <w:sz w:val="18"/>
                <w:szCs w:val="18"/>
              </w:rPr>
            </w:pPr>
            <w:r>
              <w:rPr>
                <w:rFonts w:ascii="Arial" w:eastAsia="Times New Roman" w:hAnsi="Arial" w:cs="Arial"/>
                <w:sz w:val="18"/>
                <w:szCs w:val="18"/>
              </w:rPr>
              <w:t>Safety reporting systems;</w:t>
            </w:r>
          </w:p>
          <w:p w14:paraId="50902575" w14:textId="77777777" w:rsidR="00706A1B" w:rsidRDefault="00706A1B">
            <w:pPr>
              <w:pStyle w:val="iatalistitem"/>
              <w:numPr>
                <w:ilvl w:val="0"/>
                <w:numId w:val="88"/>
              </w:numPr>
              <w:divId w:val="357002996"/>
              <w:rPr>
                <w:rFonts w:ascii="Arial" w:eastAsia="Times New Roman" w:hAnsi="Arial" w:cs="Arial"/>
                <w:sz w:val="18"/>
                <w:szCs w:val="18"/>
              </w:rPr>
            </w:pPr>
            <w:r>
              <w:rPr>
                <w:rFonts w:ascii="Arial" w:eastAsia="Times New Roman" w:hAnsi="Arial" w:cs="Arial"/>
                <w:sz w:val="18"/>
                <w:szCs w:val="18"/>
              </w:rPr>
              <w:t>Human factors.</w:t>
            </w:r>
          </w:p>
          <w:p w14:paraId="44F9CB2D" w14:textId="77777777" w:rsidR="00706A1B" w:rsidRDefault="00706A1B">
            <w:pPr>
              <w:divId w:val="558903582"/>
              <w:rPr>
                <w:rFonts w:ascii="Arial" w:eastAsia="Times New Roman" w:hAnsi="Arial" w:cs="Arial"/>
                <w:sz w:val="18"/>
                <w:szCs w:val="18"/>
              </w:rPr>
            </w:pPr>
            <w:r>
              <w:rPr>
                <w:rFonts w:ascii="Arial" w:eastAsia="Times New Roman" w:hAnsi="Arial" w:cs="Arial"/>
                <w:sz w:val="18"/>
                <w:szCs w:val="18"/>
              </w:rPr>
              <w:t xml:space="preserve">Recurrent training would be offered at the option of the operator to ensure personnel maintain continuing competency in SMS duties. If offered, such training would typically focus on changes to SMS policies, processes and procedures as well as any specific safety issues relevant to the organization. </w:t>
            </w:r>
          </w:p>
          <w:p w14:paraId="3DF456BD" w14:textId="77777777" w:rsidR="00706A1B" w:rsidRDefault="00706A1B">
            <w:pPr>
              <w:divId w:val="1845586875"/>
              <w:rPr>
                <w:rFonts w:ascii="Arial" w:eastAsia="Times New Roman" w:hAnsi="Arial" w:cs="Arial"/>
                <w:sz w:val="18"/>
                <w:szCs w:val="18"/>
              </w:rPr>
            </w:pPr>
            <w:r>
              <w:rPr>
                <w:rFonts w:ascii="Arial" w:eastAsia="Times New Roman" w:hAnsi="Arial" w:cs="Arial"/>
                <w:sz w:val="18"/>
                <w:szCs w:val="18"/>
              </w:rPr>
              <w:t xml:space="preserve">An operator may use various methods to verify if personnel are competent to perform their duties at the conclusion of the training. The methods used would be solely at the discretion of the operator and would typically be based on the depth and detail of the training provided. Such methods may include a combination of the following: </w:t>
            </w:r>
          </w:p>
          <w:p w14:paraId="61B05EE2" w14:textId="77777777" w:rsidR="00706A1B" w:rsidRDefault="00706A1B">
            <w:pPr>
              <w:pStyle w:val="iatalistitem"/>
              <w:numPr>
                <w:ilvl w:val="0"/>
                <w:numId w:val="89"/>
              </w:numPr>
              <w:divId w:val="1845586875"/>
              <w:rPr>
                <w:rFonts w:ascii="Arial" w:eastAsia="Times New Roman" w:hAnsi="Arial" w:cs="Arial"/>
                <w:sz w:val="18"/>
                <w:szCs w:val="18"/>
              </w:rPr>
            </w:pPr>
            <w:r>
              <w:rPr>
                <w:rFonts w:ascii="Arial" w:eastAsia="Times New Roman" w:hAnsi="Arial" w:cs="Arial"/>
                <w:sz w:val="18"/>
                <w:szCs w:val="18"/>
              </w:rPr>
              <w:t>Including knowledge checks during the training modules;</w:t>
            </w:r>
          </w:p>
          <w:p w14:paraId="4634F638" w14:textId="77777777" w:rsidR="00706A1B" w:rsidRDefault="00706A1B">
            <w:pPr>
              <w:pStyle w:val="iatalistitem"/>
              <w:numPr>
                <w:ilvl w:val="0"/>
                <w:numId w:val="89"/>
              </w:numPr>
              <w:divId w:val="1845586875"/>
              <w:rPr>
                <w:rFonts w:ascii="Arial" w:eastAsia="Times New Roman" w:hAnsi="Arial" w:cs="Arial"/>
                <w:sz w:val="18"/>
                <w:szCs w:val="18"/>
              </w:rPr>
            </w:pPr>
            <w:r>
              <w:rPr>
                <w:rFonts w:ascii="Arial" w:eastAsia="Times New Roman" w:hAnsi="Arial" w:cs="Arial"/>
                <w:sz w:val="18"/>
                <w:szCs w:val="18"/>
              </w:rPr>
              <w:t>Performing Q&amp;A sessions at the conclusion of a module or training session;</w:t>
            </w:r>
          </w:p>
          <w:p w14:paraId="78D68E51" w14:textId="77777777" w:rsidR="00706A1B" w:rsidRDefault="00706A1B">
            <w:pPr>
              <w:pStyle w:val="iatalistitem"/>
              <w:numPr>
                <w:ilvl w:val="0"/>
                <w:numId w:val="89"/>
              </w:numPr>
              <w:divId w:val="1845586875"/>
              <w:rPr>
                <w:rFonts w:ascii="Arial" w:eastAsia="Times New Roman" w:hAnsi="Arial" w:cs="Arial"/>
                <w:sz w:val="18"/>
                <w:szCs w:val="18"/>
              </w:rPr>
            </w:pPr>
            <w:r>
              <w:rPr>
                <w:rFonts w:ascii="Arial" w:eastAsia="Times New Roman" w:hAnsi="Arial" w:cs="Arial"/>
                <w:sz w:val="18"/>
                <w:szCs w:val="18"/>
              </w:rPr>
              <w:t>Including practical exercises with feedback;</w:t>
            </w:r>
          </w:p>
          <w:p w14:paraId="5A1EC0AC" w14:textId="77777777" w:rsidR="00706A1B" w:rsidRDefault="00706A1B">
            <w:pPr>
              <w:pStyle w:val="iatalistitem"/>
              <w:numPr>
                <w:ilvl w:val="0"/>
                <w:numId w:val="89"/>
              </w:numPr>
              <w:divId w:val="1845586875"/>
              <w:rPr>
                <w:rFonts w:ascii="Arial" w:eastAsia="Times New Roman" w:hAnsi="Arial" w:cs="Arial"/>
                <w:sz w:val="18"/>
                <w:szCs w:val="18"/>
              </w:rPr>
            </w:pPr>
            <w:r>
              <w:rPr>
                <w:rFonts w:ascii="Arial" w:eastAsia="Times New Roman" w:hAnsi="Arial" w:cs="Arial"/>
                <w:sz w:val="18"/>
                <w:szCs w:val="18"/>
              </w:rPr>
              <w:t>Observing the staff member during the performance of SMS duties;</w:t>
            </w:r>
          </w:p>
          <w:p w14:paraId="68D25B14" w14:textId="77777777" w:rsidR="00706A1B" w:rsidRDefault="00706A1B">
            <w:pPr>
              <w:pStyle w:val="iatalistitem"/>
              <w:numPr>
                <w:ilvl w:val="0"/>
                <w:numId w:val="89"/>
              </w:numPr>
              <w:divId w:val="1845586875"/>
              <w:rPr>
                <w:rFonts w:ascii="Arial" w:eastAsia="Times New Roman" w:hAnsi="Arial" w:cs="Arial"/>
                <w:sz w:val="18"/>
                <w:szCs w:val="18"/>
              </w:rPr>
            </w:pPr>
            <w:r>
              <w:rPr>
                <w:rFonts w:ascii="Arial" w:eastAsia="Times New Roman" w:hAnsi="Arial" w:cs="Arial"/>
                <w:sz w:val="18"/>
                <w:szCs w:val="18"/>
              </w:rPr>
              <w:t>Administering an oral or written test;</w:t>
            </w:r>
          </w:p>
          <w:p w14:paraId="68FCEAE0" w14:textId="77777777" w:rsidR="00706A1B" w:rsidRDefault="00706A1B">
            <w:pPr>
              <w:divId w:val="96601094"/>
              <w:rPr>
                <w:rFonts w:ascii="Arial" w:eastAsia="Times New Roman" w:hAnsi="Arial" w:cs="Arial"/>
                <w:sz w:val="18"/>
                <w:szCs w:val="18"/>
              </w:rPr>
            </w:pPr>
            <w:r>
              <w:rPr>
                <w:rFonts w:ascii="Arial" w:eastAsia="Times New Roman" w:hAnsi="Arial" w:cs="Arial"/>
                <w:sz w:val="18"/>
                <w:szCs w:val="18"/>
              </w:rPr>
              <w:t>Refer to the IAH for information that identifies repeats of this ORG provision in other ISM sections.</w:t>
            </w:r>
          </w:p>
          <w:p w14:paraId="49CB80B2" w14:textId="77777777" w:rsidR="00706A1B" w:rsidRDefault="00706A1B">
            <w:pPr>
              <w:divId w:val="1705984639"/>
              <w:rPr>
                <w:rFonts w:ascii="Arial" w:eastAsia="Times New Roman" w:hAnsi="Arial" w:cs="Arial"/>
                <w:sz w:val="18"/>
                <w:szCs w:val="18"/>
              </w:rPr>
            </w:pPr>
            <w:r>
              <w:rPr>
                <w:rFonts w:ascii="Arial" w:eastAsia="Times New Roman" w:hAnsi="Arial" w:cs="Arial"/>
                <w:sz w:val="18"/>
                <w:szCs w:val="18"/>
              </w:rPr>
              <w:t>Expanded guidance may be found in the ICAO SMM, Document 9859.</w:t>
            </w:r>
          </w:p>
        </w:tc>
      </w:tr>
    </w:tbl>
    <w:p w14:paraId="04BB73A2" w14:textId="77777777" w:rsidR="00706A1B" w:rsidRDefault="00706A1B">
      <w:pPr>
        <w:pStyle w:val="NormalWeb"/>
        <w:divId w:val="1758550356"/>
        <w:rPr>
          <w:rFonts w:ascii="Arial" w:hAnsi="Arial" w:cs="Arial"/>
          <w:color w:val="022A4C"/>
          <w:sz w:val="18"/>
          <w:szCs w:val="18"/>
        </w:rPr>
      </w:pPr>
      <w:r>
        <w:rPr>
          <w:rFonts w:ascii="Arial" w:hAnsi="Arial" w:cs="Arial"/>
          <w:color w:val="022A4C"/>
          <w:sz w:val="18"/>
          <w:szCs w:val="18"/>
        </w:rPr>
        <w:t> </w:t>
      </w:r>
    </w:p>
    <w:tbl>
      <w:tblPr>
        <w:tblStyle w:val="TableGrid"/>
        <w:tblW w:w="4500" w:type="pct"/>
        <w:tblLayout w:type="fixed"/>
        <w:tblLook w:val="04A0" w:firstRow="1" w:lastRow="0" w:firstColumn="1" w:lastColumn="0" w:noHBand="0" w:noVBand="1"/>
      </w:tblPr>
      <w:tblGrid>
        <w:gridCol w:w="8618"/>
      </w:tblGrid>
      <w:tr w:rsidR="00564827" w14:paraId="5E14558A" w14:textId="77777777" w:rsidTr="00706A1B">
        <w:trPr>
          <w:divId w:val="1758550356"/>
        </w:trPr>
        <w:tc>
          <w:tcPr>
            <w:tcW w:w="8397" w:type="dxa"/>
            <w:hideMark/>
          </w:tcPr>
          <w:p w14:paraId="264FCA65" w14:textId="77777777" w:rsidR="00706A1B" w:rsidRDefault="00706A1B">
            <w:pPr>
              <w:rPr>
                <w:rFonts w:ascii="Arial" w:eastAsia="Times New Roman" w:hAnsi="Arial" w:cs="Arial"/>
                <w:sz w:val="23"/>
                <w:szCs w:val="23"/>
              </w:rPr>
            </w:pPr>
            <w:r>
              <w:rPr>
                <w:rFonts w:ascii="Arial" w:eastAsia="Times New Roman" w:hAnsi="Arial" w:cs="Arial"/>
                <w:b/>
                <w:bCs/>
                <w:sz w:val="23"/>
                <w:szCs w:val="23"/>
              </w:rPr>
              <w:t>ORG 4.3.2</w:t>
            </w:r>
          </w:p>
        </w:tc>
      </w:tr>
      <w:tr w:rsidR="00564827" w14:paraId="338CB0FE" w14:textId="77777777" w:rsidTr="00706A1B">
        <w:trPr>
          <w:divId w:val="1758550356"/>
        </w:trPr>
        <w:tc>
          <w:tcPr>
            <w:tcW w:w="8397" w:type="dxa"/>
            <w:hideMark/>
          </w:tcPr>
          <w:p w14:paraId="4D226899" w14:textId="77777777" w:rsidR="00706A1B" w:rsidRDefault="00706A1B">
            <w:pPr>
              <w:divId w:val="1139151198"/>
              <w:rPr>
                <w:rFonts w:ascii="Arial" w:eastAsia="Times New Roman" w:hAnsi="Arial" w:cs="Arial"/>
                <w:sz w:val="18"/>
                <w:szCs w:val="18"/>
              </w:rPr>
            </w:pPr>
            <w:r>
              <w:rPr>
                <w:rFonts w:ascii="Arial" w:eastAsia="Times New Roman" w:hAnsi="Arial" w:cs="Arial"/>
                <w:sz w:val="18"/>
                <w:szCs w:val="18"/>
              </w:rPr>
              <w:t xml:space="preserve">If the Operator outsources operational functions to external service providers, the Operator </w:t>
            </w:r>
            <w:r>
              <w:rPr>
                <w:rFonts w:ascii="Arial" w:eastAsia="Times New Roman" w:hAnsi="Arial" w:cs="Arial"/>
                <w:i/>
                <w:iCs/>
                <w:sz w:val="18"/>
                <w:szCs w:val="18"/>
              </w:rPr>
              <w:t>should</w:t>
            </w:r>
            <w:r>
              <w:rPr>
                <w:rFonts w:ascii="Arial" w:eastAsia="Times New Roman" w:hAnsi="Arial" w:cs="Arial"/>
                <w:sz w:val="18"/>
                <w:szCs w:val="18"/>
              </w:rPr>
              <w:t xml:space="preserve"> have a program that ensures personnel of external service providers are trained to understand SMS responsibilities and perform associated duties. The scope of such training </w:t>
            </w:r>
            <w:r>
              <w:rPr>
                <w:rFonts w:ascii="Arial" w:eastAsia="Times New Roman" w:hAnsi="Arial" w:cs="Arial"/>
                <w:i/>
                <w:iCs/>
                <w:sz w:val="18"/>
                <w:szCs w:val="18"/>
              </w:rPr>
              <w:t>should</w:t>
            </w:r>
            <w:r>
              <w:rPr>
                <w:rFonts w:ascii="Arial" w:eastAsia="Times New Roman" w:hAnsi="Arial" w:cs="Arial"/>
                <w:sz w:val="18"/>
                <w:szCs w:val="18"/>
              </w:rPr>
              <w:t xml:space="preserve"> be appropriate to individual involvement in the Operator’s SMS. </w:t>
            </w:r>
            <w:r>
              <w:rPr>
                <w:rFonts w:ascii="Arial" w:eastAsia="Times New Roman" w:hAnsi="Arial" w:cs="Arial"/>
                <w:b/>
                <w:bCs/>
                <w:sz w:val="18"/>
                <w:szCs w:val="18"/>
              </w:rPr>
              <w:t>[SMS](GM)</w:t>
            </w:r>
            <w:r>
              <w:rPr>
                <w:rFonts w:ascii="Arial" w:eastAsia="Times New Roman" w:hAnsi="Arial" w:cs="Arial"/>
                <w:sz w:val="18"/>
                <w:szCs w:val="18"/>
              </w:rPr>
              <w:t xml:space="preserve"> ► </w:t>
            </w:r>
          </w:p>
          <w:p w14:paraId="3C138AC7" w14:textId="77777777" w:rsidR="00706A1B" w:rsidRDefault="00706A1B">
            <w:pPr>
              <w:divId w:val="624695763"/>
              <w:rPr>
                <w:rFonts w:ascii="Arial" w:eastAsia="Times New Roman" w:hAnsi="Arial" w:cs="Arial"/>
                <w:i/>
                <w:iCs/>
                <w:sz w:val="18"/>
                <w:szCs w:val="18"/>
              </w:rPr>
            </w:pPr>
            <w:r>
              <w:rPr>
                <w:rFonts w:ascii="Arial" w:eastAsia="Times New Roman" w:hAnsi="Arial" w:cs="Arial"/>
                <w:b/>
                <w:bCs/>
                <w:i/>
                <w:iCs/>
                <w:sz w:val="18"/>
                <w:szCs w:val="18"/>
              </w:rPr>
              <w:t xml:space="preserve">Note: </w:t>
            </w:r>
          </w:p>
          <w:p w14:paraId="54BFBBEC" w14:textId="77777777" w:rsidR="00706A1B" w:rsidRDefault="00706A1B">
            <w:pPr>
              <w:divId w:val="1021514120"/>
              <w:rPr>
                <w:rFonts w:ascii="Arial" w:eastAsia="Times New Roman" w:hAnsi="Arial" w:cs="Arial"/>
                <w:i/>
                <w:iCs/>
                <w:sz w:val="18"/>
                <w:szCs w:val="18"/>
              </w:rPr>
            </w:pPr>
            <w:r>
              <w:rPr>
                <w:rFonts w:ascii="Arial" w:eastAsia="Times New Roman" w:hAnsi="Arial" w:cs="Arial"/>
                <w:i/>
                <w:iCs/>
                <w:sz w:val="18"/>
                <w:szCs w:val="18"/>
              </w:rPr>
              <w:t xml:space="preserve">The specifications of this provision are applicable to personnel of an external service provider that </w:t>
            </w:r>
            <w:r>
              <w:rPr>
                <w:rFonts w:ascii="Arial" w:eastAsia="Times New Roman" w:hAnsi="Arial" w:cs="Arial"/>
                <w:i/>
                <w:iCs/>
                <w:sz w:val="18"/>
                <w:szCs w:val="18"/>
              </w:rPr>
              <w:lastRenderedPageBreak/>
              <w:t xml:space="preserve">performs operational functions for the Operator. </w:t>
            </w:r>
          </w:p>
          <w:p w14:paraId="5A993F73" w14:textId="77777777" w:rsidR="00706A1B" w:rsidRDefault="00706A1B">
            <w:pPr>
              <w:divId w:val="748963757"/>
              <w:rPr>
                <w:rFonts w:ascii="Arial" w:eastAsia="Times New Roman" w:hAnsi="Arial" w:cs="Arial"/>
                <w:i/>
                <w:iCs/>
                <w:sz w:val="18"/>
                <w:szCs w:val="18"/>
              </w:rPr>
            </w:pPr>
            <w:r>
              <w:rPr>
                <w:rFonts w:ascii="Arial" w:eastAsia="Times New Roman" w:hAnsi="Arial" w:cs="Arial"/>
                <w:b/>
                <w:bCs/>
                <w:i/>
                <w:iCs/>
                <w:sz w:val="18"/>
                <w:szCs w:val="18"/>
              </w:rPr>
              <w:t xml:space="preserve">Note: </w:t>
            </w:r>
          </w:p>
          <w:p w14:paraId="4423FC23" w14:textId="77777777" w:rsidR="00706A1B" w:rsidRDefault="00706A1B">
            <w:pPr>
              <w:divId w:val="882793236"/>
              <w:rPr>
                <w:rFonts w:ascii="Arial" w:eastAsia="Times New Roman" w:hAnsi="Arial" w:cs="Arial"/>
                <w:i/>
                <w:iCs/>
                <w:sz w:val="18"/>
                <w:szCs w:val="18"/>
              </w:rPr>
            </w:pPr>
            <w:r>
              <w:rPr>
                <w:rFonts w:ascii="Arial" w:eastAsia="Times New Roman" w:hAnsi="Arial" w:cs="Arial"/>
                <w:i/>
                <w:iCs/>
                <w:sz w:val="18"/>
                <w:szCs w:val="18"/>
              </w:rPr>
              <w:t xml:space="preserve">Conformity with this ORG recommended practice is possible only when the Operator is in conformity with all repeats of this recommended practice in other ISM sections. </w:t>
            </w:r>
          </w:p>
        </w:tc>
      </w:tr>
      <w:tr w:rsidR="00564827" w14:paraId="6F7D13C0" w14:textId="77777777" w:rsidTr="00706A1B">
        <w:trPr>
          <w:divId w:val="1758550356"/>
        </w:trPr>
        <w:tc>
          <w:tcPr>
            <w:tcW w:w="8397" w:type="dxa"/>
            <w:hideMark/>
          </w:tcPr>
          <w:p w14:paraId="376ED7CA" w14:textId="77777777" w:rsidR="00706A1B" w:rsidRDefault="00000000">
            <w:pPr>
              <w:textAlignment w:val="center"/>
              <w:divId w:val="1272057129"/>
              <w:rPr>
                <w:rFonts w:ascii="Arial" w:eastAsia="Times New Roman" w:hAnsi="Arial" w:cs="Arial"/>
                <w:sz w:val="18"/>
                <w:szCs w:val="18"/>
              </w:rPr>
            </w:pPr>
            <w:sdt>
              <w:sdtPr>
                <w:rPr>
                  <w:rFonts w:ascii="Arial" w:eastAsia="Times New Roman" w:hAnsi="Arial" w:cs="Arial"/>
                  <w:sz w:val="18"/>
                  <w:szCs w:val="18"/>
                </w:rPr>
                <w:id w:val="69320831"/>
                <w14:checkbox>
                  <w14:checked w14:val="0"/>
                  <w14:checkedState w14:val="2612" w14:font="MS Gothic"/>
                  <w14:uncheckedState w14:val="2610" w14:font="MS Gothic"/>
                </w14:checkbox>
              </w:sdtPr>
              <w:sdtContent>
                <w:r w:rsidR="00706A1B">
                  <w:rPr>
                    <w:rFonts w:ascii="MS Gothic" w:eastAsia="MS Gothic" w:hAnsi="MS Gothic" w:cs="Arial" w:hint="eastAsia"/>
                    <w:sz w:val="18"/>
                    <w:szCs w:val="18"/>
                  </w:rPr>
                  <w:t>☐</w:t>
                </w:r>
              </w:sdtContent>
            </w:sdt>
            <w:r w:rsidR="00706A1B">
              <w:rPr>
                <w:rFonts w:ascii="Arial" w:eastAsia="Times New Roman" w:hAnsi="Arial" w:cs="Arial"/>
                <w:sz w:val="18"/>
                <w:szCs w:val="18"/>
              </w:rPr>
              <w:t xml:space="preserve"> Documented and Implemented (Conformity)</w:t>
            </w:r>
          </w:p>
          <w:p w14:paraId="32594038" w14:textId="77777777" w:rsidR="00706A1B" w:rsidRDefault="00000000">
            <w:pPr>
              <w:textAlignment w:val="center"/>
              <w:divId w:val="1642614930"/>
              <w:rPr>
                <w:rFonts w:ascii="Arial" w:eastAsia="Times New Roman" w:hAnsi="Arial" w:cs="Arial"/>
                <w:sz w:val="18"/>
                <w:szCs w:val="18"/>
              </w:rPr>
            </w:pPr>
            <w:sdt>
              <w:sdtPr>
                <w:rPr>
                  <w:rFonts w:ascii="Arial" w:eastAsia="Times New Roman" w:hAnsi="Arial" w:cs="Arial"/>
                  <w:sz w:val="18"/>
                  <w:szCs w:val="18"/>
                </w:rPr>
                <w:id w:val="1016348417"/>
                <w14:checkbox>
                  <w14:checked w14:val="0"/>
                  <w14:checkedState w14:val="2612" w14:font="MS Gothic"/>
                  <w14:uncheckedState w14:val="2610" w14:font="MS Gothic"/>
                </w14:checkbox>
              </w:sdtPr>
              <w:sdtContent>
                <w:r w:rsidR="00706A1B">
                  <w:rPr>
                    <w:rFonts w:ascii="MS Gothic" w:eastAsia="MS Gothic" w:hAnsi="MS Gothic" w:cs="Arial" w:hint="eastAsia"/>
                    <w:sz w:val="18"/>
                    <w:szCs w:val="18"/>
                  </w:rPr>
                  <w:t>☐</w:t>
                </w:r>
              </w:sdtContent>
            </w:sdt>
            <w:r w:rsidR="00706A1B">
              <w:rPr>
                <w:rFonts w:ascii="Arial" w:eastAsia="Times New Roman" w:hAnsi="Arial" w:cs="Arial"/>
                <w:sz w:val="18"/>
                <w:szCs w:val="18"/>
              </w:rPr>
              <w:t xml:space="preserve"> Documented not Implemented (Observation)</w:t>
            </w:r>
          </w:p>
          <w:p w14:paraId="25016409" w14:textId="77777777" w:rsidR="00706A1B" w:rsidRDefault="00000000">
            <w:pPr>
              <w:textAlignment w:val="center"/>
              <w:divId w:val="561908155"/>
              <w:rPr>
                <w:rFonts w:ascii="Arial" w:eastAsia="Times New Roman" w:hAnsi="Arial" w:cs="Arial"/>
                <w:sz w:val="18"/>
                <w:szCs w:val="18"/>
              </w:rPr>
            </w:pPr>
            <w:sdt>
              <w:sdtPr>
                <w:rPr>
                  <w:rFonts w:ascii="Arial" w:eastAsia="Times New Roman" w:hAnsi="Arial" w:cs="Arial"/>
                  <w:sz w:val="18"/>
                  <w:szCs w:val="18"/>
                </w:rPr>
                <w:id w:val="1750234168"/>
                <w14:checkbox>
                  <w14:checked w14:val="0"/>
                  <w14:checkedState w14:val="2612" w14:font="MS Gothic"/>
                  <w14:uncheckedState w14:val="2610" w14:font="MS Gothic"/>
                </w14:checkbox>
              </w:sdtPr>
              <w:sdtContent>
                <w:r w:rsidR="00706A1B">
                  <w:rPr>
                    <w:rFonts w:ascii="MS Gothic" w:eastAsia="MS Gothic" w:hAnsi="MS Gothic" w:cs="Arial" w:hint="eastAsia"/>
                    <w:sz w:val="18"/>
                    <w:szCs w:val="18"/>
                  </w:rPr>
                  <w:t>☐</w:t>
                </w:r>
              </w:sdtContent>
            </w:sdt>
            <w:r w:rsidR="00706A1B">
              <w:rPr>
                <w:rFonts w:ascii="Arial" w:eastAsia="Times New Roman" w:hAnsi="Arial" w:cs="Arial"/>
                <w:sz w:val="18"/>
                <w:szCs w:val="18"/>
              </w:rPr>
              <w:t xml:space="preserve"> Implemented not Documented (Observation)</w:t>
            </w:r>
          </w:p>
          <w:p w14:paraId="41676FE2" w14:textId="77777777" w:rsidR="00706A1B" w:rsidRDefault="00000000">
            <w:pPr>
              <w:textAlignment w:val="center"/>
              <w:divId w:val="1256592483"/>
              <w:rPr>
                <w:rFonts w:ascii="Arial" w:eastAsia="Times New Roman" w:hAnsi="Arial" w:cs="Arial"/>
                <w:sz w:val="18"/>
                <w:szCs w:val="18"/>
              </w:rPr>
            </w:pPr>
            <w:sdt>
              <w:sdtPr>
                <w:rPr>
                  <w:rFonts w:ascii="Arial" w:eastAsia="Times New Roman" w:hAnsi="Arial" w:cs="Arial"/>
                  <w:sz w:val="18"/>
                  <w:szCs w:val="18"/>
                </w:rPr>
                <w:id w:val="-265618943"/>
                <w14:checkbox>
                  <w14:checked w14:val="0"/>
                  <w14:checkedState w14:val="2612" w14:font="MS Gothic"/>
                  <w14:uncheckedState w14:val="2610" w14:font="MS Gothic"/>
                </w14:checkbox>
              </w:sdtPr>
              <w:sdtContent>
                <w:r w:rsidR="00706A1B">
                  <w:rPr>
                    <w:rFonts w:ascii="MS Gothic" w:eastAsia="MS Gothic" w:hAnsi="MS Gothic" w:cs="Arial" w:hint="eastAsia"/>
                    <w:sz w:val="18"/>
                    <w:szCs w:val="18"/>
                  </w:rPr>
                  <w:t>☐</w:t>
                </w:r>
              </w:sdtContent>
            </w:sdt>
            <w:r w:rsidR="00706A1B">
              <w:rPr>
                <w:rFonts w:ascii="Arial" w:eastAsia="Times New Roman" w:hAnsi="Arial" w:cs="Arial"/>
                <w:sz w:val="18"/>
                <w:szCs w:val="18"/>
              </w:rPr>
              <w:t xml:space="preserve"> Not Documented not Implemented (Observation)</w:t>
            </w:r>
          </w:p>
          <w:p w14:paraId="383BF6EF" w14:textId="77777777" w:rsidR="00706A1B" w:rsidRDefault="00000000">
            <w:pPr>
              <w:textAlignment w:val="center"/>
              <w:divId w:val="959916514"/>
              <w:rPr>
                <w:rFonts w:ascii="Arial" w:eastAsia="Times New Roman" w:hAnsi="Arial" w:cs="Arial"/>
                <w:sz w:val="18"/>
                <w:szCs w:val="18"/>
              </w:rPr>
            </w:pPr>
            <w:sdt>
              <w:sdtPr>
                <w:rPr>
                  <w:rFonts w:ascii="Arial" w:eastAsia="Times New Roman" w:hAnsi="Arial" w:cs="Arial"/>
                  <w:sz w:val="18"/>
                  <w:szCs w:val="18"/>
                </w:rPr>
                <w:id w:val="1576863208"/>
                <w14:checkbox>
                  <w14:checked w14:val="0"/>
                  <w14:checkedState w14:val="2612" w14:font="MS Gothic"/>
                  <w14:uncheckedState w14:val="2610" w14:font="MS Gothic"/>
                </w14:checkbox>
              </w:sdtPr>
              <w:sdtContent>
                <w:r w:rsidR="00706A1B">
                  <w:rPr>
                    <w:rFonts w:ascii="MS Gothic" w:eastAsia="MS Gothic" w:hAnsi="MS Gothic" w:cs="Arial" w:hint="eastAsia"/>
                    <w:sz w:val="18"/>
                    <w:szCs w:val="18"/>
                  </w:rPr>
                  <w:t>☐</w:t>
                </w:r>
              </w:sdtContent>
            </w:sdt>
            <w:r w:rsidR="00706A1B">
              <w:rPr>
                <w:rFonts w:ascii="Arial" w:eastAsia="Times New Roman" w:hAnsi="Arial" w:cs="Arial"/>
                <w:sz w:val="18"/>
                <w:szCs w:val="18"/>
              </w:rPr>
              <w:t xml:space="preserve"> N/A</w:t>
            </w:r>
          </w:p>
        </w:tc>
      </w:tr>
      <w:tr w:rsidR="00564827" w14:paraId="36A554AC" w14:textId="77777777" w:rsidTr="00706A1B">
        <w:trPr>
          <w:divId w:val="1758550356"/>
        </w:trPr>
        <w:tc>
          <w:tcPr>
            <w:tcW w:w="8397" w:type="dxa"/>
            <w:hideMark/>
          </w:tcPr>
          <w:p w14:paraId="2C6BA04A" w14:textId="77777777" w:rsidR="00706A1B" w:rsidRDefault="00706A1B">
            <w:pPr>
              <w:divId w:val="1283458212"/>
              <w:rPr>
                <w:rFonts w:ascii="Arial" w:eastAsia="Times New Roman" w:hAnsi="Arial" w:cs="Arial"/>
                <w:b/>
                <w:bCs/>
                <w:sz w:val="23"/>
                <w:szCs w:val="23"/>
              </w:rPr>
            </w:pPr>
            <w:r>
              <w:rPr>
                <w:rFonts w:ascii="Arial" w:eastAsia="Times New Roman" w:hAnsi="Arial" w:cs="Arial"/>
                <w:b/>
                <w:bCs/>
                <w:sz w:val="23"/>
                <w:szCs w:val="23"/>
              </w:rPr>
              <w:t>Auditor Comments</w:t>
            </w:r>
          </w:p>
          <w:sdt>
            <w:sdtPr>
              <w:rPr>
                <w:rFonts w:ascii="Arial" w:eastAsia="Times New Roman" w:hAnsi="Arial" w:cs="Arial"/>
                <w:sz w:val="18"/>
                <w:szCs w:val="18"/>
              </w:rPr>
              <w:id w:val="301210682"/>
              <w:placeholder>
                <w:docPart w:val="DefaultPlaceholder_-1854013440"/>
              </w:placeholder>
              <w:showingPlcHdr/>
              <w:text w:multiLine="1"/>
            </w:sdtPr>
            <w:sdtContent>
              <w:p w14:paraId="37F11452" w14:textId="77777777" w:rsidR="00706A1B" w:rsidRDefault="00706A1B">
                <w:pPr>
                  <w:rPr>
                    <w:rFonts w:ascii="Arial" w:eastAsia="Times New Roman" w:hAnsi="Arial" w:cs="Arial"/>
                    <w:sz w:val="18"/>
                    <w:szCs w:val="18"/>
                  </w:rPr>
                </w:pPr>
                <w:r w:rsidRPr="00F77C9D">
                  <w:rPr>
                    <w:rStyle w:val="PlaceholderText"/>
                  </w:rPr>
                  <w:t>Click or tap here to enter text.</w:t>
                </w:r>
              </w:p>
            </w:sdtContent>
          </w:sdt>
        </w:tc>
      </w:tr>
      <w:tr w:rsidR="00564827" w14:paraId="4DAAADD4" w14:textId="77777777" w:rsidTr="00706A1B">
        <w:trPr>
          <w:divId w:val="1758550356"/>
        </w:trPr>
        <w:tc>
          <w:tcPr>
            <w:tcW w:w="8397" w:type="dxa"/>
            <w:hideMark/>
          </w:tcPr>
          <w:p w14:paraId="7FAE1DE0" w14:textId="77777777" w:rsidR="00706A1B" w:rsidRDefault="00706A1B">
            <w:pPr>
              <w:divId w:val="170343486"/>
              <w:rPr>
                <w:rFonts w:ascii="Arial" w:eastAsia="Times New Roman" w:hAnsi="Arial" w:cs="Arial"/>
                <w:b/>
                <w:bCs/>
                <w:sz w:val="23"/>
                <w:szCs w:val="23"/>
              </w:rPr>
            </w:pPr>
            <w:r>
              <w:rPr>
                <w:rFonts w:ascii="Arial" w:eastAsia="Times New Roman" w:hAnsi="Arial" w:cs="Arial"/>
                <w:b/>
                <w:bCs/>
                <w:sz w:val="23"/>
                <w:szCs w:val="23"/>
              </w:rPr>
              <w:t>Auditor Actions</w:t>
            </w:r>
          </w:p>
          <w:p w14:paraId="55BD20F2" w14:textId="77777777" w:rsidR="00706A1B" w:rsidRDefault="00000000">
            <w:pPr>
              <w:divId w:val="875970300"/>
              <w:rPr>
                <w:rFonts w:ascii="Arial" w:eastAsia="Times New Roman" w:hAnsi="Arial" w:cs="Arial"/>
                <w:sz w:val="18"/>
                <w:szCs w:val="18"/>
              </w:rPr>
            </w:pPr>
            <w:sdt>
              <w:sdtPr>
                <w:rPr>
                  <w:rStyle w:val="iatacheckbox1"/>
                  <w:rFonts w:ascii="Arial" w:eastAsia="Times New Roman" w:hAnsi="Arial" w:cs="Arial"/>
                  <w:sz w:val="18"/>
                  <w:szCs w:val="18"/>
                  <w:specVanish w:val="0"/>
                </w:rPr>
                <w:id w:val="-582066510"/>
                <w14:checkbox>
                  <w14:checked w14:val="0"/>
                  <w14:checkedState w14:val="2612" w14:font="MS Gothic"/>
                  <w14:uncheckedState w14:val="2610" w14:font="MS Gothic"/>
                </w14:checkbox>
              </w:sdtPr>
              <w:sdtContent>
                <w:r w:rsidR="00706A1B">
                  <w:rPr>
                    <w:rStyle w:val="iatacheckbox1"/>
                    <w:rFonts w:ascii="MS Gothic" w:eastAsia="MS Gothic" w:hAnsi="MS Gothic" w:cs="Arial" w:hint="eastAsia"/>
                    <w:sz w:val="18"/>
                    <w:szCs w:val="18"/>
                    <w:specVanish w:val="0"/>
                  </w:rPr>
                  <w:t>☐</w:t>
                </w:r>
              </w:sdtContent>
            </w:sdt>
            <w:r w:rsidR="00706A1B">
              <w:rPr>
                <w:rFonts w:ascii="Arial" w:eastAsia="Times New Roman" w:hAnsi="Arial" w:cs="Arial"/>
                <w:sz w:val="18"/>
                <w:szCs w:val="18"/>
              </w:rPr>
              <w:t xml:space="preserve"> </w:t>
            </w:r>
            <w:r w:rsidR="00706A1B">
              <w:rPr>
                <w:rFonts w:ascii="Arial" w:eastAsia="Times New Roman" w:hAnsi="Arial" w:cs="Arial"/>
                <w:b/>
                <w:bCs/>
                <w:sz w:val="18"/>
                <w:szCs w:val="18"/>
              </w:rPr>
              <w:t>Identified/Assessed</w:t>
            </w:r>
            <w:r w:rsidR="00706A1B">
              <w:rPr>
                <w:rFonts w:ascii="Arial" w:eastAsia="Times New Roman" w:hAnsi="Arial" w:cs="Arial"/>
                <w:sz w:val="18"/>
                <w:szCs w:val="18"/>
              </w:rPr>
              <w:t xml:space="preserve"> SMS training program (focus: program ensures training for personnel of external service providers as appropriate to individual SMS involvement). </w:t>
            </w:r>
          </w:p>
          <w:p w14:paraId="53A5C672" w14:textId="77777777" w:rsidR="00706A1B" w:rsidRDefault="00000000">
            <w:pPr>
              <w:divId w:val="1447773845"/>
              <w:rPr>
                <w:rFonts w:ascii="Arial" w:eastAsia="Times New Roman" w:hAnsi="Arial" w:cs="Arial"/>
                <w:sz w:val="18"/>
                <w:szCs w:val="18"/>
              </w:rPr>
            </w:pPr>
            <w:sdt>
              <w:sdtPr>
                <w:rPr>
                  <w:rStyle w:val="iatacheckbox1"/>
                  <w:rFonts w:ascii="Arial" w:eastAsia="Times New Roman" w:hAnsi="Arial" w:cs="Arial"/>
                  <w:sz w:val="18"/>
                  <w:szCs w:val="18"/>
                  <w:specVanish w:val="0"/>
                </w:rPr>
                <w:id w:val="457926645"/>
                <w14:checkbox>
                  <w14:checked w14:val="0"/>
                  <w14:checkedState w14:val="2612" w14:font="MS Gothic"/>
                  <w14:uncheckedState w14:val="2610" w14:font="MS Gothic"/>
                </w14:checkbox>
              </w:sdtPr>
              <w:sdtContent>
                <w:r w:rsidR="00706A1B">
                  <w:rPr>
                    <w:rStyle w:val="iatacheckbox1"/>
                    <w:rFonts w:ascii="MS Gothic" w:eastAsia="MS Gothic" w:hAnsi="MS Gothic" w:cs="Arial" w:hint="eastAsia"/>
                    <w:sz w:val="18"/>
                    <w:szCs w:val="18"/>
                    <w:specVanish w:val="0"/>
                  </w:rPr>
                  <w:t>☐</w:t>
                </w:r>
              </w:sdtContent>
            </w:sdt>
            <w:r w:rsidR="00706A1B">
              <w:rPr>
                <w:rFonts w:ascii="Arial" w:eastAsia="Times New Roman" w:hAnsi="Arial" w:cs="Arial"/>
                <w:sz w:val="18"/>
                <w:szCs w:val="18"/>
              </w:rPr>
              <w:t xml:space="preserve"> </w:t>
            </w:r>
            <w:r w:rsidR="00706A1B">
              <w:rPr>
                <w:rFonts w:ascii="Arial" w:eastAsia="Times New Roman" w:hAnsi="Arial" w:cs="Arial"/>
                <w:b/>
                <w:bCs/>
                <w:sz w:val="18"/>
                <w:szCs w:val="18"/>
              </w:rPr>
              <w:t>Interviewed</w:t>
            </w:r>
            <w:r w:rsidR="00706A1B">
              <w:rPr>
                <w:rFonts w:ascii="Arial" w:eastAsia="Times New Roman" w:hAnsi="Arial" w:cs="Arial"/>
                <w:sz w:val="18"/>
                <w:szCs w:val="18"/>
              </w:rPr>
              <w:t xml:space="preserve"> SMS manager and/or designated management representative(s). </w:t>
            </w:r>
          </w:p>
          <w:p w14:paraId="19BAD7C9" w14:textId="77777777" w:rsidR="00706A1B" w:rsidRDefault="00000000">
            <w:pPr>
              <w:divId w:val="1344667696"/>
              <w:rPr>
                <w:rFonts w:ascii="Arial" w:eastAsia="Times New Roman" w:hAnsi="Arial" w:cs="Arial"/>
                <w:sz w:val="18"/>
                <w:szCs w:val="18"/>
              </w:rPr>
            </w:pPr>
            <w:sdt>
              <w:sdtPr>
                <w:rPr>
                  <w:rStyle w:val="iatacheckbox1"/>
                  <w:rFonts w:ascii="Arial" w:eastAsia="Times New Roman" w:hAnsi="Arial" w:cs="Arial"/>
                  <w:sz w:val="18"/>
                  <w:szCs w:val="18"/>
                  <w:specVanish w:val="0"/>
                </w:rPr>
                <w:id w:val="-2084525316"/>
                <w14:checkbox>
                  <w14:checked w14:val="0"/>
                  <w14:checkedState w14:val="2612" w14:font="MS Gothic"/>
                  <w14:uncheckedState w14:val="2610" w14:font="MS Gothic"/>
                </w14:checkbox>
              </w:sdtPr>
              <w:sdtContent>
                <w:r w:rsidR="00706A1B">
                  <w:rPr>
                    <w:rStyle w:val="iatacheckbox1"/>
                    <w:rFonts w:ascii="MS Gothic" w:eastAsia="MS Gothic" w:hAnsi="MS Gothic" w:cs="Arial" w:hint="eastAsia"/>
                    <w:sz w:val="18"/>
                    <w:szCs w:val="18"/>
                    <w:specVanish w:val="0"/>
                  </w:rPr>
                  <w:t>☐</w:t>
                </w:r>
              </w:sdtContent>
            </w:sdt>
            <w:r w:rsidR="00706A1B">
              <w:rPr>
                <w:rFonts w:ascii="Arial" w:eastAsia="Times New Roman" w:hAnsi="Arial" w:cs="Arial"/>
                <w:sz w:val="18"/>
                <w:szCs w:val="18"/>
              </w:rPr>
              <w:t xml:space="preserve"> </w:t>
            </w:r>
            <w:r w:rsidR="00706A1B">
              <w:rPr>
                <w:rFonts w:ascii="Arial" w:eastAsia="Times New Roman" w:hAnsi="Arial" w:cs="Arial"/>
                <w:b/>
                <w:bCs/>
                <w:sz w:val="18"/>
                <w:szCs w:val="18"/>
              </w:rPr>
              <w:t>Examined</w:t>
            </w:r>
            <w:r w:rsidR="00706A1B">
              <w:rPr>
                <w:rFonts w:ascii="Arial" w:eastAsia="Times New Roman" w:hAnsi="Arial" w:cs="Arial"/>
                <w:sz w:val="18"/>
                <w:szCs w:val="18"/>
              </w:rPr>
              <w:t xml:space="preserve"> selected outsourcing contracts/agreements (focus: inclusion of requirement of SMS training for service provider personnel). </w:t>
            </w:r>
          </w:p>
          <w:p w14:paraId="2FF501BA" w14:textId="77777777" w:rsidR="00706A1B" w:rsidRDefault="00000000">
            <w:pPr>
              <w:divId w:val="844782363"/>
              <w:rPr>
                <w:rFonts w:ascii="Arial" w:eastAsia="Times New Roman" w:hAnsi="Arial" w:cs="Arial"/>
                <w:sz w:val="18"/>
                <w:szCs w:val="18"/>
              </w:rPr>
            </w:pPr>
            <w:sdt>
              <w:sdtPr>
                <w:rPr>
                  <w:rStyle w:val="iatacheckbox1"/>
                  <w:rFonts w:ascii="Arial" w:eastAsia="Times New Roman" w:hAnsi="Arial" w:cs="Arial"/>
                  <w:sz w:val="18"/>
                  <w:szCs w:val="18"/>
                  <w:specVanish w:val="0"/>
                </w:rPr>
                <w:id w:val="-442606353"/>
                <w14:checkbox>
                  <w14:checked w14:val="0"/>
                  <w14:checkedState w14:val="2612" w14:font="MS Gothic"/>
                  <w14:uncheckedState w14:val="2610" w14:font="MS Gothic"/>
                </w14:checkbox>
              </w:sdtPr>
              <w:sdtContent>
                <w:r w:rsidR="00706A1B">
                  <w:rPr>
                    <w:rStyle w:val="iatacheckbox1"/>
                    <w:rFonts w:ascii="MS Gothic" w:eastAsia="MS Gothic" w:hAnsi="MS Gothic" w:cs="Arial" w:hint="eastAsia"/>
                    <w:sz w:val="18"/>
                    <w:szCs w:val="18"/>
                    <w:specVanish w:val="0"/>
                  </w:rPr>
                  <w:t>☐</w:t>
                </w:r>
              </w:sdtContent>
            </w:sdt>
            <w:r w:rsidR="00706A1B">
              <w:rPr>
                <w:rFonts w:ascii="Arial" w:eastAsia="Times New Roman" w:hAnsi="Arial" w:cs="Arial"/>
                <w:sz w:val="18"/>
                <w:szCs w:val="18"/>
              </w:rPr>
              <w:t xml:space="preserve"> </w:t>
            </w:r>
            <w:r w:rsidR="00706A1B">
              <w:rPr>
                <w:rFonts w:ascii="Arial" w:eastAsia="Times New Roman" w:hAnsi="Arial" w:cs="Arial"/>
                <w:b/>
                <w:bCs/>
                <w:sz w:val="18"/>
                <w:szCs w:val="18"/>
              </w:rPr>
              <w:t>Examined</w:t>
            </w:r>
            <w:r w:rsidR="00706A1B">
              <w:rPr>
                <w:rFonts w:ascii="Arial" w:eastAsia="Times New Roman" w:hAnsi="Arial" w:cs="Arial"/>
                <w:sz w:val="18"/>
                <w:szCs w:val="18"/>
              </w:rPr>
              <w:t xml:space="preserve"> selected records/reports resulting from monitoring of service providers (focus: monitoring process ensures personnel of service providers have completed SMS training). </w:t>
            </w:r>
          </w:p>
          <w:p w14:paraId="65500FE3" w14:textId="77777777" w:rsidR="00706A1B" w:rsidRDefault="00000000">
            <w:pPr>
              <w:divId w:val="1052583885"/>
              <w:rPr>
                <w:rFonts w:ascii="Arial" w:eastAsia="Times New Roman" w:hAnsi="Arial" w:cs="Arial"/>
                <w:sz w:val="18"/>
                <w:szCs w:val="18"/>
              </w:rPr>
            </w:pPr>
            <w:sdt>
              <w:sdtPr>
                <w:rPr>
                  <w:rStyle w:val="iatacheckbox1"/>
                  <w:rFonts w:ascii="Arial" w:eastAsia="Times New Roman" w:hAnsi="Arial" w:cs="Arial"/>
                  <w:sz w:val="18"/>
                  <w:szCs w:val="18"/>
                  <w:specVanish w:val="0"/>
                </w:rPr>
                <w:id w:val="-1804917978"/>
                <w14:checkbox>
                  <w14:checked w14:val="0"/>
                  <w14:checkedState w14:val="2612" w14:font="MS Gothic"/>
                  <w14:uncheckedState w14:val="2610" w14:font="MS Gothic"/>
                </w14:checkbox>
              </w:sdtPr>
              <w:sdtContent>
                <w:r w:rsidR="00706A1B">
                  <w:rPr>
                    <w:rStyle w:val="iatacheckbox1"/>
                    <w:rFonts w:ascii="MS Gothic" w:eastAsia="MS Gothic" w:hAnsi="MS Gothic" w:cs="Arial" w:hint="eastAsia"/>
                    <w:sz w:val="18"/>
                    <w:szCs w:val="18"/>
                    <w:specVanish w:val="0"/>
                  </w:rPr>
                  <w:t>☐</w:t>
                </w:r>
              </w:sdtContent>
            </w:sdt>
            <w:r w:rsidR="00706A1B">
              <w:rPr>
                <w:rFonts w:ascii="Arial" w:eastAsia="Times New Roman" w:hAnsi="Arial" w:cs="Arial"/>
                <w:sz w:val="18"/>
                <w:szCs w:val="18"/>
              </w:rPr>
              <w:t xml:space="preserve"> </w:t>
            </w:r>
            <w:r w:rsidR="00706A1B">
              <w:rPr>
                <w:rFonts w:ascii="Arial" w:eastAsia="Times New Roman" w:hAnsi="Arial" w:cs="Arial"/>
                <w:b/>
                <w:bCs/>
                <w:sz w:val="18"/>
                <w:szCs w:val="18"/>
              </w:rPr>
              <w:t>Coordinated</w:t>
            </w:r>
            <w:r w:rsidR="00706A1B">
              <w:rPr>
                <w:rFonts w:ascii="Arial" w:eastAsia="Times New Roman" w:hAnsi="Arial" w:cs="Arial"/>
                <w:sz w:val="18"/>
                <w:szCs w:val="18"/>
              </w:rPr>
              <w:t xml:space="preserve"> to verify SMS training for external service provider personnel is implemented in applicable operational areas. </w:t>
            </w:r>
          </w:p>
          <w:p w14:paraId="4B7E7711" w14:textId="77777777" w:rsidR="00706A1B" w:rsidRDefault="00000000">
            <w:pPr>
              <w:divId w:val="2094933700"/>
              <w:rPr>
                <w:rFonts w:ascii="Arial" w:eastAsia="Times New Roman" w:hAnsi="Arial" w:cs="Arial"/>
                <w:sz w:val="18"/>
                <w:szCs w:val="18"/>
              </w:rPr>
            </w:pPr>
            <w:sdt>
              <w:sdtPr>
                <w:rPr>
                  <w:rStyle w:val="iatacheckbox1"/>
                  <w:rFonts w:ascii="Arial" w:eastAsia="Times New Roman" w:hAnsi="Arial" w:cs="Arial"/>
                  <w:sz w:val="18"/>
                  <w:szCs w:val="18"/>
                  <w:specVanish w:val="0"/>
                </w:rPr>
                <w:id w:val="-924800136"/>
                <w14:checkbox>
                  <w14:checked w14:val="0"/>
                  <w14:checkedState w14:val="2612" w14:font="MS Gothic"/>
                  <w14:uncheckedState w14:val="2610" w14:font="MS Gothic"/>
                </w14:checkbox>
              </w:sdtPr>
              <w:sdtContent>
                <w:r w:rsidR="00706A1B">
                  <w:rPr>
                    <w:rStyle w:val="iatacheckbox1"/>
                    <w:rFonts w:ascii="MS Gothic" w:eastAsia="MS Gothic" w:hAnsi="MS Gothic" w:cs="Arial" w:hint="eastAsia"/>
                    <w:sz w:val="18"/>
                    <w:szCs w:val="18"/>
                    <w:specVanish w:val="0"/>
                  </w:rPr>
                  <w:t>☐</w:t>
                </w:r>
              </w:sdtContent>
            </w:sdt>
            <w:r w:rsidR="00706A1B">
              <w:rPr>
                <w:rFonts w:ascii="Arial" w:eastAsia="Times New Roman" w:hAnsi="Arial" w:cs="Arial"/>
                <w:sz w:val="18"/>
                <w:szCs w:val="18"/>
              </w:rPr>
              <w:t xml:space="preserve"> </w:t>
            </w:r>
            <w:r w:rsidR="00706A1B">
              <w:rPr>
                <w:rFonts w:ascii="Arial" w:eastAsia="Times New Roman" w:hAnsi="Arial" w:cs="Arial"/>
                <w:b/>
                <w:bCs/>
                <w:sz w:val="18"/>
                <w:szCs w:val="18"/>
              </w:rPr>
              <w:t>Other Actions</w:t>
            </w:r>
            <w:r w:rsidR="00706A1B">
              <w:rPr>
                <w:rFonts w:ascii="Arial" w:eastAsia="Times New Roman" w:hAnsi="Arial" w:cs="Arial"/>
                <w:sz w:val="18"/>
                <w:szCs w:val="18"/>
              </w:rPr>
              <w:t xml:space="preserve"> (Specify)</w:t>
            </w:r>
            <w:r w:rsidR="00706A1B">
              <w:rPr>
                <w:rFonts w:ascii="Arial" w:eastAsia="Times New Roman" w:hAnsi="Arial" w:cs="Arial"/>
                <w:sz w:val="18"/>
                <w:szCs w:val="18"/>
              </w:rPr>
              <w:br/>
            </w:r>
            <w:sdt>
              <w:sdtPr>
                <w:rPr>
                  <w:rFonts w:ascii="Arial" w:eastAsia="Times New Roman" w:hAnsi="Arial" w:cs="Arial"/>
                  <w:sz w:val="18"/>
                  <w:szCs w:val="18"/>
                </w:rPr>
                <w:id w:val="-2110032705"/>
                <w:placeholder>
                  <w:docPart w:val="DefaultPlaceholder_-1854013440"/>
                </w:placeholder>
                <w:showingPlcHdr/>
                <w:text w:multiLine="1"/>
              </w:sdtPr>
              <w:sdtContent>
                <w:r w:rsidR="00706A1B" w:rsidRPr="00F77C9D">
                  <w:rPr>
                    <w:rStyle w:val="PlaceholderText"/>
                  </w:rPr>
                  <w:t>Click or tap here to enter text.</w:t>
                </w:r>
              </w:sdtContent>
            </w:sdt>
          </w:p>
        </w:tc>
      </w:tr>
      <w:tr w:rsidR="00564827" w14:paraId="6AC9FED0" w14:textId="77777777" w:rsidTr="00706A1B">
        <w:trPr>
          <w:divId w:val="1758550356"/>
        </w:trPr>
        <w:tc>
          <w:tcPr>
            <w:tcW w:w="8397" w:type="dxa"/>
            <w:hideMark/>
          </w:tcPr>
          <w:p w14:paraId="27DB7203" w14:textId="77777777" w:rsidR="00706A1B" w:rsidRDefault="00706A1B">
            <w:pPr>
              <w:divId w:val="827669679"/>
              <w:rPr>
                <w:rFonts w:ascii="Arial" w:eastAsia="Times New Roman" w:hAnsi="Arial" w:cs="Arial"/>
                <w:b/>
                <w:bCs/>
                <w:sz w:val="23"/>
                <w:szCs w:val="23"/>
              </w:rPr>
            </w:pPr>
            <w:r>
              <w:rPr>
                <w:rFonts w:ascii="Arial" w:eastAsia="Times New Roman" w:hAnsi="Arial" w:cs="Arial"/>
                <w:b/>
                <w:bCs/>
                <w:sz w:val="23"/>
                <w:szCs w:val="23"/>
              </w:rPr>
              <w:t>Guidance</w:t>
            </w:r>
          </w:p>
          <w:p w14:paraId="28B1A852" w14:textId="77777777" w:rsidR="00706A1B" w:rsidRDefault="00706A1B">
            <w:pPr>
              <w:divId w:val="505290631"/>
              <w:rPr>
                <w:rFonts w:ascii="Arial" w:eastAsia="Times New Roman" w:hAnsi="Arial" w:cs="Arial"/>
                <w:sz w:val="18"/>
                <w:szCs w:val="18"/>
              </w:rPr>
            </w:pPr>
            <w:r>
              <w:rPr>
                <w:rFonts w:ascii="Arial" w:eastAsia="Times New Roman" w:hAnsi="Arial" w:cs="Arial"/>
                <w:sz w:val="18"/>
                <w:szCs w:val="18"/>
              </w:rPr>
              <w:t>Refer to the IRM for the definition of Operational Function.</w:t>
            </w:r>
          </w:p>
          <w:p w14:paraId="4293135A" w14:textId="77777777" w:rsidR="00706A1B" w:rsidRDefault="00706A1B">
            <w:pPr>
              <w:divId w:val="2105804490"/>
              <w:rPr>
                <w:rFonts w:ascii="Arial" w:eastAsia="Times New Roman" w:hAnsi="Arial" w:cs="Arial"/>
                <w:sz w:val="18"/>
                <w:szCs w:val="18"/>
              </w:rPr>
            </w:pPr>
            <w:r>
              <w:rPr>
                <w:rFonts w:ascii="Arial" w:eastAsia="Times New Roman" w:hAnsi="Arial" w:cs="Arial"/>
                <w:sz w:val="18"/>
                <w:szCs w:val="18"/>
              </w:rPr>
              <w:t>SMS training is an element of the Safety Promotion component of the SMS framework.</w:t>
            </w:r>
          </w:p>
          <w:p w14:paraId="1F5A3B10" w14:textId="77777777" w:rsidR="00706A1B" w:rsidRDefault="00706A1B">
            <w:pPr>
              <w:divId w:val="1903716405"/>
              <w:rPr>
                <w:rFonts w:ascii="Arial" w:eastAsia="Times New Roman" w:hAnsi="Arial" w:cs="Arial"/>
                <w:sz w:val="18"/>
                <w:szCs w:val="18"/>
              </w:rPr>
            </w:pPr>
            <w:r>
              <w:rPr>
                <w:rFonts w:ascii="Arial" w:eastAsia="Times New Roman" w:hAnsi="Arial" w:cs="Arial"/>
                <w:sz w:val="18"/>
                <w:szCs w:val="18"/>
              </w:rPr>
              <w:t xml:space="preserve">If an operator outsources operational functions, it would typically define initial and recurrent training standards to ensure training of service provider personnel is consistent with and meets the requirements of its own SMS. </w:t>
            </w:r>
          </w:p>
          <w:p w14:paraId="6398A6B5" w14:textId="77777777" w:rsidR="00706A1B" w:rsidRDefault="00706A1B">
            <w:pPr>
              <w:divId w:val="1596748449"/>
              <w:rPr>
                <w:rFonts w:ascii="Arial" w:eastAsia="Times New Roman" w:hAnsi="Arial" w:cs="Arial"/>
                <w:sz w:val="18"/>
                <w:szCs w:val="18"/>
              </w:rPr>
            </w:pPr>
            <w:r>
              <w:rPr>
                <w:rFonts w:ascii="Arial" w:eastAsia="Times New Roman" w:hAnsi="Arial" w:cs="Arial"/>
                <w:sz w:val="18"/>
                <w:szCs w:val="18"/>
              </w:rPr>
              <w:t>Recurrent training for personnel of providers, although recommended, would be specified at the option of the operator.</w:t>
            </w:r>
          </w:p>
          <w:p w14:paraId="72405C0C" w14:textId="77777777" w:rsidR="00706A1B" w:rsidRDefault="00706A1B">
            <w:pPr>
              <w:divId w:val="737678941"/>
              <w:rPr>
                <w:rFonts w:ascii="Arial" w:eastAsia="Times New Roman" w:hAnsi="Arial" w:cs="Arial"/>
                <w:sz w:val="18"/>
                <w:szCs w:val="18"/>
              </w:rPr>
            </w:pPr>
            <w:r>
              <w:rPr>
                <w:rFonts w:ascii="Arial" w:eastAsia="Times New Roman" w:hAnsi="Arial" w:cs="Arial"/>
                <w:sz w:val="18"/>
                <w:szCs w:val="18"/>
              </w:rPr>
              <w:t xml:space="preserve">Training in accordance with this provision may be conducted by the operator, or by the service provider or other organization as long as the content and delivery of such training satisfies the SMS requirements of the operator. </w:t>
            </w:r>
          </w:p>
          <w:p w14:paraId="2A182096" w14:textId="77777777" w:rsidR="00706A1B" w:rsidRDefault="00706A1B">
            <w:pPr>
              <w:divId w:val="1380130442"/>
              <w:rPr>
                <w:rFonts w:ascii="Arial" w:eastAsia="Times New Roman" w:hAnsi="Arial" w:cs="Arial"/>
                <w:sz w:val="18"/>
                <w:szCs w:val="18"/>
              </w:rPr>
            </w:pPr>
            <w:r>
              <w:rPr>
                <w:rFonts w:ascii="Arial" w:eastAsia="Times New Roman" w:hAnsi="Arial" w:cs="Arial"/>
                <w:sz w:val="18"/>
                <w:szCs w:val="18"/>
              </w:rPr>
              <w:t xml:space="preserve">The scope and content of such training would typically take into account the following: </w:t>
            </w:r>
          </w:p>
          <w:p w14:paraId="7AA6E771" w14:textId="77777777" w:rsidR="00706A1B" w:rsidRDefault="00706A1B">
            <w:pPr>
              <w:pStyle w:val="iatalistitem"/>
              <w:numPr>
                <w:ilvl w:val="0"/>
                <w:numId w:val="90"/>
              </w:numPr>
              <w:divId w:val="1380130442"/>
              <w:rPr>
                <w:rFonts w:ascii="Arial" w:eastAsia="Times New Roman" w:hAnsi="Arial" w:cs="Arial"/>
                <w:sz w:val="18"/>
                <w:szCs w:val="18"/>
              </w:rPr>
            </w:pPr>
            <w:r>
              <w:rPr>
                <w:rFonts w:ascii="Arial" w:eastAsia="Times New Roman" w:hAnsi="Arial" w:cs="Arial"/>
                <w:sz w:val="18"/>
                <w:szCs w:val="18"/>
              </w:rPr>
              <w:t>Training required for personnel that would perform the same operational function within the operator’s organization;</w:t>
            </w:r>
          </w:p>
          <w:p w14:paraId="7009C8CB" w14:textId="77777777" w:rsidR="00706A1B" w:rsidRDefault="00706A1B">
            <w:pPr>
              <w:pStyle w:val="iatalistitem"/>
              <w:numPr>
                <w:ilvl w:val="0"/>
                <w:numId w:val="90"/>
              </w:numPr>
              <w:divId w:val="1380130442"/>
              <w:rPr>
                <w:rFonts w:ascii="Arial" w:eastAsia="Times New Roman" w:hAnsi="Arial" w:cs="Arial"/>
                <w:sz w:val="18"/>
                <w:szCs w:val="18"/>
              </w:rPr>
            </w:pPr>
            <w:r>
              <w:rPr>
                <w:rFonts w:ascii="Arial" w:eastAsia="Times New Roman" w:hAnsi="Arial" w:cs="Arial"/>
                <w:sz w:val="18"/>
                <w:szCs w:val="18"/>
              </w:rPr>
              <w:t>Individual personnel function(s) as related to the operator’s SMS;</w:t>
            </w:r>
          </w:p>
          <w:p w14:paraId="4268FF91" w14:textId="77777777" w:rsidR="00706A1B" w:rsidRDefault="00706A1B">
            <w:pPr>
              <w:pStyle w:val="iatalistitem"/>
              <w:numPr>
                <w:ilvl w:val="0"/>
                <w:numId w:val="90"/>
              </w:numPr>
              <w:divId w:val="1380130442"/>
              <w:rPr>
                <w:rFonts w:ascii="Arial" w:eastAsia="Times New Roman" w:hAnsi="Arial" w:cs="Arial"/>
                <w:sz w:val="18"/>
                <w:szCs w:val="18"/>
              </w:rPr>
            </w:pPr>
            <w:r>
              <w:rPr>
                <w:rFonts w:ascii="Arial" w:eastAsia="Times New Roman" w:hAnsi="Arial" w:cs="Arial"/>
                <w:sz w:val="18"/>
                <w:szCs w:val="18"/>
              </w:rPr>
              <w:t>Exposure and/or involvement of the provider’s personnel to the operational environment;</w:t>
            </w:r>
          </w:p>
          <w:p w14:paraId="51214633" w14:textId="77777777" w:rsidR="00706A1B" w:rsidRDefault="00706A1B">
            <w:pPr>
              <w:pStyle w:val="iatalistitem"/>
              <w:numPr>
                <w:ilvl w:val="0"/>
                <w:numId w:val="90"/>
              </w:numPr>
              <w:divId w:val="1380130442"/>
              <w:rPr>
                <w:rFonts w:ascii="Arial" w:eastAsia="Times New Roman" w:hAnsi="Arial" w:cs="Arial"/>
                <w:sz w:val="18"/>
                <w:szCs w:val="18"/>
              </w:rPr>
            </w:pPr>
            <w:r>
              <w:rPr>
                <w:rFonts w:ascii="Arial" w:eastAsia="Times New Roman" w:hAnsi="Arial" w:cs="Arial"/>
                <w:sz w:val="18"/>
                <w:szCs w:val="18"/>
              </w:rPr>
              <w:t>SMS elements the service provider already has in place.</w:t>
            </w:r>
          </w:p>
          <w:p w14:paraId="048EFB48" w14:textId="77777777" w:rsidR="00706A1B" w:rsidRDefault="00706A1B">
            <w:pPr>
              <w:divId w:val="314335206"/>
              <w:rPr>
                <w:rFonts w:ascii="Arial" w:eastAsia="Times New Roman" w:hAnsi="Arial" w:cs="Arial"/>
                <w:sz w:val="18"/>
                <w:szCs w:val="18"/>
              </w:rPr>
            </w:pPr>
            <w:r>
              <w:rPr>
                <w:rFonts w:ascii="Arial" w:eastAsia="Times New Roman" w:hAnsi="Arial" w:cs="Arial"/>
                <w:sz w:val="18"/>
                <w:szCs w:val="18"/>
              </w:rPr>
              <w:t xml:space="preserve">Based on a risk assessment and considering the above factors, an operator may conclude that SMS training is not required for personnel of providers that perform certain operational functions. </w:t>
            </w:r>
          </w:p>
          <w:p w14:paraId="7C4AAA15" w14:textId="77777777" w:rsidR="00706A1B" w:rsidRDefault="00706A1B">
            <w:pPr>
              <w:divId w:val="519776729"/>
              <w:rPr>
                <w:rFonts w:ascii="Arial" w:eastAsia="Times New Roman" w:hAnsi="Arial" w:cs="Arial"/>
                <w:sz w:val="18"/>
                <w:szCs w:val="18"/>
              </w:rPr>
            </w:pPr>
            <w:r>
              <w:rPr>
                <w:rFonts w:ascii="Arial" w:eastAsia="Times New Roman" w:hAnsi="Arial" w:cs="Arial"/>
                <w:sz w:val="18"/>
                <w:szCs w:val="18"/>
              </w:rPr>
              <w:t xml:space="preserve">An operator might consider any of the following options as means for ensuring personnel of service providers complete training that satisfies the requirements of its own SMS: </w:t>
            </w:r>
          </w:p>
          <w:p w14:paraId="576BD8EB" w14:textId="77777777" w:rsidR="00706A1B" w:rsidRDefault="00706A1B">
            <w:pPr>
              <w:pStyle w:val="iatalistitem"/>
              <w:numPr>
                <w:ilvl w:val="0"/>
                <w:numId w:val="91"/>
              </w:numPr>
              <w:divId w:val="519776729"/>
              <w:rPr>
                <w:rFonts w:ascii="Arial" w:eastAsia="Times New Roman" w:hAnsi="Arial" w:cs="Arial"/>
                <w:sz w:val="18"/>
                <w:szCs w:val="18"/>
              </w:rPr>
            </w:pPr>
            <w:r>
              <w:rPr>
                <w:rFonts w:ascii="Arial" w:eastAsia="Times New Roman" w:hAnsi="Arial" w:cs="Arial"/>
                <w:sz w:val="18"/>
                <w:szCs w:val="18"/>
              </w:rPr>
              <w:lastRenderedPageBreak/>
              <w:t>If a service provider has an SMS, accept the service provider’s SMS training;</w:t>
            </w:r>
          </w:p>
          <w:p w14:paraId="5F6DA1C9" w14:textId="77777777" w:rsidR="00706A1B" w:rsidRDefault="00706A1B">
            <w:pPr>
              <w:pStyle w:val="iatalistitem"/>
              <w:numPr>
                <w:ilvl w:val="0"/>
                <w:numId w:val="91"/>
              </w:numPr>
              <w:divId w:val="519776729"/>
              <w:rPr>
                <w:rFonts w:ascii="Arial" w:eastAsia="Times New Roman" w:hAnsi="Arial" w:cs="Arial"/>
                <w:sz w:val="18"/>
                <w:szCs w:val="18"/>
              </w:rPr>
            </w:pPr>
            <w:r>
              <w:rPr>
                <w:rFonts w:ascii="Arial" w:eastAsia="Times New Roman" w:hAnsi="Arial" w:cs="Arial"/>
                <w:sz w:val="18"/>
                <w:szCs w:val="18"/>
              </w:rPr>
              <w:t xml:space="preserve">If a service provider has an SMS, specify training in addition to that of the service provider (i.e. gap training) as applicable to ensure its own SMS requirements are satisfied; </w:t>
            </w:r>
          </w:p>
          <w:p w14:paraId="0BE483E0" w14:textId="77777777" w:rsidR="00706A1B" w:rsidRDefault="00706A1B">
            <w:pPr>
              <w:pStyle w:val="iatalistitem"/>
              <w:numPr>
                <w:ilvl w:val="0"/>
                <w:numId w:val="91"/>
              </w:numPr>
              <w:divId w:val="519776729"/>
              <w:rPr>
                <w:rFonts w:ascii="Arial" w:eastAsia="Times New Roman" w:hAnsi="Arial" w:cs="Arial"/>
                <w:sz w:val="18"/>
                <w:szCs w:val="18"/>
              </w:rPr>
            </w:pPr>
            <w:r>
              <w:rPr>
                <w:rFonts w:ascii="Arial" w:eastAsia="Times New Roman" w:hAnsi="Arial" w:cs="Arial"/>
                <w:sz w:val="18"/>
                <w:szCs w:val="18"/>
              </w:rPr>
              <w:t>Have applicable personnel of service providers complete the operator’s own SMS training;</w:t>
            </w:r>
          </w:p>
          <w:p w14:paraId="58A3D269" w14:textId="77777777" w:rsidR="00706A1B" w:rsidRDefault="00706A1B">
            <w:pPr>
              <w:pStyle w:val="iatalistitem"/>
              <w:numPr>
                <w:ilvl w:val="0"/>
                <w:numId w:val="91"/>
              </w:numPr>
              <w:divId w:val="519776729"/>
              <w:rPr>
                <w:rFonts w:ascii="Arial" w:eastAsia="Times New Roman" w:hAnsi="Arial" w:cs="Arial"/>
                <w:sz w:val="18"/>
                <w:szCs w:val="18"/>
              </w:rPr>
            </w:pPr>
            <w:r>
              <w:rPr>
                <w:rFonts w:ascii="Arial" w:eastAsia="Times New Roman" w:hAnsi="Arial" w:cs="Arial"/>
                <w:sz w:val="18"/>
                <w:szCs w:val="18"/>
              </w:rPr>
              <w:t xml:space="preserve">Deliver targeted or specific SMS training to personnel of service providers (e.g. hazard recognition, use of the operational safety reporting system). </w:t>
            </w:r>
          </w:p>
          <w:p w14:paraId="1FCBDC2A" w14:textId="77777777" w:rsidR="00706A1B" w:rsidRDefault="00706A1B">
            <w:pPr>
              <w:divId w:val="2113016181"/>
              <w:rPr>
                <w:rFonts w:ascii="Arial" w:eastAsia="Times New Roman" w:hAnsi="Arial" w:cs="Arial"/>
                <w:sz w:val="18"/>
                <w:szCs w:val="18"/>
              </w:rPr>
            </w:pPr>
            <w:r>
              <w:rPr>
                <w:rFonts w:ascii="Arial" w:eastAsia="Times New Roman" w:hAnsi="Arial" w:cs="Arial"/>
                <w:sz w:val="18"/>
                <w:szCs w:val="18"/>
              </w:rPr>
              <w:t>Refer to the IAH for information that identifies repeats of this ORG provision in other ISM sections.</w:t>
            </w:r>
          </w:p>
        </w:tc>
      </w:tr>
    </w:tbl>
    <w:p w14:paraId="62415D4F" w14:textId="77777777" w:rsidR="00706A1B" w:rsidRDefault="00706A1B">
      <w:pPr>
        <w:pStyle w:val="NormalWeb"/>
        <w:divId w:val="1758550356"/>
        <w:rPr>
          <w:rFonts w:ascii="Arial" w:hAnsi="Arial" w:cs="Arial"/>
          <w:color w:val="022A4C"/>
          <w:sz w:val="18"/>
          <w:szCs w:val="18"/>
        </w:rPr>
      </w:pPr>
      <w:r>
        <w:rPr>
          <w:rFonts w:ascii="Arial" w:hAnsi="Arial" w:cs="Arial"/>
          <w:color w:val="022A4C"/>
          <w:sz w:val="18"/>
          <w:szCs w:val="18"/>
        </w:rPr>
        <w:lastRenderedPageBreak/>
        <w:t> </w:t>
      </w:r>
    </w:p>
    <w:p w14:paraId="00A58156" w14:textId="77777777" w:rsidR="00706A1B" w:rsidRDefault="00706A1B" w:rsidP="00706A1B">
      <w:pPr>
        <w:pStyle w:val="Heading3"/>
        <w:shd w:val="clear" w:color="auto" w:fill="FAC832"/>
        <w:spacing w:after="150" w:afterAutospacing="0"/>
        <w:ind w:left="-50" w:right="-36"/>
        <w:rPr>
          <w:rFonts w:ascii="Arial" w:eastAsia="Times New Roman" w:hAnsi="Arial" w:cs="Arial"/>
          <w:color w:val="000000"/>
          <w:sz w:val="23"/>
          <w:szCs w:val="23"/>
        </w:rPr>
      </w:pPr>
      <w:r>
        <w:rPr>
          <w:rFonts w:ascii="Arial" w:eastAsia="Times New Roman" w:hAnsi="Arial" w:cs="Arial"/>
          <w:color w:val="000000"/>
          <w:sz w:val="23"/>
          <w:szCs w:val="23"/>
        </w:rPr>
        <w:t>4.4 Effectiveness</w:t>
      </w:r>
    </w:p>
    <w:tbl>
      <w:tblPr>
        <w:tblStyle w:val="TableGrid"/>
        <w:tblW w:w="4500" w:type="pct"/>
        <w:tblLayout w:type="fixed"/>
        <w:tblLook w:val="04A0" w:firstRow="1" w:lastRow="0" w:firstColumn="1" w:lastColumn="0" w:noHBand="0" w:noVBand="1"/>
      </w:tblPr>
      <w:tblGrid>
        <w:gridCol w:w="8618"/>
      </w:tblGrid>
      <w:tr w:rsidR="00564827" w14:paraId="2F0CE0DB" w14:textId="77777777" w:rsidTr="00706A1B">
        <w:trPr>
          <w:divId w:val="248587641"/>
        </w:trPr>
        <w:tc>
          <w:tcPr>
            <w:tcW w:w="8397" w:type="dxa"/>
            <w:hideMark/>
          </w:tcPr>
          <w:p w14:paraId="685F675A" w14:textId="77777777" w:rsidR="00706A1B" w:rsidRDefault="00706A1B">
            <w:pPr>
              <w:rPr>
                <w:rFonts w:ascii="Arial" w:eastAsia="Times New Roman" w:hAnsi="Arial" w:cs="Arial"/>
                <w:sz w:val="23"/>
                <w:szCs w:val="23"/>
              </w:rPr>
            </w:pPr>
            <w:r>
              <w:rPr>
                <w:rFonts w:ascii="Arial" w:eastAsia="Times New Roman" w:hAnsi="Arial" w:cs="Arial"/>
                <w:b/>
                <w:bCs/>
                <w:sz w:val="23"/>
                <w:szCs w:val="23"/>
              </w:rPr>
              <w:t>ORG 4.4.1</w:t>
            </w:r>
          </w:p>
        </w:tc>
      </w:tr>
      <w:tr w:rsidR="00564827" w14:paraId="1683BB9E" w14:textId="77777777" w:rsidTr="00706A1B">
        <w:trPr>
          <w:divId w:val="248587641"/>
        </w:trPr>
        <w:tc>
          <w:tcPr>
            <w:tcW w:w="8397" w:type="dxa"/>
            <w:hideMark/>
          </w:tcPr>
          <w:p w14:paraId="1C1B0BDA" w14:textId="77777777" w:rsidR="00706A1B" w:rsidRDefault="00706A1B">
            <w:pPr>
              <w:divId w:val="1355494181"/>
              <w:rPr>
                <w:rFonts w:ascii="Arial" w:eastAsia="Times New Roman" w:hAnsi="Arial" w:cs="Arial"/>
                <w:sz w:val="18"/>
                <w:szCs w:val="18"/>
              </w:rPr>
            </w:pPr>
            <w:r>
              <w:rPr>
                <w:rFonts w:ascii="Arial" w:eastAsia="Times New Roman" w:hAnsi="Arial" w:cs="Arial"/>
                <w:sz w:val="18"/>
                <w:szCs w:val="18"/>
              </w:rPr>
              <w:t xml:space="preserve">The Operator </w:t>
            </w:r>
            <w:r>
              <w:rPr>
                <w:rFonts w:ascii="Arial" w:eastAsia="Times New Roman" w:hAnsi="Arial" w:cs="Arial"/>
                <w:i/>
                <w:iCs/>
                <w:sz w:val="18"/>
                <w:szCs w:val="18"/>
              </w:rPr>
              <w:t>should</w:t>
            </w:r>
            <w:r>
              <w:rPr>
                <w:rFonts w:ascii="Arial" w:eastAsia="Times New Roman" w:hAnsi="Arial" w:cs="Arial"/>
                <w:sz w:val="18"/>
                <w:szCs w:val="18"/>
              </w:rPr>
              <w:t xml:space="preserve"> demonstrate that systems, processes and procedures specified in the ISARPs identified with the </w:t>
            </w:r>
            <w:r>
              <w:rPr>
                <w:rFonts w:ascii="Arial" w:eastAsia="Times New Roman" w:hAnsi="Arial" w:cs="Arial"/>
                <w:b/>
                <w:bCs/>
                <w:sz w:val="18"/>
                <w:szCs w:val="18"/>
              </w:rPr>
              <w:t>[Eff]</w:t>
            </w:r>
            <w:r>
              <w:rPr>
                <w:rFonts w:ascii="Arial" w:eastAsia="Times New Roman" w:hAnsi="Arial" w:cs="Arial"/>
                <w:sz w:val="18"/>
                <w:szCs w:val="18"/>
              </w:rPr>
              <w:t xml:space="preserve"> symbol are achieving the designated Desired Outcome. </w:t>
            </w:r>
          </w:p>
          <w:p w14:paraId="54A258F3" w14:textId="77777777" w:rsidR="00706A1B" w:rsidRDefault="00706A1B">
            <w:pPr>
              <w:divId w:val="1975791055"/>
              <w:rPr>
                <w:rFonts w:ascii="Arial" w:eastAsia="Times New Roman" w:hAnsi="Arial" w:cs="Arial"/>
                <w:i/>
                <w:iCs/>
                <w:sz w:val="18"/>
                <w:szCs w:val="18"/>
              </w:rPr>
            </w:pPr>
            <w:r>
              <w:rPr>
                <w:rFonts w:ascii="Arial" w:eastAsia="Times New Roman" w:hAnsi="Arial" w:cs="Arial"/>
                <w:b/>
                <w:bCs/>
                <w:i/>
                <w:iCs/>
                <w:sz w:val="18"/>
                <w:szCs w:val="18"/>
              </w:rPr>
              <w:t xml:space="preserve">Note: </w:t>
            </w:r>
          </w:p>
          <w:p w14:paraId="733B494D" w14:textId="77777777" w:rsidR="00706A1B" w:rsidRDefault="00706A1B">
            <w:pPr>
              <w:divId w:val="109009642"/>
              <w:rPr>
                <w:rFonts w:ascii="Arial" w:eastAsia="Times New Roman" w:hAnsi="Arial" w:cs="Arial"/>
                <w:i/>
                <w:iCs/>
                <w:sz w:val="18"/>
                <w:szCs w:val="18"/>
              </w:rPr>
            </w:pPr>
            <w:r>
              <w:rPr>
                <w:rFonts w:ascii="Arial" w:eastAsia="Times New Roman" w:hAnsi="Arial" w:cs="Arial"/>
                <w:i/>
                <w:iCs/>
                <w:sz w:val="18"/>
                <w:szCs w:val="18"/>
              </w:rPr>
              <w:t xml:space="preserve">Conformity with this ORG provision is possible only when the Operator demonstrates effectiveness of implementation for all ISARPs designated with the </w:t>
            </w:r>
            <w:r>
              <w:rPr>
                <w:rFonts w:ascii="Arial" w:eastAsia="Times New Roman" w:hAnsi="Arial" w:cs="Arial"/>
                <w:b/>
                <w:bCs/>
                <w:i/>
                <w:iCs/>
                <w:sz w:val="18"/>
                <w:szCs w:val="18"/>
              </w:rPr>
              <w:t>[Eff]</w:t>
            </w:r>
            <w:r>
              <w:rPr>
                <w:rFonts w:ascii="Arial" w:eastAsia="Times New Roman" w:hAnsi="Arial" w:cs="Arial"/>
                <w:i/>
                <w:iCs/>
                <w:sz w:val="18"/>
                <w:szCs w:val="18"/>
              </w:rPr>
              <w:t xml:space="preserve"> symbol. </w:t>
            </w:r>
          </w:p>
          <w:p w14:paraId="447805CF" w14:textId="77777777" w:rsidR="00706A1B" w:rsidRDefault="00706A1B">
            <w:pPr>
              <w:divId w:val="764111454"/>
              <w:rPr>
                <w:rFonts w:ascii="Arial" w:eastAsia="Times New Roman" w:hAnsi="Arial" w:cs="Arial"/>
                <w:i/>
                <w:iCs/>
                <w:sz w:val="18"/>
                <w:szCs w:val="18"/>
              </w:rPr>
            </w:pPr>
            <w:r>
              <w:rPr>
                <w:rFonts w:ascii="Arial" w:eastAsia="Times New Roman" w:hAnsi="Arial" w:cs="Arial"/>
                <w:b/>
                <w:bCs/>
                <w:i/>
                <w:iCs/>
                <w:sz w:val="18"/>
                <w:szCs w:val="18"/>
              </w:rPr>
              <w:t xml:space="preserve">Note: </w:t>
            </w:r>
          </w:p>
          <w:p w14:paraId="4B83B356" w14:textId="77777777" w:rsidR="00706A1B" w:rsidRDefault="00706A1B">
            <w:pPr>
              <w:divId w:val="1646661617"/>
              <w:rPr>
                <w:rFonts w:ascii="Arial" w:eastAsia="Times New Roman" w:hAnsi="Arial" w:cs="Arial"/>
                <w:i/>
                <w:iCs/>
                <w:sz w:val="18"/>
                <w:szCs w:val="18"/>
              </w:rPr>
            </w:pPr>
            <w:r>
              <w:rPr>
                <w:rFonts w:ascii="Arial" w:eastAsia="Times New Roman" w:hAnsi="Arial" w:cs="Arial"/>
                <w:i/>
                <w:iCs/>
                <w:sz w:val="18"/>
                <w:szCs w:val="18"/>
              </w:rPr>
              <w:t>Conformity with this provision does not require specifications to be documented by the Operator.</w:t>
            </w:r>
          </w:p>
        </w:tc>
      </w:tr>
      <w:tr w:rsidR="00564827" w14:paraId="34C26CD8" w14:textId="77777777" w:rsidTr="00706A1B">
        <w:trPr>
          <w:divId w:val="248587641"/>
        </w:trPr>
        <w:tc>
          <w:tcPr>
            <w:tcW w:w="8397" w:type="dxa"/>
            <w:hideMark/>
          </w:tcPr>
          <w:p w14:paraId="56C159EA" w14:textId="77777777" w:rsidR="00706A1B" w:rsidRDefault="00000000">
            <w:pPr>
              <w:textAlignment w:val="center"/>
              <w:divId w:val="407312678"/>
              <w:rPr>
                <w:rFonts w:ascii="Arial" w:eastAsia="Times New Roman" w:hAnsi="Arial" w:cs="Arial"/>
                <w:sz w:val="18"/>
                <w:szCs w:val="18"/>
              </w:rPr>
            </w:pPr>
            <w:sdt>
              <w:sdtPr>
                <w:rPr>
                  <w:rFonts w:ascii="Arial" w:eastAsia="Times New Roman" w:hAnsi="Arial" w:cs="Arial"/>
                  <w:sz w:val="18"/>
                  <w:szCs w:val="18"/>
                </w:rPr>
                <w:id w:val="1954274585"/>
                <w14:checkbox>
                  <w14:checked w14:val="0"/>
                  <w14:checkedState w14:val="2612" w14:font="MS Gothic"/>
                  <w14:uncheckedState w14:val="2610" w14:font="MS Gothic"/>
                </w14:checkbox>
              </w:sdtPr>
              <w:sdtContent>
                <w:r w:rsidR="00706A1B">
                  <w:rPr>
                    <w:rFonts w:ascii="MS Gothic" w:eastAsia="MS Gothic" w:hAnsi="MS Gothic" w:cs="Arial" w:hint="eastAsia"/>
                    <w:sz w:val="18"/>
                    <w:szCs w:val="18"/>
                  </w:rPr>
                  <w:t>☐</w:t>
                </w:r>
              </w:sdtContent>
            </w:sdt>
            <w:r w:rsidR="00706A1B">
              <w:rPr>
                <w:rFonts w:ascii="Arial" w:eastAsia="Times New Roman" w:hAnsi="Arial" w:cs="Arial"/>
                <w:sz w:val="18"/>
                <w:szCs w:val="18"/>
              </w:rPr>
              <w:t xml:space="preserve"> Documented and Implemented (Conformity)</w:t>
            </w:r>
          </w:p>
          <w:p w14:paraId="52A344B7" w14:textId="77777777" w:rsidR="00706A1B" w:rsidRDefault="00000000">
            <w:pPr>
              <w:textAlignment w:val="center"/>
              <w:divId w:val="1609510280"/>
              <w:rPr>
                <w:rFonts w:ascii="Arial" w:eastAsia="Times New Roman" w:hAnsi="Arial" w:cs="Arial"/>
                <w:sz w:val="18"/>
                <w:szCs w:val="18"/>
              </w:rPr>
            </w:pPr>
            <w:sdt>
              <w:sdtPr>
                <w:rPr>
                  <w:rFonts w:ascii="Arial" w:eastAsia="Times New Roman" w:hAnsi="Arial" w:cs="Arial"/>
                  <w:sz w:val="18"/>
                  <w:szCs w:val="18"/>
                </w:rPr>
                <w:id w:val="1988435911"/>
                <w14:checkbox>
                  <w14:checked w14:val="0"/>
                  <w14:checkedState w14:val="2612" w14:font="MS Gothic"/>
                  <w14:uncheckedState w14:val="2610" w14:font="MS Gothic"/>
                </w14:checkbox>
              </w:sdtPr>
              <w:sdtContent>
                <w:r w:rsidR="00706A1B">
                  <w:rPr>
                    <w:rFonts w:ascii="MS Gothic" w:eastAsia="MS Gothic" w:hAnsi="MS Gothic" w:cs="Arial" w:hint="eastAsia"/>
                    <w:sz w:val="18"/>
                    <w:szCs w:val="18"/>
                  </w:rPr>
                  <w:t>☐</w:t>
                </w:r>
              </w:sdtContent>
            </w:sdt>
            <w:r w:rsidR="00706A1B">
              <w:rPr>
                <w:rFonts w:ascii="Arial" w:eastAsia="Times New Roman" w:hAnsi="Arial" w:cs="Arial"/>
                <w:sz w:val="18"/>
                <w:szCs w:val="18"/>
              </w:rPr>
              <w:t xml:space="preserve"> Documented not Implemented (Observation)</w:t>
            </w:r>
          </w:p>
          <w:p w14:paraId="5C901119" w14:textId="77777777" w:rsidR="00706A1B" w:rsidRDefault="00000000">
            <w:pPr>
              <w:textAlignment w:val="center"/>
              <w:divId w:val="1262227643"/>
              <w:rPr>
                <w:rFonts w:ascii="Arial" w:eastAsia="Times New Roman" w:hAnsi="Arial" w:cs="Arial"/>
                <w:sz w:val="18"/>
                <w:szCs w:val="18"/>
              </w:rPr>
            </w:pPr>
            <w:sdt>
              <w:sdtPr>
                <w:rPr>
                  <w:rFonts w:ascii="Arial" w:eastAsia="Times New Roman" w:hAnsi="Arial" w:cs="Arial"/>
                  <w:sz w:val="18"/>
                  <w:szCs w:val="18"/>
                </w:rPr>
                <w:id w:val="1973402271"/>
                <w14:checkbox>
                  <w14:checked w14:val="0"/>
                  <w14:checkedState w14:val="2612" w14:font="MS Gothic"/>
                  <w14:uncheckedState w14:val="2610" w14:font="MS Gothic"/>
                </w14:checkbox>
              </w:sdtPr>
              <w:sdtContent>
                <w:r w:rsidR="00706A1B">
                  <w:rPr>
                    <w:rFonts w:ascii="MS Gothic" w:eastAsia="MS Gothic" w:hAnsi="MS Gothic" w:cs="Arial" w:hint="eastAsia"/>
                    <w:sz w:val="18"/>
                    <w:szCs w:val="18"/>
                  </w:rPr>
                  <w:t>☐</w:t>
                </w:r>
              </w:sdtContent>
            </w:sdt>
            <w:r w:rsidR="00706A1B">
              <w:rPr>
                <w:rFonts w:ascii="Arial" w:eastAsia="Times New Roman" w:hAnsi="Arial" w:cs="Arial"/>
                <w:sz w:val="18"/>
                <w:szCs w:val="18"/>
              </w:rPr>
              <w:t xml:space="preserve"> Implemented not Documented (Observation)</w:t>
            </w:r>
          </w:p>
          <w:p w14:paraId="1DECC626" w14:textId="77777777" w:rsidR="00706A1B" w:rsidRDefault="00000000">
            <w:pPr>
              <w:textAlignment w:val="center"/>
              <w:divId w:val="1563062264"/>
              <w:rPr>
                <w:rFonts w:ascii="Arial" w:eastAsia="Times New Roman" w:hAnsi="Arial" w:cs="Arial"/>
                <w:sz w:val="18"/>
                <w:szCs w:val="18"/>
              </w:rPr>
            </w:pPr>
            <w:sdt>
              <w:sdtPr>
                <w:rPr>
                  <w:rFonts w:ascii="Arial" w:eastAsia="Times New Roman" w:hAnsi="Arial" w:cs="Arial"/>
                  <w:sz w:val="18"/>
                  <w:szCs w:val="18"/>
                </w:rPr>
                <w:id w:val="-1153764173"/>
                <w14:checkbox>
                  <w14:checked w14:val="0"/>
                  <w14:checkedState w14:val="2612" w14:font="MS Gothic"/>
                  <w14:uncheckedState w14:val="2610" w14:font="MS Gothic"/>
                </w14:checkbox>
              </w:sdtPr>
              <w:sdtContent>
                <w:r w:rsidR="00706A1B">
                  <w:rPr>
                    <w:rFonts w:ascii="MS Gothic" w:eastAsia="MS Gothic" w:hAnsi="MS Gothic" w:cs="Arial" w:hint="eastAsia"/>
                    <w:sz w:val="18"/>
                    <w:szCs w:val="18"/>
                  </w:rPr>
                  <w:t>☐</w:t>
                </w:r>
              </w:sdtContent>
            </w:sdt>
            <w:r w:rsidR="00706A1B">
              <w:rPr>
                <w:rFonts w:ascii="Arial" w:eastAsia="Times New Roman" w:hAnsi="Arial" w:cs="Arial"/>
                <w:sz w:val="18"/>
                <w:szCs w:val="18"/>
              </w:rPr>
              <w:t xml:space="preserve"> Not Documented not Implemented (Observation)</w:t>
            </w:r>
          </w:p>
          <w:p w14:paraId="1F7A6005" w14:textId="77777777" w:rsidR="00706A1B" w:rsidRDefault="00000000">
            <w:pPr>
              <w:textAlignment w:val="center"/>
              <w:divId w:val="825900519"/>
              <w:rPr>
                <w:rFonts w:ascii="Arial" w:eastAsia="Times New Roman" w:hAnsi="Arial" w:cs="Arial"/>
                <w:sz w:val="18"/>
                <w:szCs w:val="18"/>
              </w:rPr>
            </w:pPr>
            <w:sdt>
              <w:sdtPr>
                <w:rPr>
                  <w:rFonts w:ascii="Arial" w:eastAsia="Times New Roman" w:hAnsi="Arial" w:cs="Arial"/>
                  <w:sz w:val="18"/>
                  <w:szCs w:val="18"/>
                </w:rPr>
                <w:id w:val="-691538851"/>
                <w14:checkbox>
                  <w14:checked w14:val="0"/>
                  <w14:checkedState w14:val="2612" w14:font="MS Gothic"/>
                  <w14:uncheckedState w14:val="2610" w14:font="MS Gothic"/>
                </w14:checkbox>
              </w:sdtPr>
              <w:sdtContent>
                <w:r w:rsidR="00706A1B">
                  <w:rPr>
                    <w:rFonts w:ascii="MS Gothic" w:eastAsia="MS Gothic" w:hAnsi="MS Gothic" w:cs="Arial" w:hint="eastAsia"/>
                    <w:sz w:val="18"/>
                    <w:szCs w:val="18"/>
                  </w:rPr>
                  <w:t>☐</w:t>
                </w:r>
              </w:sdtContent>
            </w:sdt>
            <w:r w:rsidR="00706A1B">
              <w:rPr>
                <w:rFonts w:ascii="Arial" w:eastAsia="Times New Roman" w:hAnsi="Arial" w:cs="Arial"/>
                <w:sz w:val="18"/>
                <w:szCs w:val="18"/>
              </w:rPr>
              <w:t xml:space="preserve"> N/A</w:t>
            </w:r>
          </w:p>
        </w:tc>
      </w:tr>
      <w:tr w:rsidR="00564827" w14:paraId="3E834935" w14:textId="77777777" w:rsidTr="00706A1B">
        <w:trPr>
          <w:divId w:val="248587641"/>
        </w:trPr>
        <w:tc>
          <w:tcPr>
            <w:tcW w:w="8397" w:type="dxa"/>
            <w:hideMark/>
          </w:tcPr>
          <w:p w14:paraId="21D669D2" w14:textId="77777777" w:rsidR="00706A1B" w:rsidRDefault="00706A1B">
            <w:pPr>
              <w:divId w:val="1863936153"/>
              <w:rPr>
                <w:rFonts w:ascii="Arial" w:eastAsia="Times New Roman" w:hAnsi="Arial" w:cs="Arial"/>
                <w:b/>
                <w:bCs/>
                <w:sz w:val="23"/>
                <w:szCs w:val="23"/>
              </w:rPr>
            </w:pPr>
            <w:r>
              <w:rPr>
                <w:rFonts w:ascii="Arial" w:eastAsia="Times New Roman" w:hAnsi="Arial" w:cs="Arial"/>
                <w:b/>
                <w:bCs/>
                <w:sz w:val="23"/>
                <w:szCs w:val="23"/>
              </w:rPr>
              <w:t>Auditor Comments</w:t>
            </w:r>
          </w:p>
          <w:sdt>
            <w:sdtPr>
              <w:rPr>
                <w:rFonts w:ascii="Arial" w:eastAsia="Times New Roman" w:hAnsi="Arial" w:cs="Arial"/>
                <w:sz w:val="18"/>
                <w:szCs w:val="18"/>
              </w:rPr>
              <w:id w:val="-1635791445"/>
              <w:placeholder>
                <w:docPart w:val="DefaultPlaceholder_-1854013440"/>
              </w:placeholder>
              <w:showingPlcHdr/>
              <w:text w:multiLine="1"/>
            </w:sdtPr>
            <w:sdtContent>
              <w:p w14:paraId="39A65E7A" w14:textId="77777777" w:rsidR="00706A1B" w:rsidRDefault="00706A1B">
                <w:pPr>
                  <w:rPr>
                    <w:rFonts w:ascii="Arial" w:eastAsia="Times New Roman" w:hAnsi="Arial" w:cs="Arial"/>
                    <w:sz w:val="18"/>
                    <w:szCs w:val="18"/>
                  </w:rPr>
                </w:pPr>
                <w:r w:rsidRPr="00F77C9D">
                  <w:rPr>
                    <w:rStyle w:val="PlaceholderText"/>
                  </w:rPr>
                  <w:t>Click or tap here to enter text.</w:t>
                </w:r>
              </w:p>
            </w:sdtContent>
          </w:sdt>
        </w:tc>
      </w:tr>
      <w:tr w:rsidR="00564827" w14:paraId="49F67E57" w14:textId="77777777" w:rsidTr="00706A1B">
        <w:trPr>
          <w:divId w:val="248587641"/>
        </w:trPr>
        <w:tc>
          <w:tcPr>
            <w:tcW w:w="8397" w:type="dxa"/>
            <w:hideMark/>
          </w:tcPr>
          <w:p w14:paraId="4D9C5CC1" w14:textId="77777777" w:rsidR="00706A1B" w:rsidRDefault="00706A1B">
            <w:pPr>
              <w:divId w:val="1347751989"/>
              <w:rPr>
                <w:rFonts w:ascii="Arial" w:eastAsia="Times New Roman" w:hAnsi="Arial" w:cs="Arial"/>
                <w:b/>
                <w:bCs/>
                <w:sz w:val="23"/>
                <w:szCs w:val="23"/>
              </w:rPr>
            </w:pPr>
            <w:r>
              <w:rPr>
                <w:rFonts w:ascii="Arial" w:eastAsia="Times New Roman" w:hAnsi="Arial" w:cs="Arial"/>
                <w:b/>
                <w:bCs/>
                <w:sz w:val="23"/>
                <w:szCs w:val="23"/>
              </w:rPr>
              <w:t>Auditor Actions</w:t>
            </w:r>
          </w:p>
          <w:p w14:paraId="029F448A" w14:textId="77777777" w:rsidR="00706A1B" w:rsidRDefault="00000000">
            <w:pPr>
              <w:divId w:val="1196193666"/>
              <w:rPr>
                <w:rFonts w:ascii="Arial" w:eastAsia="Times New Roman" w:hAnsi="Arial" w:cs="Arial"/>
                <w:sz w:val="18"/>
                <w:szCs w:val="18"/>
              </w:rPr>
            </w:pPr>
            <w:sdt>
              <w:sdtPr>
                <w:rPr>
                  <w:rStyle w:val="iatacheckbox1"/>
                  <w:rFonts w:ascii="Arial" w:eastAsia="Times New Roman" w:hAnsi="Arial" w:cs="Arial"/>
                  <w:sz w:val="18"/>
                  <w:szCs w:val="18"/>
                  <w:specVanish w:val="0"/>
                </w:rPr>
                <w:id w:val="-42060223"/>
                <w14:checkbox>
                  <w14:checked w14:val="0"/>
                  <w14:checkedState w14:val="2612" w14:font="MS Gothic"/>
                  <w14:uncheckedState w14:val="2610" w14:font="MS Gothic"/>
                </w14:checkbox>
              </w:sdtPr>
              <w:sdtContent>
                <w:r w:rsidR="00706A1B">
                  <w:rPr>
                    <w:rStyle w:val="iatacheckbox1"/>
                    <w:rFonts w:ascii="MS Gothic" w:eastAsia="MS Gothic" w:hAnsi="MS Gothic" w:cs="Arial" w:hint="eastAsia"/>
                    <w:sz w:val="18"/>
                    <w:szCs w:val="18"/>
                    <w:specVanish w:val="0"/>
                  </w:rPr>
                  <w:t>☐</w:t>
                </w:r>
              </w:sdtContent>
            </w:sdt>
            <w:r w:rsidR="00706A1B">
              <w:rPr>
                <w:rFonts w:ascii="Arial" w:eastAsia="Times New Roman" w:hAnsi="Arial" w:cs="Arial"/>
                <w:sz w:val="18"/>
                <w:szCs w:val="18"/>
              </w:rPr>
              <w:t xml:space="preserve"> </w:t>
            </w:r>
            <w:r w:rsidR="00706A1B">
              <w:rPr>
                <w:rFonts w:ascii="Arial" w:eastAsia="Times New Roman" w:hAnsi="Arial" w:cs="Arial"/>
                <w:b/>
                <w:bCs/>
                <w:sz w:val="18"/>
                <w:szCs w:val="18"/>
              </w:rPr>
              <w:t>Coordinated</w:t>
            </w:r>
            <w:r w:rsidR="00706A1B">
              <w:rPr>
                <w:rFonts w:ascii="Arial" w:eastAsia="Times New Roman" w:hAnsi="Arial" w:cs="Arial"/>
                <w:sz w:val="18"/>
                <w:szCs w:val="18"/>
              </w:rPr>
              <w:t xml:space="preserve"> to verify status of conformity with ISARPs designated with the </w:t>
            </w:r>
            <w:r w:rsidR="00706A1B">
              <w:rPr>
                <w:rFonts w:ascii="Arial" w:eastAsia="Times New Roman" w:hAnsi="Arial" w:cs="Arial"/>
                <w:b/>
                <w:bCs/>
                <w:sz w:val="18"/>
                <w:szCs w:val="18"/>
              </w:rPr>
              <w:t>[Eff]</w:t>
            </w:r>
            <w:r w:rsidR="00706A1B">
              <w:rPr>
                <w:rFonts w:ascii="Arial" w:eastAsia="Times New Roman" w:hAnsi="Arial" w:cs="Arial"/>
                <w:sz w:val="18"/>
                <w:szCs w:val="18"/>
              </w:rPr>
              <w:t xml:space="preserve"> symbol. </w:t>
            </w:r>
          </w:p>
          <w:p w14:paraId="33150F3E" w14:textId="77777777" w:rsidR="00706A1B" w:rsidRDefault="00000000">
            <w:pPr>
              <w:divId w:val="1655060933"/>
              <w:rPr>
                <w:rFonts w:ascii="Arial" w:eastAsia="Times New Roman" w:hAnsi="Arial" w:cs="Arial"/>
                <w:sz w:val="18"/>
                <w:szCs w:val="18"/>
              </w:rPr>
            </w:pPr>
            <w:sdt>
              <w:sdtPr>
                <w:rPr>
                  <w:rStyle w:val="iatacheckbox1"/>
                  <w:rFonts w:ascii="Arial" w:eastAsia="Times New Roman" w:hAnsi="Arial" w:cs="Arial"/>
                  <w:sz w:val="18"/>
                  <w:szCs w:val="18"/>
                  <w:specVanish w:val="0"/>
                </w:rPr>
                <w:id w:val="-1399431648"/>
                <w14:checkbox>
                  <w14:checked w14:val="0"/>
                  <w14:checkedState w14:val="2612" w14:font="MS Gothic"/>
                  <w14:uncheckedState w14:val="2610" w14:font="MS Gothic"/>
                </w14:checkbox>
              </w:sdtPr>
              <w:sdtContent>
                <w:r w:rsidR="00706A1B">
                  <w:rPr>
                    <w:rStyle w:val="iatacheckbox1"/>
                    <w:rFonts w:ascii="MS Gothic" w:eastAsia="MS Gothic" w:hAnsi="MS Gothic" w:cs="Arial" w:hint="eastAsia"/>
                    <w:sz w:val="18"/>
                    <w:szCs w:val="18"/>
                    <w:specVanish w:val="0"/>
                  </w:rPr>
                  <w:t>☐</w:t>
                </w:r>
              </w:sdtContent>
            </w:sdt>
            <w:r w:rsidR="00706A1B">
              <w:rPr>
                <w:rFonts w:ascii="Arial" w:eastAsia="Times New Roman" w:hAnsi="Arial" w:cs="Arial"/>
                <w:sz w:val="18"/>
                <w:szCs w:val="18"/>
              </w:rPr>
              <w:t xml:space="preserve"> </w:t>
            </w:r>
            <w:r w:rsidR="00706A1B">
              <w:rPr>
                <w:rFonts w:ascii="Arial" w:eastAsia="Times New Roman" w:hAnsi="Arial" w:cs="Arial"/>
                <w:b/>
                <w:bCs/>
                <w:sz w:val="18"/>
                <w:szCs w:val="18"/>
              </w:rPr>
              <w:t>Other Actions</w:t>
            </w:r>
            <w:r w:rsidR="00706A1B">
              <w:rPr>
                <w:rFonts w:ascii="Arial" w:eastAsia="Times New Roman" w:hAnsi="Arial" w:cs="Arial"/>
                <w:sz w:val="18"/>
                <w:szCs w:val="18"/>
              </w:rPr>
              <w:t xml:space="preserve"> (Specify)</w:t>
            </w:r>
            <w:r w:rsidR="00706A1B">
              <w:rPr>
                <w:rFonts w:ascii="Arial" w:eastAsia="Times New Roman" w:hAnsi="Arial" w:cs="Arial"/>
                <w:sz w:val="18"/>
                <w:szCs w:val="18"/>
              </w:rPr>
              <w:br/>
            </w:r>
            <w:sdt>
              <w:sdtPr>
                <w:rPr>
                  <w:rFonts w:ascii="Arial" w:eastAsia="Times New Roman" w:hAnsi="Arial" w:cs="Arial"/>
                  <w:sz w:val="18"/>
                  <w:szCs w:val="18"/>
                </w:rPr>
                <w:id w:val="495855154"/>
                <w:placeholder>
                  <w:docPart w:val="DefaultPlaceholder_-1854013440"/>
                </w:placeholder>
                <w:showingPlcHdr/>
                <w:text w:multiLine="1"/>
              </w:sdtPr>
              <w:sdtContent>
                <w:r w:rsidR="00706A1B" w:rsidRPr="00F77C9D">
                  <w:rPr>
                    <w:rStyle w:val="PlaceholderText"/>
                  </w:rPr>
                  <w:t>Click or tap here to enter text.</w:t>
                </w:r>
              </w:sdtContent>
            </w:sdt>
          </w:p>
        </w:tc>
      </w:tr>
      <w:tr w:rsidR="00564827" w14:paraId="7CC6311F" w14:textId="77777777" w:rsidTr="00706A1B">
        <w:trPr>
          <w:divId w:val="248587641"/>
        </w:trPr>
        <w:tc>
          <w:tcPr>
            <w:tcW w:w="8397" w:type="dxa"/>
            <w:hideMark/>
          </w:tcPr>
          <w:p w14:paraId="10599EA8" w14:textId="77777777" w:rsidR="00706A1B" w:rsidRDefault="00706A1B">
            <w:pPr>
              <w:divId w:val="1258561060"/>
              <w:rPr>
                <w:rFonts w:ascii="Arial" w:eastAsia="Times New Roman" w:hAnsi="Arial" w:cs="Arial"/>
                <w:b/>
                <w:bCs/>
                <w:sz w:val="23"/>
                <w:szCs w:val="23"/>
              </w:rPr>
            </w:pPr>
            <w:r>
              <w:rPr>
                <w:rFonts w:ascii="Arial" w:eastAsia="Times New Roman" w:hAnsi="Arial" w:cs="Arial"/>
                <w:b/>
                <w:bCs/>
                <w:sz w:val="23"/>
                <w:szCs w:val="23"/>
              </w:rPr>
              <w:t>Guidance</w:t>
            </w:r>
          </w:p>
          <w:p w14:paraId="59285EB5" w14:textId="77777777" w:rsidR="00706A1B" w:rsidRDefault="00706A1B">
            <w:pPr>
              <w:divId w:val="1340735632"/>
              <w:rPr>
                <w:rFonts w:ascii="Arial" w:eastAsia="Times New Roman" w:hAnsi="Arial" w:cs="Arial"/>
                <w:sz w:val="18"/>
                <w:szCs w:val="18"/>
              </w:rPr>
            </w:pPr>
            <w:r>
              <w:rPr>
                <w:rFonts w:ascii="Arial" w:eastAsia="Times New Roman" w:hAnsi="Arial" w:cs="Arial"/>
                <w:sz w:val="18"/>
                <w:szCs w:val="18"/>
              </w:rPr>
              <w:t>Refer to the IRM for the definitions of Desired Outcome and Effective.</w:t>
            </w:r>
          </w:p>
        </w:tc>
      </w:tr>
    </w:tbl>
    <w:p w14:paraId="5A577DA1" w14:textId="77777777" w:rsidR="00706A1B" w:rsidRDefault="00706A1B">
      <w:pPr>
        <w:pStyle w:val="NormalWeb"/>
        <w:divId w:val="248587641"/>
        <w:rPr>
          <w:rFonts w:ascii="Arial" w:hAnsi="Arial" w:cs="Arial"/>
          <w:color w:val="022A4C"/>
          <w:sz w:val="18"/>
          <w:szCs w:val="18"/>
        </w:rPr>
      </w:pPr>
      <w:r>
        <w:rPr>
          <w:rFonts w:ascii="Arial" w:hAnsi="Arial" w:cs="Arial"/>
          <w:color w:val="022A4C"/>
          <w:sz w:val="18"/>
          <w:szCs w:val="18"/>
        </w:rPr>
        <w:t> </w:t>
      </w:r>
    </w:p>
    <w:tbl>
      <w:tblPr>
        <w:tblStyle w:val="TableGrid"/>
        <w:tblW w:w="5000" w:type="pct"/>
        <w:tblLook w:val="04A0" w:firstRow="1" w:lastRow="0" w:firstColumn="1" w:lastColumn="0" w:noHBand="0" w:noVBand="1"/>
      </w:tblPr>
      <w:tblGrid>
        <w:gridCol w:w="583"/>
        <w:gridCol w:w="4832"/>
        <w:gridCol w:w="1536"/>
        <w:gridCol w:w="1536"/>
        <w:gridCol w:w="1089"/>
      </w:tblGrid>
      <w:tr w:rsidR="00564827" w14:paraId="3CC3E904" w14:textId="77777777" w:rsidTr="00706A1B">
        <w:trPr>
          <w:divId w:val="1410692344"/>
        </w:trPr>
        <w:tc>
          <w:tcPr>
            <w:tcW w:w="0" w:type="auto"/>
            <w:gridSpan w:val="5"/>
            <w:hideMark/>
          </w:tcPr>
          <w:p w14:paraId="697B5DA1" w14:textId="77777777" w:rsidR="00706A1B" w:rsidRDefault="00706A1B">
            <w:pPr>
              <w:spacing w:before="300"/>
              <w:jc w:val="center"/>
              <w:rPr>
                <w:rFonts w:ascii="Arial" w:eastAsia="Times New Roman" w:hAnsi="Arial" w:cs="Arial"/>
                <w:b/>
                <w:bCs/>
                <w:sz w:val="18"/>
                <w:szCs w:val="18"/>
              </w:rPr>
            </w:pPr>
            <w:r>
              <w:rPr>
                <w:rFonts w:ascii="Arial" w:eastAsia="Times New Roman" w:hAnsi="Arial" w:cs="Arial"/>
                <w:b/>
                <w:bCs/>
                <w:sz w:val="18"/>
                <w:szCs w:val="18"/>
              </w:rPr>
              <w:t>Table 1.1–Documentation System Specifications</w:t>
            </w:r>
          </w:p>
        </w:tc>
      </w:tr>
      <w:tr w:rsidR="00564827" w14:paraId="1EC3FCD5" w14:textId="77777777" w:rsidTr="00706A1B">
        <w:trPr>
          <w:divId w:val="1410692344"/>
        </w:trPr>
        <w:tc>
          <w:tcPr>
            <w:tcW w:w="0" w:type="auto"/>
            <w:gridSpan w:val="5"/>
            <w:hideMark/>
          </w:tcPr>
          <w:p w14:paraId="42CF1E23" w14:textId="77777777" w:rsidR="00706A1B" w:rsidRDefault="00706A1B">
            <w:pPr>
              <w:spacing w:before="300"/>
              <w:rPr>
                <w:rFonts w:ascii="Arial" w:eastAsia="Times New Roman" w:hAnsi="Arial" w:cs="Arial"/>
                <w:sz w:val="18"/>
                <w:szCs w:val="18"/>
              </w:rPr>
            </w:pPr>
            <w:r>
              <w:rPr>
                <w:rFonts w:ascii="Arial" w:eastAsia="Times New Roman" w:hAnsi="Arial" w:cs="Arial"/>
                <w:b/>
                <w:bCs/>
                <w:sz w:val="18"/>
                <w:szCs w:val="18"/>
              </w:rPr>
              <w:t>As specified in ORG 2.5.1</w:t>
            </w:r>
            <w:r>
              <w:rPr>
                <w:rFonts w:ascii="Arial" w:eastAsia="Times New Roman" w:hAnsi="Arial" w:cs="Arial"/>
                <w:sz w:val="18"/>
                <w:szCs w:val="18"/>
              </w:rPr>
              <w:t xml:space="preserve">, the Operator shall have a system for the management and control of documentation and/or data used directly in the conduct or support of operations. Such system shall comprise the elements specified below. </w:t>
            </w:r>
            <w:r>
              <w:rPr>
                <w:rFonts w:ascii="Arial" w:eastAsia="Times New Roman" w:hAnsi="Arial" w:cs="Arial"/>
                <w:sz w:val="18"/>
                <w:szCs w:val="18"/>
              </w:rPr>
              <w:br/>
            </w:r>
            <w:r>
              <w:rPr>
                <w:rFonts w:ascii="Arial" w:eastAsia="Times New Roman" w:hAnsi="Arial" w:cs="Arial"/>
                <w:b/>
                <w:bCs/>
                <w:sz w:val="18"/>
                <w:szCs w:val="18"/>
              </w:rPr>
              <w:t>Note:</w:t>
            </w:r>
            <w:r>
              <w:rPr>
                <w:rFonts w:ascii="Arial" w:eastAsia="Times New Roman" w:hAnsi="Arial" w:cs="Arial"/>
                <w:sz w:val="18"/>
                <w:szCs w:val="18"/>
              </w:rPr>
              <w:t xml:space="preserve"> Refer to the IRM for the definitions of Documentation, Electronic Documentation and Paper Documentation. </w:t>
            </w:r>
          </w:p>
        </w:tc>
      </w:tr>
      <w:tr w:rsidR="00564827" w14:paraId="3A0EEFB6" w14:textId="77777777" w:rsidTr="00706A1B">
        <w:trPr>
          <w:divId w:val="1410692344"/>
        </w:trPr>
        <w:tc>
          <w:tcPr>
            <w:tcW w:w="0" w:type="auto"/>
            <w:gridSpan w:val="2"/>
            <w:hideMark/>
          </w:tcPr>
          <w:p w14:paraId="5FC7423B" w14:textId="77777777" w:rsidR="00706A1B" w:rsidRDefault="00706A1B">
            <w:pPr>
              <w:spacing w:before="300"/>
              <w:rPr>
                <w:rFonts w:ascii="Arial" w:eastAsia="Times New Roman" w:hAnsi="Arial" w:cs="Arial"/>
                <w:sz w:val="18"/>
                <w:szCs w:val="18"/>
              </w:rPr>
            </w:pPr>
            <w:r>
              <w:rPr>
                <w:rFonts w:ascii="Arial" w:eastAsia="Times New Roman" w:hAnsi="Arial" w:cs="Arial"/>
                <w:b/>
                <w:bCs/>
                <w:sz w:val="18"/>
                <w:szCs w:val="18"/>
              </w:rPr>
              <w:lastRenderedPageBreak/>
              <w:t>Elements</w:t>
            </w:r>
          </w:p>
        </w:tc>
        <w:tc>
          <w:tcPr>
            <w:tcW w:w="0" w:type="auto"/>
            <w:gridSpan w:val="3"/>
            <w:hideMark/>
          </w:tcPr>
          <w:p w14:paraId="7A44BCE1" w14:textId="77777777" w:rsidR="00706A1B" w:rsidRDefault="00706A1B">
            <w:pPr>
              <w:spacing w:before="300"/>
              <w:rPr>
                <w:rFonts w:ascii="Arial" w:eastAsia="Times New Roman" w:hAnsi="Arial" w:cs="Arial"/>
                <w:sz w:val="18"/>
                <w:szCs w:val="18"/>
              </w:rPr>
            </w:pPr>
            <w:r>
              <w:rPr>
                <w:rFonts w:ascii="Arial" w:eastAsia="Times New Roman" w:hAnsi="Arial" w:cs="Arial"/>
                <w:b/>
                <w:bCs/>
                <w:sz w:val="18"/>
                <w:szCs w:val="18"/>
              </w:rPr>
              <w:t>Documentation Types</w:t>
            </w:r>
          </w:p>
        </w:tc>
      </w:tr>
      <w:tr w:rsidR="00564827" w14:paraId="1B36D3FC" w14:textId="77777777" w:rsidTr="00706A1B">
        <w:trPr>
          <w:divId w:val="1410692344"/>
        </w:trPr>
        <w:tc>
          <w:tcPr>
            <w:tcW w:w="0" w:type="auto"/>
            <w:hideMark/>
          </w:tcPr>
          <w:p w14:paraId="6A0EE937" w14:textId="77777777" w:rsidR="00706A1B" w:rsidRDefault="00706A1B">
            <w:pPr>
              <w:spacing w:before="300"/>
              <w:rPr>
                <w:rFonts w:ascii="Arial" w:eastAsia="Times New Roman" w:hAnsi="Arial" w:cs="Arial"/>
                <w:sz w:val="18"/>
                <w:szCs w:val="18"/>
              </w:rPr>
            </w:pPr>
            <w:r>
              <w:rPr>
                <w:rFonts w:ascii="Arial" w:eastAsia="Times New Roman" w:hAnsi="Arial" w:cs="Arial"/>
                <w:sz w:val="18"/>
                <w:szCs w:val="18"/>
              </w:rPr>
              <w:t> </w:t>
            </w:r>
          </w:p>
        </w:tc>
        <w:tc>
          <w:tcPr>
            <w:tcW w:w="0" w:type="auto"/>
            <w:hideMark/>
          </w:tcPr>
          <w:p w14:paraId="5915C37D" w14:textId="77777777" w:rsidR="00706A1B" w:rsidRDefault="00706A1B">
            <w:pPr>
              <w:spacing w:before="300"/>
              <w:rPr>
                <w:rFonts w:ascii="Arial" w:eastAsia="Times New Roman" w:hAnsi="Arial" w:cs="Arial"/>
                <w:sz w:val="18"/>
                <w:szCs w:val="18"/>
              </w:rPr>
            </w:pPr>
            <w:r>
              <w:rPr>
                <w:rFonts w:ascii="Arial" w:eastAsia="Times New Roman" w:hAnsi="Arial" w:cs="Arial"/>
                <w:sz w:val="18"/>
                <w:szCs w:val="18"/>
              </w:rPr>
              <w:t> </w:t>
            </w:r>
          </w:p>
        </w:tc>
        <w:tc>
          <w:tcPr>
            <w:tcW w:w="0" w:type="auto"/>
            <w:hideMark/>
          </w:tcPr>
          <w:p w14:paraId="32F96A74" w14:textId="77777777" w:rsidR="00706A1B" w:rsidRDefault="00706A1B">
            <w:pPr>
              <w:spacing w:before="300"/>
              <w:rPr>
                <w:rFonts w:ascii="Arial" w:eastAsia="Times New Roman" w:hAnsi="Arial" w:cs="Arial"/>
                <w:sz w:val="18"/>
                <w:szCs w:val="18"/>
              </w:rPr>
            </w:pPr>
            <w:r>
              <w:rPr>
                <w:rFonts w:ascii="Arial" w:eastAsia="Times New Roman" w:hAnsi="Arial" w:cs="Arial"/>
                <w:b/>
                <w:bCs/>
                <w:sz w:val="18"/>
                <w:szCs w:val="18"/>
              </w:rPr>
              <w:t>Type 1</w:t>
            </w:r>
          </w:p>
        </w:tc>
        <w:tc>
          <w:tcPr>
            <w:tcW w:w="0" w:type="auto"/>
            <w:hideMark/>
          </w:tcPr>
          <w:p w14:paraId="2575A807" w14:textId="77777777" w:rsidR="00706A1B" w:rsidRDefault="00706A1B">
            <w:pPr>
              <w:spacing w:before="300"/>
              <w:rPr>
                <w:rFonts w:ascii="Arial" w:eastAsia="Times New Roman" w:hAnsi="Arial" w:cs="Arial"/>
                <w:sz w:val="18"/>
                <w:szCs w:val="18"/>
              </w:rPr>
            </w:pPr>
            <w:r>
              <w:rPr>
                <w:rFonts w:ascii="Arial" w:eastAsia="Times New Roman" w:hAnsi="Arial" w:cs="Arial"/>
                <w:b/>
                <w:bCs/>
                <w:sz w:val="18"/>
                <w:szCs w:val="18"/>
              </w:rPr>
              <w:t>Type 2</w:t>
            </w:r>
          </w:p>
        </w:tc>
        <w:tc>
          <w:tcPr>
            <w:tcW w:w="0" w:type="auto"/>
            <w:hideMark/>
          </w:tcPr>
          <w:p w14:paraId="2DBBDDC0" w14:textId="77777777" w:rsidR="00706A1B" w:rsidRDefault="00706A1B">
            <w:pPr>
              <w:spacing w:before="300"/>
              <w:rPr>
                <w:rFonts w:ascii="Arial" w:eastAsia="Times New Roman" w:hAnsi="Arial" w:cs="Arial"/>
                <w:sz w:val="18"/>
                <w:szCs w:val="18"/>
              </w:rPr>
            </w:pPr>
            <w:r>
              <w:rPr>
                <w:rFonts w:ascii="Arial" w:eastAsia="Times New Roman" w:hAnsi="Arial" w:cs="Arial"/>
                <w:b/>
                <w:bCs/>
                <w:sz w:val="18"/>
                <w:szCs w:val="18"/>
              </w:rPr>
              <w:t>Type 3</w:t>
            </w:r>
          </w:p>
        </w:tc>
      </w:tr>
      <w:tr w:rsidR="00564827" w14:paraId="64530FFA" w14:textId="77777777" w:rsidTr="00706A1B">
        <w:trPr>
          <w:divId w:val="1410692344"/>
        </w:trPr>
        <w:tc>
          <w:tcPr>
            <w:tcW w:w="0" w:type="auto"/>
            <w:hideMark/>
          </w:tcPr>
          <w:p w14:paraId="216F3E18" w14:textId="77777777" w:rsidR="00706A1B" w:rsidRDefault="00706A1B">
            <w:pPr>
              <w:spacing w:before="300"/>
              <w:rPr>
                <w:rFonts w:ascii="Arial" w:eastAsia="Times New Roman" w:hAnsi="Arial" w:cs="Arial"/>
                <w:sz w:val="18"/>
                <w:szCs w:val="18"/>
              </w:rPr>
            </w:pPr>
            <w:r>
              <w:rPr>
                <w:rFonts w:ascii="Arial" w:eastAsia="Times New Roman" w:hAnsi="Arial" w:cs="Arial"/>
                <w:sz w:val="18"/>
                <w:szCs w:val="18"/>
              </w:rPr>
              <w:t>(i)</w:t>
            </w:r>
          </w:p>
        </w:tc>
        <w:tc>
          <w:tcPr>
            <w:tcW w:w="0" w:type="auto"/>
            <w:hideMark/>
          </w:tcPr>
          <w:p w14:paraId="43ADE680" w14:textId="77777777" w:rsidR="00706A1B" w:rsidRDefault="00706A1B">
            <w:pPr>
              <w:spacing w:before="300"/>
              <w:rPr>
                <w:rFonts w:ascii="Arial" w:eastAsia="Times New Roman" w:hAnsi="Arial" w:cs="Arial"/>
                <w:sz w:val="18"/>
                <w:szCs w:val="18"/>
              </w:rPr>
            </w:pPr>
            <w:r>
              <w:rPr>
                <w:rFonts w:ascii="Arial" w:eastAsia="Times New Roman" w:hAnsi="Arial" w:cs="Arial"/>
                <w:sz w:val="18"/>
                <w:szCs w:val="18"/>
              </w:rPr>
              <w:t>Identification of the version and effective date of relevant documents and/or data.</w:t>
            </w:r>
          </w:p>
        </w:tc>
        <w:tc>
          <w:tcPr>
            <w:tcW w:w="0" w:type="auto"/>
            <w:hideMark/>
          </w:tcPr>
          <w:p w14:paraId="017096CB" w14:textId="77777777" w:rsidR="00706A1B" w:rsidRDefault="00706A1B">
            <w:pPr>
              <w:spacing w:before="300"/>
              <w:rPr>
                <w:rFonts w:ascii="Arial" w:eastAsia="Times New Roman" w:hAnsi="Arial" w:cs="Arial"/>
                <w:sz w:val="18"/>
                <w:szCs w:val="18"/>
              </w:rPr>
            </w:pPr>
            <w:r>
              <w:rPr>
                <w:rFonts w:ascii="Arial" w:eastAsia="Times New Roman" w:hAnsi="Arial" w:cs="Arial"/>
                <w:b/>
                <w:bCs/>
                <w:sz w:val="18"/>
                <w:szCs w:val="18"/>
              </w:rPr>
              <w:t>Recommended</w:t>
            </w:r>
          </w:p>
        </w:tc>
        <w:tc>
          <w:tcPr>
            <w:tcW w:w="0" w:type="auto"/>
            <w:hideMark/>
          </w:tcPr>
          <w:p w14:paraId="57559880" w14:textId="77777777" w:rsidR="00706A1B" w:rsidRDefault="00706A1B">
            <w:pPr>
              <w:spacing w:before="300"/>
              <w:rPr>
                <w:rFonts w:ascii="Arial" w:eastAsia="Times New Roman" w:hAnsi="Arial" w:cs="Arial"/>
                <w:sz w:val="18"/>
                <w:szCs w:val="18"/>
              </w:rPr>
            </w:pPr>
            <w:r>
              <w:rPr>
                <w:rFonts w:ascii="Arial" w:eastAsia="Times New Roman" w:hAnsi="Arial" w:cs="Arial"/>
                <w:b/>
                <w:bCs/>
                <w:sz w:val="18"/>
                <w:szCs w:val="18"/>
              </w:rPr>
              <w:t>Recommended</w:t>
            </w:r>
          </w:p>
        </w:tc>
        <w:tc>
          <w:tcPr>
            <w:tcW w:w="0" w:type="auto"/>
            <w:hideMark/>
          </w:tcPr>
          <w:p w14:paraId="09C84D88" w14:textId="77777777" w:rsidR="00706A1B" w:rsidRDefault="00706A1B">
            <w:pPr>
              <w:spacing w:before="300"/>
              <w:rPr>
                <w:rFonts w:ascii="Arial" w:eastAsia="Times New Roman" w:hAnsi="Arial" w:cs="Arial"/>
                <w:sz w:val="18"/>
                <w:szCs w:val="18"/>
              </w:rPr>
            </w:pPr>
            <w:r>
              <w:rPr>
                <w:rFonts w:ascii="Arial" w:eastAsia="Times New Roman" w:hAnsi="Arial" w:cs="Arial"/>
                <w:b/>
                <w:bCs/>
                <w:sz w:val="18"/>
                <w:szCs w:val="18"/>
              </w:rPr>
              <w:t xml:space="preserve">Required </w:t>
            </w:r>
            <w:r>
              <w:rPr>
                <w:rStyle w:val="iatasups1"/>
                <w:rFonts w:ascii="Arial" w:eastAsia="Times New Roman" w:hAnsi="Arial" w:cs="Arial"/>
                <w:b/>
                <w:bCs/>
                <w:sz w:val="11"/>
                <w:szCs w:val="11"/>
              </w:rPr>
              <w:t>Note</w:t>
            </w:r>
          </w:p>
        </w:tc>
      </w:tr>
      <w:tr w:rsidR="00564827" w14:paraId="37E607A4" w14:textId="77777777" w:rsidTr="00706A1B">
        <w:trPr>
          <w:divId w:val="1410692344"/>
        </w:trPr>
        <w:tc>
          <w:tcPr>
            <w:tcW w:w="0" w:type="auto"/>
            <w:hideMark/>
          </w:tcPr>
          <w:p w14:paraId="6198E527" w14:textId="77777777" w:rsidR="00706A1B" w:rsidRDefault="00706A1B">
            <w:pPr>
              <w:spacing w:before="300"/>
              <w:rPr>
                <w:rFonts w:ascii="Arial" w:eastAsia="Times New Roman" w:hAnsi="Arial" w:cs="Arial"/>
                <w:sz w:val="18"/>
                <w:szCs w:val="18"/>
              </w:rPr>
            </w:pPr>
            <w:r>
              <w:rPr>
                <w:rFonts w:ascii="Arial" w:eastAsia="Times New Roman" w:hAnsi="Arial" w:cs="Arial"/>
                <w:sz w:val="18"/>
                <w:szCs w:val="18"/>
              </w:rPr>
              <w:t>(ii)</w:t>
            </w:r>
          </w:p>
        </w:tc>
        <w:tc>
          <w:tcPr>
            <w:tcW w:w="0" w:type="auto"/>
            <w:hideMark/>
          </w:tcPr>
          <w:p w14:paraId="419BE242" w14:textId="77777777" w:rsidR="00706A1B" w:rsidRDefault="00706A1B">
            <w:pPr>
              <w:spacing w:before="300"/>
              <w:rPr>
                <w:rFonts w:ascii="Arial" w:eastAsia="Times New Roman" w:hAnsi="Arial" w:cs="Arial"/>
                <w:sz w:val="18"/>
                <w:szCs w:val="18"/>
              </w:rPr>
            </w:pPr>
            <w:r>
              <w:rPr>
                <w:rFonts w:ascii="Arial" w:eastAsia="Times New Roman" w:hAnsi="Arial" w:cs="Arial"/>
                <w:sz w:val="18"/>
                <w:szCs w:val="18"/>
              </w:rPr>
              <w:t>Identification of the title and, if applicable, sub-titles of relevant documents and/or data.</w:t>
            </w:r>
          </w:p>
        </w:tc>
        <w:tc>
          <w:tcPr>
            <w:tcW w:w="0" w:type="auto"/>
            <w:hideMark/>
          </w:tcPr>
          <w:p w14:paraId="1443D6B2" w14:textId="77777777" w:rsidR="00706A1B" w:rsidRDefault="00706A1B">
            <w:pPr>
              <w:spacing w:before="300"/>
              <w:rPr>
                <w:rFonts w:ascii="Arial" w:eastAsia="Times New Roman" w:hAnsi="Arial" w:cs="Arial"/>
                <w:sz w:val="18"/>
                <w:szCs w:val="18"/>
              </w:rPr>
            </w:pPr>
            <w:r>
              <w:rPr>
                <w:rFonts w:ascii="Arial" w:eastAsia="Times New Roman" w:hAnsi="Arial" w:cs="Arial"/>
                <w:b/>
                <w:bCs/>
                <w:sz w:val="18"/>
                <w:szCs w:val="18"/>
              </w:rPr>
              <w:t>Recommended</w:t>
            </w:r>
          </w:p>
        </w:tc>
        <w:tc>
          <w:tcPr>
            <w:tcW w:w="0" w:type="auto"/>
            <w:hideMark/>
          </w:tcPr>
          <w:p w14:paraId="0990208B" w14:textId="77777777" w:rsidR="00706A1B" w:rsidRDefault="00706A1B">
            <w:pPr>
              <w:spacing w:before="300"/>
              <w:rPr>
                <w:rFonts w:ascii="Arial" w:eastAsia="Times New Roman" w:hAnsi="Arial" w:cs="Arial"/>
                <w:sz w:val="18"/>
                <w:szCs w:val="18"/>
              </w:rPr>
            </w:pPr>
            <w:r>
              <w:rPr>
                <w:rFonts w:ascii="Arial" w:eastAsia="Times New Roman" w:hAnsi="Arial" w:cs="Arial"/>
                <w:b/>
                <w:bCs/>
                <w:sz w:val="18"/>
                <w:szCs w:val="18"/>
              </w:rPr>
              <w:t>Recommended</w:t>
            </w:r>
          </w:p>
        </w:tc>
        <w:tc>
          <w:tcPr>
            <w:tcW w:w="0" w:type="auto"/>
            <w:hideMark/>
          </w:tcPr>
          <w:p w14:paraId="793D189C" w14:textId="77777777" w:rsidR="00706A1B" w:rsidRDefault="00706A1B">
            <w:pPr>
              <w:spacing w:before="300"/>
              <w:rPr>
                <w:rFonts w:ascii="Arial" w:eastAsia="Times New Roman" w:hAnsi="Arial" w:cs="Arial"/>
                <w:sz w:val="18"/>
                <w:szCs w:val="18"/>
              </w:rPr>
            </w:pPr>
            <w:r>
              <w:rPr>
                <w:rFonts w:ascii="Arial" w:eastAsia="Times New Roman" w:hAnsi="Arial" w:cs="Arial"/>
                <w:b/>
                <w:bCs/>
                <w:sz w:val="18"/>
                <w:szCs w:val="18"/>
              </w:rPr>
              <w:t xml:space="preserve">Required </w:t>
            </w:r>
            <w:r>
              <w:rPr>
                <w:rStyle w:val="iatasups1"/>
                <w:rFonts w:ascii="Arial" w:eastAsia="Times New Roman" w:hAnsi="Arial" w:cs="Arial"/>
                <w:b/>
                <w:bCs/>
                <w:sz w:val="11"/>
                <w:szCs w:val="11"/>
              </w:rPr>
              <w:t>Note</w:t>
            </w:r>
          </w:p>
        </w:tc>
      </w:tr>
      <w:tr w:rsidR="00564827" w14:paraId="4B644BDF" w14:textId="77777777" w:rsidTr="00706A1B">
        <w:trPr>
          <w:divId w:val="1410692344"/>
        </w:trPr>
        <w:tc>
          <w:tcPr>
            <w:tcW w:w="0" w:type="auto"/>
            <w:hideMark/>
          </w:tcPr>
          <w:p w14:paraId="0EBFF8DF" w14:textId="77777777" w:rsidR="00706A1B" w:rsidRDefault="00706A1B">
            <w:pPr>
              <w:spacing w:before="300"/>
              <w:rPr>
                <w:rFonts w:ascii="Arial" w:eastAsia="Times New Roman" w:hAnsi="Arial" w:cs="Arial"/>
                <w:sz w:val="18"/>
                <w:szCs w:val="18"/>
              </w:rPr>
            </w:pPr>
            <w:r>
              <w:rPr>
                <w:rFonts w:ascii="Arial" w:eastAsia="Times New Roman" w:hAnsi="Arial" w:cs="Arial"/>
                <w:sz w:val="18"/>
                <w:szCs w:val="18"/>
              </w:rPr>
              <w:t>(iii)</w:t>
            </w:r>
          </w:p>
        </w:tc>
        <w:tc>
          <w:tcPr>
            <w:tcW w:w="0" w:type="auto"/>
            <w:hideMark/>
          </w:tcPr>
          <w:p w14:paraId="75BB31C4" w14:textId="77777777" w:rsidR="00706A1B" w:rsidRDefault="00706A1B">
            <w:pPr>
              <w:spacing w:before="300"/>
              <w:rPr>
                <w:rFonts w:ascii="Arial" w:eastAsia="Times New Roman" w:hAnsi="Arial" w:cs="Arial"/>
                <w:sz w:val="18"/>
                <w:szCs w:val="18"/>
              </w:rPr>
            </w:pPr>
            <w:r>
              <w:rPr>
                <w:rFonts w:ascii="Arial" w:eastAsia="Times New Roman" w:hAnsi="Arial" w:cs="Arial"/>
                <w:sz w:val="18"/>
                <w:szCs w:val="18"/>
              </w:rPr>
              <w:t xml:space="preserve">Distribution and/or dissemination that ensures all users are provided relevant documents and/or data on or before the effective date: </w:t>
            </w:r>
          </w:p>
          <w:p w14:paraId="2971133B" w14:textId="77777777" w:rsidR="00706A1B" w:rsidRDefault="00706A1B">
            <w:pPr>
              <w:pStyle w:val="iatalistitem"/>
              <w:numPr>
                <w:ilvl w:val="0"/>
                <w:numId w:val="92"/>
              </w:numPr>
              <w:rPr>
                <w:rFonts w:ascii="Arial" w:eastAsia="Times New Roman" w:hAnsi="Arial" w:cs="Arial"/>
                <w:sz w:val="18"/>
                <w:szCs w:val="18"/>
              </w:rPr>
            </w:pPr>
            <w:r>
              <w:rPr>
                <w:rFonts w:ascii="Arial" w:eastAsia="Times New Roman" w:hAnsi="Arial" w:cs="Arial"/>
                <w:sz w:val="18"/>
                <w:szCs w:val="18"/>
              </w:rPr>
              <w:t>Throughout appropriate areas of the organization;</w:t>
            </w:r>
          </w:p>
          <w:p w14:paraId="71FB8EFB" w14:textId="77777777" w:rsidR="00706A1B" w:rsidRDefault="00706A1B">
            <w:pPr>
              <w:pStyle w:val="iatalistitem"/>
              <w:numPr>
                <w:ilvl w:val="0"/>
                <w:numId w:val="92"/>
              </w:numPr>
              <w:rPr>
                <w:rFonts w:ascii="Arial" w:eastAsia="Times New Roman" w:hAnsi="Arial" w:cs="Arial"/>
                <w:sz w:val="18"/>
                <w:szCs w:val="18"/>
              </w:rPr>
            </w:pPr>
            <w:r>
              <w:rPr>
                <w:rFonts w:ascii="Arial" w:eastAsia="Times New Roman" w:hAnsi="Arial" w:cs="Arial"/>
                <w:sz w:val="18"/>
                <w:szCs w:val="18"/>
              </w:rPr>
              <w:t>To external service providers that conduct outsourced operational functions.</w:t>
            </w:r>
          </w:p>
        </w:tc>
        <w:tc>
          <w:tcPr>
            <w:tcW w:w="0" w:type="auto"/>
            <w:hideMark/>
          </w:tcPr>
          <w:p w14:paraId="5AA91723" w14:textId="77777777" w:rsidR="00706A1B" w:rsidRDefault="00706A1B">
            <w:pPr>
              <w:rPr>
                <w:rFonts w:ascii="Arial" w:eastAsia="Times New Roman" w:hAnsi="Arial" w:cs="Arial"/>
                <w:sz w:val="18"/>
                <w:szCs w:val="18"/>
              </w:rPr>
            </w:pPr>
            <w:r>
              <w:rPr>
                <w:rFonts w:ascii="Arial" w:eastAsia="Times New Roman" w:hAnsi="Arial" w:cs="Arial"/>
                <w:b/>
                <w:bCs/>
                <w:sz w:val="18"/>
                <w:szCs w:val="18"/>
              </w:rPr>
              <w:t xml:space="preserve">Required </w:t>
            </w:r>
            <w:r>
              <w:rPr>
                <w:rStyle w:val="iatasups1"/>
                <w:rFonts w:ascii="Arial" w:eastAsia="Times New Roman" w:hAnsi="Arial" w:cs="Arial"/>
                <w:b/>
                <w:bCs/>
                <w:sz w:val="11"/>
                <w:szCs w:val="11"/>
              </w:rPr>
              <w:t>Note</w:t>
            </w:r>
          </w:p>
        </w:tc>
        <w:tc>
          <w:tcPr>
            <w:tcW w:w="0" w:type="auto"/>
            <w:hideMark/>
          </w:tcPr>
          <w:p w14:paraId="23E97F8B" w14:textId="77777777" w:rsidR="00706A1B" w:rsidRDefault="00706A1B">
            <w:pPr>
              <w:rPr>
                <w:rFonts w:ascii="Arial" w:eastAsia="Times New Roman" w:hAnsi="Arial" w:cs="Arial"/>
                <w:sz w:val="18"/>
                <w:szCs w:val="18"/>
              </w:rPr>
            </w:pPr>
            <w:r>
              <w:rPr>
                <w:rFonts w:ascii="Arial" w:eastAsia="Times New Roman" w:hAnsi="Arial" w:cs="Arial"/>
                <w:b/>
                <w:bCs/>
                <w:sz w:val="18"/>
                <w:szCs w:val="18"/>
              </w:rPr>
              <w:t xml:space="preserve">Required </w:t>
            </w:r>
            <w:r>
              <w:rPr>
                <w:rStyle w:val="iatasups1"/>
                <w:rFonts w:ascii="Arial" w:eastAsia="Times New Roman" w:hAnsi="Arial" w:cs="Arial"/>
                <w:b/>
                <w:bCs/>
                <w:sz w:val="11"/>
                <w:szCs w:val="11"/>
              </w:rPr>
              <w:t>Note</w:t>
            </w:r>
          </w:p>
        </w:tc>
        <w:tc>
          <w:tcPr>
            <w:tcW w:w="0" w:type="auto"/>
            <w:hideMark/>
          </w:tcPr>
          <w:p w14:paraId="4FCECB91" w14:textId="77777777" w:rsidR="00706A1B" w:rsidRDefault="00706A1B">
            <w:pPr>
              <w:rPr>
                <w:rFonts w:ascii="Arial" w:eastAsia="Times New Roman" w:hAnsi="Arial" w:cs="Arial"/>
                <w:sz w:val="18"/>
                <w:szCs w:val="18"/>
              </w:rPr>
            </w:pPr>
            <w:r>
              <w:rPr>
                <w:rFonts w:ascii="Arial" w:eastAsia="Times New Roman" w:hAnsi="Arial" w:cs="Arial"/>
                <w:b/>
                <w:bCs/>
                <w:sz w:val="18"/>
                <w:szCs w:val="18"/>
              </w:rPr>
              <w:t xml:space="preserve">Required </w:t>
            </w:r>
            <w:r>
              <w:rPr>
                <w:rStyle w:val="iatasups1"/>
                <w:rFonts w:ascii="Arial" w:eastAsia="Times New Roman" w:hAnsi="Arial" w:cs="Arial"/>
                <w:b/>
                <w:bCs/>
                <w:sz w:val="11"/>
                <w:szCs w:val="11"/>
              </w:rPr>
              <w:t>Note</w:t>
            </w:r>
          </w:p>
        </w:tc>
      </w:tr>
      <w:tr w:rsidR="00564827" w14:paraId="15C9E062" w14:textId="77777777" w:rsidTr="00706A1B">
        <w:trPr>
          <w:divId w:val="1410692344"/>
        </w:trPr>
        <w:tc>
          <w:tcPr>
            <w:tcW w:w="0" w:type="auto"/>
            <w:hideMark/>
          </w:tcPr>
          <w:p w14:paraId="61BF8DD1" w14:textId="77777777" w:rsidR="00706A1B" w:rsidRDefault="00706A1B">
            <w:pPr>
              <w:rPr>
                <w:rFonts w:ascii="Arial" w:eastAsia="Times New Roman" w:hAnsi="Arial" w:cs="Arial"/>
                <w:sz w:val="18"/>
                <w:szCs w:val="18"/>
              </w:rPr>
            </w:pPr>
            <w:r>
              <w:rPr>
                <w:rFonts w:ascii="Arial" w:eastAsia="Times New Roman" w:hAnsi="Arial" w:cs="Arial"/>
                <w:sz w:val="18"/>
                <w:szCs w:val="18"/>
              </w:rPr>
              <w:t>(iv)</w:t>
            </w:r>
          </w:p>
        </w:tc>
        <w:tc>
          <w:tcPr>
            <w:tcW w:w="0" w:type="auto"/>
            <w:hideMark/>
          </w:tcPr>
          <w:p w14:paraId="0CB062AC" w14:textId="77777777" w:rsidR="00706A1B" w:rsidRDefault="00706A1B">
            <w:pPr>
              <w:rPr>
                <w:rFonts w:ascii="Arial" w:eastAsia="Times New Roman" w:hAnsi="Arial" w:cs="Arial"/>
                <w:sz w:val="18"/>
                <w:szCs w:val="18"/>
              </w:rPr>
            </w:pPr>
            <w:r>
              <w:rPr>
                <w:rFonts w:ascii="Arial" w:eastAsia="Times New Roman" w:hAnsi="Arial" w:cs="Arial"/>
                <w:sz w:val="18"/>
                <w:szCs w:val="18"/>
              </w:rPr>
              <w:t xml:space="preserve">Definition of the specific media type(s) designated for presentation or display of the controlled version of relevant documents and/or data. </w:t>
            </w:r>
          </w:p>
        </w:tc>
        <w:tc>
          <w:tcPr>
            <w:tcW w:w="0" w:type="auto"/>
            <w:hideMark/>
          </w:tcPr>
          <w:p w14:paraId="65C6087E" w14:textId="77777777" w:rsidR="00706A1B" w:rsidRDefault="00706A1B">
            <w:pPr>
              <w:rPr>
                <w:rFonts w:ascii="Arial" w:eastAsia="Times New Roman" w:hAnsi="Arial" w:cs="Arial"/>
                <w:sz w:val="18"/>
                <w:szCs w:val="18"/>
              </w:rPr>
            </w:pPr>
            <w:r>
              <w:rPr>
                <w:rFonts w:ascii="Arial" w:eastAsia="Times New Roman" w:hAnsi="Arial" w:cs="Arial"/>
                <w:b/>
                <w:bCs/>
                <w:sz w:val="18"/>
                <w:szCs w:val="18"/>
              </w:rPr>
              <w:t xml:space="preserve">Required </w:t>
            </w:r>
            <w:r>
              <w:rPr>
                <w:rStyle w:val="iatasups1"/>
                <w:rFonts w:ascii="Arial" w:eastAsia="Times New Roman" w:hAnsi="Arial" w:cs="Arial"/>
                <w:b/>
                <w:bCs/>
                <w:sz w:val="11"/>
                <w:szCs w:val="11"/>
              </w:rPr>
              <w:t>Note</w:t>
            </w:r>
          </w:p>
        </w:tc>
        <w:tc>
          <w:tcPr>
            <w:tcW w:w="0" w:type="auto"/>
            <w:hideMark/>
          </w:tcPr>
          <w:p w14:paraId="7940C9D3" w14:textId="77777777" w:rsidR="00706A1B" w:rsidRDefault="00706A1B">
            <w:pPr>
              <w:rPr>
                <w:rFonts w:ascii="Arial" w:eastAsia="Times New Roman" w:hAnsi="Arial" w:cs="Arial"/>
                <w:sz w:val="18"/>
                <w:szCs w:val="18"/>
              </w:rPr>
            </w:pPr>
            <w:r>
              <w:rPr>
                <w:rFonts w:ascii="Arial" w:eastAsia="Times New Roman" w:hAnsi="Arial" w:cs="Arial"/>
                <w:b/>
                <w:bCs/>
                <w:sz w:val="18"/>
                <w:szCs w:val="18"/>
              </w:rPr>
              <w:t xml:space="preserve">Required </w:t>
            </w:r>
            <w:r>
              <w:rPr>
                <w:rStyle w:val="iatasups1"/>
                <w:rFonts w:ascii="Arial" w:eastAsia="Times New Roman" w:hAnsi="Arial" w:cs="Arial"/>
                <w:b/>
                <w:bCs/>
                <w:sz w:val="11"/>
                <w:szCs w:val="11"/>
              </w:rPr>
              <w:t>Note</w:t>
            </w:r>
          </w:p>
        </w:tc>
        <w:tc>
          <w:tcPr>
            <w:tcW w:w="0" w:type="auto"/>
            <w:hideMark/>
          </w:tcPr>
          <w:p w14:paraId="458B8DC0" w14:textId="77777777" w:rsidR="00706A1B" w:rsidRDefault="00706A1B">
            <w:pPr>
              <w:rPr>
                <w:rFonts w:ascii="Arial" w:eastAsia="Times New Roman" w:hAnsi="Arial" w:cs="Arial"/>
                <w:sz w:val="18"/>
                <w:szCs w:val="18"/>
              </w:rPr>
            </w:pPr>
            <w:r>
              <w:rPr>
                <w:rFonts w:ascii="Arial" w:eastAsia="Times New Roman" w:hAnsi="Arial" w:cs="Arial"/>
                <w:b/>
                <w:bCs/>
                <w:sz w:val="18"/>
                <w:szCs w:val="18"/>
              </w:rPr>
              <w:t xml:space="preserve">Required </w:t>
            </w:r>
            <w:r>
              <w:rPr>
                <w:rStyle w:val="iatasups1"/>
                <w:rFonts w:ascii="Arial" w:eastAsia="Times New Roman" w:hAnsi="Arial" w:cs="Arial"/>
                <w:b/>
                <w:bCs/>
                <w:sz w:val="11"/>
                <w:szCs w:val="11"/>
              </w:rPr>
              <w:t>Note</w:t>
            </w:r>
          </w:p>
        </w:tc>
      </w:tr>
      <w:tr w:rsidR="00564827" w14:paraId="2AB13F42" w14:textId="77777777" w:rsidTr="00706A1B">
        <w:trPr>
          <w:divId w:val="1410692344"/>
        </w:trPr>
        <w:tc>
          <w:tcPr>
            <w:tcW w:w="0" w:type="auto"/>
            <w:hideMark/>
          </w:tcPr>
          <w:p w14:paraId="7CB1DD13" w14:textId="77777777" w:rsidR="00706A1B" w:rsidRDefault="00706A1B">
            <w:pPr>
              <w:rPr>
                <w:rFonts w:ascii="Arial" w:eastAsia="Times New Roman" w:hAnsi="Arial" w:cs="Arial"/>
                <w:sz w:val="18"/>
                <w:szCs w:val="18"/>
              </w:rPr>
            </w:pPr>
            <w:r>
              <w:rPr>
                <w:rFonts w:ascii="Arial" w:eastAsia="Times New Roman" w:hAnsi="Arial" w:cs="Arial"/>
                <w:sz w:val="18"/>
                <w:szCs w:val="18"/>
              </w:rPr>
              <w:t>(v)</w:t>
            </w:r>
          </w:p>
        </w:tc>
        <w:tc>
          <w:tcPr>
            <w:tcW w:w="0" w:type="auto"/>
            <w:hideMark/>
          </w:tcPr>
          <w:p w14:paraId="4E7B1B10" w14:textId="77777777" w:rsidR="00706A1B" w:rsidRDefault="00706A1B">
            <w:pPr>
              <w:rPr>
                <w:rFonts w:ascii="Arial" w:eastAsia="Times New Roman" w:hAnsi="Arial" w:cs="Arial"/>
                <w:sz w:val="18"/>
                <w:szCs w:val="18"/>
              </w:rPr>
            </w:pPr>
            <w:r>
              <w:rPr>
                <w:rFonts w:ascii="Arial" w:eastAsia="Times New Roman" w:hAnsi="Arial" w:cs="Arial"/>
                <w:sz w:val="18"/>
                <w:szCs w:val="18"/>
              </w:rPr>
              <w:t>Definition of documentation and/or data that is considered to be reproduced and/or obsolete.</w:t>
            </w:r>
          </w:p>
        </w:tc>
        <w:tc>
          <w:tcPr>
            <w:tcW w:w="0" w:type="auto"/>
            <w:hideMark/>
          </w:tcPr>
          <w:p w14:paraId="63CA03B6" w14:textId="77777777" w:rsidR="00706A1B" w:rsidRDefault="00706A1B">
            <w:pPr>
              <w:rPr>
                <w:rFonts w:ascii="Arial" w:eastAsia="Times New Roman" w:hAnsi="Arial" w:cs="Arial"/>
                <w:sz w:val="18"/>
                <w:szCs w:val="18"/>
              </w:rPr>
            </w:pPr>
            <w:r>
              <w:rPr>
                <w:rFonts w:ascii="Arial" w:eastAsia="Times New Roman" w:hAnsi="Arial" w:cs="Arial"/>
                <w:b/>
                <w:bCs/>
                <w:sz w:val="18"/>
                <w:szCs w:val="18"/>
              </w:rPr>
              <w:t xml:space="preserve">Required </w:t>
            </w:r>
            <w:r>
              <w:rPr>
                <w:rStyle w:val="iatasups1"/>
                <w:rFonts w:ascii="Arial" w:eastAsia="Times New Roman" w:hAnsi="Arial" w:cs="Arial"/>
                <w:b/>
                <w:bCs/>
                <w:sz w:val="11"/>
                <w:szCs w:val="11"/>
              </w:rPr>
              <w:t>Note</w:t>
            </w:r>
          </w:p>
        </w:tc>
        <w:tc>
          <w:tcPr>
            <w:tcW w:w="0" w:type="auto"/>
            <w:hideMark/>
          </w:tcPr>
          <w:p w14:paraId="57FD4138" w14:textId="77777777" w:rsidR="00706A1B" w:rsidRDefault="00706A1B">
            <w:pPr>
              <w:rPr>
                <w:rFonts w:ascii="Arial" w:eastAsia="Times New Roman" w:hAnsi="Arial" w:cs="Arial"/>
                <w:sz w:val="18"/>
                <w:szCs w:val="18"/>
              </w:rPr>
            </w:pPr>
            <w:r>
              <w:rPr>
                <w:rFonts w:ascii="Arial" w:eastAsia="Times New Roman" w:hAnsi="Arial" w:cs="Arial"/>
                <w:b/>
                <w:bCs/>
                <w:sz w:val="18"/>
                <w:szCs w:val="18"/>
              </w:rPr>
              <w:t xml:space="preserve">Required </w:t>
            </w:r>
            <w:r>
              <w:rPr>
                <w:rStyle w:val="iatasups1"/>
                <w:rFonts w:ascii="Arial" w:eastAsia="Times New Roman" w:hAnsi="Arial" w:cs="Arial"/>
                <w:b/>
                <w:bCs/>
                <w:sz w:val="11"/>
                <w:szCs w:val="11"/>
              </w:rPr>
              <w:t>Note</w:t>
            </w:r>
          </w:p>
        </w:tc>
        <w:tc>
          <w:tcPr>
            <w:tcW w:w="0" w:type="auto"/>
            <w:hideMark/>
          </w:tcPr>
          <w:p w14:paraId="29BBF4F6" w14:textId="77777777" w:rsidR="00706A1B" w:rsidRDefault="00706A1B">
            <w:pPr>
              <w:rPr>
                <w:rFonts w:ascii="Arial" w:eastAsia="Times New Roman" w:hAnsi="Arial" w:cs="Arial"/>
                <w:sz w:val="18"/>
                <w:szCs w:val="18"/>
              </w:rPr>
            </w:pPr>
            <w:r>
              <w:rPr>
                <w:rFonts w:ascii="Arial" w:eastAsia="Times New Roman" w:hAnsi="Arial" w:cs="Arial"/>
                <w:b/>
                <w:bCs/>
                <w:sz w:val="18"/>
                <w:szCs w:val="18"/>
              </w:rPr>
              <w:t xml:space="preserve">Required </w:t>
            </w:r>
            <w:r>
              <w:rPr>
                <w:rStyle w:val="iatasups1"/>
                <w:rFonts w:ascii="Arial" w:eastAsia="Times New Roman" w:hAnsi="Arial" w:cs="Arial"/>
                <w:b/>
                <w:bCs/>
                <w:sz w:val="11"/>
                <w:szCs w:val="11"/>
              </w:rPr>
              <w:t>Note</w:t>
            </w:r>
          </w:p>
        </w:tc>
      </w:tr>
      <w:tr w:rsidR="00564827" w14:paraId="3A8D06CF" w14:textId="77777777" w:rsidTr="00706A1B">
        <w:trPr>
          <w:divId w:val="1410692344"/>
        </w:trPr>
        <w:tc>
          <w:tcPr>
            <w:tcW w:w="0" w:type="auto"/>
            <w:hideMark/>
          </w:tcPr>
          <w:p w14:paraId="6CD4A229" w14:textId="77777777" w:rsidR="00706A1B" w:rsidRDefault="00706A1B">
            <w:pPr>
              <w:rPr>
                <w:rFonts w:ascii="Arial" w:eastAsia="Times New Roman" w:hAnsi="Arial" w:cs="Arial"/>
                <w:sz w:val="18"/>
                <w:szCs w:val="18"/>
              </w:rPr>
            </w:pPr>
            <w:r>
              <w:rPr>
                <w:rFonts w:ascii="Arial" w:eastAsia="Times New Roman" w:hAnsi="Arial" w:cs="Arial"/>
                <w:sz w:val="18"/>
                <w:szCs w:val="18"/>
              </w:rPr>
              <w:t>(vi)</w:t>
            </w:r>
          </w:p>
        </w:tc>
        <w:tc>
          <w:tcPr>
            <w:tcW w:w="0" w:type="auto"/>
            <w:hideMark/>
          </w:tcPr>
          <w:p w14:paraId="345E0145" w14:textId="77777777" w:rsidR="00706A1B" w:rsidRDefault="00706A1B">
            <w:pPr>
              <w:rPr>
                <w:rFonts w:ascii="Arial" w:eastAsia="Times New Roman" w:hAnsi="Arial" w:cs="Arial"/>
                <w:sz w:val="18"/>
                <w:szCs w:val="18"/>
              </w:rPr>
            </w:pPr>
            <w:r>
              <w:rPr>
                <w:rFonts w:ascii="Arial" w:eastAsia="Times New Roman" w:hAnsi="Arial" w:cs="Arial"/>
                <w:sz w:val="18"/>
                <w:szCs w:val="18"/>
              </w:rPr>
              <w:t>Review and revision to maintain the currency of relevant documents and/or data.</w:t>
            </w:r>
          </w:p>
        </w:tc>
        <w:tc>
          <w:tcPr>
            <w:tcW w:w="0" w:type="auto"/>
            <w:hideMark/>
          </w:tcPr>
          <w:p w14:paraId="15639002" w14:textId="77777777" w:rsidR="00706A1B" w:rsidRDefault="00706A1B">
            <w:pPr>
              <w:rPr>
                <w:rFonts w:ascii="Arial" w:eastAsia="Times New Roman" w:hAnsi="Arial" w:cs="Arial"/>
                <w:sz w:val="18"/>
                <w:szCs w:val="18"/>
              </w:rPr>
            </w:pPr>
            <w:r>
              <w:rPr>
                <w:rFonts w:ascii="Arial" w:eastAsia="Times New Roman" w:hAnsi="Arial" w:cs="Arial"/>
                <w:b/>
                <w:bCs/>
                <w:sz w:val="18"/>
                <w:szCs w:val="18"/>
              </w:rPr>
              <w:t xml:space="preserve">Required </w:t>
            </w:r>
            <w:r>
              <w:rPr>
                <w:rStyle w:val="iatasups1"/>
                <w:rFonts w:ascii="Arial" w:eastAsia="Times New Roman" w:hAnsi="Arial" w:cs="Arial"/>
                <w:b/>
                <w:bCs/>
                <w:sz w:val="11"/>
                <w:szCs w:val="11"/>
              </w:rPr>
              <w:t>Note</w:t>
            </w:r>
          </w:p>
        </w:tc>
        <w:tc>
          <w:tcPr>
            <w:tcW w:w="0" w:type="auto"/>
            <w:hideMark/>
          </w:tcPr>
          <w:p w14:paraId="27984B55" w14:textId="77777777" w:rsidR="00706A1B" w:rsidRDefault="00706A1B">
            <w:pPr>
              <w:rPr>
                <w:rFonts w:ascii="Arial" w:eastAsia="Times New Roman" w:hAnsi="Arial" w:cs="Arial"/>
                <w:sz w:val="18"/>
                <w:szCs w:val="18"/>
              </w:rPr>
            </w:pPr>
            <w:r>
              <w:rPr>
                <w:rFonts w:ascii="Arial" w:eastAsia="Times New Roman" w:hAnsi="Arial" w:cs="Arial"/>
                <w:b/>
                <w:bCs/>
                <w:sz w:val="18"/>
                <w:szCs w:val="18"/>
              </w:rPr>
              <w:t xml:space="preserve">Required </w:t>
            </w:r>
            <w:r>
              <w:rPr>
                <w:rStyle w:val="iatasups1"/>
                <w:rFonts w:ascii="Arial" w:eastAsia="Times New Roman" w:hAnsi="Arial" w:cs="Arial"/>
                <w:b/>
                <w:bCs/>
                <w:sz w:val="11"/>
                <w:szCs w:val="11"/>
              </w:rPr>
              <w:t>Note</w:t>
            </w:r>
          </w:p>
        </w:tc>
        <w:tc>
          <w:tcPr>
            <w:tcW w:w="0" w:type="auto"/>
            <w:hideMark/>
          </w:tcPr>
          <w:p w14:paraId="188ED4F9" w14:textId="77777777" w:rsidR="00706A1B" w:rsidRDefault="00706A1B">
            <w:pPr>
              <w:rPr>
                <w:rFonts w:ascii="Arial" w:eastAsia="Times New Roman" w:hAnsi="Arial" w:cs="Arial"/>
                <w:sz w:val="18"/>
                <w:szCs w:val="18"/>
              </w:rPr>
            </w:pPr>
            <w:r>
              <w:rPr>
                <w:rFonts w:ascii="Arial" w:eastAsia="Times New Roman" w:hAnsi="Arial" w:cs="Arial"/>
                <w:b/>
                <w:bCs/>
                <w:sz w:val="18"/>
                <w:szCs w:val="18"/>
              </w:rPr>
              <w:t xml:space="preserve">Required </w:t>
            </w:r>
            <w:r>
              <w:rPr>
                <w:rStyle w:val="iatasups1"/>
                <w:rFonts w:ascii="Arial" w:eastAsia="Times New Roman" w:hAnsi="Arial" w:cs="Arial"/>
                <w:b/>
                <w:bCs/>
                <w:sz w:val="11"/>
                <w:szCs w:val="11"/>
              </w:rPr>
              <w:t>Note</w:t>
            </w:r>
          </w:p>
        </w:tc>
      </w:tr>
      <w:tr w:rsidR="00564827" w14:paraId="56FEBC44" w14:textId="77777777" w:rsidTr="00706A1B">
        <w:trPr>
          <w:divId w:val="1410692344"/>
        </w:trPr>
        <w:tc>
          <w:tcPr>
            <w:tcW w:w="0" w:type="auto"/>
            <w:hideMark/>
          </w:tcPr>
          <w:p w14:paraId="4F4B0F6F" w14:textId="77777777" w:rsidR="00706A1B" w:rsidRDefault="00706A1B">
            <w:pPr>
              <w:rPr>
                <w:rFonts w:ascii="Arial" w:eastAsia="Times New Roman" w:hAnsi="Arial" w:cs="Arial"/>
                <w:sz w:val="18"/>
                <w:szCs w:val="18"/>
              </w:rPr>
            </w:pPr>
            <w:r>
              <w:rPr>
                <w:rFonts w:ascii="Arial" w:eastAsia="Times New Roman" w:hAnsi="Arial" w:cs="Arial"/>
                <w:sz w:val="18"/>
                <w:szCs w:val="18"/>
              </w:rPr>
              <w:t>(vii)</w:t>
            </w:r>
          </w:p>
        </w:tc>
        <w:tc>
          <w:tcPr>
            <w:tcW w:w="0" w:type="auto"/>
            <w:hideMark/>
          </w:tcPr>
          <w:p w14:paraId="0D9C062B" w14:textId="77777777" w:rsidR="00706A1B" w:rsidRDefault="00706A1B">
            <w:pPr>
              <w:rPr>
                <w:rFonts w:ascii="Arial" w:eastAsia="Times New Roman" w:hAnsi="Arial" w:cs="Arial"/>
                <w:sz w:val="18"/>
                <w:szCs w:val="18"/>
              </w:rPr>
            </w:pPr>
            <w:r>
              <w:rPr>
                <w:rFonts w:ascii="Arial" w:eastAsia="Times New Roman" w:hAnsi="Arial" w:cs="Arial"/>
                <w:sz w:val="18"/>
                <w:szCs w:val="18"/>
              </w:rPr>
              <w:t>Retention that ensures access to the content of relevant documents and/or data for a minimum period as defined by the Operator.</w:t>
            </w:r>
          </w:p>
        </w:tc>
        <w:tc>
          <w:tcPr>
            <w:tcW w:w="0" w:type="auto"/>
            <w:hideMark/>
          </w:tcPr>
          <w:p w14:paraId="35A5683A" w14:textId="77777777" w:rsidR="00706A1B" w:rsidRDefault="00706A1B">
            <w:pPr>
              <w:rPr>
                <w:rFonts w:ascii="Arial" w:eastAsia="Times New Roman" w:hAnsi="Arial" w:cs="Arial"/>
                <w:sz w:val="18"/>
                <w:szCs w:val="18"/>
              </w:rPr>
            </w:pPr>
            <w:r>
              <w:rPr>
                <w:rFonts w:ascii="Arial" w:eastAsia="Times New Roman" w:hAnsi="Arial" w:cs="Arial"/>
                <w:b/>
                <w:bCs/>
                <w:sz w:val="18"/>
                <w:szCs w:val="18"/>
              </w:rPr>
              <w:t xml:space="preserve">Required </w:t>
            </w:r>
            <w:r>
              <w:rPr>
                <w:rStyle w:val="iatasups1"/>
                <w:rFonts w:ascii="Arial" w:eastAsia="Times New Roman" w:hAnsi="Arial" w:cs="Arial"/>
                <w:b/>
                <w:bCs/>
                <w:sz w:val="11"/>
                <w:szCs w:val="11"/>
              </w:rPr>
              <w:t>Note</w:t>
            </w:r>
          </w:p>
        </w:tc>
        <w:tc>
          <w:tcPr>
            <w:tcW w:w="0" w:type="auto"/>
            <w:hideMark/>
          </w:tcPr>
          <w:p w14:paraId="259C5349" w14:textId="77777777" w:rsidR="00706A1B" w:rsidRDefault="00706A1B">
            <w:pPr>
              <w:rPr>
                <w:rFonts w:ascii="Arial" w:eastAsia="Times New Roman" w:hAnsi="Arial" w:cs="Arial"/>
                <w:sz w:val="18"/>
                <w:szCs w:val="18"/>
              </w:rPr>
            </w:pPr>
            <w:r>
              <w:rPr>
                <w:rFonts w:ascii="Arial" w:eastAsia="Times New Roman" w:hAnsi="Arial" w:cs="Arial"/>
                <w:b/>
                <w:bCs/>
                <w:sz w:val="18"/>
                <w:szCs w:val="18"/>
              </w:rPr>
              <w:t xml:space="preserve">Required </w:t>
            </w:r>
            <w:r>
              <w:rPr>
                <w:rStyle w:val="iatasups1"/>
                <w:rFonts w:ascii="Arial" w:eastAsia="Times New Roman" w:hAnsi="Arial" w:cs="Arial"/>
                <w:b/>
                <w:bCs/>
                <w:sz w:val="11"/>
                <w:szCs w:val="11"/>
              </w:rPr>
              <w:t>Note</w:t>
            </w:r>
          </w:p>
        </w:tc>
        <w:tc>
          <w:tcPr>
            <w:tcW w:w="0" w:type="auto"/>
            <w:hideMark/>
          </w:tcPr>
          <w:p w14:paraId="7933E5AB" w14:textId="77777777" w:rsidR="00706A1B" w:rsidRDefault="00706A1B">
            <w:pPr>
              <w:rPr>
                <w:rFonts w:ascii="Arial" w:eastAsia="Times New Roman" w:hAnsi="Arial" w:cs="Arial"/>
                <w:sz w:val="18"/>
                <w:szCs w:val="18"/>
              </w:rPr>
            </w:pPr>
            <w:r>
              <w:rPr>
                <w:rFonts w:ascii="Arial" w:eastAsia="Times New Roman" w:hAnsi="Arial" w:cs="Arial"/>
                <w:b/>
                <w:bCs/>
                <w:sz w:val="18"/>
                <w:szCs w:val="18"/>
              </w:rPr>
              <w:t xml:space="preserve">Required </w:t>
            </w:r>
            <w:r>
              <w:rPr>
                <w:rStyle w:val="iatasups1"/>
                <w:rFonts w:ascii="Arial" w:eastAsia="Times New Roman" w:hAnsi="Arial" w:cs="Arial"/>
                <w:b/>
                <w:bCs/>
                <w:sz w:val="11"/>
                <w:szCs w:val="11"/>
              </w:rPr>
              <w:t>Note</w:t>
            </w:r>
          </w:p>
        </w:tc>
      </w:tr>
      <w:tr w:rsidR="00564827" w14:paraId="0FED83C4" w14:textId="77777777" w:rsidTr="00706A1B">
        <w:trPr>
          <w:divId w:val="1410692344"/>
        </w:trPr>
        <w:tc>
          <w:tcPr>
            <w:tcW w:w="0" w:type="auto"/>
            <w:hideMark/>
          </w:tcPr>
          <w:p w14:paraId="05897352" w14:textId="77777777" w:rsidR="00706A1B" w:rsidRDefault="00706A1B">
            <w:pPr>
              <w:rPr>
                <w:rFonts w:ascii="Arial" w:eastAsia="Times New Roman" w:hAnsi="Arial" w:cs="Arial"/>
                <w:sz w:val="18"/>
                <w:szCs w:val="18"/>
              </w:rPr>
            </w:pPr>
            <w:r>
              <w:rPr>
                <w:rFonts w:ascii="Arial" w:eastAsia="Times New Roman" w:hAnsi="Arial" w:cs="Arial"/>
                <w:sz w:val="18"/>
                <w:szCs w:val="18"/>
              </w:rPr>
              <w:t>(viii)</w:t>
            </w:r>
          </w:p>
        </w:tc>
        <w:tc>
          <w:tcPr>
            <w:tcW w:w="0" w:type="auto"/>
            <w:hideMark/>
          </w:tcPr>
          <w:p w14:paraId="0519B283" w14:textId="77777777" w:rsidR="00706A1B" w:rsidRDefault="00706A1B">
            <w:pPr>
              <w:rPr>
                <w:rFonts w:ascii="Arial" w:eastAsia="Times New Roman" w:hAnsi="Arial" w:cs="Arial"/>
                <w:sz w:val="18"/>
                <w:szCs w:val="18"/>
              </w:rPr>
            </w:pPr>
            <w:r>
              <w:rPr>
                <w:rFonts w:ascii="Arial" w:eastAsia="Times New Roman" w:hAnsi="Arial" w:cs="Arial"/>
                <w:sz w:val="18"/>
                <w:szCs w:val="18"/>
              </w:rPr>
              <w:t xml:space="preserve">Provision for a scheduled backup by copying and archiving relevant documents and/or data, to include validation of the documents or data being backed up. </w:t>
            </w:r>
          </w:p>
        </w:tc>
        <w:tc>
          <w:tcPr>
            <w:tcW w:w="0" w:type="auto"/>
            <w:hideMark/>
          </w:tcPr>
          <w:p w14:paraId="45E1F506" w14:textId="77777777" w:rsidR="00706A1B" w:rsidRDefault="00706A1B">
            <w:pPr>
              <w:rPr>
                <w:rFonts w:ascii="Arial" w:eastAsia="Times New Roman" w:hAnsi="Arial" w:cs="Arial"/>
                <w:sz w:val="18"/>
                <w:szCs w:val="18"/>
              </w:rPr>
            </w:pPr>
            <w:r>
              <w:rPr>
                <w:rFonts w:ascii="Arial" w:eastAsia="Times New Roman" w:hAnsi="Arial" w:cs="Arial"/>
                <w:b/>
                <w:bCs/>
                <w:sz w:val="18"/>
                <w:szCs w:val="18"/>
              </w:rPr>
              <w:t xml:space="preserve">Required </w:t>
            </w:r>
            <w:r>
              <w:rPr>
                <w:rStyle w:val="iatasups1"/>
                <w:rFonts w:ascii="Arial" w:eastAsia="Times New Roman" w:hAnsi="Arial" w:cs="Arial"/>
                <w:b/>
                <w:bCs/>
                <w:sz w:val="11"/>
                <w:szCs w:val="11"/>
              </w:rPr>
              <w:t>Note</w:t>
            </w:r>
          </w:p>
        </w:tc>
        <w:tc>
          <w:tcPr>
            <w:tcW w:w="0" w:type="auto"/>
            <w:hideMark/>
          </w:tcPr>
          <w:p w14:paraId="0881D22E" w14:textId="77777777" w:rsidR="00706A1B" w:rsidRDefault="00706A1B">
            <w:pPr>
              <w:rPr>
                <w:rFonts w:ascii="Arial" w:eastAsia="Times New Roman" w:hAnsi="Arial" w:cs="Arial"/>
                <w:sz w:val="18"/>
                <w:szCs w:val="18"/>
              </w:rPr>
            </w:pPr>
            <w:r>
              <w:rPr>
                <w:rFonts w:ascii="Arial" w:eastAsia="Times New Roman" w:hAnsi="Arial" w:cs="Arial"/>
                <w:b/>
                <w:bCs/>
                <w:sz w:val="18"/>
                <w:szCs w:val="18"/>
              </w:rPr>
              <w:t xml:space="preserve">Required </w:t>
            </w:r>
            <w:r>
              <w:rPr>
                <w:rStyle w:val="iatasups1"/>
                <w:rFonts w:ascii="Arial" w:eastAsia="Times New Roman" w:hAnsi="Arial" w:cs="Arial"/>
                <w:b/>
                <w:bCs/>
                <w:sz w:val="11"/>
                <w:szCs w:val="11"/>
              </w:rPr>
              <w:t>Note</w:t>
            </w:r>
          </w:p>
        </w:tc>
        <w:tc>
          <w:tcPr>
            <w:tcW w:w="0" w:type="auto"/>
            <w:hideMark/>
          </w:tcPr>
          <w:p w14:paraId="7768F0DF" w14:textId="77777777" w:rsidR="00706A1B" w:rsidRDefault="00706A1B">
            <w:pPr>
              <w:rPr>
                <w:rFonts w:ascii="Arial" w:eastAsia="Times New Roman" w:hAnsi="Arial" w:cs="Arial"/>
                <w:sz w:val="18"/>
                <w:szCs w:val="18"/>
              </w:rPr>
            </w:pPr>
            <w:r>
              <w:rPr>
                <w:rFonts w:ascii="Arial" w:eastAsia="Times New Roman" w:hAnsi="Arial" w:cs="Arial"/>
                <w:b/>
                <w:bCs/>
                <w:sz w:val="18"/>
                <w:szCs w:val="18"/>
              </w:rPr>
              <w:t xml:space="preserve">Required </w:t>
            </w:r>
            <w:r>
              <w:rPr>
                <w:rStyle w:val="iatasups1"/>
                <w:rFonts w:ascii="Arial" w:eastAsia="Times New Roman" w:hAnsi="Arial" w:cs="Arial"/>
                <w:b/>
                <w:bCs/>
                <w:sz w:val="11"/>
                <w:szCs w:val="11"/>
              </w:rPr>
              <w:t>Note</w:t>
            </w:r>
          </w:p>
        </w:tc>
      </w:tr>
      <w:tr w:rsidR="00564827" w14:paraId="54247615" w14:textId="77777777" w:rsidTr="00706A1B">
        <w:trPr>
          <w:divId w:val="1410692344"/>
        </w:trPr>
        <w:tc>
          <w:tcPr>
            <w:tcW w:w="0" w:type="auto"/>
            <w:hideMark/>
          </w:tcPr>
          <w:p w14:paraId="25E4A748" w14:textId="77777777" w:rsidR="00706A1B" w:rsidRDefault="00706A1B">
            <w:pPr>
              <w:rPr>
                <w:rFonts w:ascii="Arial" w:eastAsia="Times New Roman" w:hAnsi="Arial" w:cs="Arial"/>
                <w:sz w:val="18"/>
                <w:szCs w:val="18"/>
              </w:rPr>
            </w:pPr>
            <w:r>
              <w:rPr>
                <w:rFonts w:ascii="Arial" w:eastAsia="Times New Roman" w:hAnsi="Arial" w:cs="Arial"/>
                <w:sz w:val="18"/>
                <w:szCs w:val="18"/>
              </w:rPr>
              <w:t>(ix)</w:t>
            </w:r>
          </w:p>
        </w:tc>
        <w:tc>
          <w:tcPr>
            <w:tcW w:w="0" w:type="auto"/>
            <w:hideMark/>
          </w:tcPr>
          <w:p w14:paraId="4FF24E05" w14:textId="77777777" w:rsidR="00706A1B" w:rsidRDefault="00706A1B">
            <w:pPr>
              <w:rPr>
                <w:rFonts w:ascii="Arial" w:eastAsia="Times New Roman" w:hAnsi="Arial" w:cs="Arial"/>
                <w:sz w:val="18"/>
                <w:szCs w:val="18"/>
              </w:rPr>
            </w:pPr>
            <w:r>
              <w:rPr>
                <w:rFonts w:ascii="Arial" w:eastAsia="Times New Roman" w:hAnsi="Arial" w:cs="Arial"/>
                <w:sz w:val="18"/>
                <w:szCs w:val="18"/>
              </w:rPr>
              <w:t>Identification and allocation of documentation access/user and modification rights.</w:t>
            </w:r>
          </w:p>
        </w:tc>
        <w:tc>
          <w:tcPr>
            <w:tcW w:w="0" w:type="auto"/>
            <w:hideMark/>
          </w:tcPr>
          <w:p w14:paraId="1DA7FFFE" w14:textId="77777777" w:rsidR="00706A1B" w:rsidRDefault="00706A1B">
            <w:pPr>
              <w:rPr>
                <w:rFonts w:ascii="Arial" w:eastAsia="Times New Roman" w:hAnsi="Arial" w:cs="Arial"/>
                <w:sz w:val="18"/>
                <w:szCs w:val="18"/>
              </w:rPr>
            </w:pPr>
            <w:r>
              <w:rPr>
                <w:rFonts w:ascii="Arial" w:eastAsia="Times New Roman" w:hAnsi="Arial" w:cs="Arial"/>
                <w:b/>
                <w:bCs/>
                <w:sz w:val="18"/>
                <w:szCs w:val="18"/>
              </w:rPr>
              <w:t xml:space="preserve">Required </w:t>
            </w:r>
            <w:r>
              <w:rPr>
                <w:rStyle w:val="iatasups1"/>
                <w:rFonts w:ascii="Arial" w:eastAsia="Times New Roman" w:hAnsi="Arial" w:cs="Arial"/>
                <w:b/>
                <w:bCs/>
                <w:sz w:val="11"/>
                <w:szCs w:val="11"/>
              </w:rPr>
              <w:t>Note</w:t>
            </w:r>
          </w:p>
        </w:tc>
        <w:tc>
          <w:tcPr>
            <w:tcW w:w="0" w:type="auto"/>
            <w:hideMark/>
          </w:tcPr>
          <w:p w14:paraId="51147582" w14:textId="77777777" w:rsidR="00706A1B" w:rsidRDefault="00706A1B">
            <w:pPr>
              <w:rPr>
                <w:rFonts w:ascii="Arial" w:eastAsia="Times New Roman" w:hAnsi="Arial" w:cs="Arial"/>
                <w:sz w:val="18"/>
                <w:szCs w:val="18"/>
              </w:rPr>
            </w:pPr>
            <w:r>
              <w:rPr>
                <w:rFonts w:ascii="Arial" w:eastAsia="Times New Roman" w:hAnsi="Arial" w:cs="Arial"/>
                <w:b/>
                <w:bCs/>
                <w:sz w:val="18"/>
                <w:szCs w:val="18"/>
              </w:rPr>
              <w:t xml:space="preserve">Required </w:t>
            </w:r>
            <w:r>
              <w:rPr>
                <w:rStyle w:val="iatasups1"/>
                <w:rFonts w:ascii="Arial" w:eastAsia="Times New Roman" w:hAnsi="Arial" w:cs="Arial"/>
                <w:b/>
                <w:bCs/>
                <w:sz w:val="11"/>
                <w:szCs w:val="11"/>
              </w:rPr>
              <w:t>Note</w:t>
            </w:r>
          </w:p>
        </w:tc>
        <w:tc>
          <w:tcPr>
            <w:tcW w:w="0" w:type="auto"/>
            <w:hideMark/>
          </w:tcPr>
          <w:p w14:paraId="18ECEBF3" w14:textId="77777777" w:rsidR="00706A1B" w:rsidRDefault="00706A1B">
            <w:pPr>
              <w:rPr>
                <w:rFonts w:ascii="Arial" w:eastAsia="Times New Roman" w:hAnsi="Arial" w:cs="Arial"/>
                <w:sz w:val="18"/>
                <w:szCs w:val="18"/>
              </w:rPr>
            </w:pPr>
            <w:r>
              <w:rPr>
                <w:rFonts w:ascii="Arial" w:eastAsia="Times New Roman" w:hAnsi="Arial" w:cs="Arial"/>
                <w:b/>
                <w:bCs/>
                <w:sz w:val="18"/>
                <w:szCs w:val="18"/>
              </w:rPr>
              <w:t xml:space="preserve">Required </w:t>
            </w:r>
            <w:r>
              <w:rPr>
                <w:rStyle w:val="iatasups1"/>
                <w:rFonts w:ascii="Arial" w:eastAsia="Times New Roman" w:hAnsi="Arial" w:cs="Arial"/>
                <w:b/>
                <w:bCs/>
                <w:sz w:val="11"/>
                <w:szCs w:val="11"/>
              </w:rPr>
              <w:t>Note</w:t>
            </w:r>
          </w:p>
        </w:tc>
      </w:tr>
      <w:tr w:rsidR="00564827" w14:paraId="5ACE3958" w14:textId="77777777" w:rsidTr="00706A1B">
        <w:trPr>
          <w:divId w:val="1410692344"/>
        </w:trPr>
        <w:tc>
          <w:tcPr>
            <w:tcW w:w="0" w:type="auto"/>
            <w:hideMark/>
          </w:tcPr>
          <w:p w14:paraId="15D2F54C" w14:textId="77777777" w:rsidR="00706A1B" w:rsidRDefault="00706A1B">
            <w:pPr>
              <w:rPr>
                <w:rFonts w:ascii="Arial" w:eastAsia="Times New Roman" w:hAnsi="Arial" w:cs="Arial"/>
                <w:sz w:val="18"/>
                <w:szCs w:val="18"/>
              </w:rPr>
            </w:pPr>
            <w:r>
              <w:rPr>
                <w:rFonts w:ascii="Arial" w:eastAsia="Times New Roman" w:hAnsi="Arial" w:cs="Arial"/>
                <w:sz w:val="18"/>
                <w:szCs w:val="18"/>
              </w:rPr>
              <w:t>(x)</w:t>
            </w:r>
          </w:p>
        </w:tc>
        <w:tc>
          <w:tcPr>
            <w:tcW w:w="0" w:type="auto"/>
            <w:hideMark/>
          </w:tcPr>
          <w:p w14:paraId="59192D24" w14:textId="77777777" w:rsidR="00706A1B" w:rsidRDefault="00706A1B">
            <w:pPr>
              <w:rPr>
                <w:rFonts w:ascii="Arial" w:eastAsia="Times New Roman" w:hAnsi="Arial" w:cs="Arial"/>
                <w:sz w:val="18"/>
                <w:szCs w:val="18"/>
              </w:rPr>
            </w:pPr>
            <w:r>
              <w:rPr>
                <w:rFonts w:ascii="Arial" w:eastAsia="Times New Roman" w:hAnsi="Arial" w:cs="Arial"/>
                <w:sz w:val="18"/>
                <w:szCs w:val="18"/>
              </w:rPr>
              <w:t xml:space="preserve">Dissemination and/or accessibility of documentation received from external sources such as regulatory authorities and original equipment manufacturers. </w:t>
            </w:r>
          </w:p>
        </w:tc>
        <w:tc>
          <w:tcPr>
            <w:tcW w:w="0" w:type="auto"/>
            <w:hideMark/>
          </w:tcPr>
          <w:p w14:paraId="35E59153" w14:textId="77777777" w:rsidR="00706A1B" w:rsidRDefault="00706A1B">
            <w:pPr>
              <w:rPr>
                <w:rFonts w:ascii="Arial" w:eastAsia="Times New Roman" w:hAnsi="Arial" w:cs="Arial"/>
                <w:sz w:val="18"/>
                <w:szCs w:val="18"/>
              </w:rPr>
            </w:pPr>
            <w:r>
              <w:rPr>
                <w:rFonts w:ascii="Arial" w:eastAsia="Times New Roman" w:hAnsi="Arial" w:cs="Arial"/>
                <w:b/>
                <w:bCs/>
                <w:sz w:val="18"/>
                <w:szCs w:val="18"/>
              </w:rPr>
              <w:t xml:space="preserve">Required </w:t>
            </w:r>
            <w:r>
              <w:rPr>
                <w:rStyle w:val="iatasups1"/>
                <w:rFonts w:ascii="Arial" w:eastAsia="Times New Roman" w:hAnsi="Arial" w:cs="Arial"/>
                <w:b/>
                <w:bCs/>
                <w:sz w:val="11"/>
                <w:szCs w:val="11"/>
              </w:rPr>
              <w:t>Note</w:t>
            </w:r>
          </w:p>
        </w:tc>
        <w:tc>
          <w:tcPr>
            <w:tcW w:w="0" w:type="auto"/>
            <w:hideMark/>
          </w:tcPr>
          <w:p w14:paraId="4304EF6C" w14:textId="77777777" w:rsidR="00706A1B" w:rsidRDefault="00706A1B">
            <w:pPr>
              <w:rPr>
                <w:rFonts w:ascii="Arial" w:eastAsia="Times New Roman" w:hAnsi="Arial" w:cs="Arial"/>
                <w:sz w:val="18"/>
                <w:szCs w:val="18"/>
              </w:rPr>
            </w:pPr>
            <w:r>
              <w:rPr>
                <w:rFonts w:ascii="Arial" w:eastAsia="Times New Roman" w:hAnsi="Arial" w:cs="Arial"/>
                <w:b/>
                <w:bCs/>
                <w:sz w:val="18"/>
                <w:szCs w:val="18"/>
              </w:rPr>
              <w:t xml:space="preserve">Required </w:t>
            </w:r>
            <w:r>
              <w:rPr>
                <w:rStyle w:val="iatasups1"/>
                <w:rFonts w:ascii="Arial" w:eastAsia="Times New Roman" w:hAnsi="Arial" w:cs="Arial"/>
                <w:b/>
                <w:bCs/>
                <w:sz w:val="11"/>
                <w:szCs w:val="11"/>
              </w:rPr>
              <w:t>Note</w:t>
            </w:r>
          </w:p>
        </w:tc>
        <w:tc>
          <w:tcPr>
            <w:tcW w:w="0" w:type="auto"/>
            <w:hideMark/>
          </w:tcPr>
          <w:p w14:paraId="2F61ED02" w14:textId="77777777" w:rsidR="00706A1B" w:rsidRDefault="00706A1B">
            <w:pPr>
              <w:rPr>
                <w:rFonts w:ascii="Arial" w:eastAsia="Times New Roman" w:hAnsi="Arial" w:cs="Arial"/>
                <w:sz w:val="18"/>
                <w:szCs w:val="18"/>
              </w:rPr>
            </w:pPr>
            <w:r>
              <w:rPr>
                <w:rFonts w:ascii="Arial" w:eastAsia="Times New Roman" w:hAnsi="Arial" w:cs="Arial"/>
                <w:b/>
                <w:bCs/>
                <w:sz w:val="18"/>
                <w:szCs w:val="18"/>
              </w:rPr>
              <w:t xml:space="preserve">Required </w:t>
            </w:r>
            <w:r>
              <w:rPr>
                <w:rStyle w:val="iatasups1"/>
                <w:rFonts w:ascii="Arial" w:eastAsia="Times New Roman" w:hAnsi="Arial" w:cs="Arial"/>
                <w:b/>
                <w:bCs/>
                <w:sz w:val="11"/>
                <w:szCs w:val="11"/>
              </w:rPr>
              <w:t>Note</w:t>
            </w:r>
          </w:p>
        </w:tc>
      </w:tr>
      <w:tr w:rsidR="00564827" w14:paraId="4837C096" w14:textId="77777777" w:rsidTr="00706A1B">
        <w:trPr>
          <w:divId w:val="1410692344"/>
        </w:trPr>
        <w:tc>
          <w:tcPr>
            <w:tcW w:w="0" w:type="auto"/>
            <w:hideMark/>
          </w:tcPr>
          <w:p w14:paraId="347ADA15" w14:textId="77777777" w:rsidR="00706A1B" w:rsidRDefault="00706A1B">
            <w:pPr>
              <w:rPr>
                <w:rFonts w:ascii="Arial" w:eastAsia="Times New Roman" w:hAnsi="Arial" w:cs="Arial"/>
                <w:sz w:val="18"/>
                <w:szCs w:val="18"/>
              </w:rPr>
            </w:pPr>
            <w:r>
              <w:rPr>
                <w:rStyle w:val="iatasidemarks1"/>
                <w:rFonts w:ascii="Cambria Math" w:eastAsia="Times New Roman" w:hAnsi="Cambria Math" w:cs="Cambria Math"/>
                <w:sz w:val="18"/>
                <w:szCs w:val="18"/>
                <w:specVanish w:val="0"/>
              </w:rPr>
              <w:t>△</w:t>
            </w:r>
            <w:r>
              <w:rPr>
                <w:rStyle w:val="iatasidemarks1"/>
                <w:rFonts w:eastAsia="Times New Roman" w:cs="Arial"/>
                <w:sz w:val="18"/>
                <w:szCs w:val="18"/>
                <w:specVanish w:val="0"/>
              </w:rPr>
              <w:t xml:space="preserve"> </w:t>
            </w:r>
            <w:bookmarkStart w:id="10" w:name="0.400198143320241"/>
            <w:r>
              <w:rPr>
                <w:rStyle w:val="iataspanhide1"/>
                <w:rFonts w:ascii="Arial" w:eastAsia="Times New Roman" w:hAnsi="Arial" w:cs="Arial"/>
                <w:sz w:val="18"/>
                <w:szCs w:val="18"/>
                <w:specVanish w:val="0"/>
              </w:rPr>
              <w:t xml:space="preserve">- Amendment - </w:t>
            </w:r>
            <w:bookmarkEnd w:id="10"/>
            <w:r>
              <w:rPr>
                <w:rFonts w:ascii="Arial" w:eastAsia="Times New Roman" w:hAnsi="Arial" w:cs="Arial"/>
                <w:sz w:val="18"/>
                <w:szCs w:val="18"/>
              </w:rPr>
              <w:t xml:space="preserve">(xi) </w:t>
            </w:r>
          </w:p>
        </w:tc>
        <w:tc>
          <w:tcPr>
            <w:tcW w:w="0" w:type="auto"/>
            <w:hideMark/>
          </w:tcPr>
          <w:p w14:paraId="680D2DCB" w14:textId="77777777" w:rsidR="00706A1B" w:rsidRDefault="00706A1B">
            <w:pPr>
              <w:rPr>
                <w:rFonts w:ascii="Arial" w:eastAsia="Times New Roman" w:hAnsi="Arial" w:cs="Arial"/>
                <w:sz w:val="18"/>
                <w:szCs w:val="18"/>
              </w:rPr>
            </w:pPr>
            <w:r>
              <w:rPr>
                <w:rFonts w:ascii="Arial" w:eastAsia="Times New Roman" w:hAnsi="Arial" w:cs="Arial"/>
                <w:sz w:val="18"/>
                <w:szCs w:val="18"/>
              </w:rPr>
              <w:t xml:space="preserve">Identification of requirement for regulatory approval and/or acceptance. </w:t>
            </w:r>
          </w:p>
        </w:tc>
        <w:tc>
          <w:tcPr>
            <w:tcW w:w="0" w:type="auto"/>
            <w:hideMark/>
          </w:tcPr>
          <w:p w14:paraId="5CA2C09A" w14:textId="77777777" w:rsidR="00706A1B" w:rsidRDefault="00706A1B">
            <w:pPr>
              <w:rPr>
                <w:rFonts w:ascii="Arial" w:eastAsia="Times New Roman" w:hAnsi="Arial" w:cs="Arial"/>
                <w:sz w:val="18"/>
                <w:szCs w:val="18"/>
              </w:rPr>
            </w:pPr>
            <w:r>
              <w:rPr>
                <w:rFonts w:ascii="Arial" w:eastAsia="Times New Roman" w:hAnsi="Arial" w:cs="Arial"/>
                <w:b/>
                <w:bCs/>
                <w:sz w:val="18"/>
                <w:szCs w:val="18"/>
              </w:rPr>
              <w:t xml:space="preserve">Required </w:t>
            </w:r>
            <w:r>
              <w:rPr>
                <w:rStyle w:val="iatasups1"/>
                <w:rFonts w:ascii="Arial" w:eastAsia="Times New Roman" w:hAnsi="Arial" w:cs="Arial"/>
                <w:b/>
                <w:bCs/>
                <w:sz w:val="11"/>
                <w:szCs w:val="11"/>
              </w:rPr>
              <w:t>Note</w:t>
            </w:r>
          </w:p>
        </w:tc>
        <w:tc>
          <w:tcPr>
            <w:tcW w:w="0" w:type="auto"/>
            <w:hideMark/>
          </w:tcPr>
          <w:p w14:paraId="6AC3B773" w14:textId="77777777" w:rsidR="00706A1B" w:rsidRDefault="00706A1B">
            <w:pPr>
              <w:rPr>
                <w:rFonts w:ascii="Arial" w:eastAsia="Times New Roman" w:hAnsi="Arial" w:cs="Arial"/>
                <w:sz w:val="18"/>
                <w:szCs w:val="18"/>
              </w:rPr>
            </w:pPr>
            <w:r>
              <w:rPr>
                <w:rFonts w:ascii="Arial" w:eastAsia="Times New Roman" w:hAnsi="Arial" w:cs="Arial"/>
                <w:b/>
                <w:bCs/>
                <w:sz w:val="18"/>
                <w:szCs w:val="18"/>
              </w:rPr>
              <w:t xml:space="preserve">Required </w:t>
            </w:r>
            <w:r>
              <w:rPr>
                <w:rStyle w:val="iatasups1"/>
                <w:rFonts w:ascii="Arial" w:eastAsia="Times New Roman" w:hAnsi="Arial" w:cs="Arial"/>
                <w:b/>
                <w:bCs/>
                <w:sz w:val="11"/>
                <w:szCs w:val="11"/>
              </w:rPr>
              <w:t>Note</w:t>
            </w:r>
          </w:p>
        </w:tc>
        <w:tc>
          <w:tcPr>
            <w:tcW w:w="0" w:type="auto"/>
            <w:hideMark/>
          </w:tcPr>
          <w:p w14:paraId="71619901" w14:textId="77777777" w:rsidR="00706A1B" w:rsidRDefault="00706A1B">
            <w:pPr>
              <w:rPr>
                <w:rFonts w:ascii="Arial" w:eastAsia="Times New Roman" w:hAnsi="Arial" w:cs="Arial"/>
                <w:sz w:val="18"/>
                <w:szCs w:val="18"/>
              </w:rPr>
            </w:pPr>
            <w:r>
              <w:rPr>
                <w:rFonts w:ascii="Arial" w:eastAsia="Times New Roman" w:hAnsi="Arial" w:cs="Arial"/>
                <w:b/>
                <w:bCs/>
                <w:sz w:val="18"/>
                <w:szCs w:val="18"/>
              </w:rPr>
              <w:t xml:space="preserve">Required </w:t>
            </w:r>
            <w:r>
              <w:rPr>
                <w:rStyle w:val="iatasups1"/>
                <w:rFonts w:ascii="Arial" w:eastAsia="Times New Roman" w:hAnsi="Arial" w:cs="Arial"/>
                <w:b/>
                <w:bCs/>
                <w:sz w:val="11"/>
                <w:szCs w:val="11"/>
              </w:rPr>
              <w:t>Note</w:t>
            </w:r>
          </w:p>
        </w:tc>
      </w:tr>
      <w:tr w:rsidR="00564827" w14:paraId="51B35523" w14:textId="77777777" w:rsidTr="00706A1B">
        <w:trPr>
          <w:divId w:val="1410692344"/>
        </w:trPr>
        <w:tc>
          <w:tcPr>
            <w:tcW w:w="0" w:type="auto"/>
            <w:gridSpan w:val="5"/>
            <w:hideMark/>
          </w:tcPr>
          <w:p w14:paraId="1DE412D6" w14:textId="77777777" w:rsidR="00706A1B" w:rsidRDefault="00706A1B">
            <w:pPr>
              <w:rPr>
                <w:rFonts w:ascii="Arial" w:eastAsia="Times New Roman" w:hAnsi="Arial" w:cs="Arial"/>
                <w:sz w:val="18"/>
                <w:szCs w:val="18"/>
              </w:rPr>
            </w:pPr>
            <w:r>
              <w:rPr>
                <w:rFonts w:ascii="Arial" w:eastAsia="Times New Roman" w:hAnsi="Arial" w:cs="Arial"/>
                <w:b/>
                <w:bCs/>
                <w:sz w:val="18"/>
                <w:szCs w:val="18"/>
              </w:rPr>
              <w:t>Note:</w:t>
            </w:r>
            <w:r>
              <w:rPr>
                <w:rFonts w:ascii="Arial" w:eastAsia="Times New Roman" w:hAnsi="Arial" w:cs="Arial"/>
                <w:sz w:val="18"/>
                <w:szCs w:val="18"/>
              </w:rPr>
              <w:t xml:space="preserve"> Required for conformity with ORG 2.5.1. </w:t>
            </w:r>
          </w:p>
        </w:tc>
      </w:tr>
    </w:tbl>
    <w:tbl>
      <w:tblPr>
        <w:tblStyle w:val="TableGrid"/>
        <w:tblW w:w="5000" w:type="pct"/>
        <w:tblLook w:val="04A0" w:firstRow="1" w:lastRow="0" w:firstColumn="1" w:lastColumn="0" w:noHBand="0" w:noVBand="1"/>
      </w:tblPr>
      <w:tblGrid>
        <w:gridCol w:w="9576"/>
      </w:tblGrid>
      <w:tr w:rsidR="00564827" w14:paraId="179CC535" w14:textId="77777777" w:rsidTr="00706A1B">
        <w:tc>
          <w:tcPr>
            <w:tcW w:w="0" w:type="auto"/>
            <w:hideMark/>
          </w:tcPr>
          <w:p w14:paraId="67D5FECC" w14:textId="77777777" w:rsidR="00706A1B" w:rsidRDefault="00706A1B">
            <w:pPr>
              <w:spacing w:before="300"/>
              <w:jc w:val="center"/>
              <w:rPr>
                <w:rFonts w:ascii="Arial" w:eastAsia="Times New Roman" w:hAnsi="Arial" w:cs="Arial"/>
                <w:b/>
                <w:bCs/>
                <w:sz w:val="18"/>
                <w:szCs w:val="18"/>
              </w:rPr>
            </w:pPr>
            <w:r>
              <w:rPr>
                <w:rFonts w:ascii="Arial" w:eastAsia="Times New Roman" w:hAnsi="Arial" w:cs="Arial"/>
                <w:b/>
                <w:bCs/>
                <w:sz w:val="18"/>
                <w:szCs w:val="18"/>
              </w:rPr>
              <w:t>Table 1.2–Required Internal Audit Information</w:t>
            </w:r>
          </w:p>
        </w:tc>
      </w:tr>
      <w:tr w:rsidR="00564827" w14:paraId="58B5B129" w14:textId="77777777" w:rsidTr="00706A1B">
        <w:tc>
          <w:tcPr>
            <w:tcW w:w="0" w:type="auto"/>
            <w:hideMark/>
          </w:tcPr>
          <w:p w14:paraId="744647B6" w14:textId="77777777" w:rsidR="00706A1B" w:rsidRDefault="00706A1B">
            <w:pPr>
              <w:spacing w:before="300"/>
              <w:rPr>
                <w:rFonts w:ascii="Arial" w:eastAsia="Times New Roman" w:hAnsi="Arial" w:cs="Arial"/>
                <w:sz w:val="18"/>
                <w:szCs w:val="18"/>
              </w:rPr>
            </w:pPr>
            <w:r>
              <w:rPr>
                <w:rFonts w:ascii="Arial" w:eastAsia="Times New Roman" w:hAnsi="Arial" w:cs="Arial"/>
                <w:sz w:val="18"/>
                <w:szCs w:val="18"/>
              </w:rPr>
              <w:t xml:space="preserve">As specified in ORG 2.1.4, the Operator shall ensure the following information associated with the internal audit of individual ISARPs is recorded and retained: </w:t>
            </w:r>
          </w:p>
          <w:p w14:paraId="4739F991" w14:textId="77777777" w:rsidR="00706A1B" w:rsidRDefault="00706A1B">
            <w:pPr>
              <w:pStyle w:val="iatalistitem"/>
              <w:numPr>
                <w:ilvl w:val="0"/>
                <w:numId w:val="93"/>
              </w:numPr>
              <w:rPr>
                <w:rFonts w:ascii="Arial" w:eastAsia="Times New Roman" w:hAnsi="Arial" w:cs="Arial"/>
                <w:sz w:val="18"/>
                <w:szCs w:val="18"/>
              </w:rPr>
            </w:pPr>
            <w:r>
              <w:rPr>
                <w:rFonts w:ascii="Arial" w:eastAsia="Times New Roman" w:hAnsi="Arial" w:cs="Arial"/>
                <w:sz w:val="18"/>
                <w:szCs w:val="18"/>
              </w:rPr>
              <w:t>The alpha-numeric identifier;</w:t>
            </w:r>
          </w:p>
          <w:p w14:paraId="1628119C" w14:textId="77777777" w:rsidR="00706A1B" w:rsidRDefault="00706A1B">
            <w:pPr>
              <w:pStyle w:val="iatalistitem"/>
              <w:numPr>
                <w:ilvl w:val="0"/>
                <w:numId w:val="93"/>
              </w:numPr>
              <w:rPr>
                <w:rFonts w:ascii="Arial" w:eastAsia="Times New Roman" w:hAnsi="Arial" w:cs="Arial"/>
                <w:sz w:val="18"/>
                <w:szCs w:val="18"/>
              </w:rPr>
            </w:pPr>
            <w:r>
              <w:rPr>
                <w:rFonts w:ascii="Arial" w:eastAsia="Times New Roman" w:hAnsi="Arial" w:cs="Arial"/>
                <w:sz w:val="18"/>
                <w:szCs w:val="18"/>
              </w:rPr>
              <w:t>Appropriate documentation reference(s) (from the Operator's documentation system);</w:t>
            </w:r>
          </w:p>
          <w:p w14:paraId="1A3850A9" w14:textId="77777777" w:rsidR="00706A1B" w:rsidRDefault="00706A1B">
            <w:pPr>
              <w:pStyle w:val="iatalistitem"/>
              <w:numPr>
                <w:ilvl w:val="0"/>
                <w:numId w:val="93"/>
              </w:numPr>
              <w:rPr>
                <w:rFonts w:ascii="Arial" w:eastAsia="Times New Roman" w:hAnsi="Arial" w:cs="Arial"/>
                <w:sz w:val="18"/>
                <w:szCs w:val="18"/>
              </w:rPr>
            </w:pPr>
            <w:r>
              <w:rPr>
                <w:rFonts w:ascii="Arial" w:eastAsia="Times New Roman" w:hAnsi="Arial" w:cs="Arial"/>
                <w:sz w:val="18"/>
                <w:szCs w:val="18"/>
              </w:rPr>
              <w:t>Auditor name(s);</w:t>
            </w:r>
          </w:p>
          <w:p w14:paraId="7D7B25B4" w14:textId="77777777" w:rsidR="00706A1B" w:rsidRDefault="00706A1B">
            <w:pPr>
              <w:pStyle w:val="iatalistitem"/>
              <w:numPr>
                <w:ilvl w:val="0"/>
                <w:numId w:val="93"/>
              </w:numPr>
              <w:rPr>
                <w:rFonts w:ascii="Arial" w:eastAsia="Times New Roman" w:hAnsi="Arial" w:cs="Arial"/>
                <w:sz w:val="18"/>
                <w:szCs w:val="18"/>
              </w:rPr>
            </w:pPr>
            <w:r>
              <w:rPr>
                <w:rFonts w:ascii="Arial" w:eastAsia="Times New Roman" w:hAnsi="Arial" w:cs="Arial"/>
                <w:sz w:val="18"/>
                <w:szCs w:val="18"/>
              </w:rPr>
              <w:t>Audit date(s);</w:t>
            </w:r>
          </w:p>
          <w:p w14:paraId="78626113" w14:textId="77777777" w:rsidR="00706A1B" w:rsidRDefault="00706A1B">
            <w:pPr>
              <w:pStyle w:val="iatalistitem"/>
              <w:numPr>
                <w:ilvl w:val="0"/>
                <w:numId w:val="93"/>
              </w:numPr>
              <w:rPr>
                <w:rFonts w:ascii="Arial" w:eastAsia="Times New Roman" w:hAnsi="Arial" w:cs="Arial"/>
                <w:sz w:val="18"/>
                <w:szCs w:val="18"/>
              </w:rPr>
            </w:pPr>
            <w:r>
              <w:rPr>
                <w:rFonts w:ascii="Arial" w:eastAsia="Times New Roman" w:hAnsi="Arial" w:cs="Arial"/>
                <w:sz w:val="18"/>
                <w:szCs w:val="18"/>
              </w:rPr>
              <w:t>Auditor Actions accomplished by auditor(s) to provide evidence of implementation;</w:t>
            </w:r>
          </w:p>
          <w:p w14:paraId="71330B50" w14:textId="77777777" w:rsidR="00706A1B" w:rsidRDefault="00706A1B">
            <w:pPr>
              <w:pStyle w:val="iatalistitem"/>
              <w:numPr>
                <w:ilvl w:val="0"/>
                <w:numId w:val="93"/>
              </w:numPr>
              <w:rPr>
                <w:rFonts w:ascii="Arial" w:eastAsia="Times New Roman" w:hAnsi="Arial" w:cs="Arial"/>
                <w:sz w:val="18"/>
                <w:szCs w:val="18"/>
              </w:rPr>
            </w:pPr>
            <w:r>
              <w:rPr>
                <w:rFonts w:ascii="Arial" w:eastAsia="Times New Roman" w:hAnsi="Arial" w:cs="Arial"/>
                <w:sz w:val="18"/>
                <w:szCs w:val="18"/>
              </w:rPr>
              <w:lastRenderedPageBreak/>
              <w:t xml:space="preserve">If applicable, a description of non-conformance(s) and: </w:t>
            </w:r>
          </w:p>
          <w:p w14:paraId="4E45EE2E" w14:textId="77777777" w:rsidR="00706A1B" w:rsidRDefault="00706A1B">
            <w:pPr>
              <w:pStyle w:val="iatalistitem"/>
              <w:numPr>
                <w:ilvl w:val="1"/>
                <w:numId w:val="93"/>
              </w:numPr>
              <w:rPr>
                <w:rFonts w:ascii="Arial" w:eastAsia="Times New Roman" w:hAnsi="Arial" w:cs="Arial"/>
                <w:sz w:val="18"/>
                <w:szCs w:val="18"/>
              </w:rPr>
            </w:pPr>
            <w:r>
              <w:rPr>
                <w:rFonts w:ascii="Arial" w:eastAsia="Times New Roman" w:hAnsi="Arial" w:cs="Arial"/>
                <w:sz w:val="18"/>
                <w:szCs w:val="18"/>
              </w:rPr>
              <w:t>The root cause(s) of non-conformance(s);</w:t>
            </w:r>
          </w:p>
          <w:p w14:paraId="6BCF26C3" w14:textId="77777777" w:rsidR="00706A1B" w:rsidRDefault="00706A1B">
            <w:pPr>
              <w:pStyle w:val="iatalistitem"/>
              <w:numPr>
                <w:ilvl w:val="1"/>
                <w:numId w:val="93"/>
              </w:numPr>
              <w:rPr>
                <w:rFonts w:ascii="Arial" w:eastAsia="Times New Roman" w:hAnsi="Arial" w:cs="Arial"/>
                <w:sz w:val="18"/>
                <w:szCs w:val="18"/>
              </w:rPr>
            </w:pPr>
            <w:r>
              <w:rPr>
                <w:rFonts w:ascii="Arial" w:eastAsia="Times New Roman" w:hAnsi="Arial" w:cs="Arial"/>
                <w:sz w:val="18"/>
                <w:szCs w:val="18"/>
              </w:rPr>
              <w:t>The corrective action(s) implemented to address non-conformance(s).</w:t>
            </w:r>
          </w:p>
          <w:p w14:paraId="050EEEB2" w14:textId="77777777" w:rsidR="00706A1B" w:rsidRDefault="00706A1B">
            <w:pPr>
              <w:pStyle w:val="iatalistitem"/>
              <w:numPr>
                <w:ilvl w:val="0"/>
                <w:numId w:val="93"/>
              </w:numPr>
              <w:rPr>
                <w:rFonts w:ascii="Arial" w:eastAsia="Times New Roman" w:hAnsi="Arial" w:cs="Arial"/>
                <w:sz w:val="18"/>
                <w:szCs w:val="18"/>
              </w:rPr>
            </w:pPr>
            <w:r>
              <w:rPr>
                <w:rFonts w:ascii="Arial" w:eastAsia="Times New Roman" w:hAnsi="Arial" w:cs="Arial"/>
                <w:sz w:val="18"/>
                <w:szCs w:val="18"/>
              </w:rPr>
              <w:t>If applicable, a description of non-applicability (N/A);</w:t>
            </w:r>
          </w:p>
          <w:p w14:paraId="28E7CCDA" w14:textId="77777777" w:rsidR="00706A1B" w:rsidRDefault="00706A1B">
            <w:pPr>
              <w:pStyle w:val="iatalistitem"/>
              <w:numPr>
                <w:ilvl w:val="0"/>
                <w:numId w:val="93"/>
              </w:numPr>
              <w:rPr>
                <w:rFonts w:ascii="Arial" w:eastAsia="Times New Roman" w:hAnsi="Arial" w:cs="Arial"/>
                <w:sz w:val="18"/>
                <w:szCs w:val="18"/>
              </w:rPr>
            </w:pPr>
            <w:r>
              <w:rPr>
                <w:rFonts w:ascii="Arial" w:eastAsia="Times New Roman" w:hAnsi="Arial" w:cs="Arial"/>
                <w:sz w:val="18"/>
                <w:szCs w:val="18"/>
              </w:rPr>
              <w:t xml:space="preserve">The current status of conformance (documented and implemented). </w:t>
            </w:r>
            <w:r>
              <w:rPr>
                <w:rFonts w:ascii="Arial" w:eastAsia="Times New Roman" w:hAnsi="Arial" w:cs="Arial"/>
                <w:b/>
                <w:bCs/>
                <w:sz w:val="18"/>
                <w:szCs w:val="18"/>
              </w:rPr>
              <w:t>GM</w:t>
            </w:r>
          </w:p>
          <w:p w14:paraId="5FAA84C9" w14:textId="77777777" w:rsidR="00706A1B" w:rsidRDefault="00706A1B">
            <w:pPr>
              <w:divId w:val="1033072670"/>
              <w:rPr>
                <w:rFonts w:ascii="Arial" w:eastAsia="Times New Roman" w:hAnsi="Arial" w:cs="Arial"/>
                <w:i/>
                <w:iCs/>
                <w:sz w:val="18"/>
                <w:szCs w:val="18"/>
              </w:rPr>
            </w:pPr>
            <w:r>
              <w:rPr>
                <w:rFonts w:ascii="Arial" w:eastAsia="Times New Roman" w:hAnsi="Arial" w:cs="Arial"/>
                <w:b/>
                <w:bCs/>
                <w:i/>
                <w:iCs/>
                <w:sz w:val="18"/>
                <w:szCs w:val="18"/>
              </w:rPr>
              <w:t xml:space="preserve">Note: </w:t>
            </w:r>
          </w:p>
          <w:p w14:paraId="2BB4F8B3" w14:textId="77777777" w:rsidR="00706A1B" w:rsidRDefault="00706A1B">
            <w:pPr>
              <w:divId w:val="1806924607"/>
              <w:rPr>
                <w:rFonts w:ascii="Arial" w:eastAsia="Times New Roman" w:hAnsi="Arial" w:cs="Arial"/>
                <w:i/>
                <w:iCs/>
                <w:sz w:val="18"/>
                <w:szCs w:val="18"/>
              </w:rPr>
            </w:pPr>
            <w:r>
              <w:rPr>
                <w:rFonts w:ascii="Arial" w:eastAsia="Times New Roman" w:hAnsi="Arial" w:cs="Arial"/>
                <w:i/>
                <w:iCs/>
                <w:sz w:val="18"/>
                <w:szCs w:val="18"/>
              </w:rPr>
              <w:t xml:space="preserve">The above-specified audit information may be retained in the Operator's electronic database as specified in ORG 2.1.4 and ORG 2.4.1, or in controlled procedural documents. </w:t>
            </w:r>
          </w:p>
        </w:tc>
      </w:tr>
    </w:tbl>
    <w:p w14:paraId="4D5A4C55" w14:textId="77777777" w:rsidR="00706A1B" w:rsidRDefault="00706A1B">
      <w:pPr>
        <w:rPr>
          <w:rFonts w:eastAsia="Times New Roman"/>
        </w:rPr>
      </w:pPr>
    </w:p>
    <w:sectPr w:rsidR="00706A1B">
      <w:headerReference w:type="default" r:id="rId7"/>
      <w:footerReference w:type="default" r:id="rId8"/>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2065E03" w14:textId="77777777" w:rsidR="008F5D49" w:rsidRDefault="008F5D49" w:rsidP="00706A1B">
      <w:r>
        <w:separator/>
      </w:r>
    </w:p>
  </w:endnote>
  <w:endnote w:type="continuationSeparator" w:id="0">
    <w:p w14:paraId="5F2CA5C2" w14:textId="77777777" w:rsidR="008F5D49" w:rsidRDefault="008F5D49" w:rsidP="00706A1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IATA Unicode Based">
    <w:altName w:val="Calibri"/>
    <w:panose1 w:val="00000000000000000000"/>
    <w:charset w:val="00"/>
    <w:family w:val="roman"/>
    <w:notTrueType/>
    <w:pitch w:val="default"/>
  </w:font>
  <w:font w:name="IATAfont">
    <w:charset w:val="00"/>
    <w:family w:val="auto"/>
    <w:pitch w:val="variable"/>
    <w:sig w:usb0="00000003" w:usb1="00000000" w:usb2="00000000" w:usb3="00000000" w:csb0="00000001" w:csb1="00000000"/>
    <w:embedRegular r:id="rId1" w:fontKey="{A6B2FF40-5711-4E21-B66F-0F42ACD7CEC3}"/>
  </w:font>
  <w:font w:name="Calibri Light">
    <w:panose1 w:val="020F0302020204030204"/>
    <w:charset w:val="00"/>
    <w:family w:val="swiss"/>
    <w:pitch w:val="variable"/>
    <w:sig w:usb0="E4002E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embedRegular r:id="rId2" w:subsetted="1" w:fontKey="{805CC16E-034D-4318-A60F-8F25D8E4FA86}"/>
  </w:font>
  <w:font w:name="Cambria Math">
    <w:panose1 w:val="02040503050406030204"/>
    <w:charset w:val="00"/>
    <w:family w:val="roman"/>
    <w:pitch w:val="variable"/>
    <w:sig w:usb0="E00006FF" w:usb1="420024FF" w:usb2="02000000" w:usb3="00000000" w:csb0="0000019F" w:csb1="00000000"/>
    <w:embedRegular r:id="rId3" w:fontKey="{BCB13EA0-151D-4BDC-96E5-2521EEA52085}"/>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DE8C7CC" w14:textId="77777777" w:rsidR="00706A1B" w:rsidRDefault="00000000" w:rsidP="00706A1B">
    <w:pPr>
      <w:pStyle w:val="Footer"/>
      <w:spacing w:line="276" w:lineRule="auto"/>
      <w:rPr>
        <w:rFonts w:ascii="Arial" w:hAnsi="Arial" w:cs="Arial"/>
        <w:sz w:val="20"/>
      </w:rPr>
    </w:pPr>
    <w:r>
      <w:rPr>
        <w:rFonts w:ascii="Arial" w:hAnsi="Arial" w:cs="Arial"/>
        <w:sz w:val="20"/>
      </w:rPr>
      <w:pict w14:anchorId="671C7182">
        <v:rect id="_x0000_i1026" style="width:0;height:1.5pt" o:hralign="center" o:hrstd="t" o:hr="t" fillcolor="#a0a0a0" stroked="f"/>
      </w:pict>
    </w:r>
  </w:p>
  <w:p w14:paraId="4645C603" w14:textId="20E178F2" w:rsidR="00706A1B" w:rsidRDefault="00706A1B" w:rsidP="00706A1B">
    <w:pPr>
      <w:pStyle w:val="Footer"/>
      <w:spacing w:line="276" w:lineRule="auto"/>
      <w:rPr>
        <w:rFonts w:ascii="Arial" w:hAnsi="Arial" w:cs="Arial"/>
        <w:sz w:val="20"/>
      </w:rPr>
    </w:pPr>
    <w:r>
      <w:rPr>
        <w:rFonts w:ascii="Arial" w:hAnsi="Arial" w:cs="Arial"/>
        <w:sz w:val="20"/>
      </w:rPr>
      <w:t>Reference: DOC.F34</w:t>
    </w:r>
    <w:r>
      <w:rPr>
        <w:rFonts w:ascii="Arial" w:hAnsi="Arial" w:cs="Arial"/>
        <w:sz w:val="20"/>
      </w:rPr>
      <w:tab/>
    </w:r>
    <w:r>
      <w:rPr>
        <w:rFonts w:ascii="Arial" w:hAnsi="Arial" w:cs="Arial"/>
        <w:sz w:val="20"/>
      </w:rPr>
      <w:fldChar w:fldCharType="begin"/>
    </w:r>
    <w:r>
      <w:rPr>
        <w:rFonts w:ascii="Arial" w:hAnsi="Arial" w:cs="Arial"/>
        <w:sz w:val="20"/>
      </w:rPr>
      <w:instrText xml:space="preserve"> PAGE  \* Arabic  </w:instrText>
    </w:r>
    <w:r>
      <w:rPr>
        <w:rFonts w:ascii="Arial" w:hAnsi="Arial" w:cs="Arial"/>
        <w:sz w:val="20"/>
      </w:rPr>
      <w:fldChar w:fldCharType="separate"/>
    </w:r>
    <w:r>
      <w:rPr>
        <w:rFonts w:ascii="Arial" w:hAnsi="Arial" w:cs="Arial"/>
        <w:noProof/>
        <w:sz w:val="20"/>
      </w:rPr>
      <w:t>2</w:t>
    </w:r>
    <w:r>
      <w:rPr>
        <w:rFonts w:ascii="Arial" w:hAnsi="Arial" w:cs="Arial"/>
        <w:sz w:val="20"/>
      </w:rPr>
      <w:fldChar w:fldCharType="end"/>
    </w:r>
    <w:r>
      <w:rPr>
        <w:rFonts w:ascii="Arial" w:hAnsi="Arial" w:cs="Arial"/>
        <w:sz w:val="20"/>
      </w:rPr>
      <w:t xml:space="preserve"> of </w:t>
    </w:r>
    <w:r>
      <w:rPr>
        <w:rFonts w:ascii="Arial" w:hAnsi="Arial" w:cs="Arial"/>
        <w:sz w:val="20"/>
      </w:rPr>
      <w:fldChar w:fldCharType="begin"/>
    </w:r>
    <w:r>
      <w:rPr>
        <w:rFonts w:ascii="Arial" w:hAnsi="Arial" w:cs="Arial"/>
        <w:sz w:val="20"/>
      </w:rPr>
      <w:instrText xml:space="preserve"> NUMPAGES  \* Arabic  </w:instrText>
    </w:r>
    <w:r>
      <w:rPr>
        <w:rFonts w:ascii="Arial" w:hAnsi="Arial" w:cs="Arial"/>
        <w:sz w:val="20"/>
      </w:rPr>
      <w:fldChar w:fldCharType="separate"/>
    </w:r>
    <w:r>
      <w:rPr>
        <w:rFonts w:ascii="Arial" w:hAnsi="Arial" w:cs="Arial"/>
        <w:noProof/>
        <w:sz w:val="20"/>
      </w:rPr>
      <w:t>85</w:t>
    </w:r>
    <w:r>
      <w:rPr>
        <w:rFonts w:ascii="Arial" w:hAnsi="Arial" w:cs="Arial"/>
        <w:sz w:val="20"/>
      </w:rPr>
      <w:fldChar w:fldCharType="end"/>
    </w:r>
    <w:r>
      <w:rPr>
        <w:rFonts w:ascii="Arial" w:hAnsi="Arial" w:cs="Arial"/>
        <w:sz w:val="20"/>
      </w:rPr>
      <w:tab/>
      <w:t>Issue date:</w:t>
    </w:r>
    <w:r w:rsidR="002F4AF1">
      <w:rPr>
        <w:rFonts w:ascii="Arial" w:hAnsi="Arial" w:cs="Arial"/>
        <w:sz w:val="20"/>
      </w:rPr>
      <w:t>19 APR</w:t>
    </w:r>
    <w:r>
      <w:rPr>
        <w:rFonts w:ascii="Arial" w:hAnsi="Arial" w:cs="Arial"/>
        <w:sz w:val="20"/>
      </w:rPr>
      <w:t xml:space="preserve"> 2024</w:t>
    </w:r>
  </w:p>
  <w:p w14:paraId="7DCA2B6A" w14:textId="3ADE8F77" w:rsidR="00706A1B" w:rsidRPr="00706A1B" w:rsidRDefault="00706A1B" w:rsidP="00706A1B">
    <w:pPr>
      <w:pStyle w:val="Footer"/>
      <w:spacing w:line="276" w:lineRule="auto"/>
      <w:rPr>
        <w:rFonts w:ascii="Arial" w:hAnsi="Arial" w:cs="Arial"/>
        <w:sz w:val="20"/>
      </w:rPr>
    </w:pPr>
    <w:r>
      <w:rPr>
        <w:rFonts w:ascii="Arial" w:hAnsi="Arial" w:cs="Arial"/>
        <w:sz w:val="20"/>
      </w:rPr>
      <w:tab/>
    </w:r>
    <w:r>
      <w:rPr>
        <w:rFonts w:ascii="Arial" w:hAnsi="Arial" w:cs="Arial"/>
        <w:sz w:val="20"/>
      </w:rPr>
      <w:tab/>
      <w:t>Effective date:</w:t>
    </w:r>
    <w:r w:rsidR="002F4AF1">
      <w:rPr>
        <w:rFonts w:ascii="Arial" w:hAnsi="Arial" w:cs="Arial"/>
        <w:sz w:val="20"/>
      </w:rPr>
      <w:t xml:space="preserve">15 </w:t>
    </w:r>
    <w:r>
      <w:rPr>
        <w:rFonts w:ascii="Arial" w:hAnsi="Arial" w:cs="Arial"/>
        <w:sz w:val="20"/>
      </w:rPr>
      <w:t>May 2024</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D413F79" w14:textId="77777777" w:rsidR="008F5D49" w:rsidRDefault="008F5D49" w:rsidP="00706A1B">
      <w:r>
        <w:separator/>
      </w:r>
    </w:p>
  </w:footnote>
  <w:footnote w:type="continuationSeparator" w:id="0">
    <w:p w14:paraId="1F755770" w14:textId="77777777" w:rsidR="008F5D49" w:rsidRDefault="008F5D49" w:rsidP="00706A1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91F5347" w14:textId="77777777" w:rsidR="00706A1B" w:rsidRDefault="00706A1B" w:rsidP="00706A1B">
    <w:pPr>
      <w:pStyle w:val="Header"/>
      <w:rPr>
        <w:rFonts w:ascii="Arial" w:hAnsi="Arial" w:cs="Arial"/>
        <w:sz w:val="20"/>
      </w:rPr>
    </w:pPr>
    <w:r>
      <w:rPr>
        <w:rFonts w:ascii="IATAfont" w:hAnsi="IATAfont" w:cs="Arial"/>
        <w:sz w:val="80"/>
      </w:rPr>
      <w:t>✈</w:t>
    </w:r>
    <w:r>
      <w:rPr>
        <w:rFonts w:ascii="IATA Unicode Based" w:hAnsi="IATA Unicode Based" w:cs="Arial"/>
        <w:sz w:val="80"/>
      </w:rPr>
      <w:tab/>
    </w:r>
    <w:r>
      <w:rPr>
        <w:rFonts w:ascii="IATA Unicode Based" w:hAnsi="IATA Unicode Based" w:cs="Arial"/>
        <w:sz w:val="80"/>
      </w:rPr>
      <w:tab/>
    </w:r>
    <w:r>
      <w:rPr>
        <w:rFonts w:ascii="Arial" w:hAnsi="Arial" w:cs="Arial"/>
        <w:b/>
        <w:sz w:val="28"/>
      </w:rPr>
      <w:t>IOSA Checklist</w:t>
    </w:r>
  </w:p>
  <w:p w14:paraId="61CA96FE" w14:textId="5785AF73" w:rsidR="00706A1B" w:rsidRDefault="00706A1B" w:rsidP="00706A1B">
    <w:pPr>
      <w:pStyle w:val="Header"/>
      <w:rPr>
        <w:rFonts w:ascii="Arial" w:hAnsi="Arial" w:cs="Arial"/>
        <w:sz w:val="20"/>
      </w:rPr>
    </w:pPr>
    <w:r>
      <w:rPr>
        <w:rFonts w:ascii="Arial" w:hAnsi="Arial" w:cs="Arial"/>
        <w:sz w:val="20"/>
      </w:rPr>
      <w:tab/>
    </w:r>
    <w:r>
      <w:rPr>
        <w:rFonts w:ascii="Arial" w:hAnsi="Arial" w:cs="Arial"/>
        <w:sz w:val="20"/>
      </w:rPr>
      <w:tab/>
      <w:t xml:space="preserve">ISM Edition 16Rev3 </w:t>
    </w:r>
    <w:r w:rsidR="002F4AF1">
      <w:rPr>
        <w:rFonts w:ascii="Arial" w:hAnsi="Arial" w:cs="Arial"/>
        <w:sz w:val="20"/>
      </w:rPr>
      <w:t>–</w:t>
    </w:r>
    <w:r>
      <w:rPr>
        <w:rFonts w:ascii="Arial" w:hAnsi="Arial" w:cs="Arial"/>
        <w:sz w:val="20"/>
      </w:rPr>
      <w:t xml:space="preserve"> effective</w:t>
    </w:r>
    <w:r w:rsidR="002F4AF1">
      <w:rPr>
        <w:rFonts w:ascii="Arial" w:hAnsi="Arial" w:cs="Arial"/>
        <w:sz w:val="20"/>
      </w:rPr>
      <w:t xml:space="preserve"> 15</w:t>
    </w:r>
    <w:r>
      <w:rPr>
        <w:rFonts w:ascii="Arial" w:hAnsi="Arial" w:cs="Arial"/>
        <w:sz w:val="20"/>
      </w:rPr>
      <w:t xml:space="preserve"> May 2024</w:t>
    </w:r>
  </w:p>
  <w:p w14:paraId="340F8410" w14:textId="77777777" w:rsidR="00706A1B" w:rsidRDefault="00000000" w:rsidP="00706A1B">
    <w:pPr>
      <w:pStyle w:val="Header"/>
      <w:rPr>
        <w:rFonts w:ascii="Arial" w:hAnsi="Arial" w:cs="Arial"/>
        <w:sz w:val="20"/>
      </w:rPr>
    </w:pPr>
    <w:r>
      <w:rPr>
        <w:rFonts w:ascii="Arial" w:hAnsi="Arial" w:cs="Arial"/>
        <w:sz w:val="20"/>
      </w:rPr>
      <w:pict w14:anchorId="58A25825">
        <v:rect id="_x0000_i1025" style="width:0;height:1.5pt" o:hralign="center" o:hrstd="t" o:hr="t" fillcolor="#a0a0a0" stroked="f"/>
      </w:pict>
    </w:r>
  </w:p>
  <w:p w14:paraId="524A21F8" w14:textId="77777777" w:rsidR="00706A1B" w:rsidRPr="00706A1B" w:rsidRDefault="00706A1B" w:rsidP="00706A1B">
    <w:pPr>
      <w:pStyle w:val="Header"/>
      <w:rPr>
        <w:rFonts w:ascii="Arial" w:hAnsi="Arial" w:cs="Arial"/>
        <w:sz w:val="2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4F841BA"/>
    <w:multiLevelType w:val="multilevel"/>
    <w:tmpl w:val="9C807B7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 w15:restartNumberingAfterBreak="0">
    <w:nsid w:val="07237F15"/>
    <w:multiLevelType w:val="multilevel"/>
    <w:tmpl w:val="4CB41E8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 w15:restartNumberingAfterBreak="0">
    <w:nsid w:val="073A6AD1"/>
    <w:multiLevelType w:val="multilevel"/>
    <w:tmpl w:val="5290B2D0"/>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3" w15:restartNumberingAfterBreak="0">
    <w:nsid w:val="07586AA0"/>
    <w:multiLevelType w:val="multilevel"/>
    <w:tmpl w:val="72C451A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 w15:restartNumberingAfterBreak="0">
    <w:nsid w:val="086659C4"/>
    <w:multiLevelType w:val="multilevel"/>
    <w:tmpl w:val="E18AF1B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 w15:restartNumberingAfterBreak="0">
    <w:nsid w:val="087342FB"/>
    <w:multiLevelType w:val="multilevel"/>
    <w:tmpl w:val="9E4C5C12"/>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6" w15:restartNumberingAfterBreak="0">
    <w:nsid w:val="08736384"/>
    <w:multiLevelType w:val="multilevel"/>
    <w:tmpl w:val="F0A22F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 w15:restartNumberingAfterBreak="0">
    <w:nsid w:val="09F11713"/>
    <w:multiLevelType w:val="multilevel"/>
    <w:tmpl w:val="D1A2C898"/>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8" w15:restartNumberingAfterBreak="0">
    <w:nsid w:val="0AE0604E"/>
    <w:multiLevelType w:val="multilevel"/>
    <w:tmpl w:val="AA52BCD8"/>
    <w:lvl w:ilvl="0">
      <w:start w:val="1"/>
      <w:numFmt w:val="lowerRoman"/>
      <w:lvlText w:val="%1."/>
      <w:lvlJc w:val="right"/>
      <w:pPr>
        <w:tabs>
          <w:tab w:val="num" w:pos="720"/>
        </w:tabs>
        <w:ind w:left="720" w:hanging="360"/>
      </w:pPr>
    </w:lvl>
    <w:lvl w:ilvl="1">
      <w:start w:val="1"/>
      <w:numFmt w:val="lowerLetter"/>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9" w15:restartNumberingAfterBreak="0">
    <w:nsid w:val="0D261BF0"/>
    <w:multiLevelType w:val="multilevel"/>
    <w:tmpl w:val="F96429EA"/>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10" w15:restartNumberingAfterBreak="0">
    <w:nsid w:val="0D440F06"/>
    <w:multiLevelType w:val="multilevel"/>
    <w:tmpl w:val="21C613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1" w15:restartNumberingAfterBreak="0">
    <w:nsid w:val="0E2C6B3C"/>
    <w:multiLevelType w:val="multilevel"/>
    <w:tmpl w:val="442492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2" w15:restartNumberingAfterBreak="0">
    <w:nsid w:val="0E382F09"/>
    <w:multiLevelType w:val="multilevel"/>
    <w:tmpl w:val="3BAA35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 w15:restartNumberingAfterBreak="0">
    <w:nsid w:val="0E9F0F2A"/>
    <w:multiLevelType w:val="multilevel"/>
    <w:tmpl w:val="BFD4C2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4" w15:restartNumberingAfterBreak="0">
    <w:nsid w:val="0EBE52A4"/>
    <w:multiLevelType w:val="multilevel"/>
    <w:tmpl w:val="57AE1B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5" w15:restartNumberingAfterBreak="0">
    <w:nsid w:val="140C5224"/>
    <w:multiLevelType w:val="multilevel"/>
    <w:tmpl w:val="DBF0098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6" w15:restartNumberingAfterBreak="0">
    <w:nsid w:val="156B6283"/>
    <w:multiLevelType w:val="multilevel"/>
    <w:tmpl w:val="0EECC6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7" w15:restartNumberingAfterBreak="0">
    <w:nsid w:val="16E87E38"/>
    <w:multiLevelType w:val="multilevel"/>
    <w:tmpl w:val="04B040FA"/>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18" w15:restartNumberingAfterBreak="0">
    <w:nsid w:val="18C167A6"/>
    <w:multiLevelType w:val="multilevel"/>
    <w:tmpl w:val="552AC8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9" w15:restartNumberingAfterBreak="0">
    <w:nsid w:val="19022801"/>
    <w:multiLevelType w:val="multilevel"/>
    <w:tmpl w:val="EF0E7C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0" w15:restartNumberingAfterBreak="0">
    <w:nsid w:val="19BE31FC"/>
    <w:multiLevelType w:val="multilevel"/>
    <w:tmpl w:val="8C647B6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1" w15:restartNumberingAfterBreak="0">
    <w:nsid w:val="1D6010BE"/>
    <w:multiLevelType w:val="multilevel"/>
    <w:tmpl w:val="D3A2A4B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2" w15:restartNumberingAfterBreak="0">
    <w:nsid w:val="1DE75698"/>
    <w:multiLevelType w:val="multilevel"/>
    <w:tmpl w:val="762271A4"/>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23" w15:restartNumberingAfterBreak="0">
    <w:nsid w:val="1E210002"/>
    <w:multiLevelType w:val="multilevel"/>
    <w:tmpl w:val="D6F28FA0"/>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24" w15:restartNumberingAfterBreak="0">
    <w:nsid w:val="1F693D15"/>
    <w:multiLevelType w:val="multilevel"/>
    <w:tmpl w:val="0FF8DD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5" w15:restartNumberingAfterBreak="0">
    <w:nsid w:val="1F77535F"/>
    <w:multiLevelType w:val="multilevel"/>
    <w:tmpl w:val="672200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6" w15:restartNumberingAfterBreak="0">
    <w:nsid w:val="208075BB"/>
    <w:multiLevelType w:val="multilevel"/>
    <w:tmpl w:val="ACF6007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7" w15:restartNumberingAfterBreak="0">
    <w:nsid w:val="20E10D0D"/>
    <w:multiLevelType w:val="multilevel"/>
    <w:tmpl w:val="A128F8F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8" w15:restartNumberingAfterBreak="0">
    <w:nsid w:val="21365D52"/>
    <w:multiLevelType w:val="multilevel"/>
    <w:tmpl w:val="A4980F2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9" w15:restartNumberingAfterBreak="0">
    <w:nsid w:val="22026D9F"/>
    <w:multiLevelType w:val="multilevel"/>
    <w:tmpl w:val="6428B9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0" w15:restartNumberingAfterBreak="0">
    <w:nsid w:val="2229499C"/>
    <w:multiLevelType w:val="multilevel"/>
    <w:tmpl w:val="30C414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1" w15:restartNumberingAfterBreak="0">
    <w:nsid w:val="230A7D6F"/>
    <w:multiLevelType w:val="multilevel"/>
    <w:tmpl w:val="B718928C"/>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32" w15:restartNumberingAfterBreak="0">
    <w:nsid w:val="23291291"/>
    <w:multiLevelType w:val="multilevel"/>
    <w:tmpl w:val="D074ABFE"/>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33" w15:restartNumberingAfterBreak="0">
    <w:nsid w:val="23DE4628"/>
    <w:multiLevelType w:val="multilevel"/>
    <w:tmpl w:val="4ED4692C"/>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34" w15:restartNumberingAfterBreak="0">
    <w:nsid w:val="26280D45"/>
    <w:multiLevelType w:val="multilevel"/>
    <w:tmpl w:val="8A2E964C"/>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35" w15:restartNumberingAfterBreak="0">
    <w:nsid w:val="299C7DB7"/>
    <w:multiLevelType w:val="multilevel"/>
    <w:tmpl w:val="6308BE20"/>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36" w15:restartNumberingAfterBreak="0">
    <w:nsid w:val="2A4544B8"/>
    <w:multiLevelType w:val="multilevel"/>
    <w:tmpl w:val="2BFCF1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7" w15:restartNumberingAfterBreak="0">
    <w:nsid w:val="2B366F0F"/>
    <w:multiLevelType w:val="multilevel"/>
    <w:tmpl w:val="C500377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8" w15:restartNumberingAfterBreak="0">
    <w:nsid w:val="2F9B08AE"/>
    <w:multiLevelType w:val="multilevel"/>
    <w:tmpl w:val="50CCF7C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9" w15:restartNumberingAfterBreak="0">
    <w:nsid w:val="31817174"/>
    <w:multiLevelType w:val="multilevel"/>
    <w:tmpl w:val="9752B7D4"/>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40" w15:restartNumberingAfterBreak="0">
    <w:nsid w:val="31CA5A50"/>
    <w:multiLevelType w:val="multilevel"/>
    <w:tmpl w:val="F5EE645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1" w15:restartNumberingAfterBreak="0">
    <w:nsid w:val="34486880"/>
    <w:multiLevelType w:val="multilevel"/>
    <w:tmpl w:val="A04054D8"/>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42" w15:restartNumberingAfterBreak="0">
    <w:nsid w:val="36C272CE"/>
    <w:multiLevelType w:val="multilevel"/>
    <w:tmpl w:val="3E2469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3" w15:restartNumberingAfterBreak="0">
    <w:nsid w:val="3ABB6151"/>
    <w:multiLevelType w:val="multilevel"/>
    <w:tmpl w:val="7716F2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4" w15:restartNumberingAfterBreak="0">
    <w:nsid w:val="3B5D16D1"/>
    <w:multiLevelType w:val="multilevel"/>
    <w:tmpl w:val="2548A494"/>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45" w15:restartNumberingAfterBreak="0">
    <w:nsid w:val="3B795677"/>
    <w:multiLevelType w:val="multilevel"/>
    <w:tmpl w:val="ACDE70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6" w15:restartNumberingAfterBreak="0">
    <w:nsid w:val="3C1B0A79"/>
    <w:multiLevelType w:val="multilevel"/>
    <w:tmpl w:val="109EFF4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7" w15:restartNumberingAfterBreak="0">
    <w:nsid w:val="415F1EEE"/>
    <w:multiLevelType w:val="multilevel"/>
    <w:tmpl w:val="AFD64B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8" w15:restartNumberingAfterBreak="0">
    <w:nsid w:val="46EA4427"/>
    <w:multiLevelType w:val="multilevel"/>
    <w:tmpl w:val="81FACD44"/>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49" w15:restartNumberingAfterBreak="0">
    <w:nsid w:val="4830284D"/>
    <w:multiLevelType w:val="multilevel"/>
    <w:tmpl w:val="96662F46"/>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50" w15:restartNumberingAfterBreak="0">
    <w:nsid w:val="49D23CFE"/>
    <w:multiLevelType w:val="multilevel"/>
    <w:tmpl w:val="3CB8B8C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1" w15:restartNumberingAfterBreak="0">
    <w:nsid w:val="4DE46CD7"/>
    <w:multiLevelType w:val="multilevel"/>
    <w:tmpl w:val="64544E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2" w15:restartNumberingAfterBreak="0">
    <w:nsid w:val="4E9F665B"/>
    <w:multiLevelType w:val="multilevel"/>
    <w:tmpl w:val="F5FA17F0"/>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53" w15:restartNumberingAfterBreak="0">
    <w:nsid w:val="50A50AAB"/>
    <w:multiLevelType w:val="multilevel"/>
    <w:tmpl w:val="00B463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4" w15:restartNumberingAfterBreak="0">
    <w:nsid w:val="52205BB0"/>
    <w:multiLevelType w:val="multilevel"/>
    <w:tmpl w:val="6F04661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5" w15:restartNumberingAfterBreak="0">
    <w:nsid w:val="57175580"/>
    <w:multiLevelType w:val="multilevel"/>
    <w:tmpl w:val="8A36B500"/>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56" w15:restartNumberingAfterBreak="0">
    <w:nsid w:val="571A3F85"/>
    <w:multiLevelType w:val="multilevel"/>
    <w:tmpl w:val="3A2C39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7" w15:restartNumberingAfterBreak="0">
    <w:nsid w:val="57F64832"/>
    <w:multiLevelType w:val="multilevel"/>
    <w:tmpl w:val="F0CEA18A"/>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58" w15:restartNumberingAfterBreak="0">
    <w:nsid w:val="58DF3DBB"/>
    <w:multiLevelType w:val="multilevel"/>
    <w:tmpl w:val="D2BE42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9" w15:restartNumberingAfterBreak="0">
    <w:nsid w:val="58E64230"/>
    <w:multiLevelType w:val="multilevel"/>
    <w:tmpl w:val="01545E04"/>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60" w15:restartNumberingAfterBreak="0">
    <w:nsid w:val="59805A4A"/>
    <w:multiLevelType w:val="multilevel"/>
    <w:tmpl w:val="203E588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1" w15:restartNumberingAfterBreak="0">
    <w:nsid w:val="5E1A572D"/>
    <w:multiLevelType w:val="multilevel"/>
    <w:tmpl w:val="50AE9D5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2" w15:restartNumberingAfterBreak="0">
    <w:nsid w:val="5E286B5C"/>
    <w:multiLevelType w:val="multilevel"/>
    <w:tmpl w:val="CB3E8A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3" w15:restartNumberingAfterBreak="0">
    <w:nsid w:val="5E746382"/>
    <w:multiLevelType w:val="multilevel"/>
    <w:tmpl w:val="749E76A6"/>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64" w15:restartNumberingAfterBreak="0">
    <w:nsid w:val="5F20110B"/>
    <w:multiLevelType w:val="multilevel"/>
    <w:tmpl w:val="03541F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5" w15:restartNumberingAfterBreak="0">
    <w:nsid w:val="60223CEC"/>
    <w:multiLevelType w:val="multilevel"/>
    <w:tmpl w:val="C88A0FF6"/>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66" w15:restartNumberingAfterBreak="0">
    <w:nsid w:val="63E20FB3"/>
    <w:multiLevelType w:val="multilevel"/>
    <w:tmpl w:val="CD4A37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7" w15:restartNumberingAfterBreak="0">
    <w:nsid w:val="65856E1E"/>
    <w:multiLevelType w:val="multilevel"/>
    <w:tmpl w:val="75FA62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8" w15:restartNumberingAfterBreak="0">
    <w:nsid w:val="65BA6E3E"/>
    <w:multiLevelType w:val="multilevel"/>
    <w:tmpl w:val="15BAE76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9" w15:restartNumberingAfterBreak="0">
    <w:nsid w:val="67E63C91"/>
    <w:multiLevelType w:val="multilevel"/>
    <w:tmpl w:val="901E686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0" w15:restartNumberingAfterBreak="0">
    <w:nsid w:val="699120DD"/>
    <w:multiLevelType w:val="multilevel"/>
    <w:tmpl w:val="F0D0E3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1" w15:restartNumberingAfterBreak="0">
    <w:nsid w:val="69925EFA"/>
    <w:multiLevelType w:val="multilevel"/>
    <w:tmpl w:val="D37E35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2" w15:restartNumberingAfterBreak="0">
    <w:nsid w:val="6A115538"/>
    <w:multiLevelType w:val="multilevel"/>
    <w:tmpl w:val="FF1692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3" w15:restartNumberingAfterBreak="0">
    <w:nsid w:val="6D0706A2"/>
    <w:multiLevelType w:val="multilevel"/>
    <w:tmpl w:val="33AA4F7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4" w15:restartNumberingAfterBreak="0">
    <w:nsid w:val="6EB43988"/>
    <w:multiLevelType w:val="multilevel"/>
    <w:tmpl w:val="AAAADB6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5" w15:restartNumberingAfterBreak="0">
    <w:nsid w:val="6F487E08"/>
    <w:multiLevelType w:val="multilevel"/>
    <w:tmpl w:val="AEC44A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6" w15:restartNumberingAfterBreak="0">
    <w:nsid w:val="6F9742A0"/>
    <w:multiLevelType w:val="multilevel"/>
    <w:tmpl w:val="6E621F9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7" w15:restartNumberingAfterBreak="0">
    <w:nsid w:val="71D424D9"/>
    <w:multiLevelType w:val="multilevel"/>
    <w:tmpl w:val="B3B26B8E"/>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78" w15:restartNumberingAfterBreak="0">
    <w:nsid w:val="74257C3C"/>
    <w:multiLevelType w:val="multilevel"/>
    <w:tmpl w:val="D854AAA8"/>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79" w15:restartNumberingAfterBreak="0">
    <w:nsid w:val="75A75154"/>
    <w:multiLevelType w:val="multilevel"/>
    <w:tmpl w:val="B734FBC4"/>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80" w15:restartNumberingAfterBreak="0">
    <w:nsid w:val="76655589"/>
    <w:multiLevelType w:val="multilevel"/>
    <w:tmpl w:val="735AA7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1" w15:restartNumberingAfterBreak="0">
    <w:nsid w:val="76D35D02"/>
    <w:multiLevelType w:val="multilevel"/>
    <w:tmpl w:val="B540E46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2" w15:restartNumberingAfterBreak="0">
    <w:nsid w:val="76DC1E34"/>
    <w:multiLevelType w:val="multilevel"/>
    <w:tmpl w:val="DD9072FC"/>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83" w15:restartNumberingAfterBreak="0">
    <w:nsid w:val="77A5344B"/>
    <w:multiLevelType w:val="multilevel"/>
    <w:tmpl w:val="BF743C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4" w15:restartNumberingAfterBreak="0">
    <w:nsid w:val="791900DF"/>
    <w:multiLevelType w:val="multilevel"/>
    <w:tmpl w:val="11589E60"/>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85" w15:restartNumberingAfterBreak="0">
    <w:nsid w:val="79853B43"/>
    <w:multiLevelType w:val="multilevel"/>
    <w:tmpl w:val="6DC22FDC"/>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86" w15:restartNumberingAfterBreak="0">
    <w:nsid w:val="7A711FC6"/>
    <w:multiLevelType w:val="multilevel"/>
    <w:tmpl w:val="3E8AA4B8"/>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87" w15:restartNumberingAfterBreak="0">
    <w:nsid w:val="7A973E05"/>
    <w:multiLevelType w:val="multilevel"/>
    <w:tmpl w:val="07DE31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8" w15:restartNumberingAfterBreak="0">
    <w:nsid w:val="7AC475C4"/>
    <w:multiLevelType w:val="multilevel"/>
    <w:tmpl w:val="4EEE8AB8"/>
    <w:lvl w:ilvl="0">
      <w:start w:val="1"/>
      <w:numFmt w:val="lowerRoman"/>
      <w:lvlText w:val="%1."/>
      <w:lvlJc w:val="right"/>
      <w:pPr>
        <w:tabs>
          <w:tab w:val="num" w:pos="720"/>
        </w:tabs>
        <w:ind w:left="720" w:hanging="360"/>
      </w:pPr>
    </w:lvl>
    <w:lvl w:ilvl="1">
      <w:start w:val="1"/>
      <w:numFmt w:val="lowerLetter"/>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89" w15:restartNumberingAfterBreak="0">
    <w:nsid w:val="7B401060"/>
    <w:multiLevelType w:val="multilevel"/>
    <w:tmpl w:val="B296CE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0" w15:restartNumberingAfterBreak="0">
    <w:nsid w:val="7B6B17B2"/>
    <w:multiLevelType w:val="multilevel"/>
    <w:tmpl w:val="8C28857C"/>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91" w15:restartNumberingAfterBreak="0">
    <w:nsid w:val="7C5A625B"/>
    <w:multiLevelType w:val="multilevel"/>
    <w:tmpl w:val="0EF891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2" w15:restartNumberingAfterBreak="0">
    <w:nsid w:val="7D0D2E60"/>
    <w:multiLevelType w:val="multilevel"/>
    <w:tmpl w:val="8820956E"/>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num w:numId="1" w16cid:durableId="924414552">
    <w:abstractNumId w:val="50"/>
  </w:num>
  <w:num w:numId="2" w16cid:durableId="1663073549">
    <w:abstractNumId w:val="86"/>
  </w:num>
  <w:num w:numId="3" w16cid:durableId="1670794914">
    <w:abstractNumId w:val="30"/>
  </w:num>
  <w:num w:numId="4" w16cid:durableId="1820924733">
    <w:abstractNumId w:val="32"/>
  </w:num>
  <w:num w:numId="5" w16cid:durableId="1453327018">
    <w:abstractNumId w:val="61"/>
  </w:num>
  <w:num w:numId="6" w16cid:durableId="910894324">
    <w:abstractNumId w:val="90"/>
  </w:num>
  <w:num w:numId="7" w16cid:durableId="779570808">
    <w:abstractNumId w:val="14"/>
  </w:num>
  <w:num w:numId="8" w16cid:durableId="1261141293">
    <w:abstractNumId w:val="52"/>
  </w:num>
  <w:num w:numId="9" w16cid:durableId="31538978">
    <w:abstractNumId w:val="17"/>
  </w:num>
  <w:num w:numId="10" w16cid:durableId="1125469945">
    <w:abstractNumId w:val="20"/>
  </w:num>
  <w:num w:numId="11" w16cid:durableId="764109597">
    <w:abstractNumId w:val="63"/>
  </w:num>
  <w:num w:numId="12" w16cid:durableId="1497845490">
    <w:abstractNumId w:val="62"/>
  </w:num>
  <w:num w:numId="13" w16cid:durableId="1214194899">
    <w:abstractNumId w:val="85"/>
  </w:num>
  <w:num w:numId="14" w16cid:durableId="2018454994">
    <w:abstractNumId w:val="71"/>
  </w:num>
  <w:num w:numId="15" w16cid:durableId="1577013420">
    <w:abstractNumId w:val="37"/>
  </w:num>
  <w:num w:numId="16" w16cid:durableId="1000817201">
    <w:abstractNumId w:val="78"/>
  </w:num>
  <w:num w:numId="17" w16cid:durableId="1944193053">
    <w:abstractNumId w:val="16"/>
  </w:num>
  <w:num w:numId="18" w16cid:durableId="563224602">
    <w:abstractNumId w:val="2"/>
  </w:num>
  <w:num w:numId="19" w16cid:durableId="1771582320">
    <w:abstractNumId w:val="28"/>
  </w:num>
  <w:num w:numId="20" w16cid:durableId="619990530">
    <w:abstractNumId w:val="53"/>
  </w:num>
  <w:num w:numId="21" w16cid:durableId="620577441">
    <w:abstractNumId w:val="67"/>
  </w:num>
  <w:num w:numId="22" w16cid:durableId="1243952696">
    <w:abstractNumId w:val="36"/>
  </w:num>
  <w:num w:numId="23" w16cid:durableId="1610625887">
    <w:abstractNumId w:val="11"/>
  </w:num>
  <w:num w:numId="24" w16cid:durableId="217593450">
    <w:abstractNumId w:val="29"/>
  </w:num>
  <w:num w:numId="25" w16cid:durableId="616058775">
    <w:abstractNumId w:val="92"/>
  </w:num>
  <w:num w:numId="26" w16cid:durableId="603997726">
    <w:abstractNumId w:val="35"/>
  </w:num>
  <w:num w:numId="27" w16cid:durableId="2040230143">
    <w:abstractNumId w:val="19"/>
  </w:num>
  <w:num w:numId="28" w16cid:durableId="1720738968">
    <w:abstractNumId w:val="40"/>
  </w:num>
  <w:num w:numId="29" w16cid:durableId="653874438">
    <w:abstractNumId w:val="34"/>
  </w:num>
  <w:num w:numId="30" w16cid:durableId="605816634">
    <w:abstractNumId w:val="38"/>
  </w:num>
  <w:num w:numId="31" w16cid:durableId="785661132">
    <w:abstractNumId w:val="44"/>
  </w:num>
  <w:num w:numId="32" w16cid:durableId="1073552972">
    <w:abstractNumId w:val="89"/>
  </w:num>
  <w:num w:numId="33" w16cid:durableId="722170432">
    <w:abstractNumId w:val="55"/>
  </w:num>
  <w:num w:numId="34" w16cid:durableId="1647659313">
    <w:abstractNumId w:val="57"/>
  </w:num>
  <w:num w:numId="35" w16cid:durableId="71972390">
    <w:abstractNumId w:val="7"/>
  </w:num>
  <w:num w:numId="36" w16cid:durableId="1165244168">
    <w:abstractNumId w:val="6"/>
  </w:num>
  <w:num w:numId="37" w16cid:durableId="675500410">
    <w:abstractNumId w:val="59"/>
  </w:num>
  <w:num w:numId="38" w16cid:durableId="1913199846">
    <w:abstractNumId w:val="56"/>
  </w:num>
  <w:num w:numId="39" w16cid:durableId="727533374">
    <w:abstractNumId w:val="88"/>
  </w:num>
  <w:num w:numId="40" w16cid:durableId="1009790586">
    <w:abstractNumId w:val="58"/>
  </w:num>
  <w:num w:numId="41" w16cid:durableId="2096434402">
    <w:abstractNumId w:val="4"/>
  </w:num>
  <w:num w:numId="42" w16cid:durableId="1905019502">
    <w:abstractNumId w:val="75"/>
  </w:num>
  <w:num w:numId="43" w16cid:durableId="1210648487">
    <w:abstractNumId w:val="1"/>
  </w:num>
  <w:num w:numId="44" w16cid:durableId="426082171">
    <w:abstractNumId w:val="48"/>
  </w:num>
  <w:num w:numId="45" w16cid:durableId="1117142006">
    <w:abstractNumId w:val="24"/>
  </w:num>
  <w:num w:numId="46" w16cid:durableId="663431785">
    <w:abstractNumId w:val="66"/>
  </w:num>
  <w:num w:numId="47" w16cid:durableId="1693189499">
    <w:abstractNumId w:val="0"/>
  </w:num>
  <w:num w:numId="48" w16cid:durableId="405615662">
    <w:abstractNumId w:val="84"/>
  </w:num>
  <w:num w:numId="49" w16cid:durableId="1370834848">
    <w:abstractNumId w:val="65"/>
  </w:num>
  <w:num w:numId="50" w16cid:durableId="363559583">
    <w:abstractNumId w:val="22"/>
  </w:num>
  <w:num w:numId="51" w16cid:durableId="1703630767">
    <w:abstractNumId w:val="73"/>
  </w:num>
  <w:num w:numId="52" w16cid:durableId="222256100">
    <w:abstractNumId w:val="3"/>
  </w:num>
  <w:num w:numId="53" w16cid:durableId="1119448970">
    <w:abstractNumId w:val="27"/>
  </w:num>
  <w:num w:numId="54" w16cid:durableId="1679380410">
    <w:abstractNumId w:val="82"/>
  </w:num>
  <w:num w:numId="55" w16cid:durableId="1492915775">
    <w:abstractNumId w:val="64"/>
  </w:num>
  <w:num w:numId="56" w16cid:durableId="504244498">
    <w:abstractNumId w:val="79"/>
  </w:num>
  <w:num w:numId="57" w16cid:durableId="1531256063">
    <w:abstractNumId w:val="91"/>
  </w:num>
  <w:num w:numId="58" w16cid:durableId="483085748">
    <w:abstractNumId w:val="46"/>
  </w:num>
  <w:num w:numId="59" w16cid:durableId="1244922818">
    <w:abstractNumId w:val="23"/>
  </w:num>
  <w:num w:numId="60" w16cid:durableId="1015763665">
    <w:abstractNumId w:val="18"/>
  </w:num>
  <w:num w:numId="61" w16cid:durableId="1482456875">
    <w:abstractNumId w:val="43"/>
  </w:num>
  <w:num w:numId="62" w16cid:durableId="224028447">
    <w:abstractNumId w:val="51"/>
  </w:num>
  <w:num w:numId="63" w16cid:durableId="884683729">
    <w:abstractNumId w:val="70"/>
  </w:num>
  <w:num w:numId="64" w16cid:durableId="1692873947">
    <w:abstractNumId w:val="39"/>
  </w:num>
  <w:num w:numId="65" w16cid:durableId="1219971311">
    <w:abstractNumId w:val="80"/>
  </w:num>
  <w:num w:numId="66" w16cid:durableId="361708438">
    <w:abstractNumId w:val="42"/>
  </w:num>
  <w:num w:numId="67" w16cid:durableId="1561668854">
    <w:abstractNumId w:val="21"/>
  </w:num>
  <w:num w:numId="68" w16cid:durableId="1267273650">
    <w:abstractNumId w:val="74"/>
  </w:num>
  <w:num w:numId="69" w16cid:durableId="313070926">
    <w:abstractNumId w:val="54"/>
  </w:num>
  <w:num w:numId="70" w16cid:durableId="1875921429">
    <w:abstractNumId w:val="76"/>
  </w:num>
  <w:num w:numId="71" w16cid:durableId="1284144845">
    <w:abstractNumId w:val="72"/>
  </w:num>
  <w:num w:numId="72" w16cid:durableId="1011034507">
    <w:abstractNumId w:val="5"/>
  </w:num>
  <w:num w:numId="73" w16cid:durableId="1578444082">
    <w:abstractNumId w:val="77"/>
  </w:num>
  <w:num w:numId="74" w16cid:durableId="30542917">
    <w:abstractNumId w:val="49"/>
  </w:num>
  <w:num w:numId="75" w16cid:durableId="963653221">
    <w:abstractNumId w:val="31"/>
  </w:num>
  <w:num w:numId="76" w16cid:durableId="260647112">
    <w:abstractNumId w:val="26"/>
  </w:num>
  <w:num w:numId="77" w16cid:durableId="1684474425">
    <w:abstractNumId w:val="15"/>
  </w:num>
  <w:num w:numId="78" w16cid:durableId="1046872947">
    <w:abstractNumId w:val="68"/>
  </w:num>
  <w:num w:numId="79" w16cid:durableId="931357371">
    <w:abstractNumId w:val="87"/>
  </w:num>
  <w:num w:numId="80" w16cid:durableId="1912696337">
    <w:abstractNumId w:val="12"/>
  </w:num>
  <w:num w:numId="81" w16cid:durableId="1331329035">
    <w:abstractNumId w:val="83"/>
  </w:num>
  <w:num w:numId="82" w16cid:durableId="1114209800">
    <w:abstractNumId w:val="9"/>
  </w:num>
  <w:num w:numId="83" w16cid:durableId="1937245772">
    <w:abstractNumId w:val="81"/>
  </w:num>
  <w:num w:numId="84" w16cid:durableId="1528563942">
    <w:abstractNumId w:val="45"/>
  </w:num>
  <w:num w:numId="85" w16cid:durableId="883562228">
    <w:abstractNumId w:val="47"/>
  </w:num>
  <w:num w:numId="86" w16cid:durableId="413478531">
    <w:abstractNumId w:val="33"/>
  </w:num>
  <w:num w:numId="87" w16cid:durableId="1925449506">
    <w:abstractNumId w:val="13"/>
  </w:num>
  <w:num w:numId="88" w16cid:durableId="1117990271">
    <w:abstractNumId w:val="69"/>
  </w:num>
  <w:num w:numId="89" w16cid:durableId="1595212041">
    <w:abstractNumId w:val="60"/>
  </w:num>
  <w:num w:numId="90" w16cid:durableId="749082350">
    <w:abstractNumId w:val="10"/>
  </w:num>
  <w:num w:numId="91" w16cid:durableId="2145079144">
    <w:abstractNumId w:val="25"/>
  </w:num>
  <w:num w:numId="92" w16cid:durableId="650670454">
    <w:abstractNumId w:val="41"/>
  </w:num>
  <w:num w:numId="93" w16cid:durableId="655305045">
    <w:abstractNumId w:val="8"/>
  </w:num>
  <w:numIdMacAtCleanup w:val="9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TrueTypeFonts/>
  <w:saveSubsetFonts/>
  <w:defaultTabStop w:val="720"/>
  <w:noPunctuationKerning/>
  <w:characterSpacingControl w:val="doNotCompress"/>
  <w:hdrShapeDefaults>
    <o:shapedefaults v:ext="edit" spidmax="2050"/>
  </w:hdrShapeDefaults>
  <w:footnotePr>
    <w:footnote w:id="-1"/>
    <w:footnote w:id="0"/>
  </w:footnotePr>
  <w:endnotePr>
    <w:endnote w:id="-1"/>
    <w:endnote w:id="0"/>
  </w:endnotePr>
  <w:compat>
    <w:doNotSnapToGridInCell/>
    <w:doNotWrapTextWithPunct/>
    <w:doNotUseEastAsianBreakRules/>
    <w:growAutofit/>
    <w:compatSetting w:name="compatibilityMode" w:uri="http://schemas.microsoft.com/office/word" w:val="14"/>
    <w:compatSetting w:name="differentiateMultirowTableHeaders" w:uri="http://schemas.microsoft.com/office/word" w:val="1"/>
    <w:compatSetting w:name="useWord2013TrackBottomHyphenation" w:uri="http://schemas.microsoft.com/office/word" w:val="0"/>
  </w:compat>
  <w:rsids>
    <w:rsidRoot w:val="00706A1B"/>
    <w:rsid w:val="002F4AF1"/>
    <w:rsid w:val="00564827"/>
    <w:rsid w:val="00706A1B"/>
    <w:rsid w:val="008F5D49"/>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AF3A0E3"/>
  <w15:chartTrackingRefBased/>
  <w15:docId w15:val="{0DFAC415-4047-4E22-8316-4CEF8089F0C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rFonts w:eastAsiaTheme="minorEastAsia"/>
      <w:sz w:val="24"/>
      <w:szCs w:val="24"/>
    </w:rPr>
  </w:style>
  <w:style w:type="paragraph" w:styleId="Heading1">
    <w:name w:val="heading 1"/>
    <w:basedOn w:val="Normal"/>
    <w:link w:val="Heading1Char"/>
    <w:uiPriority w:val="9"/>
    <w:qFormat/>
    <w:pPr>
      <w:spacing w:before="100" w:beforeAutospacing="1" w:after="100" w:afterAutospacing="1"/>
      <w:outlineLvl w:val="0"/>
    </w:pPr>
    <w:rPr>
      <w:b/>
      <w:bCs/>
      <w:kern w:val="36"/>
      <w:sz w:val="48"/>
      <w:szCs w:val="48"/>
    </w:rPr>
  </w:style>
  <w:style w:type="paragraph" w:styleId="Heading2">
    <w:name w:val="heading 2"/>
    <w:basedOn w:val="Normal"/>
    <w:link w:val="Heading2Char"/>
    <w:uiPriority w:val="9"/>
    <w:qFormat/>
    <w:pPr>
      <w:spacing w:before="100" w:beforeAutospacing="1" w:after="100" w:afterAutospacing="1"/>
      <w:outlineLvl w:val="1"/>
    </w:pPr>
    <w:rPr>
      <w:b/>
      <w:bCs/>
      <w:sz w:val="36"/>
      <w:szCs w:val="36"/>
    </w:rPr>
  </w:style>
  <w:style w:type="paragraph" w:styleId="Heading3">
    <w:name w:val="heading 3"/>
    <w:basedOn w:val="Normal"/>
    <w:link w:val="Heading3Char"/>
    <w:uiPriority w:val="9"/>
    <w:qFormat/>
    <w:pPr>
      <w:spacing w:before="100" w:beforeAutospacing="1" w:after="100" w:afterAutospacing="1"/>
      <w:outlineLvl w:val="2"/>
    </w:pPr>
    <w:rPr>
      <w:b/>
      <w:bCs/>
      <w:sz w:val="27"/>
      <w:szCs w:val="27"/>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semiHidden/>
    <w:unhideWhenUsed/>
    <w:rPr>
      <w:strike w:val="0"/>
      <w:dstrike w:val="0"/>
      <w:color w:val="3899E5"/>
      <w:u w:val="none"/>
      <w:effect w:val="none"/>
    </w:rPr>
  </w:style>
  <w:style w:type="character" w:styleId="FollowedHyperlink">
    <w:name w:val="FollowedHyperlink"/>
    <w:basedOn w:val="DefaultParagraphFont"/>
    <w:uiPriority w:val="99"/>
    <w:semiHidden/>
    <w:unhideWhenUsed/>
    <w:rPr>
      <w:strike w:val="0"/>
      <w:dstrike w:val="0"/>
      <w:color w:val="3899E5"/>
      <w:u w:val="none"/>
      <w:effect w:val="none"/>
    </w:rPr>
  </w:style>
  <w:style w:type="paragraph" w:customStyle="1" w:styleId="msonormal0">
    <w:name w:val="msonormal"/>
    <w:basedOn w:val="Normal"/>
    <w:pPr>
      <w:spacing w:before="100" w:beforeAutospacing="1" w:after="100" w:afterAutospacing="1"/>
    </w:pPr>
  </w:style>
  <w:style w:type="paragraph" w:customStyle="1" w:styleId="iatachapterheading">
    <w:name w:val="iatachapterheading"/>
    <w:basedOn w:val="Normal"/>
    <w:pPr>
      <w:spacing w:before="100" w:beforeAutospacing="1" w:after="100" w:afterAutospacing="1"/>
    </w:pPr>
    <w:rPr>
      <w:sz w:val="42"/>
      <w:szCs w:val="42"/>
    </w:rPr>
  </w:style>
  <w:style w:type="paragraph" w:customStyle="1" w:styleId="iatah1">
    <w:name w:val="iatah1"/>
    <w:basedOn w:val="Normal"/>
    <w:pPr>
      <w:spacing w:before="100" w:beforeAutospacing="1" w:after="100" w:afterAutospacing="1"/>
    </w:pPr>
    <w:rPr>
      <w:sz w:val="35"/>
      <w:szCs w:val="35"/>
    </w:rPr>
  </w:style>
  <w:style w:type="paragraph" w:customStyle="1" w:styleId="iatah2">
    <w:name w:val="iatah2"/>
    <w:basedOn w:val="Normal"/>
    <w:pPr>
      <w:spacing w:before="100" w:beforeAutospacing="1" w:after="100" w:afterAutospacing="1"/>
    </w:pPr>
    <w:rPr>
      <w:sz w:val="33"/>
      <w:szCs w:val="33"/>
    </w:rPr>
  </w:style>
  <w:style w:type="paragraph" w:customStyle="1" w:styleId="iatah3">
    <w:name w:val="iatah3"/>
    <w:basedOn w:val="Normal"/>
    <w:pPr>
      <w:spacing w:before="100" w:beforeAutospacing="1" w:after="100" w:afterAutospacing="1"/>
    </w:pPr>
    <w:rPr>
      <w:sz w:val="31"/>
      <w:szCs w:val="31"/>
    </w:rPr>
  </w:style>
  <w:style w:type="paragraph" w:customStyle="1" w:styleId="iatah4">
    <w:name w:val="iatah4"/>
    <w:basedOn w:val="Normal"/>
    <w:pPr>
      <w:spacing w:before="100" w:beforeAutospacing="1" w:after="100" w:afterAutospacing="1"/>
    </w:pPr>
    <w:rPr>
      <w:sz w:val="29"/>
      <w:szCs w:val="29"/>
    </w:rPr>
  </w:style>
  <w:style w:type="paragraph" w:customStyle="1" w:styleId="iatah5">
    <w:name w:val="iatah5"/>
    <w:basedOn w:val="Normal"/>
    <w:pPr>
      <w:spacing w:before="100" w:beforeAutospacing="1" w:after="100" w:afterAutospacing="1"/>
    </w:pPr>
    <w:rPr>
      <w:sz w:val="27"/>
      <w:szCs w:val="27"/>
    </w:rPr>
  </w:style>
  <w:style w:type="paragraph" w:customStyle="1" w:styleId="iatah6">
    <w:name w:val="iatah6"/>
    <w:basedOn w:val="Normal"/>
    <w:pPr>
      <w:spacing w:before="100" w:beforeAutospacing="1" w:after="100" w:afterAutospacing="1"/>
    </w:pPr>
    <w:rPr>
      <w:sz w:val="25"/>
      <w:szCs w:val="25"/>
    </w:rPr>
  </w:style>
  <w:style w:type="paragraph" w:customStyle="1" w:styleId="iatah7">
    <w:name w:val="iatah7"/>
    <w:basedOn w:val="Normal"/>
    <w:pPr>
      <w:spacing w:before="100" w:beforeAutospacing="1" w:after="100" w:afterAutospacing="1"/>
    </w:pPr>
    <w:rPr>
      <w:b/>
      <w:bCs/>
      <w:sz w:val="25"/>
      <w:szCs w:val="25"/>
    </w:rPr>
  </w:style>
  <w:style w:type="paragraph" w:customStyle="1" w:styleId="iatah8">
    <w:name w:val="iatah8"/>
    <w:basedOn w:val="Normal"/>
    <w:pPr>
      <w:spacing w:before="100" w:beforeAutospacing="1" w:after="100" w:afterAutospacing="1"/>
    </w:pPr>
    <w:rPr>
      <w:b/>
      <w:bCs/>
    </w:rPr>
  </w:style>
  <w:style w:type="paragraph" w:customStyle="1" w:styleId="iatabody">
    <w:name w:val="iatabody"/>
    <w:basedOn w:val="Normal"/>
    <w:rPr>
      <w:rFonts w:ascii="Arial" w:hAnsi="Arial" w:cs="Arial"/>
      <w:color w:val="022A4C"/>
      <w:sz w:val="18"/>
      <w:szCs w:val="18"/>
    </w:rPr>
  </w:style>
  <w:style w:type="paragraph" w:customStyle="1" w:styleId="iatanoneffective">
    <w:name w:val="iatanoneffective"/>
    <w:basedOn w:val="Normal"/>
    <w:pPr>
      <w:shd w:val="clear" w:color="auto" w:fill="B0B0B0"/>
      <w:spacing w:before="100" w:beforeAutospacing="1" w:after="100" w:afterAutospacing="1"/>
    </w:pPr>
  </w:style>
  <w:style w:type="paragraph" w:customStyle="1" w:styleId="iatafont">
    <w:name w:val="iatafont"/>
    <w:basedOn w:val="Normal"/>
    <w:pPr>
      <w:spacing w:before="100" w:beforeAutospacing="1" w:after="100" w:afterAutospacing="1"/>
    </w:pPr>
    <w:rPr>
      <w:rFonts w:ascii="IATA Unicode Based" w:hAnsi="IATA Unicode Based"/>
    </w:rPr>
  </w:style>
  <w:style w:type="paragraph" w:customStyle="1" w:styleId="iatasidemarks">
    <w:name w:val="iatasidemarks"/>
    <w:basedOn w:val="Normal"/>
    <w:pPr>
      <w:spacing w:before="100" w:beforeAutospacing="1" w:after="100" w:afterAutospacing="1"/>
    </w:pPr>
    <w:rPr>
      <w:rFonts w:ascii="IATA Unicode Based" w:hAnsi="IATA Unicode Based"/>
    </w:rPr>
  </w:style>
  <w:style w:type="paragraph" w:customStyle="1" w:styleId="iataspanhide">
    <w:name w:val="iataspanhide"/>
    <w:basedOn w:val="Normal"/>
    <w:pPr>
      <w:spacing w:before="100" w:beforeAutospacing="1" w:after="100" w:afterAutospacing="1"/>
    </w:pPr>
    <w:rPr>
      <w:vanish/>
    </w:rPr>
  </w:style>
  <w:style w:type="paragraph" w:customStyle="1" w:styleId="iatabgcolorsgreen">
    <w:name w:val="iatabgcolorsgreen"/>
    <w:basedOn w:val="Normal"/>
    <w:pPr>
      <w:shd w:val="clear" w:color="auto" w:fill="62B31A"/>
      <w:spacing w:before="100" w:beforeAutospacing="1" w:after="100" w:afterAutospacing="1"/>
    </w:pPr>
  </w:style>
  <w:style w:type="paragraph" w:customStyle="1" w:styleId="iatabgcolorsgreenlight">
    <w:name w:val="iatabgcolorsgreenlight"/>
    <w:basedOn w:val="Normal"/>
    <w:pPr>
      <w:shd w:val="clear" w:color="auto" w:fill="BDCF1B"/>
      <w:spacing w:before="100" w:beforeAutospacing="1" w:after="100" w:afterAutospacing="1"/>
    </w:pPr>
  </w:style>
  <w:style w:type="paragraph" w:customStyle="1" w:styleId="iatabgcolorsyellow">
    <w:name w:val="iatabgcolorsyellow"/>
    <w:basedOn w:val="Normal"/>
    <w:pPr>
      <w:shd w:val="clear" w:color="auto" w:fill="FFDB00"/>
      <w:spacing w:before="100" w:beforeAutospacing="1" w:after="100" w:afterAutospacing="1"/>
    </w:pPr>
  </w:style>
  <w:style w:type="paragraph" w:customStyle="1" w:styleId="iatabgcolorsorange">
    <w:name w:val="iatabgcolorsorange"/>
    <w:basedOn w:val="Normal"/>
    <w:pPr>
      <w:shd w:val="clear" w:color="auto" w:fill="F29300"/>
      <w:spacing w:before="100" w:beforeAutospacing="1" w:after="100" w:afterAutospacing="1"/>
    </w:pPr>
  </w:style>
  <w:style w:type="paragraph" w:customStyle="1" w:styleId="iatabgcolorsred">
    <w:name w:val="iatabgcolorsred"/>
    <w:basedOn w:val="Normal"/>
    <w:pPr>
      <w:shd w:val="clear" w:color="auto" w:fill="EB3014"/>
      <w:spacing w:before="100" w:beforeAutospacing="1" w:after="100" w:afterAutospacing="1"/>
    </w:pPr>
  </w:style>
  <w:style w:type="paragraph" w:customStyle="1" w:styleId="iatabgcolorspink">
    <w:name w:val="iatabgcolorspink"/>
    <w:basedOn w:val="Normal"/>
    <w:pPr>
      <w:shd w:val="clear" w:color="auto" w:fill="E5176E"/>
      <w:spacing w:before="100" w:beforeAutospacing="1" w:after="100" w:afterAutospacing="1"/>
    </w:pPr>
  </w:style>
  <w:style w:type="paragraph" w:customStyle="1" w:styleId="iatabgcolorsmauve">
    <w:name w:val="iatabgcolorsmauve"/>
    <w:basedOn w:val="Normal"/>
    <w:pPr>
      <w:shd w:val="clear" w:color="auto" w:fill="5F3287"/>
      <w:spacing w:before="100" w:beforeAutospacing="1" w:after="100" w:afterAutospacing="1"/>
    </w:pPr>
  </w:style>
  <w:style w:type="paragraph" w:customStyle="1" w:styleId="iatabgcolorsblue9">
    <w:name w:val="iatabgcolorsblue9"/>
    <w:basedOn w:val="Normal"/>
    <w:pPr>
      <w:shd w:val="clear" w:color="auto" w:fill="00305B"/>
      <w:spacing w:before="100" w:beforeAutospacing="1" w:after="100" w:afterAutospacing="1"/>
    </w:pPr>
  </w:style>
  <w:style w:type="paragraph" w:customStyle="1" w:styleId="iatabgcolorsblue8">
    <w:name w:val="iatabgcolorsblue8"/>
    <w:basedOn w:val="Normal"/>
    <w:pPr>
      <w:shd w:val="clear" w:color="auto" w:fill="0A4279"/>
      <w:spacing w:before="100" w:beforeAutospacing="1" w:after="100" w:afterAutospacing="1"/>
    </w:pPr>
  </w:style>
  <w:style w:type="paragraph" w:customStyle="1" w:styleId="iatabgcolorsblue6">
    <w:name w:val="iatabgcolorsblue6"/>
    <w:basedOn w:val="Normal"/>
    <w:pPr>
      <w:shd w:val="clear" w:color="auto" w:fill="0075BD"/>
      <w:spacing w:before="100" w:beforeAutospacing="1" w:after="100" w:afterAutospacing="1"/>
    </w:pPr>
  </w:style>
  <w:style w:type="paragraph" w:customStyle="1" w:styleId="iatabgcolorsblue5">
    <w:name w:val="iatabgcolorsblue5"/>
    <w:basedOn w:val="Normal"/>
    <w:pPr>
      <w:shd w:val="clear" w:color="auto" w:fill="038FD7"/>
      <w:spacing w:before="100" w:beforeAutospacing="1" w:after="100" w:afterAutospacing="1"/>
    </w:pPr>
  </w:style>
  <w:style w:type="paragraph" w:customStyle="1" w:styleId="iatabgcolorsblue4">
    <w:name w:val="iatabgcolorsblue4"/>
    <w:basedOn w:val="Normal"/>
    <w:pPr>
      <w:shd w:val="clear" w:color="auto" w:fill="4EA9E3"/>
      <w:spacing w:before="100" w:beforeAutospacing="1" w:after="100" w:afterAutospacing="1"/>
    </w:pPr>
  </w:style>
  <w:style w:type="paragraph" w:customStyle="1" w:styleId="iatabgcolorsblue3">
    <w:name w:val="iatabgcolorsblue3"/>
    <w:basedOn w:val="Normal"/>
    <w:pPr>
      <w:shd w:val="clear" w:color="auto" w:fill="6BBBEA"/>
      <w:spacing w:before="100" w:beforeAutospacing="1" w:after="100" w:afterAutospacing="1"/>
    </w:pPr>
  </w:style>
  <w:style w:type="paragraph" w:customStyle="1" w:styleId="iatabgcolorsblue2">
    <w:name w:val="iatabgcolorsblue2"/>
    <w:basedOn w:val="Normal"/>
    <w:pPr>
      <w:shd w:val="clear" w:color="auto" w:fill="A6D7F5"/>
      <w:spacing w:before="100" w:beforeAutospacing="1" w:after="100" w:afterAutospacing="1"/>
    </w:pPr>
  </w:style>
  <w:style w:type="paragraph" w:customStyle="1" w:styleId="iatabgcolorsbgshadelight">
    <w:name w:val="iatabgcolorsbgshadelight"/>
    <w:basedOn w:val="Normal"/>
    <w:pPr>
      <w:shd w:val="clear" w:color="auto" w:fill="EFEFEF"/>
      <w:spacing w:before="100" w:beforeAutospacing="1" w:after="100" w:afterAutospacing="1"/>
    </w:pPr>
  </w:style>
  <w:style w:type="paragraph" w:customStyle="1" w:styleId="iatabgcolorsbgshademedium">
    <w:name w:val="iatabgcolorsbgshademedium"/>
    <w:basedOn w:val="Normal"/>
    <w:pPr>
      <w:shd w:val="clear" w:color="auto" w:fill="B0B0B0"/>
      <w:spacing w:before="100" w:beforeAutospacing="1" w:after="100" w:afterAutospacing="1"/>
    </w:pPr>
  </w:style>
  <w:style w:type="paragraph" w:customStyle="1" w:styleId="iatabgcolorsbgshadeheavy">
    <w:name w:val="iatabgcolorsbgshadeheavy"/>
    <w:basedOn w:val="Normal"/>
    <w:pPr>
      <w:shd w:val="clear" w:color="auto" w:fill="808080"/>
      <w:spacing w:before="100" w:beforeAutospacing="1" w:after="100" w:afterAutospacing="1"/>
    </w:pPr>
  </w:style>
  <w:style w:type="paragraph" w:customStyle="1" w:styleId="iatabgcolorspms394">
    <w:name w:val="iatabgcolorspms394"/>
    <w:basedOn w:val="Normal"/>
    <w:pPr>
      <w:shd w:val="clear" w:color="auto" w:fill="FEEB53"/>
      <w:spacing w:before="100" w:beforeAutospacing="1" w:after="100" w:afterAutospacing="1"/>
    </w:pPr>
  </w:style>
  <w:style w:type="paragraph" w:customStyle="1" w:styleId="iatabgcolorspms382">
    <w:name w:val="iatabgcolorspms382"/>
    <w:basedOn w:val="Normal"/>
    <w:pPr>
      <w:shd w:val="clear" w:color="auto" w:fill="A1BC00"/>
      <w:spacing w:before="100" w:beforeAutospacing="1" w:after="100" w:afterAutospacing="1"/>
    </w:pPr>
  </w:style>
  <w:style w:type="paragraph" w:customStyle="1" w:styleId="iatabgcolorspms116">
    <w:name w:val="iatabgcolorspms116"/>
    <w:basedOn w:val="Normal"/>
    <w:pPr>
      <w:shd w:val="clear" w:color="auto" w:fill="FFCC00"/>
      <w:spacing w:before="100" w:beforeAutospacing="1" w:after="100" w:afterAutospacing="1"/>
    </w:pPr>
  </w:style>
  <w:style w:type="paragraph" w:customStyle="1" w:styleId="iatabgcolorspms151">
    <w:name w:val="iatabgcolorspms151"/>
    <w:basedOn w:val="Normal"/>
    <w:pPr>
      <w:shd w:val="clear" w:color="auto" w:fill="F99911"/>
      <w:spacing w:before="100" w:beforeAutospacing="1" w:after="100" w:afterAutospacing="1"/>
    </w:pPr>
  </w:style>
  <w:style w:type="paragraph" w:customStyle="1" w:styleId="iatabgcolorspms199">
    <w:name w:val="iatabgcolorspms199"/>
    <w:basedOn w:val="Normal"/>
    <w:pPr>
      <w:shd w:val="clear" w:color="auto" w:fill="F00847"/>
      <w:spacing w:before="100" w:beforeAutospacing="1" w:after="100" w:afterAutospacing="1"/>
    </w:pPr>
  </w:style>
  <w:style w:type="paragraph" w:customStyle="1" w:styleId="iatabgcolorspms213">
    <w:name w:val="iatabgcolorspms213"/>
    <w:basedOn w:val="Normal"/>
    <w:pPr>
      <w:shd w:val="clear" w:color="auto" w:fill="EF2C71"/>
      <w:spacing w:before="100" w:beforeAutospacing="1" w:after="100" w:afterAutospacing="1"/>
    </w:pPr>
  </w:style>
  <w:style w:type="paragraph" w:customStyle="1" w:styleId="iatabgcolorspms2603">
    <w:name w:val="iatabgcolorspms2603"/>
    <w:basedOn w:val="Normal"/>
    <w:pPr>
      <w:shd w:val="clear" w:color="auto" w:fill="6F3594"/>
      <w:spacing w:before="100" w:beforeAutospacing="1" w:after="100" w:afterAutospacing="1"/>
    </w:pPr>
  </w:style>
  <w:style w:type="paragraph" w:customStyle="1" w:styleId="iatabgcolorspms54140pcblack">
    <w:name w:val="iatabgcolorspms541_40pcblack"/>
    <w:basedOn w:val="Normal"/>
    <w:pPr>
      <w:shd w:val="clear" w:color="auto" w:fill="00305B"/>
      <w:spacing w:before="100" w:beforeAutospacing="1" w:after="100" w:afterAutospacing="1"/>
    </w:pPr>
  </w:style>
  <w:style w:type="paragraph" w:customStyle="1" w:styleId="iatabgcolorspms541">
    <w:name w:val="iatabgcolorspms541"/>
    <w:basedOn w:val="Normal"/>
    <w:pPr>
      <w:shd w:val="clear" w:color="auto" w:fill="0A4279"/>
      <w:spacing w:before="100" w:beforeAutospacing="1" w:after="100" w:afterAutospacing="1"/>
    </w:pPr>
  </w:style>
  <w:style w:type="paragraph" w:customStyle="1" w:styleId="iatabgcolorspms300">
    <w:name w:val="iatabgcolorspms300"/>
    <w:basedOn w:val="Normal"/>
    <w:pPr>
      <w:shd w:val="clear" w:color="auto" w:fill="0075BD"/>
      <w:spacing w:before="100" w:beforeAutospacing="1" w:after="100" w:afterAutospacing="1"/>
    </w:pPr>
  </w:style>
  <w:style w:type="paragraph" w:customStyle="1" w:styleId="iatabgcolorspms300at80pc">
    <w:name w:val="iatabgcolorspms300_at80pc"/>
    <w:basedOn w:val="Normal"/>
    <w:pPr>
      <w:shd w:val="clear" w:color="auto" w:fill="038FD7"/>
      <w:spacing w:before="100" w:beforeAutospacing="1" w:after="100" w:afterAutospacing="1"/>
    </w:pPr>
  </w:style>
  <w:style w:type="paragraph" w:customStyle="1" w:styleId="iatabgcolorspms300at55pc">
    <w:name w:val="iatabgcolorspms300_at55pc"/>
    <w:basedOn w:val="Normal"/>
    <w:pPr>
      <w:shd w:val="clear" w:color="auto" w:fill="4EA9E3"/>
      <w:spacing w:before="100" w:beforeAutospacing="1" w:after="100" w:afterAutospacing="1"/>
    </w:pPr>
  </w:style>
  <w:style w:type="paragraph" w:customStyle="1" w:styleId="iatabgcolorspms300at25pc">
    <w:name w:val="iatabgcolorspms300_at25pc"/>
    <w:basedOn w:val="Normal"/>
    <w:pPr>
      <w:shd w:val="clear" w:color="auto" w:fill="6BBBEA"/>
      <w:spacing w:before="100" w:beforeAutospacing="1" w:after="100" w:afterAutospacing="1"/>
    </w:pPr>
  </w:style>
  <w:style w:type="paragraph" w:customStyle="1" w:styleId="iatabgcolorspms300at15pc">
    <w:name w:val="iatabgcolorspms300_at15pc"/>
    <w:basedOn w:val="Normal"/>
    <w:pPr>
      <w:shd w:val="clear" w:color="auto" w:fill="A6D7F5"/>
      <w:spacing w:before="100" w:beforeAutospacing="1" w:after="100" w:afterAutospacing="1"/>
    </w:pPr>
  </w:style>
  <w:style w:type="paragraph" w:customStyle="1" w:styleId="iatafgcolorsgreen">
    <w:name w:val="iatafgcolorsgreen"/>
    <w:basedOn w:val="Normal"/>
    <w:pPr>
      <w:spacing w:before="100" w:beforeAutospacing="1" w:after="100" w:afterAutospacing="1"/>
    </w:pPr>
    <w:rPr>
      <w:color w:val="62B31A"/>
    </w:rPr>
  </w:style>
  <w:style w:type="paragraph" w:customStyle="1" w:styleId="iatafgcolorsgreenlight">
    <w:name w:val="iatafgcolorsgreenlight"/>
    <w:basedOn w:val="Normal"/>
    <w:pPr>
      <w:spacing w:before="100" w:beforeAutospacing="1" w:after="100" w:afterAutospacing="1"/>
    </w:pPr>
    <w:rPr>
      <w:color w:val="BDCF1B"/>
    </w:rPr>
  </w:style>
  <w:style w:type="paragraph" w:customStyle="1" w:styleId="iatafgcolorsyellow">
    <w:name w:val="iatafgcolorsyellow"/>
    <w:basedOn w:val="Normal"/>
    <w:pPr>
      <w:spacing w:before="100" w:beforeAutospacing="1" w:after="100" w:afterAutospacing="1"/>
    </w:pPr>
    <w:rPr>
      <w:color w:val="FFDB00"/>
    </w:rPr>
  </w:style>
  <w:style w:type="paragraph" w:customStyle="1" w:styleId="iatafgcolorsorange">
    <w:name w:val="iatafgcolorsorange"/>
    <w:basedOn w:val="Normal"/>
    <w:pPr>
      <w:spacing w:before="100" w:beforeAutospacing="1" w:after="100" w:afterAutospacing="1"/>
    </w:pPr>
    <w:rPr>
      <w:color w:val="F29300"/>
    </w:rPr>
  </w:style>
  <w:style w:type="paragraph" w:customStyle="1" w:styleId="iatafgcolorsred">
    <w:name w:val="iatafgcolorsred"/>
    <w:basedOn w:val="Normal"/>
    <w:pPr>
      <w:spacing w:before="100" w:beforeAutospacing="1" w:after="100" w:afterAutospacing="1"/>
    </w:pPr>
    <w:rPr>
      <w:color w:val="EB3014"/>
    </w:rPr>
  </w:style>
  <w:style w:type="paragraph" w:customStyle="1" w:styleId="iatafgcolorspink">
    <w:name w:val="iatafgcolorspink"/>
    <w:basedOn w:val="Normal"/>
    <w:pPr>
      <w:spacing w:before="100" w:beforeAutospacing="1" w:after="100" w:afterAutospacing="1"/>
    </w:pPr>
    <w:rPr>
      <w:color w:val="E5176E"/>
    </w:rPr>
  </w:style>
  <w:style w:type="paragraph" w:customStyle="1" w:styleId="iatafgcolorsmauve">
    <w:name w:val="iatafgcolorsmauve"/>
    <w:basedOn w:val="Normal"/>
    <w:pPr>
      <w:spacing w:before="100" w:beforeAutospacing="1" w:after="100" w:afterAutospacing="1"/>
    </w:pPr>
    <w:rPr>
      <w:color w:val="5F3287"/>
    </w:rPr>
  </w:style>
  <w:style w:type="paragraph" w:customStyle="1" w:styleId="iatafgcolorsblue9">
    <w:name w:val="iatafgcolorsblue9"/>
    <w:basedOn w:val="Normal"/>
    <w:pPr>
      <w:spacing w:before="100" w:beforeAutospacing="1" w:after="100" w:afterAutospacing="1"/>
    </w:pPr>
    <w:rPr>
      <w:color w:val="00305B"/>
    </w:rPr>
  </w:style>
  <w:style w:type="paragraph" w:customStyle="1" w:styleId="iatafgcolorsblue8">
    <w:name w:val="iatafgcolorsblue8"/>
    <w:basedOn w:val="Normal"/>
    <w:pPr>
      <w:spacing w:before="100" w:beforeAutospacing="1" w:after="100" w:afterAutospacing="1"/>
    </w:pPr>
    <w:rPr>
      <w:color w:val="0A4279"/>
    </w:rPr>
  </w:style>
  <w:style w:type="paragraph" w:customStyle="1" w:styleId="iatafgcolorsblue6">
    <w:name w:val="iatafgcolorsblue6"/>
    <w:basedOn w:val="Normal"/>
    <w:pPr>
      <w:spacing w:before="100" w:beforeAutospacing="1" w:after="100" w:afterAutospacing="1"/>
    </w:pPr>
    <w:rPr>
      <w:color w:val="0075BD"/>
    </w:rPr>
  </w:style>
  <w:style w:type="paragraph" w:customStyle="1" w:styleId="iatafgcolorsblue5">
    <w:name w:val="iatafgcolorsblue5"/>
    <w:basedOn w:val="Normal"/>
    <w:pPr>
      <w:spacing w:before="100" w:beforeAutospacing="1" w:after="100" w:afterAutospacing="1"/>
    </w:pPr>
    <w:rPr>
      <w:color w:val="038FD7"/>
    </w:rPr>
  </w:style>
  <w:style w:type="paragraph" w:customStyle="1" w:styleId="iatafgcolorsblue4">
    <w:name w:val="iatafgcolorsblue4"/>
    <w:basedOn w:val="Normal"/>
    <w:pPr>
      <w:spacing w:before="100" w:beforeAutospacing="1" w:after="100" w:afterAutospacing="1"/>
    </w:pPr>
    <w:rPr>
      <w:color w:val="4EA9E3"/>
    </w:rPr>
  </w:style>
  <w:style w:type="paragraph" w:customStyle="1" w:styleId="iatafgcolorsblue3">
    <w:name w:val="iatafgcolorsblue3"/>
    <w:basedOn w:val="Normal"/>
    <w:pPr>
      <w:spacing w:before="100" w:beforeAutospacing="1" w:after="100" w:afterAutospacing="1"/>
    </w:pPr>
    <w:rPr>
      <w:color w:val="6BBBEA"/>
    </w:rPr>
  </w:style>
  <w:style w:type="paragraph" w:customStyle="1" w:styleId="iatafgcolorsblue2">
    <w:name w:val="iatafgcolorsblue2"/>
    <w:basedOn w:val="Normal"/>
    <w:pPr>
      <w:spacing w:before="100" w:beforeAutospacing="1" w:after="100" w:afterAutospacing="1"/>
    </w:pPr>
    <w:rPr>
      <w:color w:val="A6D7F5"/>
    </w:rPr>
  </w:style>
  <w:style w:type="paragraph" w:customStyle="1" w:styleId="iatafgcolorswhite">
    <w:name w:val="iatafgcolorswhite"/>
    <w:basedOn w:val="Normal"/>
    <w:pPr>
      <w:spacing w:before="100" w:beforeAutospacing="1" w:after="100" w:afterAutospacing="1"/>
    </w:pPr>
    <w:rPr>
      <w:color w:val="FFFFFF"/>
    </w:rPr>
  </w:style>
  <w:style w:type="paragraph" w:customStyle="1" w:styleId="iatafgcolorsgrey">
    <w:name w:val="iatafgcolorsgrey"/>
    <w:basedOn w:val="Normal"/>
    <w:pPr>
      <w:spacing w:before="100" w:beforeAutospacing="1" w:after="100" w:afterAutospacing="1"/>
    </w:pPr>
    <w:rPr>
      <w:color w:val="C0C0C0"/>
    </w:rPr>
  </w:style>
  <w:style w:type="paragraph" w:customStyle="1" w:styleId="iatatablegroup">
    <w:name w:val="iatatablegroup"/>
    <w:basedOn w:val="Normal"/>
    <w:pPr>
      <w:spacing w:before="225" w:after="100" w:afterAutospacing="1"/>
    </w:pPr>
  </w:style>
  <w:style w:type="paragraph" w:customStyle="1" w:styleId="iatatablenumber">
    <w:name w:val="iatatablenumber"/>
    <w:basedOn w:val="Normal"/>
    <w:pPr>
      <w:spacing w:before="100" w:beforeAutospacing="1" w:after="100" w:afterAutospacing="1"/>
    </w:pPr>
    <w:rPr>
      <w:b/>
      <w:bCs/>
      <w:sz w:val="29"/>
      <w:szCs w:val="29"/>
    </w:rPr>
  </w:style>
  <w:style w:type="paragraph" w:customStyle="1" w:styleId="iatatableheading">
    <w:name w:val="iatatableheading"/>
    <w:basedOn w:val="Normal"/>
    <w:pPr>
      <w:spacing w:before="100" w:beforeAutospacing="1" w:after="100" w:afterAutospacing="1"/>
    </w:pPr>
    <w:rPr>
      <w:b/>
      <w:bCs/>
      <w:sz w:val="33"/>
      <w:szCs w:val="33"/>
    </w:rPr>
  </w:style>
  <w:style w:type="paragraph" w:customStyle="1" w:styleId="iatatablecaption">
    <w:name w:val="iatatablecaption"/>
    <w:basedOn w:val="Normal"/>
    <w:pPr>
      <w:spacing w:before="100" w:beforeAutospacing="1" w:after="100" w:afterAutospacing="1"/>
    </w:pPr>
    <w:rPr>
      <w:b/>
      <w:bCs/>
      <w:sz w:val="22"/>
      <w:szCs w:val="22"/>
    </w:rPr>
  </w:style>
  <w:style w:type="paragraph" w:customStyle="1" w:styleId="iatatable">
    <w:name w:val="iatatable"/>
    <w:basedOn w:val="Normal"/>
    <w:pPr>
      <w:spacing w:before="300" w:after="100" w:afterAutospacing="1"/>
    </w:pPr>
  </w:style>
  <w:style w:type="paragraph" w:customStyle="1" w:styleId="iatawidthfull">
    <w:name w:val="iatawidthfull"/>
    <w:basedOn w:val="Normal"/>
    <w:pPr>
      <w:spacing w:before="100" w:beforeAutospacing="1" w:after="100" w:afterAutospacing="1"/>
    </w:pPr>
  </w:style>
  <w:style w:type="paragraph" w:customStyle="1" w:styleId="iatawidthhalf">
    <w:name w:val="iatawidthhalf"/>
    <w:basedOn w:val="Normal"/>
    <w:pPr>
      <w:spacing w:before="100" w:beforeAutospacing="1" w:after="100" w:afterAutospacing="1"/>
    </w:pPr>
  </w:style>
  <w:style w:type="paragraph" w:customStyle="1" w:styleId="iataframetop">
    <w:name w:val="iataframetop"/>
    <w:basedOn w:val="Normal"/>
    <w:pPr>
      <w:pBdr>
        <w:top w:val="single" w:sz="6" w:space="0" w:color="000000"/>
      </w:pBdr>
      <w:spacing w:before="100" w:beforeAutospacing="1" w:after="100" w:afterAutospacing="1"/>
    </w:pPr>
  </w:style>
  <w:style w:type="paragraph" w:customStyle="1" w:styleId="iataframebottom">
    <w:name w:val="iataframebottom"/>
    <w:basedOn w:val="Normal"/>
    <w:pPr>
      <w:pBdr>
        <w:bottom w:val="single" w:sz="6" w:space="0" w:color="000000"/>
      </w:pBdr>
      <w:spacing w:before="100" w:beforeAutospacing="1" w:after="100" w:afterAutospacing="1"/>
    </w:pPr>
  </w:style>
  <w:style w:type="paragraph" w:customStyle="1" w:styleId="iataframehsides">
    <w:name w:val="iataframehsides"/>
    <w:basedOn w:val="Normal"/>
    <w:pPr>
      <w:pBdr>
        <w:top w:val="single" w:sz="6" w:space="0" w:color="000000"/>
        <w:bottom w:val="single" w:sz="6" w:space="0" w:color="000000"/>
      </w:pBdr>
      <w:spacing w:before="100" w:beforeAutospacing="1" w:after="100" w:afterAutospacing="1"/>
    </w:pPr>
  </w:style>
  <w:style w:type="paragraph" w:customStyle="1" w:styleId="iataframevsides">
    <w:name w:val="iataframevsides"/>
    <w:basedOn w:val="Normal"/>
    <w:pPr>
      <w:pBdr>
        <w:left w:val="single" w:sz="6" w:space="0" w:color="000000"/>
        <w:right w:val="single" w:sz="6" w:space="0" w:color="000000"/>
      </w:pBdr>
      <w:spacing w:before="100" w:beforeAutospacing="1" w:after="100" w:afterAutospacing="1"/>
    </w:pPr>
  </w:style>
  <w:style w:type="paragraph" w:customStyle="1" w:styleId="iataframeall">
    <w:name w:val="iataframeall"/>
    <w:basedOn w:val="Normal"/>
    <w:pPr>
      <w:pBdr>
        <w:top w:val="single" w:sz="6" w:space="0" w:color="000000"/>
        <w:left w:val="single" w:sz="6" w:space="0" w:color="000000"/>
        <w:bottom w:val="single" w:sz="6" w:space="0" w:color="000000"/>
        <w:right w:val="single" w:sz="6" w:space="0" w:color="000000"/>
      </w:pBdr>
      <w:spacing w:before="100" w:beforeAutospacing="1" w:after="100" w:afterAutospacing="1"/>
    </w:pPr>
  </w:style>
  <w:style w:type="paragraph" w:customStyle="1" w:styleId="iataframenone">
    <w:name w:val="iataframenone"/>
    <w:basedOn w:val="Normal"/>
    <w:pPr>
      <w:spacing w:before="100" w:beforeAutospacing="1" w:after="100" w:afterAutospacing="1"/>
    </w:pPr>
  </w:style>
  <w:style w:type="paragraph" w:customStyle="1" w:styleId="iatathead">
    <w:name w:val="iatathead"/>
    <w:basedOn w:val="Normal"/>
    <w:pPr>
      <w:shd w:val="clear" w:color="auto" w:fill="EFEFEF"/>
      <w:spacing w:before="100" w:beforeAutospacing="1" w:after="100" w:afterAutospacing="1"/>
    </w:pPr>
  </w:style>
  <w:style w:type="paragraph" w:customStyle="1" w:styleId="iatatd">
    <w:name w:val="iatatd"/>
    <w:basedOn w:val="Normal"/>
    <w:pPr>
      <w:spacing w:before="100" w:beforeAutospacing="1" w:after="100" w:afterAutospacing="1"/>
    </w:pPr>
  </w:style>
  <w:style w:type="paragraph" w:customStyle="1" w:styleId="iatarow0">
    <w:name w:val="iatarow0"/>
    <w:basedOn w:val="Normal"/>
    <w:pPr>
      <w:spacing w:before="100" w:beforeAutospacing="1" w:after="100" w:afterAutospacing="1"/>
    </w:pPr>
  </w:style>
  <w:style w:type="paragraph" w:customStyle="1" w:styleId="iatarow1">
    <w:name w:val="iatarow1"/>
    <w:basedOn w:val="Normal"/>
    <w:pPr>
      <w:pBdr>
        <w:bottom w:val="single" w:sz="6" w:space="0" w:color="000000"/>
      </w:pBdr>
      <w:spacing w:before="100" w:beforeAutospacing="1" w:after="100" w:afterAutospacing="1"/>
    </w:pPr>
  </w:style>
  <w:style w:type="paragraph" w:customStyle="1" w:styleId="iatarow2">
    <w:name w:val="iatarow2"/>
    <w:basedOn w:val="Normal"/>
    <w:pPr>
      <w:pBdr>
        <w:bottom w:val="double" w:sz="6" w:space="0" w:color="000000"/>
      </w:pBdr>
      <w:spacing w:before="100" w:beforeAutospacing="1" w:after="100" w:afterAutospacing="1"/>
    </w:pPr>
  </w:style>
  <w:style w:type="paragraph" w:customStyle="1" w:styleId="iatacol0">
    <w:name w:val="iatacol0"/>
    <w:basedOn w:val="Normal"/>
    <w:pPr>
      <w:spacing w:before="100" w:beforeAutospacing="1" w:after="100" w:afterAutospacing="1"/>
    </w:pPr>
  </w:style>
  <w:style w:type="paragraph" w:customStyle="1" w:styleId="iatacol1">
    <w:name w:val="iatacol1"/>
    <w:basedOn w:val="Normal"/>
    <w:pPr>
      <w:pBdr>
        <w:right w:val="single" w:sz="6" w:space="0" w:color="000000"/>
      </w:pBdr>
      <w:spacing w:before="100" w:beforeAutospacing="1" w:after="100" w:afterAutospacing="1"/>
    </w:pPr>
  </w:style>
  <w:style w:type="paragraph" w:customStyle="1" w:styleId="iatacol2">
    <w:name w:val="iatacol2"/>
    <w:basedOn w:val="Normal"/>
    <w:pPr>
      <w:pBdr>
        <w:right w:val="double" w:sz="6" w:space="0" w:color="000000"/>
      </w:pBdr>
      <w:spacing w:before="100" w:beforeAutospacing="1" w:after="100" w:afterAutospacing="1"/>
    </w:pPr>
  </w:style>
  <w:style w:type="paragraph" w:customStyle="1" w:styleId="iatabgshadelight">
    <w:name w:val="iatabgshadelight"/>
    <w:basedOn w:val="Normal"/>
    <w:pPr>
      <w:shd w:val="clear" w:color="auto" w:fill="DEDEDE"/>
      <w:spacing w:before="100" w:beforeAutospacing="1" w:after="100" w:afterAutospacing="1"/>
    </w:pPr>
  </w:style>
  <w:style w:type="paragraph" w:customStyle="1" w:styleId="iatabgshademedium">
    <w:name w:val="iatabgshademedium"/>
    <w:basedOn w:val="Normal"/>
    <w:pPr>
      <w:shd w:val="clear" w:color="auto" w:fill="B0B0B0"/>
      <w:spacing w:before="100" w:beforeAutospacing="1" w:after="100" w:afterAutospacing="1"/>
    </w:pPr>
  </w:style>
  <w:style w:type="paragraph" w:customStyle="1" w:styleId="iatabgshadeheavy">
    <w:name w:val="iatabgshadeheavy"/>
    <w:basedOn w:val="Normal"/>
    <w:pPr>
      <w:shd w:val="clear" w:color="auto" w:fill="808080"/>
      <w:spacing w:before="100" w:beforeAutospacing="1" w:after="100" w:afterAutospacing="1"/>
    </w:pPr>
  </w:style>
  <w:style w:type="paragraph" w:customStyle="1" w:styleId="iatahleft">
    <w:name w:val="iatahleft"/>
    <w:basedOn w:val="Normal"/>
    <w:pPr>
      <w:spacing w:before="100" w:beforeAutospacing="1" w:after="100" w:afterAutospacing="1"/>
    </w:pPr>
  </w:style>
  <w:style w:type="paragraph" w:customStyle="1" w:styleId="iatahright">
    <w:name w:val="iatahright"/>
    <w:basedOn w:val="Normal"/>
    <w:pPr>
      <w:spacing w:before="100" w:beforeAutospacing="1" w:after="100" w:afterAutospacing="1"/>
      <w:jc w:val="right"/>
    </w:pPr>
  </w:style>
  <w:style w:type="paragraph" w:customStyle="1" w:styleId="iatahcenter">
    <w:name w:val="iatahcenter"/>
    <w:basedOn w:val="Normal"/>
    <w:pPr>
      <w:spacing w:before="100" w:beforeAutospacing="1" w:after="100" w:afterAutospacing="1"/>
      <w:jc w:val="center"/>
    </w:pPr>
  </w:style>
  <w:style w:type="paragraph" w:customStyle="1" w:styleId="iatahjustify">
    <w:name w:val="iatahjustify"/>
    <w:basedOn w:val="Normal"/>
    <w:pPr>
      <w:spacing w:before="100" w:beforeAutospacing="1" w:after="100" w:afterAutospacing="1"/>
      <w:jc w:val="both"/>
    </w:pPr>
  </w:style>
  <w:style w:type="paragraph" w:customStyle="1" w:styleId="iatavaligntop">
    <w:name w:val="iatavaligntop"/>
    <w:basedOn w:val="Normal"/>
    <w:pPr>
      <w:spacing w:before="100" w:beforeAutospacing="1" w:after="100" w:afterAutospacing="1"/>
      <w:textAlignment w:val="top"/>
    </w:pPr>
  </w:style>
  <w:style w:type="paragraph" w:customStyle="1" w:styleId="iatavalignmiddle">
    <w:name w:val="iatavalignmiddle"/>
    <w:basedOn w:val="Normal"/>
    <w:pPr>
      <w:spacing w:before="100" w:beforeAutospacing="1" w:after="100" w:afterAutospacing="1"/>
      <w:textAlignment w:val="center"/>
    </w:pPr>
  </w:style>
  <w:style w:type="paragraph" w:customStyle="1" w:styleId="iatavalignbottom">
    <w:name w:val="iatavalignbottom"/>
    <w:basedOn w:val="Normal"/>
    <w:pPr>
      <w:spacing w:before="100" w:beforeAutospacing="1" w:after="100" w:afterAutospacing="1"/>
      <w:textAlignment w:val="bottom"/>
    </w:pPr>
  </w:style>
  <w:style w:type="paragraph" w:customStyle="1" w:styleId="iatanormal">
    <w:name w:val="iatanormal"/>
    <w:basedOn w:val="Normal"/>
    <w:pPr>
      <w:spacing w:before="100" w:beforeAutospacing="1" w:after="100" w:afterAutospacing="1"/>
    </w:pPr>
  </w:style>
  <w:style w:type="paragraph" w:customStyle="1" w:styleId="iatabold">
    <w:name w:val="iatabold"/>
    <w:basedOn w:val="Normal"/>
    <w:pPr>
      <w:spacing w:before="100" w:beforeAutospacing="1" w:after="100" w:afterAutospacing="1"/>
    </w:pPr>
    <w:rPr>
      <w:b/>
      <w:bCs/>
    </w:rPr>
  </w:style>
  <w:style w:type="paragraph" w:customStyle="1" w:styleId="iataitalic">
    <w:name w:val="iataitalic"/>
    <w:basedOn w:val="Normal"/>
    <w:pPr>
      <w:spacing w:before="100" w:beforeAutospacing="1" w:after="100" w:afterAutospacing="1"/>
    </w:pPr>
    <w:rPr>
      <w:i/>
      <w:iCs/>
    </w:rPr>
  </w:style>
  <w:style w:type="paragraph" w:customStyle="1" w:styleId="iataunderline">
    <w:name w:val="iataunderline"/>
    <w:basedOn w:val="Normal"/>
    <w:pPr>
      <w:spacing w:before="100" w:beforeAutospacing="1" w:after="100" w:afterAutospacing="1"/>
    </w:pPr>
    <w:rPr>
      <w:u w:val="single"/>
    </w:rPr>
  </w:style>
  <w:style w:type="paragraph" w:customStyle="1" w:styleId="iatasubs">
    <w:name w:val="iatasubs"/>
    <w:basedOn w:val="Normal"/>
    <w:pPr>
      <w:spacing w:before="100" w:beforeAutospacing="1" w:after="100" w:afterAutospacing="1"/>
    </w:pPr>
    <w:rPr>
      <w:sz w:val="14"/>
      <w:szCs w:val="14"/>
    </w:rPr>
  </w:style>
  <w:style w:type="paragraph" w:customStyle="1" w:styleId="iatasups">
    <w:name w:val="iatasups"/>
    <w:basedOn w:val="Normal"/>
    <w:pPr>
      <w:spacing w:before="100" w:beforeAutospacing="1" w:after="100" w:afterAutospacing="1"/>
    </w:pPr>
    <w:rPr>
      <w:sz w:val="14"/>
      <w:szCs w:val="14"/>
    </w:rPr>
  </w:style>
  <w:style w:type="paragraph" w:customStyle="1" w:styleId="iatalarge">
    <w:name w:val="iatalarge"/>
    <w:basedOn w:val="Normal"/>
    <w:pPr>
      <w:spacing w:before="100" w:beforeAutospacing="1" w:after="100" w:afterAutospacing="1"/>
    </w:pPr>
    <w:rPr>
      <w:sz w:val="30"/>
      <w:szCs w:val="30"/>
    </w:rPr>
  </w:style>
  <w:style w:type="paragraph" w:customStyle="1" w:styleId="iatafixwidthfont">
    <w:name w:val="iatafixwidthfont"/>
    <w:basedOn w:val="Normal"/>
    <w:pPr>
      <w:spacing w:before="100" w:beforeAutospacing="1" w:after="100" w:afterAutospacing="1"/>
    </w:pPr>
    <w:rPr>
      <w:rFonts w:ascii="Courier New" w:hAnsi="Courier New" w:cs="Courier New"/>
    </w:rPr>
  </w:style>
  <w:style w:type="paragraph" w:customStyle="1" w:styleId="iatastrikethrough">
    <w:name w:val="iatastrikethrough"/>
    <w:basedOn w:val="Normal"/>
    <w:pPr>
      <w:spacing w:before="100" w:beforeAutospacing="1" w:after="100" w:afterAutospacing="1"/>
    </w:pPr>
    <w:rPr>
      <w:strike/>
    </w:rPr>
  </w:style>
  <w:style w:type="paragraph" w:customStyle="1" w:styleId="iatalist">
    <w:name w:val="iatalist"/>
    <w:basedOn w:val="Normal"/>
    <w:pPr>
      <w:spacing w:before="150" w:after="100" w:afterAutospacing="1"/>
    </w:pPr>
  </w:style>
  <w:style w:type="paragraph" w:customStyle="1" w:styleId="iatalistheading">
    <w:name w:val="iatalistheading"/>
    <w:basedOn w:val="Normal"/>
    <w:pPr>
      <w:spacing w:before="100" w:beforeAutospacing="1" w:after="100" w:afterAutospacing="1"/>
    </w:pPr>
    <w:rPr>
      <w:b/>
      <w:bCs/>
    </w:rPr>
  </w:style>
  <w:style w:type="paragraph" w:customStyle="1" w:styleId="iatalistitem-alphabetical">
    <w:name w:val="iatalistitem-alphabetical"/>
    <w:basedOn w:val="Normal"/>
    <w:pPr>
      <w:spacing w:before="75" w:after="100" w:afterAutospacing="1"/>
      <w:ind w:left="375"/>
    </w:pPr>
  </w:style>
  <w:style w:type="paragraph" w:customStyle="1" w:styleId="iatalistlbl-alphabetical">
    <w:name w:val="iatalistlbl-alphabetical"/>
    <w:basedOn w:val="Normal"/>
    <w:pPr>
      <w:spacing w:before="100" w:beforeAutospacing="1" w:after="100" w:afterAutospacing="1"/>
      <w:ind w:left="-375"/>
    </w:pPr>
    <w:rPr>
      <w:b/>
      <w:bCs/>
    </w:rPr>
  </w:style>
  <w:style w:type="paragraph" w:customStyle="1" w:styleId="iatalistitem-numerical">
    <w:name w:val="iatalistitem-numerical"/>
    <w:basedOn w:val="Normal"/>
    <w:pPr>
      <w:spacing w:before="75" w:after="100" w:afterAutospacing="1"/>
      <w:ind w:left="375"/>
    </w:pPr>
  </w:style>
  <w:style w:type="paragraph" w:customStyle="1" w:styleId="iatalistlbl-numerical">
    <w:name w:val="iatalistlbl-numerical"/>
    <w:basedOn w:val="Normal"/>
    <w:pPr>
      <w:spacing w:before="100" w:beforeAutospacing="1" w:after="100" w:afterAutospacing="1"/>
      <w:ind w:left="-375"/>
      <w:jc w:val="right"/>
    </w:pPr>
    <w:rPr>
      <w:b/>
      <w:bCs/>
    </w:rPr>
  </w:style>
  <w:style w:type="paragraph" w:customStyle="1" w:styleId="iatalistitem-lower-roman">
    <w:name w:val="iatalistitem-lower-roman"/>
    <w:basedOn w:val="Normal"/>
    <w:pPr>
      <w:spacing w:before="75" w:after="100" w:afterAutospacing="1"/>
      <w:ind w:left="375"/>
    </w:pPr>
  </w:style>
  <w:style w:type="paragraph" w:customStyle="1" w:styleId="iatalistlbl-lower-roman">
    <w:name w:val="iatalistlbl-lower-roman"/>
    <w:basedOn w:val="Normal"/>
    <w:pPr>
      <w:spacing w:before="100" w:beforeAutospacing="1" w:after="100" w:afterAutospacing="1"/>
      <w:ind w:left="-375"/>
      <w:jc w:val="right"/>
    </w:pPr>
    <w:rPr>
      <w:b/>
      <w:bCs/>
    </w:rPr>
  </w:style>
  <w:style w:type="paragraph" w:customStyle="1" w:styleId="iatalistitem-upper-roman">
    <w:name w:val="iatalistitem-upper-roman"/>
    <w:basedOn w:val="Normal"/>
    <w:pPr>
      <w:spacing w:before="75" w:after="100" w:afterAutospacing="1"/>
      <w:ind w:left="375"/>
    </w:pPr>
  </w:style>
  <w:style w:type="paragraph" w:customStyle="1" w:styleId="iatalistlbl-upper-roman">
    <w:name w:val="iatalistlbl-upper-roman"/>
    <w:basedOn w:val="Normal"/>
    <w:pPr>
      <w:spacing w:before="100" w:beforeAutospacing="1" w:after="100" w:afterAutospacing="1"/>
      <w:ind w:left="-375"/>
      <w:jc w:val="right"/>
    </w:pPr>
    <w:rPr>
      <w:b/>
      <w:bCs/>
    </w:rPr>
  </w:style>
  <w:style w:type="paragraph" w:customStyle="1" w:styleId="iatalistitem-bullet">
    <w:name w:val="iatalistitem-bullet"/>
    <w:basedOn w:val="Normal"/>
    <w:pPr>
      <w:spacing w:before="75" w:after="100" w:afterAutospacing="1"/>
      <w:ind w:left="180"/>
    </w:pPr>
  </w:style>
  <w:style w:type="paragraph" w:customStyle="1" w:styleId="iatalistitem-circle">
    <w:name w:val="iatalistitem-circle"/>
    <w:basedOn w:val="Normal"/>
    <w:pPr>
      <w:spacing w:before="75" w:after="100" w:afterAutospacing="1"/>
      <w:ind w:left="180"/>
    </w:pPr>
  </w:style>
  <w:style w:type="paragraph" w:customStyle="1" w:styleId="iatalistlbl-bullet">
    <w:name w:val="iatalistlbl-bullet"/>
    <w:basedOn w:val="Normal"/>
    <w:pPr>
      <w:spacing w:before="100" w:beforeAutospacing="1" w:after="100" w:afterAutospacing="1"/>
      <w:ind w:left="-180"/>
    </w:pPr>
    <w:rPr>
      <w:b/>
      <w:bCs/>
    </w:rPr>
  </w:style>
  <w:style w:type="paragraph" w:customStyle="1" w:styleId="iatalistlbl-circle">
    <w:name w:val="iatalistlbl-circle"/>
    <w:basedOn w:val="Normal"/>
    <w:pPr>
      <w:spacing w:before="100" w:beforeAutospacing="1" w:after="100" w:afterAutospacing="1"/>
      <w:ind w:left="-180"/>
    </w:pPr>
    <w:rPr>
      <w:b/>
      <w:bCs/>
    </w:rPr>
  </w:style>
  <w:style w:type="paragraph" w:customStyle="1" w:styleId="iatalistitem-mdash">
    <w:name w:val="iatalistitem-mdash"/>
    <w:basedOn w:val="Normal"/>
    <w:pPr>
      <w:spacing w:before="75" w:after="100" w:afterAutospacing="1"/>
      <w:ind w:left="300"/>
    </w:pPr>
  </w:style>
  <w:style w:type="paragraph" w:customStyle="1" w:styleId="iatalistlbl-mdash">
    <w:name w:val="iatalistlbl-mdash"/>
    <w:basedOn w:val="Normal"/>
    <w:pPr>
      <w:spacing w:before="100" w:beforeAutospacing="1" w:after="100" w:afterAutospacing="1"/>
      <w:ind w:left="-300"/>
    </w:pPr>
    <w:rPr>
      <w:b/>
      <w:bCs/>
    </w:rPr>
  </w:style>
  <w:style w:type="paragraph" w:customStyle="1" w:styleId="iatalistitem-square">
    <w:name w:val="iatalistitem-square"/>
    <w:basedOn w:val="Normal"/>
    <w:pPr>
      <w:spacing w:before="75" w:after="100" w:afterAutospacing="1"/>
      <w:ind w:left="225"/>
    </w:pPr>
  </w:style>
  <w:style w:type="paragraph" w:customStyle="1" w:styleId="iatalistitem-ndash">
    <w:name w:val="iatalistitem-ndash"/>
    <w:basedOn w:val="Normal"/>
    <w:pPr>
      <w:spacing w:before="75" w:after="100" w:afterAutospacing="1"/>
      <w:ind w:left="225"/>
    </w:pPr>
  </w:style>
  <w:style w:type="paragraph" w:customStyle="1" w:styleId="iatalistlbl-square">
    <w:name w:val="iatalistlbl-square"/>
    <w:basedOn w:val="Normal"/>
    <w:pPr>
      <w:spacing w:before="100" w:beforeAutospacing="1" w:after="100" w:afterAutospacing="1"/>
      <w:ind w:left="-225"/>
    </w:pPr>
    <w:rPr>
      <w:b/>
      <w:bCs/>
    </w:rPr>
  </w:style>
  <w:style w:type="paragraph" w:customStyle="1" w:styleId="iatalistlbl-ndash">
    <w:name w:val="iatalistlbl-ndash"/>
    <w:basedOn w:val="Normal"/>
    <w:pPr>
      <w:spacing w:before="100" w:beforeAutospacing="1" w:after="100" w:afterAutospacing="1"/>
      <w:ind w:left="-225"/>
    </w:pPr>
    <w:rPr>
      <w:b/>
      <w:bCs/>
    </w:rPr>
  </w:style>
  <w:style w:type="paragraph" w:customStyle="1" w:styleId="iatalistitem-none">
    <w:name w:val="iatalistitem-none"/>
    <w:basedOn w:val="Normal"/>
    <w:pPr>
      <w:spacing w:before="75" w:after="100" w:afterAutospacing="1"/>
      <w:ind w:left="225"/>
    </w:pPr>
  </w:style>
  <w:style w:type="paragraph" w:customStyle="1" w:styleId="iatalistsubitem">
    <w:name w:val="iatalistsubitem"/>
    <w:basedOn w:val="Normal"/>
    <w:pPr>
      <w:spacing w:before="150" w:after="100" w:afterAutospacing="1"/>
    </w:pPr>
  </w:style>
  <w:style w:type="paragraph" w:customStyle="1" w:styleId="iatasection1">
    <w:name w:val="iatasection1"/>
    <w:basedOn w:val="Normal"/>
    <w:pPr>
      <w:spacing w:before="200" w:after="100" w:afterAutospacing="1"/>
    </w:pPr>
  </w:style>
  <w:style w:type="paragraph" w:customStyle="1" w:styleId="iatasection2">
    <w:name w:val="iatasection2"/>
    <w:basedOn w:val="Normal"/>
    <w:pPr>
      <w:spacing w:before="225" w:after="150"/>
    </w:pPr>
  </w:style>
  <w:style w:type="paragraph" w:customStyle="1" w:styleId="iatasection3">
    <w:name w:val="iatasection3"/>
    <w:basedOn w:val="Normal"/>
    <w:pPr>
      <w:spacing w:before="225" w:after="150"/>
    </w:pPr>
  </w:style>
  <w:style w:type="paragraph" w:customStyle="1" w:styleId="iatasection4">
    <w:name w:val="iatasection4"/>
    <w:basedOn w:val="Normal"/>
    <w:pPr>
      <w:spacing w:before="225" w:after="150"/>
    </w:pPr>
  </w:style>
  <w:style w:type="paragraph" w:customStyle="1" w:styleId="iatasection5">
    <w:name w:val="iatasection5"/>
    <w:basedOn w:val="Normal"/>
    <w:pPr>
      <w:spacing w:before="225" w:after="150"/>
    </w:pPr>
  </w:style>
  <w:style w:type="paragraph" w:customStyle="1" w:styleId="iatasection6">
    <w:name w:val="iatasection6"/>
    <w:basedOn w:val="Normal"/>
    <w:pPr>
      <w:spacing w:before="225" w:after="150"/>
    </w:pPr>
  </w:style>
  <w:style w:type="paragraph" w:customStyle="1" w:styleId="iatasection7">
    <w:name w:val="iatasection7"/>
    <w:basedOn w:val="Normal"/>
    <w:pPr>
      <w:spacing w:before="225" w:after="150"/>
    </w:pPr>
  </w:style>
  <w:style w:type="paragraph" w:customStyle="1" w:styleId="iatasection8">
    <w:name w:val="iatasection8"/>
    <w:basedOn w:val="Normal"/>
    <w:pPr>
      <w:spacing w:before="225" w:after="150"/>
    </w:pPr>
  </w:style>
  <w:style w:type="paragraph" w:customStyle="1" w:styleId="iatasection1shortheading">
    <w:name w:val="iatasection1shortheading"/>
    <w:basedOn w:val="Normal"/>
    <w:pPr>
      <w:spacing w:before="100" w:beforeAutospacing="1" w:after="100" w:afterAutospacing="1"/>
    </w:pPr>
    <w:rPr>
      <w:b/>
      <w:bCs/>
    </w:rPr>
  </w:style>
  <w:style w:type="paragraph" w:customStyle="1" w:styleId="iatasection2shortheading">
    <w:name w:val="iatasection2shortheading"/>
    <w:basedOn w:val="Normal"/>
    <w:pPr>
      <w:spacing w:before="100" w:beforeAutospacing="1" w:after="100" w:afterAutospacing="1"/>
    </w:pPr>
    <w:rPr>
      <w:b/>
      <w:bCs/>
    </w:rPr>
  </w:style>
  <w:style w:type="paragraph" w:customStyle="1" w:styleId="iatasection3shortheading">
    <w:name w:val="iatasection3shortheading"/>
    <w:basedOn w:val="Normal"/>
    <w:pPr>
      <w:spacing w:before="100" w:beforeAutospacing="1" w:after="100" w:afterAutospacing="1"/>
    </w:pPr>
    <w:rPr>
      <w:b/>
      <w:bCs/>
    </w:rPr>
  </w:style>
  <w:style w:type="paragraph" w:customStyle="1" w:styleId="iatasection4shortheading">
    <w:name w:val="iatasection4shortheading"/>
    <w:basedOn w:val="Normal"/>
    <w:pPr>
      <w:spacing w:before="100" w:beforeAutospacing="1" w:after="100" w:afterAutospacing="1"/>
    </w:pPr>
    <w:rPr>
      <w:b/>
      <w:bCs/>
    </w:rPr>
  </w:style>
  <w:style w:type="paragraph" w:customStyle="1" w:styleId="iatasection5shortheading">
    <w:name w:val="iatasection5shortheading"/>
    <w:basedOn w:val="Normal"/>
    <w:pPr>
      <w:spacing w:before="100" w:beforeAutospacing="1" w:after="100" w:afterAutospacing="1"/>
    </w:pPr>
    <w:rPr>
      <w:b/>
      <w:bCs/>
    </w:rPr>
  </w:style>
  <w:style w:type="paragraph" w:customStyle="1" w:styleId="iatasection6shortheading">
    <w:name w:val="iatasection6shortheading"/>
    <w:basedOn w:val="Normal"/>
    <w:pPr>
      <w:spacing w:before="100" w:beforeAutospacing="1" w:after="100" w:afterAutospacing="1"/>
    </w:pPr>
    <w:rPr>
      <w:b/>
      <w:bCs/>
    </w:rPr>
  </w:style>
  <w:style w:type="paragraph" w:customStyle="1" w:styleId="iataoperator">
    <w:name w:val="iataoperator"/>
    <w:basedOn w:val="Normal"/>
    <w:pPr>
      <w:spacing w:before="450" w:after="100" w:afterAutospacing="1"/>
    </w:pPr>
  </w:style>
  <w:style w:type="paragraph" w:customStyle="1" w:styleId="iatastate">
    <w:name w:val="iatastate"/>
    <w:basedOn w:val="Normal"/>
    <w:pPr>
      <w:spacing w:before="450" w:after="100" w:afterAutospacing="1"/>
    </w:pPr>
  </w:style>
  <w:style w:type="paragraph" w:customStyle="1" w:styleId="iatavariation">
    <w:name w:val="iatavariation"/>
    <w:basedOn w:val="Normal"/>
    <w:pPr>
      <w:spacing w:before="150" w:after="100" w:afterAutospacing="1"/>
    </w:pPr>
  </w:style>
  <w:style w:type="paragraph" w:customStyle="1" w:styleId="iatavariations">
    <w:name w:val="iatavariations"/>
    <w:basedOn w:val="Normal"/>
    <w:pPr>
      <w:spacing w:before="150" w:after="100" w:afterAutospacing="1"/>
    </w:pPr>
  </w:style>
  <w:style w:type="paragraph" w:customStyle="1" w:styleId="iatadefinition">
    <w:name w:val="iatadefinition"/>
    <w:basedOn w:val="Normal"/>
    <w:pPr>
      <w:spacing w:before="150" w:after="100" w:afterAutospacing="1"/>
      <w:ind w:left="300"/>
    </w:pPr>
  </w:style>
  <w:style w:type="paragraph" w:customStyle="1" w:styleId="iatadefinitiongroup">
    <w:name w:val="iatadefinitiongroup"/>
    <w:basedOn w:val="Normal"/>
    <w:pPr>
      <w:spacing w:before="100" w:beforeAutospacing="1" w:after="100" w:afterAutospacing="1"/>
    </w:pPr>
  </w:style>
  <w:style w:type="paragraph" w:customStyle="1" w:styleId="iatadefinitiongroupheading">
    <w:name w:val="iatadefinitiongroupheading"/>
    <w:basedOn w:val="Normal"/>
    <w:pPr>
      <w:spacing w:before="150" w:after="150"/>
      <w:ind w:left="300"/>
    </w:pPr>
  </w:style>
  <w:style w:type="paragraph" w:customStyle="1" w:styleId="iataglossary">
    <w:name w:val="iataglossary"/>
    <w:basedOn w:val="Normal"/>
    <w:pPr>
      <w:spacing w:before="100" w:beforeAutospacing="1" w:after="100" w:afterAutospacing="1"/>
    </w:pPr>
  </w:style>
  <w:style w:type="paragraph" w:customStyle="1" w:styleId="iataglossaryheading">
    <w:name w:val="iataglossaryheading"/>
    <w:basedOn w:val="Normal"/>
    <w:pPr>
      <w:spacing w:before="100" w:beforeAutospacing="1" w:after="100" w:afterAutospacing="1"/>
    </w:pPr>
    <w:rPr>
      <w:b/>
      <w:bCs/>
      <w:sz w:val="35"/>
      <w:szCs w:val="35"/>
    </w:rPr>
  </w:style>
  <w:style w:type="paragraph" w:customStyle="1" w:styleId="iataletterlevel">
    <w:name w:val="iataletterlevel"/>
    <w:basedOn w:val="Normal"/>
    <w:pPr>
      <w:spacing w:before="240" w:after="240"/>
    </w:pPr>
  </w:style>
  <w:style w:type="paragraph" w:customStyle="1" w:styleId="iataletter">
    <w:name w:val="iataletter"/>
    <w:basedOn w:val="Normal"/>
    <w:pPr>
      <w:spacing w:before="100" w:beforeAutospacing="1" w:after="120"/>
    </w:pPr>
    <w:rPr>
      <w:b/>
      <w:bCs/>
      <w:sz w:val="33"/>
      <w:szCs w:val="33"/>
    </w:rPr>
  </w:style>
  <w:style w:type="paragraph" w:customStyle="1" w:styleId="iataglossentry">
    <w:name w:val="iataglossentry"/>
    <w:basedOn w:val="Normal"/>
    <w:pPr>
      <w:spacing w:before="150" w:after="75"/>
    </w:pPr>
  </w:style>
  <w:style w:type="paragraph" w:customStyle="1" w:styleId="iataglossterm">
    <w:name w:val="iataglossterm"/>
    <w:basedOn w:val="Normal"/>
    <w:pPr>
      <w:spacing w:before="100" w:beforeAutospacing="1" w:after="100" w:afterAutospacing="1"/>
    </w:pPr>
    <w:rPr>
      <w:b/>
      <w:bCs/>
    </w:rPr>
  </w:style>
  <w:style w:type="paragraph" w:customStyle="1" w:styleId="iatameaning">
    <w:name w:val="iatameaning"/>
    <w:basedOn w:val="Normal"/>
    <w:pPr>
      <w:spacing w:before="100" w:beforeAutospacing="1" w:after="100" w:afterAutospacing="1"/>
    </w:pPr>
  </w:style>
  <w:style w:type="paragraph" w:customStyle="1" w:styleId="iatameaningheading">
    <w:name w:val="iatameaningheading"/>
    <w:basedOn w:val="Normal"/>
    <w:pPr>
      <w:spacing w:before="100" w:beforeAutospacing="1" w:after="100" w:afterAutospacing="1"/>
    </w:pPr>
    <w:rPr>
      <w:b/>
      <w:bCs/>
    </w:rPr>
  </w:style>
  <w:style w:type="paragraph" w:customStyle="1" w:styleId="iataterm">
    <w:name w:val="iataterm"/>
    <w:basedOn w:val="Normal"/>
    <w:pPr>
      <w:spacing w:before="100" w:beforeAutospacing="1" w:after="100" w:afterAutospacing="1"/>
    </w:pPr>
    <w:rPr>
      <w:b/>
      <w:bCs/>
    </w:rPr>
  </w:style>
  <w:style w:type="paragraph" w:customStyle="1" w:styleId="iatatermheading">
    <w:name w:val="iatatermheading"/>
    <w:basedOn w:val="Normal"/>
    <w:pPr>
      <w:spacing w:before="100" w:beforeAutospacing="1" w:after="100" w:afterAutospacing="1"/>
    </w:pPr>
    <w:rPr>
      <w:b/>
      <w:bCs/>
    </w:rPr>
  </w:style>
  <w:style w:type="paragraph" w:customStyle="1" w:styleId="iatafigure">
    <w:name w:val="iatafigure"/>
    <w:basedOn w:val="Normal"/>
    <w:pPr>
      <w:spacing w:before="225" w:after="100" w:afterAutospacing="1"/>
    </w:pPr>
  </w:style>
  <w:style w:type="paragraph" w:customStyle="1" w:styleId="iatafigurebody">
    <w:name w:val="iatafigurebody"/>
    <w:basedOn w:val="Normal"/>
    <w:pPr>
      <w:spacing w:before="100" w:beforeAutospacing="1" w:after="100" w:afterAutospacing="1"/>
    </w:pPr>
  </w:style>
  <w:style w:type="paragraph" w:customStyle="1" w:styleId="iatafigurecaption">
    <w:name w:val="iatafigurecaption"/>
    <w:basedOn w:val="Normal"/>
    <w:pPr>
      <w:spacing w:before="100" w:beforeAutospacing="1" w:after="100" w:afterAutospacing="1"/>
    </w:pPr>
    <w:rPr>
      <w:b/>
      <w:bCs/>
    </w:rPr>
  </w:style>
  <w:style w:type="paragraph" w:customStyle="1" w:styleId="iatafigureheading">
    <w:name w:val="iatafigureheading"/>
    <w:basedOn w:val="Normal"/>
    <w:pPr>
      <w:spacing w:before="100" w:beforeAutospacing="1" w:after="100" w:afterAutospacing="1"/>
    </w:pPr>
    <w:rPr>
      <w:b/>
      <w:bCs/>
      <w:sz w:val="26"/>
      <w:szCs w:val="26"/>
    </w:rPr>
  </w:style>
  <w:style w:type="paragraph" w:customStyle="1" w:styleId="iataimgblock">
    <w:name w:val="iataimgblock"/>
    <w:basedOn w:val="Normal"/>
    <w:pPr>
      <w:spacing w:before="300" w:after="100" w:afterAutospacing="1"/>
    </w:pPr>
  </w:style>
  <w:style w:type="paragraph" w:customStyle="1" w:styleId="iataimginline">
    <w:name w:val="iataimginline"/>
    <w:basedOn w:val="Normal"/>
    <w:pPr>
      <w:spacing w:before="100" w:beforeAutospacing="1" w:after="100" w:afterAutospacing="1"/>
    </w:pPr>
  </w:style>
  <w:style w:type="paragraph" w:customStyle="1" w:styleId="iataimagefloatleft">
    <w:name w:val="iataimagefloatleft"/>
    <w:basedOn w:val="Normal"/>
    <w:pPr>
      <w:spacing w:before="100" w:beforeAutospacing="1" w:after="100" w:afterAutospacing="1"/>
      <w:ind w:right="240"/>
    </w:pPr>
  </w:style>
  <w:style w:type="paragraph" w:customStyle="1" w:styleId="iatanotes">
    <w:name w:val="iatanotes"/>
    <w:basedOn w:val="Normal"/>
    <w:pPr>
      <w:spacing w:before="30" w:after="100" w:afterAutospacing="1"/>
    </w:pPr>
    <w:rPr>
      <w:i/>
      <w:iCs/>
    </w:rPr>
  </w:style>
  <w:style w:type="paragraph" w:customStyle="1" w:styleId="iatanoteslabel">
    <w:name w:val="iatanoteslabel"/>
    <w:basedOn w:val="Normal"/>
    <w:pPr>
      <w:spacing w:before="100" w:beforeAutospacing="1" w:after="100" w:afterAutospacing="1"/>
      <w:ind w:left="-375"/>
    </w:pPr>
    <w:rPr>
      <w:b/>
      <w:bCs/>
    </w:rPr>
  </w:style>
  <w:style w:type="paragraph" w:customStyle="1" w:styleId="iatanotenumber">
    <w:name w:val="iatanotenumber"/>
    <w:basedOn w:val="Normal"/>
    <w:pPr>
      <w:spacing w:before="100" w:beforeAutospacing="1" w:after="100" w:afterAutospacing="1"/>
      <w:ind w:left="-375"/>
    </w:pPr>
  </w:style>
  <w:style w:type="paragraph" w:customStyle="1" w:styleId="iatanote">
    <w:name w:val="iatanote"/>
    <w:basedOn w:val="Normal"/>
    <w:pPr>
      <w:spacing w:before="30" w:after="100" w:afterAutospacing="1"/>
    </w:pPr>
    <w:rPr>
      <w:i/>
      <w:iCs/>
    </w:rPr>
  </w:style>
  <w:style w:type="paragraph" w:customStyle="1" w:styleId="iatanotelabel">
    <w:name w:val="iatanotelabel"/>
    <w:basedOn w:val="Normal"/>
    <w:pPr>
      <w:spacing w:before="100" w:beforeAutospacing="1" w:after="100" w:afterAutospacing="1"/>
    </w:pPr>
    <w:rPr>
      <w:b/>
      <w:bCs/>
    </w:rPr>
  </w:style>
  <w:style w:type="paragraph" w:customStyle="1" w:styleId="iatanotefirstsimplepara">
    <w:name w:val="iatanotefirstsimplepara"/>
    <w:basedOn w:val="Normal"/>
    <w:pPr>
      <w:spacing w:before="100" w:beforeAutospacing="1" w:after="100" w:afterAutospacing="1"/>
    </w:pPr>
  </w:style>
  <w:style w:type="paragraph" w:customStyle="1" w:styleId="iatafootnotebody">
    <w:name w:val="iatafootnotebody"/>
    <w:basedOn w:val="Normal"/>
    <w:pPr>
      <w:spacing w:before="100" w:beforeAutospacing="1" w:after="100" w:afterAutospacing="1"/>
    </w:pPr>
  </w:style>
  <w:style w:type="paragraph" w:customStyle="1" w:styleId="iatafootref">
    <w:name w:val="iatafootref"/>
    <w:basedOn w:val="Normal"/>
    <w:pPr>
      <w:spacing w:before="100" w:beforeAutospacing="1" w:after="100" w:afterAutospacing="1"/>
    </w:pPr>
    <w:rPr>
      <w:sz w:val="16"/>
      <w:szCs w:val="16"/>
      <w:vertAlign w:val="superscript"/>
    </w:rPr>
  </w:style>
  <w:style w:type="paragraph" w:customStyle="1" w:styleId="iatatablefootnotes">
    <w:name w:val="iatatablefootnotes"/>
    <w:basedOn w:val="Normal"/>
    <w:pPr>
      <w:spacing w:before="100" w:beforeAutospacing="1" w:after="100" w:afterAutospacing="1"/>
      <w:ind w:left="300"/>
    </w:pPr>
  </w:style>
  <w:style w:type="paragraph" w:customStyle="1" w:styleId="iatatablefootnote">
    <w:name w:val="iatatablefootnote"/>
    <w:basedOn w:val="Normal"/>
    <w:pPr>
      <w:spacing w:before="150" w:after="100" w:afterAutospacing="1"/>
    </w:pPr>
    <w:rPr>
      <w:i/>
      <w:iCs/>
    </w:rPr>
  </w:style>
  <w:style w:type="paragraph" w:customStyle="1" w:styleId="iatapara">
    <w:name w:val="iatapara"/>
    <w:basedOn w:val="Normal"/>
    <w:pPr>
      <w:spacing w:after="90"/>
    </w:pPr>
  </w:style>
  <w:style w:type="paragraph" w:customStyle="1" w:styleId="iatasimplepara">
    <w:name w:val="iatasimplepara"/>
    <w:basedOn w:val="Normal"/>
    <w:pPr>
      <w:spacing w:after="45"/>
      <w:textAlignment w:val="center"/>
    </w:pPr>
  </w:style>
  <w:style w:type="paragraph" w:customStyle="1" w:styleId="iatanumberedpara">
    <w:name w:val="iatanumberedpara"/>
    <w:basedOn w:val="Normal"/>
    <w:pPr>
      <w:spacing w:before="150" w:after="75"/>
    </w:pPr>
  </w:style>
  <w:style w:type="paragraph" w:customStyle="1" w:styleId="iataparanumber">
    <w:name w:val="iataparanumber"/>
    <w:basedOn w:val="Normal"/>
    <w:pPr>
      <w:spacing w:before="100" w:beforeAutospacing="1" w:after="100" w:afterAutospacing="1"/>
    </w:pPr>
    <w:rPr>
      <w:b/>
      <w:bCs/>
    </w:rPr>
  </w:style>
  <w:style w:type="paragraph" w:customStyle="1" w:styleId="iatamarginpara">
    <w:name w:val="iatamarginpara"/>
    <w:basedOn w:val="Normal"/>
    <w:pPr>
      <w:spacing w:before="150" w:after="150"/>
      <w:ind w:left="-300"/>
    </w:pPr>
    <w:rPr>
      <w:b/>
      <w:bCs/>
      <w:i/>
      <w:iCs/>
      <w:sz w:val="19"/>
      <w:szCs w:val="19"/>
    </w:rPr>
  </w:style>
  <w:style w:type="paragraph" w:customStyle="1" w:styleId="iataacknowledgement">
    <w:name w:val="iataacknowledgement"/>
    <w:basedOn w:val="Normal"/>
    <w:pPr>
      <w:spacing w:before="600" w:after="100" w:afterAutospacing="1"/>
    </w:pPr>
  </w:style>
  <w:style w:type="paragraph" w:customStyle="1" w:styleId="iataappendix">
    <w:name w:val="iataappendix"/>
    <w:basedOn w:val="Normal"/>
    <w:pPr>
      <w:spacing w:before="100" w:beforeAutospacing="1" w:after="100" w:afterAutospacing="1"/>
    </w:pPr>
  </w:style>
  <w:style w:type="paragraph" w:customStyle="1" w:styleId="iatabibliography">
    <w:name w:val="iatabibliography"/>
    <w:basedOn w:val="Normal"/>
    <w:pPr>
      <w:spacing w:before="100" w:beforeAutospacing="1" w:after="100" w:afterAutospacing="1"/>
    </w:pPr>
  </w:style>
  <w:style w:type="paragraph" w:customStyle="1" w:styleId="iatabibliotitle">
    <w:name w:val="iatabibliotitle"/>
    <w:basedOn w:val="Normal"/>
    <w:pPr>
      <w:spacing w:before="225" w:after="100" w:afterAutospacing="1"/>
    </w:pPr>
    <w:rPr>
      <w:b/>
      <w:bCs/>
      <w:i/>
      <w:iCs/>
      <w:sz w:val="28"/>
      <w:szCs w:val="28"/>
    </w:rPr>
  </w:style>
  <w:style w:type="paragraph" w:customStyle="1" w:styleId="iataextracts">
    <w:name w:val="iataextracts"/>
    <w:basedOn w:val="Normal"/>
    <w:pPr>
      <w:pBdr>
        <w:top w:val="single" w:sz="6" w:space="4" w:color="auto"/>
        <w:left w:val="single" w:sz="6" w:space="4" w:color="auto"/>
        <w:bottom w:val="single" w:sz="6" w:space="4" w:color="auto"/>
        <w:right w:val="single" w:sz="6" w:space="4" w:color="auto"/>
      </w:pBdr>
      <w:spacing w:before="140" w:after="140"/>
      <w:ind w:left="1125"/>
    </w:pPr>
  </w:style>
  <w:style w:type="paragraph" w:customStyle="1" w:styleId="iataflysheet">
    <w:name w:val="iataflysheet"/>
    <w:basedOn w:val="Normal"/>
    <w:pPr>
      <w:spacing w:before="100" w:beforeAutospacing="1" w:after="100" w:afterAutospacing="1"/>
    </w:pPr>
  </w:style>
  <w:style w:type="paragraph" w:customStyle="1" w:styleId="iatahowtouse">
    <w:name w:val="iatahowtouse"/>
    <w:basedOn w:val="Normal"/>
    <w:pPr>
      <w:spacing w:before="100" w:beforeAutospacing="1" w:after="100" w:afterAutospacing="1"/>
    </w:pPr>
  </w:style>
  <w:style w:type="paragraph" w:customStyle="1" w:styleId="iataintro">
    <w:name w:val="iataintro"/>
    <w:basedOn w:val="Normal"/>
    <w:pPr>
      <w:spacing w:before="100" w:beforeAutospacing="1" w:after="100" w:afterAutospacing="1"/>
    </w:pPr>
  </w:style>
  <w:style w:type="paragraph" w:customStyle="1" w:styleId="iatapreface">
    <w:name w:val="iatapreface"/>
    <w:basedOn w:val="Normal"/>
    <w:pPr>
      <w:spacing w:before="100" w:beforeAutospacing="1" w:after="100" w:afterAutospacing="1"/>
    </w:pPr>
  </w:style>
  <w:style w:type="paragraph" w:customStyle="1" w:styleId="iatapublication">
    <w:name w:val="iatapublication"/>
    <w:basedOn w:val="Normal"/>
    <w:pPr>
      <w:spacing w:before="100" w:beforeAutospacing="1" w:after="100" w:afterAutospacing="1"/>
    </w:pPr>
    <w:rPr>
      <w:i/>
      <w:iCs/>
    </w:rPr>
  </w:style>
  <w:style w:type="paragraph" w:customStyle="1" w:styleId="iatatitlepage">
    <w:name w:val="iatatitlepage"/>
    <w:basedOn w:val="Normal"/>
    <w:pPr>
      <w:spacing w:before="100" w:beforeAutospacing="1" w:after="100" w:afterAutospacing="1"/>
    </w:pPr>
  </w:style>
  <w:style w:type="paragraph" w:customStyle="1" w:styleId="iataauthor">
    <w:name w:val="iataauthor"/>
    <w:basedOn w:val="Normal"/>
    <w:pPr>
      <w:spacing w:before="100" w:beforeAutospacing="1" w:after="100" w:afterAutospacing="1"/>
    </w:pPr>
  </w:style>
  <w:style w:type="paragraph" w:customStyle="1" w:styleId="iatacatalog">
    <w:name w:val="iatacatalog"/>
    <w:basedOn w:val="Normal"/>
    <w:pPr>
      <w:spacing w:before="100" w:beforeAutospacing="1" w:after="100" w:afterAutospacing="1"/>
    </w:pPr>
  </w:style>
  <w:style w:type="paragraph" w:customStyle="1" w:styleId="iatacite">
    <w:name w:val="iatacite"/>
    <w:basedOn w:val="Normal"/>
    <w:pPr>
      <w:spacing w:before="100" w:beforeAutospacing="1" w:after="100" w:afterAutospacing="1"/>
    </w:pPr>
    <w:rPr>
      <w:i/>
      <w:iCs/>
    </w:rPr>
  </w:style>
  <w:style w:type="paragraph" w:customStyle="1" w:styleId="iatacopyright">
    <w:name w:val="iatacopyright"/>
    <w:basedOn w:val="Normal"/>
    <w:pPr>
      <w:spacing w:before="100" w:beforeAutospacing="1" w:after="100" w:afterAutospacing="1"/>
    </w:pPr>
  </w:style>
  <w:style w:type="paragraph" w:customStyle="1" w:styleId="iatacopyrightgroup">
    <w:name w:val="iatacopyrightgroup"/>
    <w:basedOn w:val="Normal"/>
    <w:pPr>
      <w:spacing w:before="600" w:after="100" w:afterAutospacing="1"/>
    </w:pPr>
  </w:style>
  <w:style w:type="paragraph" w:customStyle="1" w:styleId="iatadate">
    <w:name w:val="iatadate"/>
    <w:basedOn w:val="Normal"/>
    <w:pPr>
      <w:spacing w:before="100" w:beforeAutospacing="1" w:after="100" w:afterAutospacing="1"/>
    </w:pPr>
  </w:style>
  <w:style w:type="paragraph" w:customStyle="1" w:styleId="iataexample">
    <w:name w:val="iataexample"/>
    <w:basedOn w:val="Normal"/>
    <w:pPr>
      <w:spacing w:before="150" w:after="100" w:afterAutospacing="1"/>
    </w:pPr>
    <w:rPr>
      <w:i/>
      <w:iCs/>
    </w:rPr>
  </w:style>
  <w:style w:type="paragraph" w:customStyle="1" w:styleId="iataexampleheading">
    <w:name w:val="iataexampleheading"/>
    <w:basedOn w:val="Normal"/>
    <w:pPr>
      <w:spacing w:before="100" w:beforeAutospacing="1" w:after="100" w:afterAutospacing="1"/>
    </w:pPr>
    <w:rPr>
      <w:b/>
      <w:bCs/>
      <w:sz w:val="36"/>
      <w:szCs w:val="36"/>
    </w:rPr>
  </w:style>
  <w:style w:type="paragraph" w:customStyle="1" w:styleId="iatafromdate">
    <w:name w:val="iatafromdate"/>
    <w:basedOn w:val="Normal"/>
    <w:pPr>
      <w:spacing w:before="100" w:beforeAutospacing="1" w:after="100" w:afterAutospacing="1"/>
    </w:pPr>
  </w:style>
  <w:style w:type="paragraph" w:customStyle="1" w:styleId="iataisbn">
    <w:name w:val="iataisbn"/>
    <w:basedOn w:val="Normal"/>
    <w:pPr>
      <w:spacing w:before="100" w:beforeAutospacing="1" w:after="100" w:afterAutospacing="1"/>
    </w:pPr>
  </w:style>
  <w:style w:type="paragraph" w:customStyle="1" w:styleId="iataissn">
    <w:name w:val="iataissn"/>
    <w:basedOn w:val="Normal"/>
    <w:pPr>
      <w:spacing w:before="100" w:beforeAutospacing="1" w:after="100" w:afterAutospacing="1"/>
    </w:pPr>
  </w:style>
  <w:style w:type="paragraph" w:customStyle="1" w:styleId="iatamodus">
    <w:name w:val="iatamodus"/>
    <w:basedOn w:val="Normal"/>
    <w:pPr>
      <w:spacing w:before="100" w:beforeAutospacing="1" w:after="100" w:afterAutospacing="1"/>
    </w:pPr>
  </w:style>
  <w:style w:type="paragraph" w:customStyle="1" w:styleId="iatapublisher">
    <w:name w:val="iatapublisher"/>
    <w:basedOn w:val="Normal"/>
    <w:pPr>
      <w:spacing w:before="100" w:beforeAutospacing="1" w:after="100" w:afterAutospacing="1"/>
    </w:pPr>
  </w:style>
  <w:style w:type="paragraph" w:customStyle="1" w:styleId="iataquote">
    <w:name w:val="iataquote"/>
    <w:basedOn w:val="Normal"/>
    <w:pPr>
      <w:spacing w:before="100" w:beforeAutospacing="1" w:after="100" w:afterAutospacing="1"/>
    </w:pPr>
  </w:style>
  <w:style w:type="paragraph" w:customStyle="1" w:styleId="iatasimpletext">
    <w:name w:val="iatasimpletext"/>
    <w:basedOn w:val="Normal"/>
    <w:pPr>
      <w:spacing w:before="100" w:beforeAutospacing="1" w:after="100" w:afterAutospacing="1"/>
    </w:pPr>
  </w:style>
  <w:style w:type="paragraph" w:customStyle="1" w:styleId="iatasource">
    <w:name w:val="iatasource"/>
    <w:basedOn w:val="Normal"/>
    <w:pPr>
      <w:spacing w:before="100" w:beforeAutospacing="1" w:after="100" w:afterAutospacing="1"/>
    </w:pPr>
    <w:rPr>
      <w:i/>
      <w:iCs/>
    </w:rPr>
  </w:style>
  <w:style w:type="paragraph" w:customStyle="1" w:styleId="iatasubtitle">
    <w:name w:val="iatasubtitle"/>
    <w:basedOn w:val="Normal"/>
    <w:pPr>
      <w:spacing w:before="100" w:beforeAutospacing="1" w:after="100" w:afterAutospacing="1"/>
    </w:pPr>
  </w:style>
  <w:style w:type="paragraph" w:customStyle="1" w:styleId="iatatitle">
    <w:name w:val="iatatitle"/>
    <w:basedOn w:val="Normal"/>
    <w:pPr>
      <w:spacing w:before="100" w:beforeAutospacing="1" w:after="100" w:afterAutospacing="1"/>
    </w:pPr>
  </w:style>
  <w:style w:type="paragraph" w:customStyle="1" w:styleId="iatatodate">
    <w:name w:val="iatatodate"/>
    <w:basedOn w:val="Normal"/>
    <w:pPr>
      <w:spacing w:before="100" w:beforeAutospacing="1" w:after="100" w:afterAutospacing="1"/>
    </w:pPr>
  </w:style>
  <w:style w:type="paragraph" w:customStyle="1" w:styleId="iatastep">
    <w:name w:val="iatastep"/>
    <w:basedOn w:val="Normal"/>
    <w:pPr>
      <w:spacing w:before="150" w:after="100" w:afterAutospacing="1"/>
    </w:pPr>
  </w:style>
  <w:style w:type="paragraph" w:customStyle="1" w:styleId="iatastepheading">
    <w:name w:val="iatastepheading"/>
    <w:basedOn w:val="Normal"/>
    <w:pPr>
      <w:spacing w:before="100" w:beforeAutospacing="1" w:after="100" w:afterAutospacing="1"/>
    </w:pPr>
    <w:rPr>
      <w:b/>
      <w:bCs/>
    </w:rPr>
  </w:style>
  <w:style w:type="paragraph" w:customStyle="1" w:styleId="iatasublevel1">
    <w:name w:val="iatasublevel1"/>
    <w:basedOn w:val="Normal"/>
    <w:pPr>
      <w:spacing w:before="150" w:after="100" w:afterAutospacing="1"/>
    </w:pPr>
  </w:style>
  <w:style w:type="paragraph" w:customStyle="1" w:styleId="iatasublevel1heading">
    <w:name w:val="iatasublevel1heading"/>
    <w:basedOn w:val="Normal"/>
    <w:pPr>
      <w:spacing w:before="100" w:beforeAutospacing="1" w:after="100" w:afterAutospacing="1"/>
    </w:pPr>
    <w:rPr>
      <w:b/>
      <w:bCs/>
      <w:sz w:val="28"/>
      <w:szCs w:val="28"/>
    </w:rPr>
  </w:style>
  <w:style w:type="paragraph" w:customStyle="1" w:styleId="iatasublevel1number">
    <w:name w:val="iatasublevel1number"/>
    <w:basedOn w:val="Normal"/>
    <w:pPr>
      <w:spacing w:before="100" w:beforeAutospacing="1" w:after="100" w:afterAutospacing="1"/>
      <w:ind w:left="-450"/>
    </w:pPr>
  </w:style>
  <w:style w:type="paragraph" w:customStyle="1" w:styleId="iataaddress">
    <w:name w:val="iataaddress"/>
    <w:basedOn w:val="Normal"/>
    <w:pPr>
      <w:spacing w:before="150" w:after="100" w:afterAutospacing="1"/>
    </w:pPr>
  </w:style>
  <w:style w:type="paragraph" w:customStyle="1" w:styleId="iatanameelement">
    <w:name w:val="iatanameelement"/>
    <w:basedOn w:val="Normal"/>
    <w:pPr>
      <w:spacing w:before="100" w:beforeAutospacing="1" w:after="100" w:afterAutospacing="1"/>
    </w:pPr>
  </w:style>
  <w:style w:type="paragraph" w:customStyle="1" w:styleId="iatanameline">
    <w:name w:val="iatanameline"/>
    <w:basedOn w:val="Normal"/>
    <w:pPr>
      <w:spacing w:before="100" w:beforeAutospacing="1" w:after="100" w:afterAutospacing="1"/>
    </w:pPr>
  </w:style>
  <w:style w:type="paragraph" w:customStyle="1" w:styleId="iataorganisationname">
    <w:name w:val="iataorganisationname"/>
    <w:basedOn w:val="Normal"/>
    <w:pPr>
      <w:spacing w:before="100" w:beforeAutospacing="1" w:after="100" w:afterAutospacing="1"/>
    </w:pPr>
  </w:style>
  <w:style w:type="paragraph" w:customStyle="1" w:styleId="iatafreetextaddress">
    <w:name w:val="iatafreetextaddress"/>
    <w:basedOn w:val="Normal"/>
    <w:pPr>
      <w:spacing w:before="100" w:beforeAutospacing="1" w:after="100" w:afterAutospacing="1"/>
    </w:pPr>
  </w:style>
  <w:style w:type="paragraph" w:customStyle="1" w:styleId="iataaddressline">
    <w:name w:val="iataaddressline"/>
    <w:basedOn w:val="Normal"/>
    <w:pPr>
      <w:spacing w:before="100" w:beforeAutospacing="1" w:after="100" w:afterAutospacing="1"/>
    </w:pPr>
  </w:style>
  <w:style w:type="paragraph" w:customStyle="1" w:styleId="iatacontact">
    <w:name w:val="iatacontact"/>
    <w:basedOn w:val="Normal"/>
    <w:pPr>
      <w:spacing w:before="100" w:beforeAutospacing="1" w:after="100" w:afterAutospacing="1"/>
    </w:pPr>
  </w:style>
  <w:style w:type="paragraph" w:customStyle="1" w:styleId="iatacontactline">
    <w:name w:val="iatacontactline"/>
    <w:basedOn w:val="Normal"/>
    <w:pPr>
      <w:spacing w:before="100" w:beforeAutospacing="1" w:after="100" w:afterAutospacing="1"/>
    </w:pPr>
  </w:style>
  <w:style w:type="paragraph" w:customStyle="1" w:styleId="iatalinkto">
    <w:name w:val="iatalinkto"/>
    <w:basedOn w:val="Normal"/>
    <w:pPr>
      <w:spacing w:before="100" w:beforeAutospacing="1" w:after="100" w:afterAutospacing="1"/>
    </w:pPr>
  </w:style>
  <w:style w:type="paragraph" w:customStyle="1" w:styleId="iatasolidline">
    <w:name w:val="iatasolidline"/>
    <w:basedOn w:val="Normal"/>
    <w:pPr>
      <w:pBdr>
        <w:bottom w:val="single" w:sz="6" w:space="0" w:color="auto"/>
      </w:pBdr>
      <w:spacing w:before="100" w:beforeAutospacing="1" w:after="100" w:afterAutospacing="1"/>
    </w:pPr>
  </w:style>
  <w:style w:type="paragraph" w:customStyle="1" w:styleId="iatadottedline">
    <w:name w:val="iatadottedline"/>
    <w:basedOn w:val="Normal"/>
    <w:pPr>
      <w:pBdr>
        <w:bottom w:val="dotted" w:sz="6" w:space="0" w:color="auto"/>
      </w:pBdr>
      <w:spacing w:before="100" w:beforeAutospacing="1" w:after="100" w:afterAutospacing="1"/>
    </w:pPr>
  </w:style>
  <w:style w:type="paragraph" w:customStyle="1" w:styleId="iatadoubleline">
    <w:name w:val="iatadoubleline"/>
    <w:basedOn w:val="Normal"/>
    <w:pPr>
      <w:pBdr>
        <w:bottom w:val="double" w:sz="6" w:space="0" w:color="auto"/>
      </w:pBdr>
      <w:spacing w:before="100" w:beforeAutospacing="1" w:after="100" w:afterAutospacing="1"/>
    </w:pPr>
  </w:style>
  <w:style w:type="paragraph" w:customStyle="1" w:styleId="iatalinenarrower">
    <w:name w:val="iatalinenarrower"/>
    <w:basedOn w:val="Normal"/>
    <w:pPr>
      <w:spacing w:before="100" w:beforeAutospacing="1" w:after="100" w:afterAutospacing="1"/>
    </w:pPr>
  </w:style>
  <w:style w:type="paragraph" w:customStyle="1" w:styleId="iatalinenarrow">
    <w:name w:val="iatalinenarrow"/>
    <w:basedOn w:val="Normal"/>
    <w:pPr>
      <w:spacing w:before="100" w:beforeAutospacing="1" w:after="100" w:afterAutospacing="1"/>
    </w:pPr>
  </w:style>
  <w:style w:type="paragraph" w:customStyle="1" w:styleId="iatalinemedium">
    <w:name w:val="iatalinemedium"/>
    <w:basedOn w:val="Normal"/>
    <w:pPr>
      <w:spacing w:before="100" w:beforeAutospacing="1" w:after="100" w:afterAutospacing="1"/>
    </w:pPr>
  </w:style>
  <w:style w:type="paragraph" w:customStyle="1" w:styleId="iatalinewide">
    <w:name w:val="iatalinewide"/>
    <w:basedOn w:val="Normal"/>
    <w:pPr>
      <w:spacing w:before="100" w:beforeAutospacing="1" w:after="100" w:afterAutospacing="1"/>
    </w:pPr>
  </w:style>
  <w:style w:type="paragraph" w:customStyle="1" w:styleId="iatalinefull">
    <w:name w:val="iatalinefull"/>
    <w:basedOn w:val="Normal"/>
    <w:pPr>
      <w:spacing w:before="100" w:beforeAutospacing="1" w:after="100" w:afterAutospacing="1"/>
    </w:pPr>
  </w:style>
  <w:style w:type="paragraph" w:customStyle="1" w:styleId="iatabodypi">
    <w:name w:val="iatabodypi"/>
    <w:basedOn w:val="Normal"/>
    <w:pPr>
      <w:shd w:val="clear" w:color="auto" w:fill="FFFF99"/>
      <w:spacing w:before="300" w:after="750"/>
      <w:ind w:left="600" w:right="150"/>
    </w:pPr>
    <w:rPr>
      <w:rFonts w:ascii="Arial" w:hAnsi="Arial" w:cs="Arial"/>
      <w:color w:val="022A4C"/>
      <w:sz w:val="18"/>
      <w:szCs w:val="18"/>
    </w:rPr>
  </w:style>
  <w:style w:type="paragraph" w:customStyle="1" w:styleId="iatah1pi">
    <w:name w:val="iatah1pi"/>
    <w:basedOn w:val="Normal"/>
    <w:pPr>
      <w:pBdr>
        <w:top w:val="single" w:sz="12" w:space="4" w:color="000000"/>
        <w:bottom w:val="single" w:sz="12" w:space="4" w:color="000000"/>
      </w:pBdr>
      <w:spacing w:before="100" w:beforeAutospacing="1"/>
    </w:pPr>
    <w:rPr>
      <w:sz w:val="36"/>
      <w:szCs w:val="36"/>
    </w:rPr>
  </w:style>
  <w:style w:type="paragraph" w:customStyle="1" w:styleId="iatavariationspi">
    <w:name w:val="iatavariationspi"/>
    <w:basedOn w:val="Normal"/>
    <w:pPr>
      <w:pBdr>
        <w:top w:val="single" w:sz="6" w:space="4" w:color="000000"/>
        <w:bottom w:val="single" w:sz="6" w:space="4" w:color="000000"/>
      </w:pBdr>
      <w:spacing w:after="100" w:afterAutospacing="1"/>
    </w:pPr>
  </w:style>
  <w:style w:type="paragraph" w:customStyle="1" w:styleId="iataparapi">
    <w:name w:val="iataparapi"/>
    <w:basedOn w:val="Normal"/>
    <w:pPr>
      <w:spacing w:before="150" w:after="75"/>
    </w:pPr>
  </w:style>
  <w:style w:type="paragraph" w:customStyle="1" w:styleId="iatalogopi">
    <w:name w:val="iatalogopi"/>
    <w:basedOn w:val="Normal"/>
    <w:pPr>
      <w:spacing w:before="100" w:beforeAutospacing="1" w:after="100" w:afterAutospacing="1"/>
    </w:pPr>
    <w:rPr>
      <w:rFonts w:ascii="IATAfont" w:hAnsi="IATAfont"/>
      <w:color w:val="000000"/>
      <w:sz w:val="90"/>
      <w:szCs w:val="90"/>
    </w:rPr>
  </w:style>
  <w:style w:type="paragraph" w:customStyle="1" w:styleId="iatapiclassnamefont">
    <w:name w:val="iatapiclassnamefont"/>
    <w:basedOn w:val="Normal"/>
    <w:pPr>
      <w:spacing w:before="100" w:beforeAutospacing="1" w:after="100" w:afterAutospacing="1"/>
    </w:pPr>
    <w:rPr>
      <w:sz w:val="34"/>
      <w:szCs w:val="34"/>
    </w:rPr>
  </w:style>
  <w:style w:type="paragraph" w:customStyle="1" w:styleId="iataresolution">
    <w:name w:val="iataresolution"/>
    <w:basedOn w:val="Normal"/>
    <w:pPr>
      <w:spacing w:before="100" w:beforeAutospacing="1" w:after="100" w:afterAutospacing="1"/>
    </w:pPr>
  </w:style>
  <w:style w:type="paragraph" w:customStyle="1" w:styleId="iataresolutionversion">
    <w:name w:val="iataresolutionversion"/>
    <w:basedOn w:val="Normal"/>
    <w:pPr>
      <w:spacing w:before="100" w:beforeAutospacing="1" w:after="100" w:afterAutospacing="1"/>
    </w:pPr>
  </w:style>
  <w:style w:type="paragraph" w:customStyle="1" w:styleId="iataresorpversionscell">
    <w:name w:val="iataresorpversionscell"/>
    <w:basedOn w:val="Normal"/>
    <w:pPr>
      <w:spacing w:before="100" w:beforeAutospacing="1" w:after="100" w:afterAutospacing="1"/>
      <w:textAlignment w:val="top"/>
    </w:pPr>
  </w:style>
  <w:style w:type="paragraph" w:customStyle="1" w:styleId="iataconferenceaccronym">
    <w:name w:val="iataconferenceaccronym"/>
    <w:basedOn w:val="Normal"/>
    <w:pPr>
      <w:spacing w:before="100" w:beforeAutospacing="1" w:after="100" w:afterAutospacing="1"/>
    </w:pPr>
  </w:style>
  <w:style w:type="paragraph" w:customStyle="1" w:styleId="iataarea">
    <w:name w:val="iataarea"/>
    <w:basedOn w:val="Normal"/>
    <w:pPr>
      <w:spacing w:before="100" w:beforeAutospacing="1" w:after="100" w:afterAutospacing="1"/>
    </w:pPr>
  </w:style>
  <w:style w:type="paragraph" w:customStyle="1" w:styleId="iataconfvotenumber">
    <w:name w:val="iataconfvotenumber"/>
    <w:basedOn w:val="Normal"/>
    <w:pPr>
      <w:spacing w:before="100" w:beforeAutospacing="1" w:after="100" w:afterAutospacing="1"/>
    </w:pPr>
  </w:style>
  <w:style w:type="paragraph" w:customStyle="1" w:styleId="iatacountryexceptions">
    <w:name w:val="iatacountryexceptions"/>
    <w:basedOn w:val="Normal"/>
    <w:pPr>
      <w:spacing w:before="100" w:beforeAutospacing="1" w:after="100" w:afterAutospacing="1"/>
    </w:pPr>
  </w:style>
  <w:style w:type="paragraph" w:customStyle="1" w:styleId="iatacountryname">
    <w:name w:val="iatacountryname"/>
    <w:basedOn w:val="Normal"/>
    <w:pPr>
      <w:spacing w:before="100" w:beforeAutospacing="1" w:after="100" w:afterAutospacing="1"/>
    </w:pPr>
  </w:style>
  <w:style w:type="paragraph" w:customStyle="1" w:styleId="iataexpiry">
    <w:name w:val="iataexpiry"/>
    <w:basedOn w:val="Normal"/>
    <w:pPr>
      <w:spacing w:before="100" w:beforeAutospacing="1" w:after="100" w:afterAutospacing="1"/>
    </w:pPr>
  </w:style>
  <w:style w:type="paragraph" w:customStyle="1" w:styleId="iatatype">
    <w:name w:val="iatatype"/>
    <w:basedOn w:val="Normal"/>
    <w:pPr>
      <w:spacing w:before="100" w:beforeAutospacing="1" w:after="100" w:afterAutospacing="1"/>
    </w:pPr>
  </w:style>
  <w:style w:type="paragraph" w:customStyle="1" w:styleId="iataalternatetype">
    <w:name w:val="iataalternatetype"/>
    <w:basedOn w:val="Normal"/>
    <w:pPr>
      <w:spacing w:before="100" w:beforeAutospacing="1" w:after="100" w:afterAutospacing="1"/>
    </w:pPr>
  </w:style>
  <w:style w:type="paragraph" w:customStyle="1" w:styleId="iataappendixheading">
    <w:name w:val="iataappendixheading"/>
    <w:basedOn w:val="Normal"/>
    <w:pPr>
      <w:spacing w:before="100" w:beforeAutospacing="1" w:after="140"/>
    </w:pPr>
    <w:rPr>
      <w:b/>
      <w:bCs/>
      <w:sz w:val="36"/>
      <w:szCs w:val="36"/>
    </w:rPr>
  </w:style>
  <w:style w:type="paragraph" w:customStyle="1" w:styleId="iataresolutionheading">
    <w:name w:val="iataresolutionheading"/>
    <w:basedOn w:val="Normal"/>
    <w:pPr>
      <w:spacing w:before="100" w:beforeAutospacing="1" w:after="140"/>
    </w:pPr>
    <w:rPr>
      <w:b/>
      <w:bCs/>
      <w:sz w:val="36"/>
      <w:szCs w:val="36"/>
    </w:rPr>
  </w:style>
  <w:style w:type="paragraph" w:customStyle="1" w:styleId="iataresointroduction">
    <w:name w:val="iataresointroduction"/>
    <w:basedOn w:val="Normal"/>
    <w:pPr>
      <w:spacing w:before="180" w:after="100" w:afterAutospacing="1"/>
    </w:pPr>
  </w:style>
  <w:style w:type="paragraph" w:customStyle="1" w:styleId="iatarecommendedpracticeheading">
    <w:name w:val="iatarecommendedpracticeheading"/>
    <w:basedOn w:val="Normal"/>
    <w:pPr>
      <w:spacing w:before="100" w:beforeAutospacing="1" w:after="140"/>
    </w:pPr>
    <w:rPr>
      <w:b/>
      <w:bCs/>
      <w:sz w:val="36"/>
      <w:szCs w:val="36"/>
    </w:rPr>
  </w:style>
  <w:style w:type="paragraph" w:customStyle="1" w:styleId="iatarecommendedpracticeversion">
    <w:name w:val="iatarecommendedpracticeversion"/>
    <w:basedOn w:val="Normal"/>
    <w:pPr>
      <w:spacing w:before="100" w:beforeAutospacing="1" w:after="100" w:afterAutospacing="1"/>
    </w:pPr>
  </w:style>
  <w:style w:type="paragraph" w:customStyle="1" w:styleId="iatagovernmentreservations">
    <w:name w:val="iatagovernmentreservations"/>
    <w:basedOn w:val="Normal"/>
    <w:pPr>
      <w:spacing w:before="100" w:beforeAutospacing="1" w:after="100" w:afterAutospacing="1"/>
    </w:pPr>
    <w:rPr>
      <w:i/>
      <w:iCs/>
    </w:rPr>
  </w:style>
  <w:style w:type="paragraph" w:customStyle="1" w:styleId="iatagovernmentreservationsh3">
    <w:name w:val="iatagovernmentreservationsh3"/>
    <w:basedOn w:val="Normal"/>
    <w:pPr>
      <w:spacing w:before="100" w:beforeAutospacing="1" w:after="100" w:afterAutospacing="1"/>
    </w:pPr>
    <w:rPr>
      <w:sz w:val="32"/>
      <w:szCs w:val="32"/>
    </w:rPr>
  </w:style>
  <w:style w:type="paragraph" w:customStyle="1" w:styleId="iatagovernmentreservationheading">
    <w:name w:val="iatagovernmentreservationheading"/>
    <w:basedOn w:val="Normal"/>
    <w:pPr>
      <w:spacing w:before="100" w:beforeAutospacing="1" w:after="100" w:afterAutospacing="1"/>
    </w:pPr>
    <w:rPr>
      <w:sz w:val="30"/>
      <w:szCs w:val="30"/>
    </w:rPr>
  </w:style>
  <w:style w:type="paragraph" w:customStyle="1" w:styleId="iatadisclaimerpage">
    <w:name w:val="iatadisclaimerpage"/>
    <w:basedOn w:val="Normal"/>
    <w:pPr>
      <w:spacing w:before="100" w:beforeAutospacing="1" w:after="100" w:afterAutospacing="1"/>
    </w:pPr>
  </w:style>
  <w:style w:type="paragraph" w:customStyle="1" w:styleId="iatadisclaimer">
    <w:name w:val="iatadisclaimer"/>
    <w:basedOn w:val="Normal"/>
    <w:pPr>
      <w:pBdr>
        <w:top w:val="single" w:sz="6" w:space="9" w:color="000000"/>
        <w:left w:val="single" w:sz="6" w:space="9" w:color="000000"/>
        <w:bottom w:val="single" w:sz="6" w:space="9" w:color="000000"/>
        <w:right w:val="single" w:sz="6" w:space="9" w:color="000000"/>
      </w:pBdr>
      <w:spacing w:before="975" w:after="100" w:afterAutospacing="1"/>
      <w:ind w:left="2520" w:right="2520"/>
      <w:jc w:val="center"/>
    </w:pPr>
  </w:style>
  <w:style w:type="paragraph" w:customStyle="1" w:styleId="iatadisclaimerheading">
    <w:name w:val="iatadisclaimerheading"/>
    <w:basedOn w:val="Normal"/>
    <w:pPr>
      <w:spacing w:before="100" w:beforeAutospacing="1" w:after="100" w:afterAutospacing="1"/>
    </w:pPr>
    <w:rPr>
      <w:b/>
      <w:bCs/>
    </w:rPr>
  </w:style>
  <w:style w:type="paragraph" w:customStyle="1" w:styleId="iataitdiheading">
    <w:name w:val="iataitdiheading"/>
    <w:basedOn w:val="Normal"/>
    <w:pPr>
      <w:spacing w:before="120" w:after="100" w:afterAutospacing="1"/>
    </w:pPr>
    <w:rPr>
      <w:b/>
      <w:bCs/>
      <w:sz w:val="30"/>
      <w:szCs w:val="30"/>
    </w:rPr>
  </w:style>
  <w:style w:type="paragraph" w:customStyle="1" w:styleId="iatamodulesummaryheading">
    <w:name w:val="iatamodulesummaryheading"/>
    <w:basedOn w:val="Normal"/>
    <w:pPr>
      <w:spacing w:before="100" w:beforeAutospacing="1" w:after="100" w:afterAutospacing="1"/>
    </w:pPr>
    <w:rPr>
      <w:b/>
      <w:bCs/>
      <w:sz w:val="34"/>
      <w:szCs w:val="34"/>
    </w:rPr>
  </w:style>
  <w:style w:type="paragraph" w:customStyle="1" w:styleId="iatalessonsummaryheading">
    <w:name w:val="iatalessonsummaryheading"/>
    <w:basedOn w:val="Normal"/>
    <w:pPr>
      <w:spacing w:before="100" w:beforeAutospacing="1" w:after="100" w:afterAutospacing="1"/>
    </w:pPr>
    <w:rPr>
      <w:b/>
      <w:bCs/>
      <w:sz w:val="32"/>
      <w:szCs w:val="32"/>
    </w:rPr>
  </w:style>
  <w:style w:type="paragraph" w:customStyle="1" w:styleId="iatakeylearningpoint">
    <w:name w:val="iatakeylearningpoint"/>
    <w:basedOn w:val="Normal"/>
    <w:pPr>
      <w:spacing w:before="100" w:beforeAutospacing="1" w:after="120"/>
    </w:pPr>
  </w:style>
  <w:style w:type="paragraph" w:customStyle="1" w:styleId="iatamodulesummary">
    <w:name w:val="iatamodulesummary"/>
    <w:basedOn w:val="Normal"/>
    <w:pPr>
      <w:spacing w:before="180" w:after="100" w:afterAutospacing="1"/>
    </w:pPr>
  </w:style>
  <w:style w:type="paragraph" w:customStyle="1" w:styleId="iatalessonsummary">
    <w:name w:val="iatalessonsummary"/>
    <w:basedOn w:val="Normal"/>
    <w:pPr>
      <w:spacing w:before="180" w:after="100" w:afterAutospacing="1"/>
    </w:pPr>
  </w:style>
  <w:style w:type="paragraph" w:customStyle="1" w:styleId="iatainterview">
    <w:name w:val="iatainterview"/>
    <w:basedOn w:val="Normal"/>
    <w:pPr>
      <w:spacing w:before="180" w:after="100" w:afterAutospacing="1"/>
    </w:pPr>
  </w:style>
  <w:style w:type="paragraph" w:customStyle="1" w:styleId="iataanswerkey">
    <w:name w:val="iataanswerkey"/>
    <w:basedOn w:val="Normal"/>
    <w:pPr>
      <w:spacing w:before="100" w:beforeAutospacing="1" w:after="180"/>
    </w:pPr>
  </w:style>
  <w:style w:type="paragraph" w:customStyle="1" w:styleId="iataapplyyourlearning">
    <w:name w:val="iataapplyyourlearning"/>
    <w:basedOn w:val="Normal"/>
    <w:pPr>
      <w:spacing w:before="90" w:after="90"/>
    </w:pPr>
  </w:style>
  <w:style w:type="paragraph" w:customStyle="1" w:styleId="iatatryactivity">
    <w:name w:val="iatatryactivity"/>
    <w:basedOn w:val="Normal"/>
    <w:pPr>
      <w:spacing w:before="100" w:beforeAutospacing="1" w:after="100" w:afterAutospacing="1"/>
    </w:pPr>
  </w:style>
  <w:style w:type="paragraph" w:customStyle="1" w:styleId="iatadidyouknow">
    <w:name w:val="iatadidyouknow"/>
    <w:basedOn w:val="Normal"/>
    <w:pPr>
      <w:spacing w:before="100" w:beforeAutospacing="1" w:after="100" w:afterAutospacing="1"/>
    </w:pPr>
  </w:style>
  <w:style w:type="paragraph" w:customStyle="1" w:styleId="iatainputcheckbox">
    <w:name w:val="iatainputcheckbox"/>
    <w:basedOn w:val="Normal"/>
    <w:pPr>
      <w:textAlignment w:val="center"/>
    </w:pPr>
  </w:style>
  <w:style w:type="paragraph" w:customStyle="1" w:styleId="iatainputtext">
    <w:name w:val="iatainputtext"/>
    <w:basedOn w:val="Normal"/>
    <w:pPr>
      <w:textAlignment w:val="center"/>
    </w:pPr>
  </w:style>
  <w:style w:type="paragraph" w:customStyle="1" w:styleId="iataassessmenttool">
    <w:name w:val="iataassessmenttool"/>
    <w:basedOn w:val="Normal"/>
    <w:pPr>
      <w:spacing w:before="120" w:after="100" w:afterAutospacing="1"/>
    </w:pPr>
  </w:style>
  <w:style w:type="paragraph" w:customStyle="1" w:styleId="iataatheading">
    <w:name w:val="iataatheading"/>
    <w:basedOn w:val="Normal"/>
    <w:pPr>
      <w:spacing w:before="100" w:beforeAutospacing="1" w:after="45"/>
    </w:pPr>
    <w:rPr>
      <w:b/>
      <w:bCs/>
      <w:sz w:val="30"/>
      <w:szCs w:val="30"/>
    </w:rPr>
  </w:style>
  <w:style w:type="paragraph" w:customStyle="1" w:styleId="iataatgroup">
    <w:name w:val="iataatgroup"/>
    <w:basedOn w:val="Normal"/>
    <w:pPr>
      <w:spacing w:before="120" w:after="100" w:afterAutospacing="1"/>
    </w:pPr>
  </w:style>
  <w:style w:type="paragraph" w:customStyle="1" w:styleId="iataatgroupheading">
    <w:name w:val="iataatgroupheading"/>
    <w:basedOn w:val="Normal"/>
    <w:pPr>
      <w:spacing w:before="100" w:beforeAutospacing="1" w:after="45"/>
    </w:pPr>
    <w:rPr>
      <w:b/>
      <w:bCs/>
    </w:rPr>
  </w:style>
  <w:style w:type="paragraph" w:customStyle="1" w:styleId="iataatgrouppara">
    <w:name w:val="iataatgrouppara"/>
    <w:basedOn w:val="Normal"/>
    <w:pPr>
      <w:spacing w:before="150" w:after="75"/>
    </w:pPr>
  </w:style>
  <w:style w:type="paragraph" w:customStyle="1" w:styleId="iataaaheading">
    <w:name w:val="iataaaheading"/>
    <w:basedOn w:val="Normal"/>
    <w:pPr>
      <w:spacing w:before="100" w:beforeAutospacing="1" w:after="45"/>
    </w:pPr>
    <w:rPr>
      <w:b/>
      <w:bCs/>
      <w:sz w:val="30"/>
      <w:szCs w:val="30"/>
    </w:rPr>
  </w:style>
  <w:style w:type="paragraph" w:customStyle="1" w:styleId="ism-aa-table">
    <w:name w:val="ism-aa-table"/>
    <w:basedOn w:val="Normal"/>
    <w:pPr>
      <w:pBdr>
        <w:top w:val="single" w:sz="6" w:space="0" w:color="000000"/>
        <w:left w:val="single" w:sz="6" w:space="0" w:color="000000"/>
        <w:bottom w:val="single" w:sz="6" w:space="0" w:color="000000"/>
        <w:right w:val="single" w:sz="6" w:space="0" w:color="000000"/>
      </w:pBdr>
      <w:spacing w:before="100" w:beforeAutospacing="1" w:after="100" w:afterAutospacing="1"/>
    </w:pPr>
  </w:style>
  <w:style w:type="paragraph" w:customStyle="1" w:styleId="ism-aa-table-td">
    <w:name w:val="ism-aa-table-td"/>
    <w:basedOn w:val="Normal"/>
    <w:pPr>
      <w:pBdr>
        <w:bottom w:val="single" w:sz="6" w:space="0" w:color="000000"/>
      </w:pBdr>
      <w:spacing w:before="100" w:beforeAutospacing="1" w:after="100" w:afterAutospacing="1"/>
      <w:textAlignment w:val="center"/>
    </w:pPr>
  </w:style>
  <w:style w:type="paragraph" w:customStyle="1" w:styleId="ism-aa-table-th">
    <w:name w:val="ism-aa-table-th"/>
    <w:basedOn w:val="Normal"/>
    <w:pPr>
      <w:pBdr>
        <w:bottom w:val="single" w:sz="6" w:space="0" w:color="000000"/>
      </w:pBdr>
      <w:shd w:val="clear" w:color="auto" w:fill="EFEFEF"/>
      <w:textAlignment w:val="center"/>
    </w:pPr>
  </w:style>
  <w:style w:type="paragraph" w:customStyle="1" w:styleId="ism-aa-table-th2">
    <w:name w:val="ism-aa-table-th2"/>
    <w:basedOn w:val="Normal"/>
    <w:pPr>
      <w:shd w:val="clear" w:color="auto" w:fill="EFEFEF"/>
      <w:textAlignment w:val="center"/>
    </w:pPr>
  </w:style>
  <w:style w:type="paragraph" w:customStyle="1" w:styleId="iatacheckbox">
    <w:name w:val="iatacheckbox"/>
    <w:basedOn w:val="Normal"/>
    <w:pPr>
      <w:spacing w:before="100" w:beforeAutospacing="1" w:after="100" w:afterAutospacing="1"/>
    </w:pPr>
  </w:style>
  <w:style w:type="paragraph" w:customStyle="1" w:styleId="iataaacheckbox">
    <w:name w:val="iataaacheckbox"/>
    <w:basedOn w:val="Normal"/>
    <w:pPr>
      <w:spacing w:before="100" w:beforeAutospacing="1" w:after="100" w:afterAutospacing="1"/>
    </w:pPr>
  </w:style>
  <w:style w:type="paragraph" w:customStyle="1" w:styleId="iataaacheckbox2">
    <w:name w:val="iataaacheckbox2"/>
    <w:basedOn w:val="Normal"/>
    <w:pPr>
      <w:spacing w:before="100" w:beforeAutospacing="1" w:after="100" w:afterAutospacing="1"/>
      <w:ind w:left="240"/>
    </w:pPr>
  </w:style>
  <w:style w:type="paragraph" w:customStyle="1" w:styleId="ism-ic-table">
    <w:name w:val="ism-ic-table"/>
    <w:basedOn w:val="Normal"/>
    <w:pPr>
      <w:pBdr>
        <w:top w:val="single" w:sz="12" w:space="0" w:color="000000"/>
        <w:left w:val="single" w:sz="12" w:space="0" w:color="000000"/>
        <w:bottom w:val="single" w:sz="12" w:space="0" w:color="000000"/>
        <w:right w:val="single" w:sz="12" w:space="0" w:color="000000"/>
      </w:pBdr>
      <w:spacing w:before="100" w:beforeAutospacing="1" w:after="100" w:afterAutospacing="1"/>
    </w:pPr>
  </w:style>
  <w:style w:type="paragraph" w:customStyle="1" w:styleId="ism-ic-table-isarp">
    <w:name w:val="ism-ic-table-isarp"/>
    <w:basedOn w:val="Normal"/>
    <w:pPr>
      <w:pBdr>
        <w:top w:val="single" w:sz="12" w:space="0" w:color="000000"/>
        <w:left w:val="single" w:sz="12" w:space="0" w:color="000000"/>
        <w:bottom w:val="single" w:sz="12" w:space="0" w:color="000000"/>
        <w:right w:val="single" w:sz="12" w:space="0" w:color="000000"/>
      </w:pBdr>
      <w:spacing w:before="100" w:beforeAutospacing="1" w:after="100" w:afterAutospacing="1"/>
    </w:pPr>
  </w:style>
  <w:style w:type="paragraph" w:customStyle="1" w:styleId="ism-ic-table-td">
    <w:name w:val="ism-ic-table-td"/>
    <w:basedOn w:val="Normal"/>
    <w:pPr>
      <w:pBdr>
        <w:bottom w:val="single" w:sz="6" w:space="3" w:color="000000"/>
      </w:pBdr>
      <w:spacing w:before="100" w:beforeAutospacing="1" w:after="100" w:afterAutospacing="1"/>
    </w:pPr>
  </w:style>
  <w:style w:type="paragraph" w:customStyle="1" w:styleId="ism-ic-table-td-paranum">
    <w:name w:val="ism-ic-table-td-paranum"/>
    <w:basedOn w:val="Normal"/>
    <w:pPr>
      <w:pBdr>
        <w:bottom w:val="single" w:sz="6" w:space="0" w:color="000000"/>
      </w:pBdr>
      <w:shd w:val="clear" w:color="auto" w:fill="CCCCCC"/>
      <w:spacing w:after="100" w:afterAutospacing="1"/>
    </w:pPr>
    <w:rPr>
      <w:sz w:val="30"/>
      <w:szCs w:val="30"/>
    </w:rPr>
  </w:style>
  <w:style w:type="paragraph" w:customStyle="1" w:styleId="ism-ic-table-th">
    <w:name w:val="ism-ic-table-th"/>
    <w:basedOn w:val="Normal"/>
    <w:pPr>
      <w:pBdr>
        <w:bottom w:val="single" w:sz="6" w:space="0" w:color="000000"/>
      </w:pBdr>
      <w:shd w:val="clear" w:color="auto" w:fill="EFEFEF"/>
      <w:textAlignment w:val="center"/>
    </w:pPr>
  </w:style>
  <w:style w:type="paragraph" w:customStyle="1" w:styleId="ism-ic-table-th2">
    <w:name w:val="ism-ic-table-th2"/>
    <w:basedOn w:val="Normal"/>
    <w:pPr>
      <w:shd w:val="clear" w:color="auto" w:fill="EFEFEF"/>
      <w:textAlignment w:val="center"/>
    </w:pPr>
  </w:style>
  <w:style w:type="paragraph" w:customStyle="1" w:styleId="iatasection1heading">
    <w:name w:val="iatasection1heading"/>
    <w:basedOn w:val="Normal"/>
    <w:pPr>
      <w:spacing w:before="30" w:after="30"/>
    </w:pPr>
    <w:rPr>
      <w:sz w:val="35"/>
      <w:szCs w:val="35"/>
    </w:rPr>
  </w:style>
  <w:style w:type="paragraph" w:customStyle="1" w:styleId="iatasection2heading">
    <w:name w:val="iatasection2heading"/>
    <w:basedOn w:val="Normal"/>
    <w:pPr>
      <w:spacing w:before="30" w:after="30"/>
    </w:pPr>
    <w:rPr>
      <w:sz w:val="33"/>
      <w:szCs w:val="33"/>
    </w:rPr>
  </w:style>
  <w:style w:type="paragraph" w:customStyle="1" w:styleId="iataheading">
    <w:name w:val="iataheading"/>
    <w:basedOn w:val="Normal"/>
    <w:pPr>
      <w:spacing w:before="90" w:after="45"/>
    </w:pPr>
    <w:rPr>
      <w:b/>
      <w:bCs/>
      <w:sz w:val="30"/>
      <w:szCs w:val="30"/>
    </w:rPr>
  </w:style>
  <w:style w:type="paragraph" w:customStyle="1" w:styleId="iatasection1headingchecklist">
    <w:name w:val="iatasection1headingchecklist"/>
    <w:basedOn w:val="Normal"/>
    <w:pPr>
      <w:shd w:val="clear" w:color="auto" w:fill="CCCCCC"/>
      <w:ind w:left="-30" w:right="-30"/>
    </w:pPr>
    <w:rPr>
      <w:color w:val="000000"/>
      <w:sz w:val="38"/>
      <w:szCs w:val="38"/>
    </w:rPr>
  </w:style>
  <w:style w:type="paragraph" w:customStyle="1" w:styleId="iatasection2headingchecklist">
    <w:name w:val="iatasection2headingchecklist"/>
    <w:basedOn w:val="Normal"/>
    <w:pPr>
      <w:shd w:val="clear" w:color="auto" w:fill="1E32FA"/>
      <w:spacing w:before="100" w:beforeAutospacing="1"/>
    </w:pPr>
    <w:rPr>
      <w:color w:val="FFFFFF"/>
      <w:sz w:val="33"/>
      <w:szCs w:val="33"/>
    </w:rPr>
  </w:style>
  <w:style w:type="paragraph" w:customStyle="1" w:styleId="iatasection3headingchecklist">
    <w:name w:val="iatasection3headingchecklist"/>
    <w:basedOn w:val="Normal"/>
    <w:pPr>
      <w:shd w:val="clear" w:color="auto" w:fill="FAC832"/>
      <w:spacing w:before="100" w:beforeAutospacing="1" w:after="150"/>
    </w:pPr>
    <w:rPr>
      <w:color w:val="000000"/>
      <w:sz w:val="31"/>
      <w:szCs w:val="31"/>
    </w:rPr>
  </w:style>
  <w:style w:type="paragraph" w:customStyle="1" w:styleId="iatasection4checklist">
    <w:name w:val="iatasection4checklist"/>
    <w:basedOn w:val="Normal"/>
  </w:style>
  <w:style w:type="paragraph" w:customStyle="1" w:styleId="iatalist-disc">
    <w:name w:val="iatalist-disc"/>
    <w:basedOn w:val="Normal"/>
    <w:pPr>
      <w:spacing w:before="100" w:beforeAutospacing="1" w:after="100" w:afterAutospacing="1"/>
    </w:pPr>
  </w:style>
  <w:style w:type="paragraph" w:customStyle="1" w:styleId="iatalist-circle">
    <w:name w:val="iatalist-circle"/>
    <w:basedOn w:val="Normal"/>
    <w:pPr>
      <w:spacing w:before="100" w:beforeAutospacing="1" w:after="100" w:afterAutospacing="1"/>
    </w:pPr>
  </w:style>
  <w:style w:type="paragraph" w:customStyle="1" w:styleId="iatalist-square">
    <w:name w:val="iatalist-square"/>
    <w:basedOn w:val="Normal"/>
    <w:pPr>
      <w:spacing w:before="100" w:beforeAutospacing="1" w:after="100" w:afterAutospacing="1"/>
    </w:pPr>
  </w:style>
  <w:style w:type="paragraph" w:customStyle="1" w:styleId="iatalist-alphabetical">
    <w:name w:val="iatalist-alphabetical"/>
    <w:basedOn w:val="Normal"/>
    <w:pPr>
      <w:spacing w:before="100" w:beforeAutospacing="1" w:after="100" w:afterAutospacing="1"/>
    </w:pPr>
  </w:style>
  <w:style w:type="paragraph" w:customStyle="1" w:styleId="iatalist-numerical">
    <w:name w:val="iatalist-numerical"/>
    <w:basedOn w:val="Normal"/>
    <w:pPr>
      <w:spacing w:before="100" w:beforeAutospacing="1" w:after="100" w:afterAutospacing="1"/>
    </w:pPr>
  </w:style>
  <w:style w:type="paragraph" w:customStyle="1" w:styleId="iatalist-lower-roman">
    <w:name w:val="iatalist-lower-roman"/>
    <w:basedOn w:val="Normal"/>
    <w:pPr>
      <w:spacing w:before="100" w:beforeAutospacing="1" w:after="100" w:afterAutospacing="1"/>
    </w:pPr>
  </w:style>
  <w:style w:type="paragraph" w:customStyle="1" w:styleId="iataresolutionnumber">
    <w:name w:val="iataresolutionnumber"/>
    <w:basedOn w:val="Normal"/>
    <w:pPr>
      <w:spacing w:before="100" w:beforeAutospacing="1" w:after="100" w:afterAutospacing="1"/>
    </w:pPr>
  </w:style>
  <w:style w:type="paragraph" w:customStyle="1" w:styleId="iatarecommendedpracticenumber">
    <w:name w:val="iatarecommendedpracticenumber"/>
    <w:basedOn w:val="Normal"/>
    <w:pPr>
      <w:spacing w:before="100" w:beforeAutospacing="1" w:after="100" w:afterAutospacing="1"/>
    </w:pPr>
  </w:style>
  <w:style w:type="paragraph" w:customStyle="1" w:styleId="iatatable1">
    <w:name w:val="iatatable1"/>
    <w:basedOn w:val="Normal"/>
    <w:pPr>
      <w:spacing w:before="90" w:after="100" w:afterAutospacing="1"/>
    </w:pPr>
  </w:style>
  <w:style w:type="paragraph" w:customStyle="1" w:styleId="iatah11">
    <w:name w:val="iatah11"/>
    <w:basedOn w:val="Normal"/>
    <w:pPr>
      <w:spacing w:before="300" w:after="100" w:afterAutospacing="1"/>
    </w:pPr>
    <w:rPr>
      <w:sz w:val="36"/>
      <w:szCs w:val="36"/>
    </w:rPr>
  </w:style>
  <w:style w:type="paragraph" w:customStyle="1" w:styleId="iatatable2">
    <w:name w:val="iatatable2"/>
    <w:basedOn w:val="Normal"/>
    <w:pPr>
      <w:spacing w:before="300" w:after="100" w:afterAutospacing="1"/>
    </w:pPr>
    <w:rPr>
      <w:sz w:val="22"/>
      <w:szCs w:val="22"/>
    </w:rPr>
  </w:style>
  <w:style w:type="paragraph" w:customStyle="1" w:styleId="iataresolutionnumber1">
    <w:name w:val="iataresolutionnumber1"/>
    <w:basedOn w:val="Normal"/>
    <w:pPr>
      <w:spacing w:before="100" w:beforeAutospacing="1" w:after="140"/>
    </w:pPr>
    <w:rPr>
      <w:b/>
      <w:bCs/>
      <w:sz w:val="36"/>
      <w:szCs w:val="36"/>
    </w:rPr>
  </w:style>
  <w:style w:type="paragraph" w:customStyle="1" w:styleId="iatarecommendedpracticenumber1">
    <w:name w:val="iatarecommendedpracticenumber1"/>
    <w:basedOn w:val="Normal"/>
    <w:pPr>
      <w:spacing w:before="100" w:beforeAutospacing="1" w:after="140"/>
    </w:pPr>
    <w:rPr>
      <w:b/>
      <w:bCs/>
      <w:sz w:val="36"/>
      <w:szCs w:val="36"/>
    </w:rPr>
  </w:style>
  <w:style w:type="paragraph" w:customStyle="1" w:styleId="iatasimplepara1">
    <w:name w:val="iatasimplepara1"/>
    <w:basedOn w:val="Normal"/>
    <w:pPr>
      <w:spacing w:before="180" w:after="45"/>
      <w:jc w:val="both"/>
      <w:textAlignment w:val="center"/>
    </w:pPr>
  </w:style>
  <w:style w:type="paragraph" w:customStyle="1" w:styleId="iataaddress1">
    <w:name w:val="iataaddress1"/>
    <w:basedOn w:val="Normal"/>
    <w:pPr>
      <w:spacing w:before="240" w:after="100" w:afterAutospacing="1"/>
      <w:jc w:val="center"/>
    </w:pPr>
  </w:style>
  <w:style w:type="paragraph" w:customStyle="1" w:styleId="iatamarginpara1">
    <w:name w:val="iatamarginpara1"/>
    <w:basedOn w:val="Normal"/>
    <w:pPr>
      <w:spacing w:before="150" w:after="150"/>
      <w:ind w:left="-450"/>
    </w:pPr>
    <w:rPr>
      <w:color w:val="008000"/>
      <w:sz w:val="19"/>
      <w:szCs w:val="19"/>
    </w:rPr>
  </w:style>
  <w:style w:type="paragraph" w:customStyle="1" w:styleId="iataimgblock1">
    <w:name w:val="iataimgblock1"/>
    <w:basedOn w:val="Normal"/>
    <w:pPr>
      <w:spacing w:after="100" w:afterAutospacing="1"/>
    </w:pPr>
  </w:style>
  <w:style w:type="paragraph" w:customStyle="1" w:styleId="iatapara1">
    <w:name w:val="iatapara1"/>
    <w:basedOn w:val="Normal"/>
    <w:pPr>
      <w:spacing w:after="90"/>
    </w:pPr>
  </w:style>
  <w:style w:type="paragraph" w:customStyle="1" w:styleId="iatapara2">
    <w:name w:val="iatapara2"/>
    <w:basedOn w:val="Normal"/>
    <w:pPr>
      <w:spacing w:after="90"/>
    </w:pPr>
  </w:style>
  <w:style w:type="paragraph" w:customStyle="1" w:styleId="iatalist1">
    <w:name w:val="iatalist1"/>
    <w:basedOn w:val="Normal"/>
    <w:pPr>
      <w:spacing w:after="100" w:afterAutospacing="1"/>
    </w:pPr>
  </w:style>
  <w:style w:type="paragraph" w:customStyle="1" w:styleId="iatafigurecaption1">
    <w:name w:val="iatafigurecaption1"/>
    <w:basedOn w:val="Normal"/>
    <w:pPr>
      <w:spacing w:before="100" w:beforeAutospacing="1" w:after="100" w:afterAutospacing="1"/>
    </w:pPr>
    <w:rPr>
      <w:b/>
      <w:bCs/>
      <w:i/>
      <w:iCs/>
    </w:rPr>
  </w:style>
  <w:style w:type="character" w:customStyle="1" w:styleId="iatatitle1">
    <w:name w:val="iatatitle1"/>
    <w:basedOn w:val="DefaultParagraphFont"/>
    <w:rPr>
      <w:vanish w:val="0"/>
      <w:webHidden w:val="0"/>
      <w:specVanish w:val="0"/>
    </w:rPr>
  </w:style>
  <w:style w:type="character" w:customStyle="1" w:styleId="iatacatalog1">
    <w:name w:val="iatacatalog1"/>
    <w:basedOn w:val="DefaultParagraphFont"/>
    <w:rPr>
      <w:vanish w:val="0"/>
      <w:webHidden w:val="0"/>
      <w:specVanish w:val="0"/>
    </w:rPr>
  </w:style>
  <w:style w:type="character" w:customStyle="1" w:styleId="iatadate1">
    <w:name w:val="iatadate1"/>
    <w:basedOn w:val="DefaultParagraphFont"/>
    <w:rPr>
      <w:vanish w:val="0"/>
      <w:webHidden w:val="0"/>
      <w:specVanish w:val="0"/>
    </w:rPr>
  </w:style>
  <w:style w:type="character" w:customStyle="1" w:styleId="iatacopyrightedbyname">
    <w:name w:val="iatacopyrightedbyname"/>
    <w:basedOn w:val="DefaultParagraphFont"/>
  </w:style>
  <w:style w:type="character" w:customStyle="1" w:styleId="iatapublishersrights">
    <w:name w:val="iatapublishersrights"/>
    <w:basedOn w:val="DefaultParagraphFont"/>
  </w:style>
  <w:style w:type="character" w:customStyle="1" w:styleId="iatapublisherlocation">
    <w:name w:val="iatapublisherlocation"/>
    <w:basedOn w:val="DefaultParagraphFont"/>
  </w:style>
  <w:style w:type="paragraph" w:styleId="NormalWeb">
    <w:name w:val="Normal (Web)"/>
    <w:basedOn w:val="Normal"/>
    <w:uiPriority w:val="99"/>
    <w:semiHidden/>
    <w:unhideWhenUsed/>
    <w:pPr>
      <w:spacing w:before="100" w:beforeAutospacing="1" w:after="100" w:afterAutospacing="1"/>
    </w:pPr>
  </w:style>
  <w:style w:type="character" w:customStyle="1" w:styleId="Heading1Char">
    <w:name w:val="Heading 1 Char"/>
    <w:basedOn w:val="DefaultParagraphFont"/>
    <w:link w:val="Heading1"/>
    <w:uiPriority w:val="9"/>
    <w:rPr>
      <w:rFonts w:asciiTheme="majorHAnsi" w:eastAsiaTheme="majorEastAsia" w:hAnsiTheme="majorHAnsi" w:cstheme="majorBidi"/>
      <w:color w:val="2F5496" w:themeColor="accent1" w:themeShade="BF"/>
      <w:sz w:val="32"/>
      <w:szCs w:val="32"/>
    </w:rPr>
  </w:style>
  <w:style w:type="paragraph" w:customStyle="1" w:styleId="iatalistitem">
    <w:name w:val="iatalistitem"/>
    <w:basedOn w:val="Normal"/>
    <w:pPr>
      <w:spacing w:before="100" w:beforeAutospacing="1" w:after="100" w:afterAutospacing="1"/>
    </w:pPr>
  </w:style>
  <w:style w:type="character" w:customStyle="1" w:styleId="Heading2Char">
    <w:name w:val="Heading 2 Char"/>
    <w:basedOn w:val="DefaultParagraphFont"/>
    <w:link w:val="Heading2"/>
    <w:uiPriority w:val="9"/>
    <w:semiHidden/>
    <w:rPr>
      <w:rFonts w:asciiTheme="majorHAnsi" w:eastAsiaTheme="majorEastAsia" w:hAnsiTheme="majorHAnsi" w:cstheme="majorBidi"/>
      <w:color w:val="2F5496" w:themeColor="accent1" w:themeShade="BF"/>
      <w:sz w:val="26"/>
      <w:szCs w:val="26"/>
    </w:rPr>
  </w:style>
  <w:style w:type="character" w:customStyle="1" w:styleId="Heading3Char">
    <w:name w:val="Heading 3 Char"/>
    <w:basedOn w:val="DefaultParagraphFont"/>
    <w:link w:val="Heading3"/>
    <w:uiPriority w:val="9"/>
    <w:semiHidden/>
    <w:rPr>
      <w:rFonts w:asciiTheme="majorHAnsi" w:eastAsiaTheme="majorEastAsia" w:hAnsiTheme="majorHAnsi" w:cstheme="majorBidi"/>
      <w:color w:val="1F3763" w:themeColor="accent1" w:themeShade="7F"/>
      <w:sz w:val="24"/>
      <w:szCs w:val="24"/>
    </w:rPr>
  </w:style>
  <w:style w:type="character" w:customStyle="1" w:styleId="iatacheckbox1">
    <w:name w:val="iatacheckbox1"/>
    <w:basedOn w:val="DefaultParagraphFont"/>
    <w:rPr>
      <w:b w:val="0"/>
      <w:bCs w:val="0"/>
      <w:vanish w:val="0"/>
      <w:webHidden w:val="0"/>
      <w:specVanish w:val="0"/>
    </w:rPr>
  </w:style>
  <w:style w:type="character" w:customStyle="1" w:styleId="iatasidemarks1">
    <w:name w:val="iatasidemarks1"/>
    <w:basedOn w:val="DefaultParagraphFont"/>
    <w:rPr>
      <w:rFonts w:ascii="IATA Unicode Based" w:hAnsi="IATA Unicode Based" w:hint="default"/>
      <w:i w:val="0"/>
      <w:iCs w:val="0"/>
      <w:vanish w:val="0"/>
      <w:webHidden w:val="0"/>
      <w:specVanish w:val="0"/>
    </w:rPr>
  </w:style>
  <w:style w:type="character" w:customStyle="1" w:styleId="iatasups1">
    <w:name w:val="iatasups1"/>
    <w:basedOn w:val="DefaultParagraphFont"/>
    <w:rPr>
      <w:sz w:val="14"/>
      <w:szCs w:val="14"/>
    </w:rPr>
  </w:style>
  <w:style w:type="character" w:customStyle="1" w:styleId="iataspanhide1">
    <w:name w:val="iataspanhide1"/>
    <w:basedOn w:val="DefaultParagraphFont"/>
    <w:rPr>
      <w:vanish/>
      <w:webHidden w:val="0"/>
      <w:specVanish w:val="0"/>
    </w:rPr>
  </w:style>
  <w:style w:type="character" w:styleId="PlaceholderText">
    <w:name w:val="Placeholder Text"/>
    <w:basedOn w:val="DefaultParagraphFont"/>
    <w:uiPriority w:val="99"/>
    <w:semiHidden/>
    <w:rsid w:val="00706A1B"/>
    <w:rPr>
      <w:color w:val="808080"/>
    </w:rPr>
  </w:style>
  <w:style w:type="paragraph" w:styleId="Header">
    <w:name w:val="header"/>
    <w:basedOn w:val="Normal"/>
    <w:link w:val="HeaderChar"/>
    <w:uiPriority w:val="99"/>
    <w:unhideWhenUsed/>
    <w:rsid w:val="00706A1B"/>
    <w:pPr>
      <w:tabs>
        <w:tab w:val="center" w:pos="4680"/>
        <w:tab w:val="right" w:pos="9360"/>
      </w:tabs>
    </w:pPr>
  </w:style>
  <w:style w:type="character" w:customStyle="1" w:styleId="HeaderChar">
    <w:name w:val="Header Char"/>
    <w:basedOn w:val="DefaultParagraphFont"/>
    <w:link w:val="Header"/>
    <w:uiPriority w:val="99"/>
    <w:rsid w:val="00706A1B"/>
    <w:rPr>
      <w:rFonts w:eastAsiaTheme="minorEastAsia"/>
      <w:sz w:val="24"/>
      <w:szCs w:val="24"/>
    </w:rPr>
  </w:style>
  <w:style w:type="paragraph" w:styleId="Footer">
    <w:name w:val="footer"/>
    <w:basedOn w:val="Normal"/>
    <w:link w:val="FooterChar"/>
    <w:uiPriority w:val="99"/>
    <w:unhideWhenUsed/>
    <w:rsid w:val="00706A1B"/>
    <w:pPr>
      <w:tabs>
        <w:tab w:val="center" w:pos="4680"/>
        <w:tab w:val="right" w:pos="9360"/>
      </w:tabs>
    </w:pPr>
  </w:style>
  <w:style w:type="character" w:customStyle="1" w:styleId="FooterChar">
    <w:name w:val="Footer Char"/>
    <w:basedOn w:val="DefaultParagraphFont"/>
    <w:link w:val="Footer"/>
    <w:uiPriority w:val="99"/>
    <w:rsid w:val="00706A1B"/>
    <w:rPr>
      <w:rFonts w:eastAsiaTheme="minorEastAsia"/>
      <w:sz w:val="24"/>
      <w:szCs w:val="24"/>
    </w:rPr>
  </w:style>
  <w:style w:type="table" w:styleId="TableGrid">
    <w:name w:val="Table Grid"/>
    <w:basedOn w:val="TableNormal"/>
    <w:uiPriority w:val="39"/>
    <w:rsid w:val="00706A1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15823388">
      <w:marLeft w:val="0"/>
      <w:marRight w:val="0"/>
      <w:marTop w:val="0"/>
      <w:marBottom w:val="0"/>
      <w:divBdr>
        <w:top w:val="none" w:sz="0" w:space="0" w:color="auto"/>
        <w:left w:val="none" w:sz="0" w:space="0" w:color="auto"/>
        <w:bottom w:val="none" w:sz="0" w:space="0" w:color="auto"/>
        <w:right w:val="none" w:sz="0" w:space="0" w:color="auto"/>
      </w:divBdr>
      <w:divsChild>
        <w:div w:id="834762433">
          <w:marLeft w:val="0"/>
          <w:marRight w:val="0"/>
          <w:marTop w:val="0"/>
          <w:marBottom w:val="90"/>
          <w:divBdr>
            <w:top w:val="none" w:sz="0" w:space="0" w:color="auto"/>
            <w:left w:val="none" w:sz="0" w:space="0" w:color="auto"/>
            <w:bottom w:val="none" w:sz="0" w:space="0" w:color="auto"/>
            <w:right w:val="none" w:sz="0" w:space="0" w:color="auto"/>
          </w:divBdr>
        </w:div>
        <w:div w:id="63379796">
          <w:marLeft w:val="0"/>
          <w:marRight w:val="0"/>
          <w:marTop w:val="0"/>
          <w:marBottom w:val="45"/>
          <w:divBdr>
            <w:top w:val="none" w:sz="0" w:space="0" w:color="auto"/>
            <w:left w:val="none" w:sz="0" w:space="0" w:color="auto"/>
            <w:bottom w:val="none" w:sz="0" w:space="0" w:color="auto"/>
            <w:right w:val="none" w:sz="0" w:space="0" w:color="auto"/>
          </w:divBdr>
        </w:div>
        <w:div w:id="970937217">
          <w:marLeft w:val="0"/>
          <w:marRight w:val="0"/>
          <w:marTop w:val="0"/>
          <w:marBottom w:val="45"/>
          <w:divBdr>
            <w:top w:val="none" w:sz="0" w:space="0" w:color="auto"/>
            <w:left w:val="none" w:sz="0" w:space="0" w:color="auto"/>
            <w:bottom w:val="none" w:sz="0" w:space="0" w:color="auto"/>
            <w:right w:val="none" w:sz="0" w:space="0" w:color="auto"/>
          </w:divBdr>
        </w:div>
        <w:div w:id="463549608">
          <w:marLeft w:val="0"/>
          <w:marRight w:val="0"/>
          <w:marTop w:val="0"/>
          <w:marBottom w:val="45"/>
          <w:divBdr>
            <w:top w:val="none" w:sz="0" w:space="0" w:color="auto"/>
            <w:left w:val="none" w:sz="0" w:space="0" w:color="auto"/>
            <w:bottom w:val="none" w:sz="0" w:space="0" w:color="auto"/>
            <w:right w:val="none" w:sz="0" w:space="0" w:color="auto"/>
          </w:divBdr>
        </w:div>
        <w:div w:id="943272676">
          <w:marLeft w:val="0"/>
          <w:marRight w:val="0"/>
          <w:marTop w:val="0"/>
          <w:marBottom w:val="45"/>
          <w:divBdr>
            <w:top w:val="none" w:sz="0" w:space="0" w:color="auto"/>
            <w:left w:val="none" w:sz="0" w:space="0" w:color="auto"/>
            <w:bottom w:val="none" w:sz="0" w:space="0" w:color="auto"/>
            <w:right w:val="none" w:sz="0" w:space="0" w:color="auto"/>
          </w:divBdr>
        </w:div>
        <w:div w:id="1525557768">
          <w:marLeft w:val="0"/>
          <w:marRight w:val="0"/>
          <w:marTop w:val="0"/>
          <w:marBottom w:val="45"/>
          <w:divBdr>
            <w:top w:val="none" w:sz="0" w:space="0" w:color="auto"/>
            <w:left w:val="none" w:sz="0" w:space="0" w:color="auto"/>
            <w:bottom w:val="none" w:sz="0" w:space="0" w:color="auto"/>
            <w:right w:val="none" w:sz="0" w:space="0" w:color="auto"/>
          </w:divBdr>
        </w:div>
        <w:div w:id="414322666">
          <w:marLeft w:val="0"/>
          <w:marRight w:val="0"/>
          <w:marTop w:val="0"/>
          <w:marBottom w:val="45"/>
          <w:divBdr>
            <w:top w:val="none" w:sz="0" w:space="0" w:color="auto"/>
            <w:left w:val="none" w:sz="0" w:space="0" w:color="auto"/>
            <w:bottom w:val="none" w:sz="0" w:space="0" w:color="auto"/>
            <w:right w:val="none" w:sz="0" w:space="0" w:color="auto"/>
          </w:divBdr>
        </w:div>
        <w:div w:id="493758713">
          <w:marLeft w:val="0"/>
          <w:marRight w:val="0"/>
          <w:marTop w:val="0"/>
          <w:marBottom w:val="45"/>
          <w:divBdr>
            <w:top w:val="none" w:sz="0" w:space="0" w:color="auto"/>
            <w:left w:val="none" w:sz="0" w:space="0" w:color="auto"/>
            <w:bottom w:val="none" w:sz="0" w:space="0" w:color="auto"/>
            <w:right w:val="none" w:sz="0" w:space="0" w:color="auto"/>
          </w:divBdr>
        </w:div>
        <w:div w:id="1825048720">
          <w:marLeft w:val="0"/>
          <w:marRight w:val="0"/>
          <w:marTop w:val="0"/>
          <w:marBottom w:val="0"/>
          <w:divBdr>
            <w:top w:val="none" w:sz="0" w:space="0" w:color="auto"/>
            <w:left w:val="none" w:sz="0" w:space="0" w:color="auto"/>
            <w:bottom w:val="none" w:sz="0" w:space="0" w:color="auto"/>
            <w:right w:val="none" w:sz="0" w:space="0" w:color="auto"/>
          </w:divBdr>
        </w:div>
        <w:div w:id="291447330">
          <w:marLeft w:val="0"/>
          <w:marRight w:val="0"/>
          <w:marTop w:val="0"/>
          <w:marBottom w:val="0"/>
          <w:divBdr>
            <w:top w:val="none" w:sz="0" w:space="0" w:color="auto"/>
            <w:left w:val="none" w:sz="0" w:space="0" w:color="auto"/>
            <w:bottom w:val="none" w:sz="0" w:space="0" w:color="auto"/>
            <w:right w:val="none" w:sz="0" w:space="0" w:color="auto"/>
          </w:divBdr>
        </w:div>
        <w:div w:id="359548195">
          <w:marLeft w:val="0"/>
          <w:marRight w:val="0"/>
          <w:marTop w:val="0"/>
          <w:marBottom w:val="0"/>
          <w:divBdr>
            <w:top w:val="none" w:sz="0" w:space="0" w:color="auto"/>
            <w:left w:val="none" w:sz="0" w:space="0" w:color="auto"/>
            <w:bottom w:val="none" w:sz="0" w:space="0" w:color="auto"/>
            <w:right w:val="none" w:sz="0" w:space="0" w:color="auto"/>
          </w:divBdr>
        </w:div>
        <w:div w:id="1856772462">
          <w:marLeft w:val="0"/>
          <w:marRight w:val="0"/>
          <w:marTop w:val="0"/>
          <w:marBottom w:val="0"/>
          <w:divBdr>
            <w:top w:val="none" w:sz="0" w:space="0" w:color="auto"/>
            <w:left w:val="none" w:sz="0" w:space="0" w:color="auto"/>
            <w:bottom w:val="none" w:sz="0" w:space="0" w:color="auto"/>
            <w:right w:val="none" w:sz="0" w:space="0" w:color="auto"/>
          </w:divBdr>
        </w:div>
        <w:div w:id="354186757">
          <w:marLeft w:val="0"/>
          <w:marRight w:val="0"/>
          <w:marTop w:val="0"/>
          <w:marBottom w:val="0"/>
          <w:divBdr>
            <w:top w:val="none" w:sz="0" w:space="0" w:color="auto"/>
            <w:left w:val="none" w:sz="0" w:space="0" w:color="auto"/>
            <w:bottom w:val="none" w:sz="0" w:space="0" w:color="auto"/>
            <w:right w:val="none" w:sz="0" w:space="0" w:color="auto"/>
          </w:divBdr>
        </w:div>
        <w:div w:id="1129474339">
          <w:marLeft w:val="0"/>
          <w:marRight w:val="0"/>
          <w:marTop w:val="90"/>
          <w:marBottom w:val="45"/>
          <w:divBdr>
            <w:top w:val="none" w:sz="0" w:space="0" w:color="auto"/>
            <w:left w:val="none" w:sz="0" w:space="0" w:color="auto"/>
            <w:bottom w:val="none" w:sz="0" w:space="0" w:color="auto"/>
            <w:right w:val="none" w:sz="0" w:space="0" w:color="auto"/>
          </w:divBdr>
        </w:div>
        <w:div w:id="19015675">
          <w:marLeft w:val="0"/>
          <w:marRight w:val="0"/>
          <w:marTop w:val="0"/>
          <w:marBottom w:val="90"/>
          <w:divBdr>
            <w:top w:val="none" w:sz="0" w:space="0" w:color="auto"/>
            <w:left w:val="none" w:sz="0" w:space="0" w:color="auto"/>
            <w:bottom w:val="none" w:sz="0" w:space="0" w:color="auto"/>
            <w:right w:val="none" w:sz="0" w:space="0" w:color="auto"/>
          </w:divBdr>
        </w:div>
        <w:div w:id="1648047302">
          <w:marLeft w:val="0"/>
          <w:marRight w:val="0"/>
          <w:marTop w:val="0"/>
          <w:marBottom w:val="90"/>
          <w:divBdr>
            <w:top w:val="none" w:sz="0" w:space="0" w:color="auto"/>
            <w:left w:val="none" w:sz="0" w:space="0" w:color="auto"/>
            <w:bottom w:val="none" w:sz="0" w:space="0" w:color="auto"/>
            <w:right w:val="none" w:sz="0" w:space="0" w:color="auto"/>
          </w:divBdr>
        </w:div>
        <w:div w:id="432096220">
          <w:marLeft w:val="0"/>
          <w:marRight w:val="0"/>
          <w:marTop w:val="0"/>
          <w:marBottom w:val="90"/>
          <w:divBdr>
            <w:top w:val="none" w:sz="0" w:space="0" w:color="auto"/>
            <w:left w:val="none" w:sz="0" w:space="0" w:color="auto"/>
            <w:bottom w:val="none" w:sz="0" w:space="0" w:color="auto"/>
            <w:right w:val="none" w:sz="0" w:space="0" w:color="auto"/>
          </w:divBdr>
        </w:div>
        <w:div w:id="1008672879">
          <w:marLeft w:val="0"/>
          <w:marRight w:val="0"/>
          <w:marTop w:val="0"/>
          <w:marBottom w:val="90"/>
          <w:divBdr>
            <w:top w:val="none" w:sz="0" w:space="0" w:color="auto"/>
            <w:left w:val="none" w:sz="0" w:space="0" w:color="auto"/>
            <w:bottom w:val="none" w:sz="0" w:space="0" w:color="auto"/>
            <w:right w:val="none" w:sz="0" w:space="0" w:color="auto"/>
          </w:divBdr>
        </w:div>
        <w:div w:id="1539782927">
          <w:marLeft w:val="0"/>
          <w:marRight w:val="0"/>
          <w:marTop w:val="0"/>
          <w:marBottom w:val="90"/>
          <w:divBdr>
            <w:top w:val="none" w:sz="0" w:space="0" w:color="auto"/>
            <w:left w:val="none" w:sz="0" w:space="0" w:color="auto"/>
            <w:bottom w:val="none" w:sz="0" w:space="0" w:color="auto"/>
            <w:right w:val="none" w:sz="0" w:space="0" w:color="auto"/>
          </w:divBdr>
        </w:div>
        <w:div w:id="220335108">
          <w:marLeft w:val="0"/>
          <w:marRight w:val="0"/>
          <w:marTop w:val="0"/>
          <w:marBottom w:val="90"/>
          <w:divBdr>
            <w:top w:val="none" w:sz="0" w:space="0" w:color="auto"/>
            <w:left w:val="none" w:sz="0" w:space="0" w:color="auto"/>
            <w:bottom w:val="none" w:sz="0" w:space="0" w:color="auto"/>
            <w:right w:val="none" w:sz="0" w:space="0" w:color="auto"/>
          </w:divBdr>
        </w:div>
        <w:div w:id="288904860">
          <w:marLeft w:val="0"/>
          <w:marRight w:val="0"/>
          <w:marTop w:val="0"/>
          <w:marBottom w:val="90"/>
          <w:divBdr>
            <w:top w:val="none" w:sz="0" w:space="0" w:color="auto"/>
            <w:left w:val="none" w:sz="0" w:space="0" w:color="auto"/>
            <w:bottom w:val="none" w:sz="0" w:space="0" w:color="auto"/>
            <w:right w:val="none" w:sz="0" w:space="0" w:color="auto"/>
          </w:divBdr>
        </w:div>
        <w:div w:id="1278215006">
          <w:marLeft w:val="0"/>
          <w:marRight w:val="0"/>
          <w:marTop w:val="0"/>
          <w:marBottom w:val="90"/>
          <w:divBdr>
            <w:top w:val="none" w:sz="0" w:space="0" w:color="auto"/>
            <w:left w:val="none" w:sz="0" w:space="0" w:color="auto"/>
            <w:bottom w:val="none" w:sz="0" w:space="0" w:color="auto"/>
            <w:right w:val="none" w:sz="0" w:space="0" w:color="auto"/>
          </w:divBdr>
        </w:div>
        <w:div w:id="1210386848">
          <w:marLeft w:val="0"/>
          <w:marRight w:val="0"/>
          <w:marTop w:val="0"/>
          <w:marBottom w:val="90"/>
          <w:divBdr>
            <w:top w:val="none" w:sz="0" w:space="0" w:color="auto"/>
            <w:left w:val="none" w:sz="0" w:space="0" w:color="auto"/>
            <w:bottom w:val="none" w:sz="0" w:space="0" w:color="auto"/>
            <w:right w:val="none" w:sz="0" w:space="0" w:color="auto"/>
          </w:divBdr>
        </w:div>
      </w:divsChild>
    </w:div>
    <w:div w:id="243807953">
      <w:marLeft w:val="0"/>
      <w:marRight w:val="0"/>
      <w:marTop w:val="0"/>
      <w:marBottom w:val="0"/>
      <w:divBdr>
        <w:top w:val="none" w:sz="0" w:space="0" w:color="auto"/>
        <w:left w:val="none" w:sz="0" w:space="0" w:color="auto"/>
        <w:bottom w:val="none" w:sz="0" w:space="0" w:color="auto"/>
        <w:right w:val="none" w:sz="0" w:space="0" w:color="auto"/>
      </w:divBdr>
      <w:divsChild>
        <w:div w:id="473446809">
          <w:marLeft w:val="0"/>
          <w:marRight w:val="0"/>
          <w:marTop w:val="0"/>
          <w:marBottom w:val="90"/>
          <w:divBdr>
            <w:top w:val="none" w:sz="0" w:space="0" w:color="auto"/>
            <w:left w:val="none" w:sz="0" w:space="0" w:color="auto"/>
            <w:bottom w:val="none" w:sz="0" w:space="0" w:color="auto"/>
            <w:right w:val="none" w:sz="0" w:space="0" w:color="auto"/>
          </w:divBdr>
        </w:div>
        <w:div w:id="1318924752">
          <w:marLeft w:val="0"/>
          <w:marRight w:val="0"/>
          <w:marTop w:val="0"/>
          <w:marBottom w:val="45"/>
          <w:divBdr>
            <w:top w:val="none" w:sz="0" w:space="0" w:color="auto"/>
            <w:left w:val="none" w:sz="0" w:space="0" w:color="auto"/>
            <w:bottom w:val="none" w:sz="0" w:space="0" w:color="auto"/>
            <w:right w:val="none" w:sz="0" w:space="0" w:color="auto"/>
          </w:divBdr>
        </w:div>
        <w:div w:id="80686335">
          <w:marLeft w:val="0"/>
          <w:marRight w:val="0"/>
          <w:marTop w:val="0"/>
          <w:marBottom w:val="45"/>
          <w:divBdr>
            <w:top w:val="none" w:sz="0" w:space="0" w:color="auto"/>
            <w:left w:val="none" w:sz="0" w:space="0" w:color="auto"/>
            <w:bottom w:val="none" w:sz="0" w:space="0" w:color="auto"/>
            <w:right w:val="none" w:sz="0" w:space="0" w:color="auto"/>
          </w:divBdr>
        </w:div>
        <w:div w:id="1478255972">
          <w:marLeft w:val="0"/>
          <w:marRight w:val="0"/>
          <w:marTop w:val="0"/>
          <w:marBottom w:val="45"/>
          <w:divBdr>
            <w:top w:val="none" w:sz="0" w:space="0" w:color="auto"/>
            <w:left w:val="none" w:sz="0" w:space="0" w:color="auto"/>
            <w:bottom w:val="none" w:sz="0" w:space="0" w:color="auto"/>
            <w:right w:val="none" w:sz="0" w:space="0" w:color="auto"/>
          </w:divBdr>
        </w:div>
        <w:div w:id="1349484389">
          <w:marLeft w:val="0"/>
          <w:marRight w:val="0"/>
          <w:marTop w:val="0"/>
          <w:marBottom w:val="45"/>
          <w:divBdr>
            <w:top w:val="none" w:sz="0" w:space="0" w:color="auto"/>
            <w:left w:val="none" w:sz="0" w:space="0" w:color="auto"/>
            <w:bottom w:val="none" w:sz="0" w:space="0" w:color="auto"/>
            <w:right w:val="none" w:sz="0" w:space="0" w:color="auto"/>
          </w:divBdr>
        </w:div>
        <w:div w:id="1693844274">
          <w:marLeft w:val="0"/>
          <w:marRight w:val="0"/>
          <w:marTop w:val="0"/>
          <w:marBottom w:val="45"/>
          <w:divBdr>
            <w:top w:val="none" w:sz="0" w:space="0" w:color="auto"/>
            <w:left w:val="none" w:sz="0" w:space="0" w:color="auto"/>
            <w:bottom w:val="none" w:sz="0" w:space="0" w:color="auto"/>
            <w:right w:val="none" w:sz="0" w:space="0" w:color="auto"/>
          </w:divBdr>
        </w:div>
        <w:div w:id="534583247">
          <w:marLeft w:val="0"/>
          <w:marRight w:val="0"/>
          <w:marTop w:val="0"/>
          <w:marBottom w:val="45"/>
          <w:divBdr>
            <w:top w:val="none" w:sz="0" w:space="0" w:color="auto"/>
            <w:left w:val="none" w:sz="0" w:space="0" w:color="auto"/>
            <w:bottom w:val="none" w:sz="0" w:space="0" w:color="auto"/>
            <w:right w:val="none" w:sz="0" w:space="0" w:color="auto"/>
          </w:divBdr>
        </w:div>
        <w:div w:id="2079475549">
          <w:marLeft w:val="0"/>
          <w:marRight w:val="0"/>
          <w:marTop w:val="0"/>
          <w:marBottom w:val="45"/>
          <w:divBdr>
            <w:top w:val="none" w:sz="0" w:space="0" w:color="auto"/>
            <w:left w:val="none" w:sz="0" w:space="0" w:color="auto"/>
            <w:bottom w:val="none" w:sz="0" w:space="0" w:color="auto"/>
            <w:right w:val="none" w:sz="0" w:space="0" w:color="auto"/>
          </w:divBdr>
        </w:div>
        <w:div w:id="1313482427">
          <w:marLeft w:val="0"/>
          <w:marRight w:val="0"/>
          <w:marTop w:val="0"/>
          <w:marBottom w:val="0"/>
          <w:divBdr>
            <w:top w:val="none" w:sz="0" w:space="0" w:color="auto"/>
            <w:left w:val="none" w:sz="0" w:space="0" w:color="auto"/>
            <w:bottom w:val="none" w:sz="0" w:space="0" w:color="auto"/>
            <w:right w:val="none" w:sz="0" w:space="0" w:color="auto"/>
          </w:divBdr>
        </w:div>
        <w:div w:id="1443840809">
          <w:marLeft w:val="0"/>
          <w:marRight w:val="0"/>
          <w:marTop w:val="0"/>
          <w:marBottom w:val="0"/>
          <w:divBdr>
            <w:top w:val="none" w:sz="0" w:space="0" w:color="auto"/>
            <w:left w:val="none" w:sz="0" w:space="0" w:color="auto"/>
            <w:bottom w:val="none" w:sz="0" w:space="0" w:color="auto"/>
            <w:right w:val="none" w:sz="0" w:space="0" w:color="auto"/>
          </w:divBdr>
        </w:div>
        <w:div w:id="719328421">
          <w:marLeft w:val="0"/>
          <w:marRight w:val="0"/>
          <w:marTop w:val="0"/>
          <w:marBottom w:val="0"/>
          <w:divBdr>
            <w:top w:val="none" w:sz="0" w:space="0" w:color="auto"/>
            <w:left w:val="none" w:sz="0" w:space="0" w:color="auto"/>
            <w:bottom w:val="none" w:sz="0" w:space="0" w:color="auto"/>
            <w:right w:val="none" w:sz="0" w:space="0" w:color="auto"/>
          </w:divBdr>
        </w:div>
        <w:div w:id="332606834">
          <w:marLeft w:val="0"/>
          <w:marRight w:val="0"/>
          <w:marTop w:val="0"/>
          <w:marBottom w:val="0"/>
          <w:divBdr>
            <w:top w:val="none" w:sz="0" w:space="0" w:color="auto"/>
            <w:left w:val="none" w:sz="0" w:space="0" w:color="auto"/>
            <w:bottom w:val="none" w:sz="0" w:space="0" w:color="auto"/>
            <w:right w:val="none" w:sz="0" w:space="0" w:color="auto"/>
          </w:divBdr>
        </w:div>
        <w:div w:id="339889856">
          <w:marLeft w:val="0"/>
          <w:marRight w:val="0"/>
          <w:marTop w:val="0"/>
          <w:marBottom w:val="0"/>
          <w:divBdr>
            <w:top w:val="none" w:sz="0" w:space="0" w:color="auto"/>
            <w:left w:val="none" w:sz="0" w:space="0" w:color="auto"/>
            <w:bottom w:val="none" w:sz="0" w:space="0" w:color="auto"/>
            <w:right w:val="none" w:sz="0" w:space="0" w:color="auto"/>
          </w:divBdr>
        </w:div>
        <w:div w:id="700859253">
          <w:marLeft w:val="0"/>
          <w:marRight w:val="0"/>
          <w:marTop w:val="90"/>
          <w:marBottom w:val="45"/>
          <w:divBdr>
            <w:top w:val="none" w:sz="0" w:space="0" w:color="auto"/>
            <w:left w:val="none" w:sz="0" w:space="0" w:color="auto"/>
            <w:bottom w:val="none" w:sz="0" w:space="0" w:color="auto"/>
            <w:right w:val="none" w:sz="0" w:space="0" w:color="auto"/>
          </w:divBdr>
        </w:div>
        <w:div w:id="2075615626">
          <w:marLeft w:val="0"/>
          <w:marRight w:val="0"/>
          <w:marTop w:val="0"/>
          <w:marBottom w:val="90"/>
          <w:divBdr>
            <w:top w:val="none" w:sz="0" w:space="0" w:color="auto"/>
            <w:left w:val="none" w:sz="0" w:space="0" w:color="auto"/>
            <w:bottom w:val="none" w:sz="0" w:space="0" w:color="auto"/>
            <w:right w:val="none" w:sz="0" w:space="0" w:color="auto"/>
          </w:divBdr>
        </w:div>
        <w:div w:id="1461220413">
          <w:marLeft w:val="0"/>
          <w:marRight w:val="0"/>
          <w:marTop w:val="0"/>
          <w:marBottom w:val="90"/>
          <w:divBdr>
            <w:top w:val="none" w:sz="0" w:space="0" w:color="auto"/>
            <w:left w:val="none" w:sz="0" w:space="0" w:color="auto"/>
            <w:bottom w:val="none" w:sz="0" w:space="0" w:color="auto"/>
            <w:right w:val="none" w:sz="0" w:space="0" w:color="auto"/>
          </w:divBdr>
        </w:div>
        <w:div w:id="205072843">
          <w:marLeft w:val="0"/>
          <w:marRight w:val="0"/>
          <w:marTop w:val="0"/>
          <w:marBottom w:val="90"/>
          <w:divBdr>
            <w:top w:val="none" w:sz="0" w:space="0" w:color="auto"/>
            <w:left w:val="none" w:sz="0" w:space="0" w:color="auto"/>
            <w:bottom w:val="none" w:sz="0" w:space="0" w:color="auto"/>
            <w:right w:val="none" w:sz="0" w:space="0" w:color="auto"/>
          </w:divBdr>
        </w:div>
        <w:div w:id="1838887837">
          <w:marLeft w:val="0"/>
          <w:marRight w:val="0"/>
          <w:marTop w:val="0"/>
          <w:marBottom w:val="90"/>
          <w:divBdr>
            <w:top w:val="none" w:sz="0" w:space="0" w:color="auto"/>
            <w:left w:val="none" w:sz="0" w:space="0" w:color="auto"/>
            <w:bottom w:val="none" w:sz="0" w:space="0" w:color="auto"/>
            <w:right w:val="none" w:sz="0" w:space="0" w:color="auto"/>
          </w:divBdr>
        </w:div>
        <w:div w:id="680401225">
          <w:marLeft w:val="0"/>
          <w:marRight w:val="0"/>
          <w:marTop w:val="0"/>
          <w:marBottom w:val="90"/>
          <w:divBdr>
            <w:top w:val="none" w:sz="0" w:space="0" w:color="auto"/>
            <w:left w:val="none" w:sz="0" w:space="0" w:color="auto"/>
            <w:bottom w:val="none" w:sz="0" w:space="0" w:color="auto"/>
            <w:right w:val="none" w:sz="0" w:space="0" w:color="auto"/>
          </w:divBdr>
        </w:div>
        <w:div w:id="224339031">
          <w:marLeft w:val="0"/>
          <w:marRight w:val="0"/>
          <w:marTop w:val="0"/>
          <w:marBottom w:val="90"/>
          <w:divBdr>
            <w:top w:val="none" w:sz="0" w:space="0" w:color="auto"/>
            <w:left w:val="none" w:sz="0" w:space="0" w:color="auto"/>
            <w:bottom w:val="none" w:sz="0" w:space="0" w:color="auto"/>
            <w:right w:val="none" w:sz="0" w:space="0" w:color="auto"/>
          </w:divBdr>
        </w:div>
        <w:div w:id="944112954">
          <w:marLeft w:val="0"/>
          <w:marRight w:val="0"/>
          <w:marTop w:val="0"/>
          <w:marBottom w:val="90"/>
          <w:divBdr>
            <w:top w:val="none" w:sz="0" w:space="0" w:color="auto"/>
            <w:left w:val="none" w:sz="0" w:space="0" w:color="auto"/>
            <w:bottom w:val="none" w:sz="0" w:space="0" w:color="auto"/>
            <w:right w:val="none" w:sz="0" w:space="0" w:color="auto"/>
          </w:divBdr>
        </w:div>
      </w:divsChild>
    </w:div>
    <w:div w:id="248587641">
      <w:marLeft w:val="0"/>
      <w:marRight w:val="0"/>
      <w:marTop w:val="0"/>
      <w:marBottom w:val="0"/>
      <w:divBdr>
        <w:top w:val="none" w:sz="0" w:space="0" w:color="auto"/>
        <w:left w:val="none" w:sz="0" w:space="0" w:color="auto"/>
        <w:bottom w:val="none" w:sz="0" w:space="0" w:color="auto"/>
        <w:right w:val="none" w:sz="0" w:space="0" w:color="auto"/>
      </w:divBdr>
      <w:divsChild>
        <w:div w:id="1355494181">
          <w:marLeft w:val="0"/>
          <w:marRight w:val="0"/>
          <w:marTop w:val="0"/>
          <w:marBottom w:val="90"/>
          <w:divBdr>
            <w:top w:val="none" w:sz="0" w:space="0" w:color="auto"/>
            <w:left w:val="none" w:sz="0" w:space="0" w:color="auto"/>
            <w:bottom w:val="none" w:sz="0" w:space="0" w:color="auto"/>
            <w:right w:val="none" w:sz="0" w:space="0" w:color="auto"/>
          </w:divBdr>
          <w:divsChild>
            <w:div w:id="1975791055">
              <w:marLeft w:val="0"/>
              <w:marRight w:val="0"/>
              <w:marTop w:val="30"/>
              <w:marBottom w:val="0"/>
              <w:divBdr>
                <w:top w:val="none" w:sz="0" w:space="0" w:color="auto"/>
                <w:left w:val="none" w:sz="0" w:space="0" w:color="auto"/>
                <w:bottom w:val="none" w:sz="0" w:space="0" w:color="auto"/>
                <w:right w:val="none" w:sz="0" w:space="0" w:color="auto"/>
              </w:divBdr>
              <w:divsChild>
                <w:div w:id="109009642">
                  <w:marLeft w:val="0"/>
                  <w:marRight w:val="0"/>
                  <w:marTop w:val="0"/>
                  <w:marBottom w:val="0"/>
                  <w:divBdr>
                    <w:top w:val="none" w:sz="0" w:space="0" w:color="auto"/>
                    <w:left w:val="none" w:sz="0" w:space="0" w:color="auto"/>
                    <w:bottom w:val="none" w:sz="0" w:space="0" w:color="auto"/>
                    <w:right w:val="none" w:sz="0" w:space="0" w:color="auto"/>
                  </w:divBdr>
                </w:div>
              </w:divsChild>
            </w:div>
            <w:div w:id="764111454">
              <w:marLeft w:val="0"/>
              <w:marRight w:val="0"/>
              <w:marTop w:val="30"/>
              <w:marBottom w:val="0"/>
              <w:divBdr>
                <w:top w:val="none" w:sz="0" w:space="0" w:color="auto"/>
                <w:left w:val="none" w:sz="0" w:space="0" w:color="auto"/>
                <w:bottom w:val="none" w:sz="0" w:space="0" w:color="auto"/>
                <w:right w:val="none" w:sz="0" w:space="0" w:color="auto"/>
              </w:divBdr>
              <w:divsChild>
                <w:div w:id="16466616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07312678">
          <w:marLeft w:val="0"/>
          <w:marRight w:val="0"/>
          <w:marTop w:val="0"/>
          <w:marBottom w:val="45"/>
          <w:divBdr>
            <w:top w:val="none" w:sz="0" w:space="0" w:color="auto"/>
            <w:left w:val="none" w:sz="0" w:space="0" w:color="auto"/>
            <w:bottom w:val="none" w:sz="0" w:space="0" w:color="auto"/>
            <w:right w:val="none" w:sz="0" w:space="0" w:color="auto"/>
          </w:divBdr>
        </w:div>
        <w:div w:id="1609510280">
          <w:marLeft w:val="0"/>
          <w:marRight w:val="0"/>
          <w:marTop w:val="0"/>
          <w:marBottom w:val="45"/>
          <w:divBdr>
            <w:top w:val="none" w:sz="0" w:space="0" w:color="auto"/>
            <w:left w:val="none" w:sz="0" w:space="0" w:color="auto"/>
            <w:bottom w:val="none" w:sz="0" w:space="0" w:color="auto"/>
            <w:right w:val="none" w:sz="0" w:space="0" w:color="auto"/>
          </w:divBdr>
        </w:div>
        <w:div w:id="1262227643">
          <w:marLeft w:val="0"/>
          <w:marRight w:val="0"/>
          <w:marTop w:val="0"/>
          <w:marBottom w:val="45"/>
          <w:divBdr>
            <w:top w:val="none" w:sz="0" w:space="0" w:color="auto"/>
            <w:left w:val="none" w:sz="0" w:space="0" w:color="auto"/>
            <w:bottom w:val="none" w:sz="0" w:space="0" w:color="auto"/>
            <w:right w:val="none" w:sz="0" w:space="0" w:color="auto"/>
          </w:divBdr>
        </w:div>
        <w:div w:id="1563062264">
          <w:marLeft w:val="0"/>
          <w:marRight w:val="0"/>
          <w:marTop w:val="0"/>
          <w:marBottom w:val="45"/>
          <w:divBdr>
            <w:top w:val="none" w:sz="0" w:space="0" w:color="auto"/>
            <w:left w:val="none" w:sz="0" w:space="0" w:color="auto"/>
            <w:bottom w:val="none" w:sz="0" w:space="0" w:color="auto"/>
            <w:right w:val="none" w:sz="0" w:space="0" w:color="auto"/>
          </w:divBdr>
        </w:div>
        <w:div w:id="825900519">
          <w:marLeft w:val="0"/>
          <w:marRight w:val="0"/>
          <w:marTop w:val="0"/>
          <w:marBottom w:val="45"/>
          <w:divBdr>
            <w:top w:val="none" w:sz="0" w:space="0" w:color="auto"/>
            <w:left w:val="none" w:sz="0" w:space="0" w:color="auto"/>
            <w:bottom w:val="none" w:sz="0" w:space="0" w:color="auto"/>
            <w:right w:val="none" w:sz="0" w:space="0" w:color="auto"/>
          </w:divBdr>
        </w:div>
        <w:div w:id="1863936153">
          <w:marLeft w:val="0"/>
          <w:marRight w:val="0"/>
          <w:marTop w:val="0"/>
          <w:marBottom w:val="45"/>
          <w:divBdr>
            <w:top w:val="none" w:sz="0" w:space="0" w:color="auto"/>
            <w:left w:val="none" w:sz="0" w:space="0" w:color="auto"/>
            <w:bottom w:val="none" w:sz="0" w:space="0" w:color="auto"/>
            <w:right w:val="none" w:sz="0" w:space="0" w:color="auto"/>
          </w:divBdr>
        </w:div>
        <w:div w:id="1347751989">
          <w:marLeft w:val="0"/>
          <w:marRight w:val="0"/>
          <w:marTop w:val="0"/>
          <w:marBottom w:val="45"/>
          <w:divBdr>
            <w:top w:val="none" w:sz="0" w:space="0" w:color="auto"/>
            <w:left w:val="none" w:sz="0" w:space="0" w:color="auto"/>
            <w:bottom w:val="none" w:sz="0" w:space="0" w:color="auto"/>
            <w:right w:val="none" w:sz="0" w:space="0" w:color="auto"/>
          </w:divBdr>
        </w:div>
        <w:div w:id="1196193666">
          <w:marLeft w:val="0"/>
          <w:marRight w:val="0"/>
          <w:marTop w:val="0"/>
          <w:marBottom w:val="0"/>
          <w:divBdr>
            <w:top w:val="none" w:sz="0" w:space="0" w:color="auto"/>
            <w:left w:val="none" w:sz="0" w:space="0" w:color="auto"/>
            <w:bottom w:val="none" w:sz="0" w:space="0" w:color="auto"/>
            <w:right w:val="none" w:sz="0" w:space="0" w:color="auto"/>
          </w:divBdr>
        </w:div>
        <w:div w:id="1655060933">
          <w:marLeft w:val="0"/>
          <w:marRight w:val="0"/>
          <w:marTop w:val="0"/>
          <w:marBottom w:val="0"/>
          <w:divBdr>
            <w:top w:val="none" w:sz="0" w:space="0" w:color="auto"/>
            <w:left w:val="none" w:sz="0" w:space="0" w:color="auto"/>
            <w:bottom w:val="none" w:sz="0" w:space="0" w:color="auto"/>
            <w:right w:val="none" w:sz="0" w:space="0" w:color="auto"/>
          </w:divBdr>
        </w:div>
        <w:div w:id="1258561060">
          <w:marLeft w:val="0"/>
          <w:marRight w:val="0"/>
          <w:marTop w:val="90"/>
          <w:marBottom w:val="45"/>
          <w:divBdr>
            <w:top w:val="none" w:sz="0" w:space="0" w:color="auto"/>
            <w:left w:val="none" w:sz="0" w:space="0" w:color="auto"/>
            <w:bottom w:val="none" w:sz="0" w:space="0" w:color="auto"/>
            <w:right w:val="none" w:sz="0" w:space="0" w:color="auto"/>
          </w:divBdr>
        </w:div>
        <w:div w:id="1340735632">
          <w:marLeft w:val="0"/>
          <w:marRight w:val="0"/>
          <w:marTop w:val="0"/>
          <w:marBottom w:val="90"/>
          <w:divBdr>
            <w:top w:val="none" w:sz="0" w:space="0" w:color="auto"/>
            <w:left w:val="none" w:sz="0" w:space="0" w:color="auto"/>
            <w:bottom w:val="none" w:sz="0" w:space="0" w:color="auto"/>
            <w:right w:val="none" w:sz="0" w:space="0" w:color="auto"/>
          </w:divBdr>
        </w:div>
      </w:divsChild>
    </w:div>
    <w:div w:id="289940124">
      <w:marLeft w:val="0"/>
      <w:marRight w:val="0"/>
      <w:marTop w:val="0"/>
      <w:marBottom w:val="0"/>
      <w:divBdr>
        <w:top w:val="none" w:sz="0" w:space="0" w:color="auto"/>
        <w:left w:val="none" w:sz="0" w:space="0" w:color="auto"/>
        <w:bottom w:val="none" w:sz="0" w:space="0" w:color="auto"/>
        <w:right w:val="none" w:sz="0" w:space="0" w:color="auto"/>
      </w:divBdr>
      <w:divsChild>
        <w:div w:id="1248687412">
          <w:marLeft w:val="0"/>
          <w:marRight w:val="0"/>
          <w:marTop w:val="0"/>
          <w:marBottom w:val="90"/>
          <w:divBdr>
            <w:top w:val="none" w:sz="0" w:space="0" w:color="auto"/>
            <w:left w:val="none" w:sz="0" w:space="0" w:color="auto"/>
            <w:bottom w:val="none" w:sz="0" w:space="0" w:color="auto"/>
            <w:right w:val="none" w:sz="0" w:space="0" w:color="auto"/>
          </w:divBdr>
          <w:divsChild>
            <w:div w:id="1910965150">
              <w:marLeft w:val="0"/>
              <w:marRight w:val="0"/>
              <w:marTop w:val="30"/>
              <w:marBottom w:val="0"/>
              <w:divBdr>
                <w:top w:val="none" w:sz="0" w:space="0" w:color="auto"/>
                <w:left w:val="none" w:sz="0" w:space="0" w:color="auto"/>
                <w:bottom w:val="none" w:sz="0" w:space="0" w:color="auto"/>
                <w:right w:val="none" w:sz="0" w:space="0" w:color="auto"/>
              </w:divBdr>
              <w:divsChild>
                <w:div w:id="617592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6260553">
          <w:marLeft w:val="0"/>
          <w:marRight w:val="0"/>
          <w:marTop w:val="0"/>
          <w:marBottom w:val="45"/>
          <w:divBdr>
            <w:top w:val="none" w:sz="0" w:space="0" w:color="auto"/>
            <w:left w:val="none" w:sz="0" w:space="0" w:color="auto"/>
            <w:bottom w:val="none" w:sz="0" w:space="0" w:color="auto"/>
            <w:right w:val="none" w:sz="0" w:space="0" w:color="auto"/>
          </w:divBdr>
        </w:div>
        <w:div w:id="1560432266">
          <w:marLeft w:val="0"/>
          <w:marRight w:val="0"/>
          <w:marTop w:val="0"/>
          <w:marBottom w:val="45"/>
          <w:divBdr>
            <w:top w:val="none" w:sz="0" w:space="0" w:color="auto"/>
            <w:left w:val="none" w:sz="0" w:space="0" w:color="auto"/>
            <w:bottom w:val="none" w:sz="0" w:space="0" w:color="auto"/>
            <w:right w:val="none" w:sz="0" w:space="0" w:color="auto"/>
          </w:divBdr>
        </w:div>
        <w:div w:id="423770930">
          <w:marLeft w:val="0"/>
          <w:marRight w:val="0"/>
          <w:marTop w:val="0"/>
          <w:marBottom w:val="45"/>
          <w:divBdr>
            <w:top w:val="none" w:sz="0" w:space="0" w:color="auto"/>
            <w:left w:val="none" w:sz="0" w:space="0" w:color="auto"/>
            <w:bottom w:val="none" w:sz="0" w:space="0" w:color="auto"/>
            <w:right w:val="none" w:sz="0" w:space="0" w:color="auto"/>
          </w:divBdr>
        </w:div>
        <w:div w:id="337659978">
          <w:marLeft w:val="0"/>
          <w:marRight w:val="0"/>
          <w:marTop w:val="0"/>
          <w:marBottom w:val="45"/>
          <w:divBdr>
            <w:top w:val="none" w:sz="0" w:space="0" w:color="auto"/>
            <w:left w:val="none" w:sz="0" w:space="0" w:color="auto"/>
            <w:bottom w:val="none" w:sz="0" w:space="0" w:color="auto"/>
            <w:right w:val="none" w:sz="0" w:space="0" w:color="auto"/>
          </w:divBdr>
        </w:div>
        <w:div w:id="1248660921">
          <w:marLeft w:val="0"/>
          <w:marRight w:val="0"/>
          <w:marTop w:val="0"/>
          <w:marBottom w:val="45"/>
          <w:divBdr>
            <w:top w:val="none" w:sz="0" w:space="0" w:color="auto"/>
            <w:left w:val="none" w:sz="0" w:space="0" w:color="auto"/>
            <w:bottom w:val="none" w:sz="0" w:space="0" w:color="auto"/>
            <w:right w:val="none" w:sz="0" w:space="0" w:color="auto"/>
          </w:divBdr>
        </w:div>
        <w:div w:id="81802265">
          <w:marLeft w:val="0"/>
          <w:marRight w:val="0"/>
          <w:marTop w:val="0"/>
          <w:marBottom w:val="45"/>
          <w:divBdr>
            <w:top w:val="none" w:sz="0" w:space="0" w:color="auto"/>
            <w:left w:val="none" w:sz="0" w:space="0" w:color="auto"/>
            <w:bottom w:val="none" w:sz="0" w:space="0" w:color="auto"/>
            <w:right w:val="none" w:sz="0" w:space="0" w:color="auto"/>
          </w:divBdr>
        </w:div>
        <w:div w:id="825782704">
          <w:marLeft w:val="0"/>
          <w:marRight w:val="0"/>
          <w:marTop w:val="120"/>
          <w:marBottom w:val="0"/>
          <w:divBdr>
            <w:top w:val="none" w:sz="0" w:space="0" w:color="auto"/>
            <w:left w:val="none" w:sz="0" w:space="0" w:color="auto"/>
            <w:bottom w:val="none" w:sz="0" w:space="0" w:color="auto"/>
            <w:right w:val="none" w:sz="0" w:space="0" w:color="auto"/>
          </w:divBdr>
          <w:divsChild>
            <w:div w:id="1099522131">
              <w:marLeft w:val="0"/>
              <w:marRight w:val="0"/>
              <w:marTop w:val="0"/>
              <w:marBottom w:val="45"/>
              <w:divBdr>
                <w:top w:val="none" w:sz="0" w:space="0" w:color="auto"/>
                <w:left w:val="none" w:sz="0" w:space="0" w:color="auto"/>
                <w:bottom w:val="none" w:sz="0" w:space="0" w:color="auto"/>
                <w:right w:val="none" w:sz="0" w:space="0" w:color="auto"/>
              </w:divBdr>
            </w:div>
            <w:div w:id="1444106164">
              <w:marLeft w:val="0"/>
              <w:marRight w:val="0"/>
              <w:marTop w:val="120"/>
              <w:marBottom w:val="0"/>
              <w:divBdr>
                <w:top w:val="none" w:sz="0" w:space="0" w:color="auto"/>
                <w:left w:val="none" w:sz="0" w:space="0" w:color="auto"/>
                <w:bottom w:val="none" w:sz="0" w:space="0" w:color="auto"/>
                <w:right w:val="none" w:sz="0" w:space="0" w:color="auto"/>
              </w:divBdr>
              <w:divsChild>
                <w:div w:id="1755778803">
                  <w:marLeft w:val="0"/>
                  <w:marRight w:val="0"/>
                  <w:marTop w:val="0"/>
                  <w:marBottom w:val="45"/>
                  <w:divBdr>
                    <w:top w:val="none" w:sz="0" w:space="0" w:color="auto"/>
                    <w:left w:val="none" w:sz="0" w:space="0" w:color="auto"/>
                    <w:bottom w:val="none" w:sz="0" w:space="0" w:color="auto"/>
                    <w:right w:val="none" w:sz="0" w:space="0" w:color="auto"/>
                  </w:divBdr>
                </w:div>
                <w:div w:id="386296184">
                  <w:marLeft w:val="0"/>
                  <w:marRight w:val="0"/>
                  <w:marTop w:val="150"/>
                  <w:marBottom w:val="75"/>
                  <w:divBdr>
                    <w:top w:val="none" w:sz="0" w:space="0" w:color="auto"/>
                    <w:left w:val="none" w:sz="0" w:space="0" w:color="auto"/>
                    <w:bottom w:val="none" w:sz="0" w:space="0" w:color="auto"/>
                    <w:right w:val="none" w:sz="0" w:space="0" w:color="auto"/>
                  </w:divBdr>
                </w:div>
              </w:divsChild>
            </w:div>
            <w:div w:id="442656738">
              <w:marLeft w:val="0"/>
              <w:marRight w:val="0"/>
              <w:marTop w:val="120"/>
              <w:marBottom w:val="0"/>
              <w:divBdr>
                <w:top w:val="none" w:sz="0" w:space="0" w:color="auto"/>
                <w:left w:val="none" w:sz="0" w:space="0" w:color="auto"/>
                <w:bottom w:val="none" w:sz="0" w:space="0" w:color="auto"/>
                <w:right w:val="none" w:sz="0" w:space="0" w:color="auto"/>
              </w:divBdr>
              <w:divsChild>
                <w:div w:id="1562206544">
                  <w:marLeft w:val="0"/>
                  <w:marRight w:val="0"/>
                  <w:marTop w:val="0"/>
                  <w:marBottom w:val="45"/>
                  <w:divBdr>
                    <w:top w:val="none" w:sz="0" w:space="0" w:color="auto"/>
                    <w:left w:val="none" w:sz="0" w:space="0" w:color="auto"/>
                    <w:bottom w:val="none" w:sz="0" w:space="0" w:color="auto"/>
                    <w:right w:val="none" w:sz="0" w:space="0" w:color="auto"/>
                  </w:divBdr>
                </w:div>
                <w:div w:id="1597446508">
                  <w:marLeft w:val="0"/>
                  <w:marRight w:val="0"/>
                  <w:marTop w:val="150"/>
                  <w:marBottom w:val="75"/>
                  <w:divBdr>
                    <w:top w:val="none" w:sz="0" w:space="0" w:color="auto"/>
                    <w:left w:val="none" w:sz="0" w:space="0" w:color="auto"/>
                    <w:bottom w:val="none" w:sz="0" w:space="0" w:color="auto"/>
                    <w:right w:val="none" w:sz="0" w:space="0" w:color="auto"/>
                  </w:divBdr>
                </w:div>
                <w:div w:id="1149399941">
                  <w:marLeft w:val="0"/>
                  <w:marRight w:val="0"/>
                  <w:marTop w:val="150"/>
                  <w:marBottom w:val="75"/>
                  <w:divBdr>
                    <w:top w:val="none" w:sz="0" w:space="0" w:color="auto"/>
                    <w:left w:val="none" w:sz="0" w:space="0" w:color="auto"/>
                    <w:bottom w:val="none" w:sz="0" w:space="0" w:color="auto"/>
                    <w:right w:val="none" w:sz="0" w:space="0" w:color="auto"/>
                  </w:divBdr>
                </w:div>
                <w:div w:id="1399938515">
                  <w:marLeft w:val="0"/>
                  <w:marRight w:val="0"/>
                  <w:marTop w:val="150"/>
                  <w:marBottom w:val="75"/>
                  <w:divBdr>
                    <w:top w:val="none" w:sz="0" w:space="0" w:color="auto"/>
                    <w:left w:val="none" w:sz="0" w:space="0" w:color="auto"/>
                    <w:bottom w:val="none" w:sz="0" w:space="0" w:color="auto"/>
                    <w:right w:val="none" w:sz="0" w:space="0" w:color="auto"/>
                  </w:divBdr>
                </w:div>
              </w:divsChild>
            </w:div>
            <w:div w:id="1032194066">
              <w:marLeft w:val="0"/>
              <w:marRight w:val="0"/>
              <w:marTop w:val="120"/>
              <w:marBottom w:val="0"/>
              <w:divBdr>
                <w:top w:val="none" w:sz="0" w:space="0" w:color="auto"/>
                <w:left w:val="none" w:sz="0" w:space="0" w:color="auto"/>
                <w:bottom w:val="none" w:sz="0" w:space="0" w:color="auto"/>
                <w:right w:val="none" w:sz="0" w:space="0" w:color="auto"/>
              </w:divBdr>
              <w:divsChild>
                <w:div w:id="53554038">
                  <w:marLeft w:val="0"/>
                  <w:marRight w:val="0"/>
                  <w:marTop w:val="0"/>
                  <w:marBottom w:val="45"/>
                  <w:divBdr>
                    <w:top w:val="none" w:sz="0" w:space="0" w:color="auto"/>
                    <w:left w:val="none" w:sz="0" w:space="0" w:color="auto"/>
                    <w:bottom w:val="none" w:sz="0" w:space="0" w:color="auto"/>
                    <w:right w:val="none" w:sz="0" w:space="0" w:color="auto"/>
                  </w:divBdr>
                </w:div>
                <w:div w:id="1899784686">
                  <w:marLeft w:val="0"/>
                  <w:marRight w:val="0"/>
                  <w:marTop w:val="0"/>
                  <w:marBottom w:val="0"/>
                  <w:divBdr>
                    <w:top w:val="none" w:sz="0" w:space="0" w:color="auto"/>
                    <w:left w:val="none" w:sz="0" w:space="0" w:color="auto"/>
                    <w:bottom w:val="none" w:sz="0" w:space="0" w:color="auto"/>
                    <w:right w:val="none" w:sz="0" w:space="0" w:color="auto"/>
                  </w:divBdr>
                </w:div>
                <w:div w:id="38866269">
                  <w:marLeft w:val="0"/>
                  <w:marRight w:val="0"/>
                  <w:marTop w:val="0"/>
                  <w:marBottom w:val="0"/>
                  <w:divBdr>
                    <w:top w:val="none" w:sz="0" w:space="0" w:color="auto"/>
                    <w:left w:val="none" w:sz="0" w:space="0" w:color="auto"/>
                    <w:bottom w:val="none" w:sz="0" w:space="0" w:color="auto"/>
                    <w:right w:val="none" w:sz="0" w:space="0" w:color="auto"/>
                  </w:divBdr>
                </w:div>
                <w:div w:id="1110855610">
                  <w:marLeft w:val="0"/>
                  <w:marRight w:val="0"/>
                  <w:marTop w:val="0"/>
                  <w:marBottom w:val="0"/>
                  <w:divBdr>
                    <w:top w:val="none" w:sz="0" w:space="0" w:color="auto"/>
                    <w:left w:val="none" w:sz="0" w:space="0" w:color="auto"/>
                    <w:bottom w:val="none" w:sz="0" w:space="0" w:color="auto"/>
                    <w:right w:val="none" w:sz="0" w:space="0" w:color="auto"/>
                  </w:divBdr>
                </w:div>
                <w:div w:id="1016032582">
                  <w:marLeft w:val="0"/>
                  <w:marRight w:val="0"/>
                  <w:marTop w:val="0"/>
                  <w:marBottom w:val="0"/>
                  <w:divBdr>
                    <w:top w:val="none" w:sz="0" w:space="0" w:color="auto"/>
                    <w:left w:val="none" w:sz="0" w:space="0" w:color="auto"/>
                    <w:bottom w:val="none" w:sz="0" w:space="0" w:color="auto"/>
                    <w:right w:val="none" w:sz="0" w:space="0" w:color="auto"/>
                  </w:divBdr>
                </w:div>
                <w:div w:id="1113088647">
                  <w:marLeft w:val="0"/>
                  <w:marRight w:val="0"/>
                  <w:marTop w:val="0"/>
                  <w:marBottom w:val="0"/>
                  <w:divBdr>
                    <w:top w:val="none" w:sz="0" w:space="0" w:color="auto"/>
                    <w:left w:val="none" w:sz="0" w:space="0" w:color="auto"/>
                    <w:bottom w:val="none" w:sz="0" w:space="0" w:color="auto"/>
                    <w:right w:val="none" w:sz="0" w:space="0" w:color="auto"/>
                  </w:divBdr>
                </w:div>
                <w:div w:id="1905334165">
                  <w:marLeft w:val="0"/>
                  <w:marRight w:val="0"/>
                  <w:marTop w:val="0"/>
                  <w:marBottom w:val="0"/>
                  <w:divBdr>
                    <w:top w:val="none" w:sz="0" w:space="0" w:color="auto"/>
                    <w:left w:val="none" w:sz="0" w:space="0" w:color="auto"/>
                    <w:bottom w:val="none" w:sz="0" w:space="0" w:color="auto"/>
                    <w:right w:val="none" w:sz="0" w:space="0" w:color="auto"/>
                  </w:divBdr>
                </w:div>
                <w:div w:id="1347243461">
                  <w:marLeft w:val="0"/>
                  <w:marRight w:val="0"/>
                  <w:marTop w:val="0"/>
                  <w:marBottom w:val="0"/>
                  <w:divBdr>
                    <w:top w:val="none" w:sz="0" w:space="0" w:color="auto"/>
                    <w:left w:val="none" w:sz="0" w:space="0" w:color="auto"/>
                    <w:bottom w:val="none" w:sz="0" w:space="0" w:color="auto"/>
                    <w:right w:val="none" w:sz="0" w:space="0" w:color="auto"/>
                  </w:divBdr>
                </w:div>
                <w:div w:id="503671660">
                  <w:marLeft w:val="0"/>
                  <w:marRight w:val="0"/>
                  <w:marTop w:val="0"/>
                  <w:marBottom w:val="0"/>
                  <w:divBdr>
                    <w:top w:val="none" w:sz="0" w:space="0" w:color="auto"/>
                    <w:left w:val="none" w:sz="0" w:space="0" w:color="auto"/>
                    <w:bottom w:val="none" w:sz="0" w:space="0" w:color="auto"/>
                    <w:right w:val="none" w:sz="0" w:space="0" w:color="auto"/>
                  </w:divBdr>
                </w:div>
                <w:div w:id="1015351881">
                  <w:marLeft w:val="0"/>
                  <w:marRight w:val="0"/>
                  <w:marTop w:val="0"/>
                  <w:marBottom w:val="0"/>
                  <w:divBdr>
                    <w:top w:val="none" w:sz="0" w:space="0" w:color="auto"/>
                    <w:left w:val="none" w:sz="0" w:space="0" w:color="auto"/>
                    <w:bottom w:val="none" w:sz="0" w:space="0" w:color="auto"/>
                    <w:right w:val="none" w:sz="0" w:space="0" w:color="auto"/>
                  </w:divBdr>
                </w:div>
                <w:div w:id="237785436">
                  <w:marLeft w:val="0"/>
                  <w:marRight w:val="0"/>
                  <w:marTop w:val="0"/>
                  <w:marBottom w:val="0"/>
                  <w:divBdr>
                    <w:top w:val="none" w:sz="0" w:space="0" w:color="auto"/>
                    <w:left w:val="none" w:sz="0" w:space="0" w:color="auto"/>
                    <w:bottom w:val="none" w:sz="0" w:space="0" w:color="auto"/>
                    <w:right w:val="none" w:sz="0" w:space="0" w:color="auto"/>
                  </w:divBdr>
                </w:div>
                <w:div w:id="11504420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22804318">
          <w:marLeft w:val="0"/>
          <w:marRight w:val="0"/>
          <w:marTop w:val="0"/>
          <w:marBottom w:val="45"/>
          <w:divBdr>
            <w:top w:val="none" w:sz="0" w:space="0" w:color="auto"/>
            <w:left w:val="none" w:sz="0" w:space="0" w:color="auto"/>
            <w:bottom w:val="none" w:sz="0" w:space="0" w:color="auto"/>
            <w:right w:val="none" w:sz="0" w:space="0" w:color="auto"/>
          </w:divBdr>
        </w:div>
        <w:div w:id="1618639779">
          <w:marLeft w:val="0"/>
          <w:marRight w:val="0"/>
          <w:marTop w:val="0"/>
          <w:marBottom w:val="0"/>
          <w:divBdr>
            <w:top w:val="none" w:sz="0" w:space="0" w:color="auto"/>
            <w:left w:val="none" w:sz="0" w:space="0" w:color="auto"/>
            <w:bottom w:val="none" w:sz="0" w:space="0" w:color="auto"/>
            <w:right w:val="none" w:sz="0" w:space="0" w:color="auto"/>
          </w:divBdr>
        </w:div>
        <w:div w:id="1031028001">
          <w:marLeft w:val="0"/>
          <w:marRight w:val="0"/>
          <w:marTop w:val="0"/>
          <w:marBottom w:val="0"/>
          <w:divBdr>
            <w:top w:val="none" w:sz="0" w:space="0" w:color="auto"/>
            <w:left w:val="none" w:sz="0" w:space="0" w:color="auto"/>
            <w:bottom w:val="none" w:sz="0" w:space="0" w:color="auto"/>
            <w:right w:val="none" w:sz="0" w:space="0" w:color="auto"/>
          </w:divBdr>
        </w:div>
        <w:div w:id="732778133">
          <w:marLeft w:val="0"/>
          <w:marRight w:val="0"/>
          <w:marTop w:val="0"/>
          <w:marBottom w:val="0"/>
          <w:divBdr>
            <w:top w:val="none" w:sz="0" w:space="0" w:color="auto"/>
            <w:left w:val="none" w:sz="0" w:space="0" w:color="auto"/>
            <w:bottom w:val="none" w:sz="0" w:space="0" w:color="auto"/>
            <w:right w:val="none" w:sz="0" w:space="0" w:color="auto"/>
          </w:divBdr>
        </w:div>
        <w:div w:id="1493984751">
          <w:marLeft w:val="0"/>
          <w:marRight w:val="0"/>
          <w:marTop w:val="0"/>
          <w:marBottom w:val="0"/>
          <w:divBdr>
            <w:top w:val="none" w:sz="0" w:space="0" w:color="auto"/>
            <w:left w:val="none" w:sz="0" w:space="0" w:color="auto"/>
            <w:bottom w:val="none" w:sz="0" w:space="0" w:color="auto"/>
            <w:right w:val="none" w:sz="0" w:space="0" w:color="auto"/>
          </w:divBdr>
        </w:div>
        <w:div w:id="939752368">
          <w:marLeft w:val="0"/>
          <w:marRight w:val="0"/>
          <w:marTop w:val="0"/>
          <w:marBottom w:val="0"/>
          <w:divBdr>
            <w:top w:val="none" w:sz="0" w:space="0" w:color="auto"/>
            <w:left w:val="none" w:sz="0" w:space="0" w:color="auto"/>
            <w:bottom w:val="none" w:sz="0" w:space="0" w:color="auto"/>
            <w:right w:val="none" w:sz="0" w:space="0" w:color="auto"/>
          </w:divBdr>
        </w:div>
        <w:div w:id="883981655">
          <w:marLeft w:val="0"/>
          <w:marRight w:val="0"/>
          <w:marTop w:val="0"/>
          <w:marBottom w:val="0"/>
          <w:divBdr>
            <w:top w:val="none" w:sz="0" w:space="0" w:color="auto"/>
            <w:left w:val="none" w:sz="0" w:space="0" w:color="auto"/>
            <w:bottom w:val="none" w:sz="0" w:space="0" w:color="auto"/>
            <w:right w:val="none" w:sz="0" w:space="0" w:color="auto"/>
          </w:divBdr>
        </w:div>
        <w:div w:id="628822046">
          <w:marLeft w:val="0"/>
          <w:marRight w:val="0"/>
          <w:marTop w:val="0"/>
          <w:marBottom w:val="0"/>
          <w:divBdr>
            <w:top w:val="none" w:sz="0" w:space="0" w:color="auto"/>
            <w:left w:val="none" w:sz="0" w:space="0" w:color="auto"/>
            <w:bottom w:val="none" w:sz="0" w:space="0" w:color="auto"/>
            <w:right w:val="none" w:sz="0" w:space="0" w:color="auto"/>
          </w:divBdr>
        </w:div>
        <w:div w:id="1411345034">
          <w:marLeft w:val="0"/>
          <w:marRight w:val="0"/>
          <w:marTop w:val="90"/>
          <w:marBottom w:val="45"/>
          <w:divBdr>
            <w:top w:val="none" w:sz="0" w:space="0" w:color="auto"/>
            <w:left w:val="none" w:sz="0" w:space="0" w:color="auto"/>
            <w:bottom w:val="none" w:sz="0" w:space="0" w:color="auto"/>
            <w:right w:val="none" w:sz="0" w:space="0" w:color="auto"/>
          </w:divBdr>
        </w:div>
        <w:div w:id="1183982303">
          <w:marLeft w:val="0"/>
          <w:marRight w:val="0"/>
          <w:marTop w:val="0"/>
          <w:marBottom w:val="90"/>
          <w:divBdr>
            <w:top w:val="none" w:sz="0" w:space="0" w:color="auto"/>
            <w:left w:val="none" w:sz="0" w:space="0" w:color="auto"/>
            <w:bottom w:val="none" w:sz="0" w:space="0" w:color="auto"/>
            <w:right w:val="none" w:sz="0" w:space="0" w:color="auto"/>
          </w:divBdr>
        </w:div>
        <w:div w:id="1182890129">
          <w:marLeft w:val="0"/>
          <w:marRight w:val="0"/>
          <w:marTop w:val="0"/>
          <w:marBottom w:val="90"/>
          <w:divBdr>
            <w:top w:val="none" w:sz="0" w:space="0" w:color="auto"/>
            <w:left w:val="none" w:sz="0" w:space="0" w:color="auto"/>
            <w:bottom w:val="none" w:sz="0" w:space="0" w:color="auto"/>
            <w:right w:val="none" w:sz="0" w:space="0" w:color="auto"/>
          </w:divBdr>
        </w:div>
        <w:div w:id="1302347218">
          <w:marLeft w:val="0"/>
          <w:marRight w:val="0"/>
          <w:marTop w:val="0"/>
          <w:marBottom w:val="90"/>
          <w:divBdr>
            <w:top w:val="none" w:sz="0" w:space="0" w:color="auto"/>
            <w:left w:val="none" w:sz="0" w:space="0" w:color="auto"/>
            <w:bottom w:val="none" w:sz="0" w:space="0" w:color="auto"/>
            <w:right w:val="none" w:sz="0" w:space="0" w:color="auto"/>
          </w:divBdr>
        </w:div>
        <w:div w:id="429201101">
          <w:marLeft w:val="0"/>
          <w:marRight w:val="0"/>
          <w:marTop w:val="0"/>
          <w:marBottom w:val="90"/>
          <w:divBdr>
            <w:top w:val="none" w:sz="0" w:space="0" w:color="auto"/>
            <w:left w:val="none" w:sz="0" w:space="0" w:color="auto"/>
            <w:bottom w:val="none" w:sz="0" w:space="0" w:color="auto"/>
            <w:right w:val="none" w:sz="0" w:space="0" w:color="auto"/>
          </w:divBdr>
        </w:div>
        <w:div w:id="1006902705">
          <w:marLeft w:val="0"/>
          <w:marRight w:val="0"/>
          <w:marTop w:val="0"/>
          <w:marBottom w:val="90"/>
          <w:divBdr>
            <w:top w:val="none" w:sz="0" w:space="0" w:color="auto"/>
            <w:left w:val="none" w:sz="0" w:space="0" w:color="auto"/>
            <w:bottom w:val="none" w:sz="0" w:space="0" w:color="auto"/>
            <w:right w:val="none" w:sz="0" w:space="0" w:color="auto"/>
          </w:divBdr>
        </w:div>
        <w:div w:id="231014510">
          <w:marLeft w:val="0"/>
          <w:marRight w:val="0"/>
          <w:marTop w:val="0"/>
          <w:marBottom w:val="90"/>
          <w:divBdr>
            <w:top w:val="none" w:sz="0" w:space="0" w:color="auto"/>
            <w:left w:val="none" w:sz="0" w:space="0" w:color="auto"/>
            <w:bottom w:val="none" w:sz="0" w:space="0" w:color="auto"/>
            <w:right w:val="none" w:sz="0" w:space="0" w:color="auto"/>
          </w:divBdr>
        </w:div>
        <w:div w:id="2114787011">
          <w:marLeft w:val="0"/>
          <w:marRight w:val="0"/>
          <w:marTop w:val="0"/>
          <w:marBottom w:val="90"/>
          <w:divBdr>
            <w:top w:val="none" w:sz="0" w:space="0" w:color="auto"/>
            <w:left w:val="none" w:sz="0" w:space="0" w:color="auto"/>
            <w:bottom w:val="none" w:sz="0" w:space="0" w:color="auto"/>
            <w:right w:val="none" w:sz="0" w:space="0" w:color="auto"/>
          </w:divBdr>
        </w:div>
        <w:div w:id="1267079415">
          <w:marLeft w:val="0"/>
          <w:marRight w:val="0"/>
          <w:marTop w:val="0"/>
          <w:marBottom w:val="90"/>
          <w:divBdr>
            <w:top w:val="none" w:sz="0" w:space="0" w:color="auto"/>
            <w:left w:val="none" w:sz="0" w:space="0" w:color="auto"/>
            <w:bottom w:val="none" w:sz="0" w:space="0" w:color="auto"/>
            <w:right w:val="none" w:sz="0" w:space="0" w:color="auto"/>
          </w:divBdr>
        </w:div>
        <w:div w:id="730927036">
          <w:marLeft w:val="0"/>
          <w:marRight w:val="0"/>
          <w:marTop w:val="0"/>
          <w:marBottom w:val="90"/>
          <w:divBdr>
            <w:top w:val="none" w:sz="0" w:space="0" w:color="auto"/>
            <w:left w:val="none" w:sz="0" w:space="0" w:color="auto"/>
            <w:bottom w:val="none" w:sz="0" w:space="0" w:color="auto"/>
            <w:right w:val="none" w:sz="0" w:space="0" w:color="auto"/>
          </w:divBdr>
        </w:div>
        <w:div w:id="908735745">
          <w:marLeft w:val="0"/>
          <w:marRight w:val="0"/>
          <w:marTop w:val="0"/>
          <w:marBottom w:val="45"/>
          <w:divBdr>
            <w:top w:val="none" w:sz="0" w:space="0" w:color="auto"/>
            <w:left w:val="none" w:sz="0" w:space="0" w:color="auto"/>
            <w:bottom w:val="none" w:sz="0" w:space="0" w:color="auto"/>
            <w:right w:val="none" w:sz="0" w:space="0" w:color="auto"/>
          </w:divBdr>
        </w:div>
        <w:div w:id="1922761993">
          <w:marLeft w:val="0"/>
          <w:marRight w:val="0"/>
          <w:marTop w:val="0"/>
          <w:marBottom w:val="45"/>
          <w:divBdr>
            <w:top w:val="none" w:sz="0" w:space="0" w:color="auto"/>
            <w:left w:val="none" w:sz="0" w:space="0" w:color="auto"/>
            <w:bottom w:val="none" w:sz="0" w:space="0" w:color="auto"/>
            <w:right w:val="none" w:sz="0" w:space="0" w:color="auto"/>
          </w:divBdr>
        </w:div>
        <w:div w:id="1134786222">
          <w:marLeft w:val="0"/>
          <w:marRight w:val="0"/>
          <w:marTop w:val="0"/>
          <w:marBottom w:val="45"/>
          <w:divBdr>
            <w:top w:val="none" w:sz="0" w:space="0" w:color="auto"/>
            <w:left w:val="none" w:sz="0" w:space="0" w:color="auto"/>
            <w:bottom w:val="none" w:sz="0" w:space="0" w:color="auto"/>
            <w:right w:val="none" w:sz="0" w:space="0" w:color="auto"/>
          </w:divBdr>
        </w:div>
        <w:div w:id="503937500">
          <w:marLeft w:val="0"/>
          <w:marRight w:val="0"/>
          <w:marTop w:val="0"/>
          <w:marBottom w:val="45"/>
          <w:divBdr>
            <w:top w:val="none" w:sz="0" w:space="0" w:color="auto"/>
            <w:left w:val="none" w:sz="0" w:space="0" w:color="auto"/>
            <w:bottom w:val="none" w:sz="0" w:space="0" w:color="auto"/>
            <w:right w:val="none" w:sz="0" w:space="0" w:color="auto"/>
          </w:divBdr>
        </w:div>
        <w:div w:id="561989538">
          <w:marLeft w:val="0"/>
          <w:marRight w:val="0"/>
          <w:marTop w:val="0"/>
          <w:marBottom w:val="45"/>
          <w:divBdr>
            <w:top w:val="none" w:sz="0" w:space="0" w:color="auto"/>
            <w:left w:val="none" w:sz="0" w:space="0" w:color="auto"/>
            <w:bottom w:val="none" w:sz="0" w:space="0" w:color="auto"/>
            <w:right w:val="none" w:sz="0" w:space="0" w:color="auto"/>
          </w:divBdr>
        </w:div>
        <w:div w:id="791821287">
          <w:marLeft w:val="0"/>
          <w:marRight w:val="0"/>
          <w:marTop w:val="0"/>
          <w:marBottom w:val="45"/>
          <w:divBdr>
            <w:top w:val="none" w:sz="0" w:space="0" w:color="auto"/>
            <w:left w:val="none" w:sz="0" w:space="0" w:color="auto"/>
            <w:bottom w:val="none" w:sz="0" w:space="0" w:color="auto"/>
            <w:right w:val="none" w:sz="0" w:space="0" w:color="auto"/>
          </w:divBdr>
        </w:div>
        <w:div w:id="910431439">
          <w:marLeft w:val="0"/>
          <w:marRight w:val="0"/>
          <w:marTop w:val="0"/>
          <w:marBottom w:val="45"/>
          <w:divBdr>
            <w:top w:val="none" w:sz="0" w:space="0" w:color="auto"/>
            <w:left w:val="none" w:sz="0" w:space="0" w:color="auto"/>
            <w:bottom w:val="none" w:sz="0" w:space="0" w:color="auto"/>
            <w:right w:val="none" w:sz="0" w:space="0" w:color="auto"/>
          </w:divBdr>
        </w:div>
        <w:div w:id="1622612832">
          <w:marLeft w:val="0"/>
          <w:marRight w:val="0"/>
          <w:marTop w:val="0"/>
          <w:marBottom w:val="0"/>
          <w:divBdr>
            <w:top w:val="none" w:sz="0" w:space="0" w:color="auto"/>
            <w:left w:val="none" w:sz="0" w:space="0" w:color="auto"/>
            <w:bottom w:val="none" w:sz="0" w:space="0" w:color="auto"/>
            <w:right w:val="none" w:sz="0" w:space="0" w:color="auto"/>
          </w:divBdr>
        </w:div>
        <w:div w:id="924529289">
          <w:marLeft w:val="0"/>
          <w:marRight w:val="0"/>
          <w:marTop w:val="0"/>
          <w:marBottom w:val="0"/>
          <w:divBdr>
            <w:top w:val="none" w:sz="0" w:space="0" w:color="auto"/>
            <w:left w:val="none" w:sz="0" w:space="0" w:color="auto"/>
            <w:bottom w:val="none" w:sz="0" w:space="0" w:color="auto"/>
            <w:right w:val="none" w:sz="0" w:space="0" w:color="auto"/>
          </w:divBdr>
        </w:div>
        <w:div w:id="1383674012">
          <w:marLeft w:val="0"/>
          <w:marRight w:val="0"/>
          <w:marTop w:val="0"/>
          <w:marBottom w:val="0"/>
          <w:divBdr>
            <w:top w:val="none" w:sz="0" w:space="0" w:color="auto"/>
            <w:left w:val="none" w:sz="0" w:space="0" w:color="auto"/>
            <w:bottom w:val="none" w:sz="0" w:space="0" w:color="auto"/>
            <w:right w:val="none" w:sz="0" w:space="0" w:color="auto"/>
          </w:divBdr>
        </w:div>
        <w:div w:id="1711303923">
          <w:marLeft w:val="0"/>
          <w:marRight w:val="0"/>
          <w:marTop w:val="0"/>
          <w:marBottom w:val="0"/>
          <w:divBdr>
            <w:top w:val="none" w:sz="0" w:space="0" w:color="auto"/>
            <w:left w:val="none" w:sz="0" w:space="0" w:color="auto"/>
            <w:bottom w:val="none" w:sz="0" w:space="0" w:color="auto"/>
            <w:right w:val="none" w:sz="0" w:space="0" w:color="auto"/>
          </w:divBdr>
        </w:div>
        <w:div w:id="1428188401">
          <w:marLeft w:val="0"/>
          <w:marRight w:val="0"/>
          <w:marTop w:val="0"/>
          <w:marBottom w:val="0"/>
          <w:divBdr>
            <w:top w:val="none" w:sz="0" w:space="0" w:color="auto"/>
            <w:left w:val="none" w:sz="0" w:space="0" w:color="auto"/>
            <w:bottom w:val="none" w:sz="0" w:space="0" w:color="auto"/>
            <w:right w:val="none" w:sz="0" w:space="0" w:color="auto"/>
          </w:divBdr>
        </w:div>
        <w:div w:id="270550329">
          <w:marLeft w:val="0"/>
          <w:marRight w:val="0"/>
          <w:marTop w:val="90"/>
          <w:marBottom w:val="45"/>
          <w:divBdr>
            <w:top w:val="none" w:sz="0" w:space="0" w:color="auto"/>
            <w:left w:val="none" w:sz="0" w:space="0" w:color="auto"/>
            <w:bottom w:val="none" w:sz="0" w:space="0" w:color="auto"/>
            <w:right w:val="none" w:sz="0" w:space="0" w:color="auto"/>
          </w:divBdr>
        </w:div>
        <w:div w:id="1060831397">
          <w:marLeft w:val="0"/>
          <w:marRight w:val="0"/>
          <w:marTop w:val="0"/>
          <w:marBottom w:val="90"/>
          <w:divBdr>
            <w:top w:val="none" w:sz="0" w:space="0" w:color="auto"/>
            <w:left w:val="none" w:sz="0" w:space="0" w:color="auto"/>
            <w:bottom w:val="none" w:sz="0" w:space="0" w:color="auto"/>
            <w:right w:val="none" w:sz="0" w:space="0" w:color="auto"/>
          </w:divBdr>
        </w:div>
      </w:divsChild>
    </w:div>
    <w:div w:id="373772638">
      <w:marLeft w:val="0"/>
      <w:marRight w:val="0"/>
      <w:marTop w:val="0"/>
      <w:marBottom w:val="0"/>
      <w:divBdr>
        <w:top w:val="none" w:sz="0" w:space="0" w:color="auto"/>
        <w:left w:val="none" w:sz="0" w:space="0" w:color="auto"/>
        <w:bottom w:val="none" w:sz="0" w:space="0" w:color="auto"/>
        <w:right w:val="none" w:sz="0" w:space="0" w:color="auto"/>
      </w:divBdr>
      <w:divsChild>
        <w:div w:id="907033030">
          <w:marLeft w:val="0"/>
          <w:marRight w:val="0"/>
          <w:marTop w:val="0"/>
          <w:marBottom w:val="90"/>
          <w:divBdr>
            <w:top w:val="none" w:sz="0" w:space="0" w:color="auto"/>
            <w:left w:val="none" w:sz="0" w:space="0" w:color="auto"/>
            <w:bottom w:val="none" w:sz="0" w:space="0" w:color="auto"/>
            <w:right w:val="none" w:sz="0" w:space="0" w:color="auto"/>
          </w:divBdr>
          <w:divsChild>
            <w:div w:id="1506435484">
              <w:marLeft w:val="0"/>
              <w:marRight w:val="0"/>
              <w:marTop w:val="30"/>
              <w:marBottom w:val="0"/>
              <w:divBdr>
                <w:top w:val="none" w:sz="0" w:space="0" w:color="auto"/>
                <w:left w:val="none" w:sz="0" w:space="0" w:color="auto"/>
                <w:bottom w:val="none" w:sz="0" w:space="0" w:color="auto"/>
                <w:right w:val="none" w:sz="0" w:space="0" w:color="auto"/>
              </w:divBdr>
              <w:divsChild>
                <w:div w:id="14584474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74003327">
          <w:marLeft w:val="0"/>
          <w:marRight w:val="0"/>
          <w:marTop w:val="0"/>
          <w:marBottom w:val="45"/>
          <w:divBdr>
            <w:top w:val="none" w:sz="0" w:space="0" w:color="auto"/>
            <w:left w:val="none" w:sz="0" w:space="0" w:color="auto"/>
            <w:bottom w:val="none" w:sz="0" w:space="0" w:color="auto"/>
            <w:right w:val="none" w:sz="0" w:space="0" w:color="auto"/>
          </w:divBdr>
        </w:div>
        <w:div w:id="1749109390">
          <w:marLeft w:val="0"/>
          <w:marRight w:val="0"/>
          <w:marTop w:val="0"/>
          <w:marBottom w:val="45"/>
          <w:divBdr>
            <w:top w:val="none" w:sz="0" w:space="0" w:color="auto"/>
            <w:left w:val="none" w:sz="0" w:space="0" w:color="auto"/>
            <w:bottom w:val="none" w:sz="0" w:space="0" w:color="auto"/>
            <w:right w:val="none" w:sz="0" w:space="0" w:color="auto"/>
          </w:divBdr>
        </w:div>
        <w:div w:id="1083185525">
          <w:marLeft w:val="0"/>
          <w:marRight w:val="0"/>
          <w:marTop w:val="0"/>
          <w:marBottom w:val="45"/>
          <w:divBdr>
            <w:top w:val="none" w:sz="0" w:space="0" w:color="auto"/>
            <w:left w:val="none" w:sz="0" w:space="0" w:color="auto"/>
            <w:bottom w:val="none" w:sz="0" w:space="0" w:color="auto"/>
            <w:right w:val="none" w:sz="0" w:space="0" w:color="auto"/>
          </w:divBdr>
        </w:div>
        <w:div w:id="905145809">
          <w:marLeft w:val="0"/>
          <w:marRight w:val="0"/>
          <w:marTop w:val="0"/>
          <w:marBottom w:val="45"/>
          <w:divBdr>
            <w:top w:val="none" w:sz="0" w:space="0" w:color="auto"/>
            <w:left w:val="none" w:sz="0" w:space="0" w:color="auto"/>
            <w:bottom w:val="none" w:sz="0" w:space="0" w:color="auto"/>
            <w:right w:val="none" w:sz="0" w:space="0" w:color="auto"/>
          </w:divBdr>
        </w:div>
        <w:div w:id="631249021">
          <w:marLeft w:val="0"/>
          <w:marRight w:val="0"/>
          <w:marTop w:val="0"/>
          <w:marBottom w:val="45"/>
          <w:divBdr>
            <w:top w:val="none" w:sz="0" w:space="0" w:color="auto"/>
            <w:left w:val="none" w:sz="0" w:space="0" w:color="auto"/>
            <w:bottom w:val="none" w:sz="0" w:space="0" w:color="auto"/>
            <w:right w:val="none" w:sz="0" w:space="0" w:color="auto"/>
          </w:divBdr>
        </w:div>
        <w:div w:id="1923639218">
          <w:marLeft w:val="0"/>
          <w:marRight w:val="0"/>
          <w:marTop w:val="0"/>
          <w:marBottom w:val="45"/>
          <w:divBdr>
            <w:top w:val="none" w:sz="0" w:space="0" w:color="auto"/>
            <w:left w:val="none" w:sz="0" w:space="0" w:color="auto"/>
            <w:bottom w:val="none" w:sz="0" w:space="0" w:color="auto"/>
            <w:right w:val="none" w:sz="0" w:space="0" w:color="auto"/>
          </w:divBdr>
        </w:div>
        <w:div w:id="1147092167">
          <w:marLeft w:val="0"/>
          <w:marRight w:val="0"/>
          <w:marTop w:val="0"/>
          <w:marBottom w:val="45"/>
          <w:divBdr>
            <w:top w:val="none" w:sz="0" w:space="0" w:color="auto"/>
            <w:left w:val="none" w:sz="0" w:space="0" w:color="auto"/>
            <w:bottom w:val="none" w:sz="0" w:space="0" w:color="auto"/>
            <w:right w:val="none" w:sz="0" w:space="0" w:color="auto"/>
          </w:divBdr>
        </w:div>
        <w:div w:id="1058406477">
          <w:marLeft w:val="0"/>
          <w:marRight w:val="0"/>
          <w:marTop w:val="0"/>
          <w:marBottom w:val="0"/>
          <w:divBdr>
            <w:top w:val="none" w:sz="0" w:space="0" w:color="auto"/>
            <w:left w:val="none" w:sz="0" w:space="0" w:color="auto"/>
            <w:bottom w:val="none" w:sz="0" w:space="0" w:color="auto"/>
            <w:right w:val="none" w:sz="0" w:space="0" w:color="auto"/>
          </w:divBdr>
        </w:div>
        <w:div w:id="594486202">
          <w:marLeft w:val="0"/>
          <w:marRight w:val="0"/>
          <w:marTop w:val="0"/>
          <w:marBottom w:val="0"/>
          <w:divBdr>
            <w:top w:val="none" w:sz="0" w:space="0" w:color="auto"/>
            <w:left w:val="none" w:sz="0" w:space="0" w:color="auto"/>
            <w:bottom w:val="none" w:sz="0" w:space="0" w:color="auto"/>
            <w:right w:val="none" w:sz="0" w:space="0" w:color="auto"/>
          </w:divBdr>
        </w:div>
        <w:div w:id="647518102">
          <w:marLeft w:val="0"/>
          <w:marRight w:val="0"/>
          <w:marTop w:val="0"/>
          <w:marBottom w:val="0"/>
          <w:divBdr>
            <w:top w:val="none" w:sz="0" w:space="0" w:color="auto"/>
            <w:left w:val="none" w:sz="0" w:space="0" w:color="auto"/>
            <w:bottom w:val="none" w:sz="0" w:space="0" w:color="auto"/>
            <w:right w:val="none" w:sz="0" w:space="0" w:color="auto"/>
          </w:divBdr>
        </w:div>
        <w:div w:id="704213675">
          <w:marLeft w:val="0"/>
          <w:marRight w:val="0"/>
          <w:marTop w:val="0"/>
          <w:marBottom w:val="0"/>
          <w:divBdr>
            <w:top w:val="none" w:sz="0" w:space="0" w:color="auto"/>
            <w:left w:val="none" w:sz="0" w:space="0" w:color="auto"/>
            <w:bottom w:val="none" w:sz="0" w:space="0" w:color="auto"/>
            <w:right w:val="none" w:sz="0" w:space="0" w:color="auto"/>
          </w:divBdr>
        </w:div>
        <w:div w:id="913276214">
          <w:marLeft w:val="0"/>
          <w:marRight w:val="0"/>
          <w:marTop w:val="0"/>
          <w:marBottom w:val="0"/>
          <w:divBdr>
            <w:top w:val="none" w:sz="0" w:space="0" w:color="auto"/>
            <w:left w:val="none" w:sz="0" w:space="0" w:color="auto"/>
            <w:bottom w:val="none" w:sz="0" w:space="0" w:color="auto"/>
            <w:right w:val="none" w:sz="0" w:space="0" w:color="auto"/>
          </w:divBdr>
        </w:div>
        <w:div w:id="1054621114">
          <w:marLeft w:val="0"/>
          <w:marRight w:val="0"/>
          <w:marTop w:val="0"/>
          <w:marBottom w:val="0"/>
          <w:divBdr>
            <w:top w:val="none" w:sz="0" w:space="0" w:color="auto"/>
            <w:left w:val="none" w:sz="0" w:space="0" w:color="auto"/>
            <w:bottom w:val="none" w:sz="0" w:space="0" w:color="auto"/>
            <w:right w:val="none" w:sz="0" w:space="0" w:color="auto"/>
          </w:divBdr>
        </w:div>
        <w:div w:id="335766131">
          <w:marLeft w:val="0"/>
          <w:marRight w:val="0"/>
          <w:marTop w:val="0"/>
          <w:marBottom w:val="0"/>
          <w:divBdr>
            <w:top w:val="none" w:sz="0" w:space="0" w:color="auto"/>
            <w:left w:val="none" w:sz="0" w:space="0" w:color="auto"/>
            <w:bottom w:val="none" w:sz="0" w:space="0" w:color="auto"/>
            <w:right w:val="none" w:sz="0" w:space="0" w:color="auto"/>
          </w:divBdr>
        </w:div>
        <w:div w:id="119612586">
          <w:marLeft w:val="0"/>
          <w:marRight w:val="0"/>
          <w:marTop w:val="90"/>
          <w:marBottom w:val="45"/>
          <w:divBdr>
            <w:top w:val="none" w:sz="0" w:space="0" w:color="auto"/>
            <w:left w:val="none" w:sz="0" w:space="0" w:color="auto"/>
            <w:bottom w:val="none" w:sz="0" w:space="0" w:color="auto"/>
            <w:right w:val="none" w:sz="0" w:space="0" w:color="auto"/>
          </w:divBdr>
        </w:div>
        <w:div w:id="499665519">
          <w:marLeft w:val="0"/>
          <w:marRight w:val="0"/>
          <w:marTop w:val="0"/>
          <w:marBottom w:val="90"/>
          <w:divBdr>
            <w:top w:val="none" w:sz="0" w:space="0" w:color="auto"/>
            <w:left w:val="none" w:sz="0" w:space="0" w:color="auto"/>
            <w:bottom w:val="none" w:sz="0" w:space="0" w:color="auto"/>
            <w:right w:val="none" w:sz="0" w:space="0" w:color="auto"/>
          </w:divBdr>
        </w:div>
        <w:div w:id="632758739">
          <w:marLeft w:val="0"/>
          <w:marRight w:val="0"/>
          <w:marTop w:val="0"/>
          <w:marBottom w:val="90"/>
          <w:divBdr>
            <w:top w:val="none" w:sz="0" w:space="0" w:color="auto"/>
            <w:left w:val="none" w:sz="0" w:space="0" w:color="auto"/>
            <w:bottom w:val="none" w:sz="0" w:space="0" w:color="auto"/>
            <w:right w:val="none" w:sz="0" w:space="0" w:color="auto"/>
          </w:divBdr>
        </w:div>
        <w:div w:id="442042487">
          <w:marLeft w:val="0"/>
          <w:marRight w:val="0"/>
          <w:marTop w:val="0"/>
          <w:marBottom w:val="90"/>
          <w:divBdr>
            <w:top w:val="none" w:sz="0" w:space="0" w:color="auto"/>
            <w:left w:val="none" w:sz="0" w:space="0" w:color="auto"/>
            <w:bottom w:val="none" w:sz="0" w:space="0" w:color="auto"/>
            <w:right w:val="none" w:sz="0" w:space="0" w:color="auto"/>
          </w:divBdr>
        </w:div>
        <w:div w:id="1098210802">
          <w:marLeft w:val="0"/>
          <w:marRight w:val="0"/>
          <w:marTop w:val="0"/>
          <w:marBottom w:val="90"/>
          <w:divBdr>
            <w:top w:val="none" w:sz="0" w:space="0" w:color="auto"/>
            <w:left w:val="none" w:sz="0" w:space="0" w:color="auto"/>
            <w:bottom w:val="none" w:sz="0" w:space="0" w:color="auto"/>
            <w:right w:val="none" w:sz="0" w:space="0" w:color="auto"/>
          </w:divBdr>
        </w:div>
        <w:div w:id="610093674">
          <w:marLeft w:val="0"/>
          <w:marRight w:val="0"/>
          <w:marTop w:val="0"/>
          <w:marBottom w:val="90"/>
          <w:divBdr>
            <w:top w:val="none" w:sz="0" w:space="0" w:color="auto"/>
            <w:left w:val="none" w:sz="0" w:space="0" w:color="auto"/>
            <w:bottom w:val="none" w:sz="0" w:space="0" w:color="auto"/>
            <w:right w:val="none" w:sz="0" w:space="0" w:color="auto"/>
          </w:divBdr>
        </w:div>
        <w:div w:id="1239748992">
          <w:marLeft w:val="0"/>
          <w:marRight w:val="0"/>
          <w:marTop w:val="0"/>
          <w:marBottom w:val="90"/>
          <w:divBdr>
            <w:top w:val="none" w:sz="0" w:space="0" w:color="auto"/>
            <w:left w:val="none" w:sz="0" w:space="0" w:color="auto"/>
            <w:bottom w:val="none" w:sz="0" w:space="0" w:color="auto"/>
            <w:right w:val="none" w:sz="0" w:space="0" w:color="auto"/>
          </w:divBdr>
        </w:div>
        <w:div w:id="1711412714">
          <w:marLeft w:val="0"/>
          <w:marRight w:val="0"/>
          <w:marTop w:val="0"/>
          <w:marBottom w:val="90"/>
          <w:divBdr>
            <w:top w:val="none" w:sz="0" w:space="0" w:color="auto"/>
            <w:left w:val="none" w:sz="0" w:space="0" w:color="auto"/>
            <w:bottom w:val="none" w:sz="0" w:space="0" w:color="auto"/>
            <w:right w:val="none" w:sz="0" w:space="0" w:color="auto"/>
          </w:divBdr>
        </w:div>
        <w:div w:id="123277166">
          <w:marLeft w:val="0"/>
          <w:marRight w:val="0"/>
          <w:marTop w:val="0"/>
          <w:marBottom w:val="90"/>
          <w:divBdr>
            <w:top w:val="none" w:sz="0" w:space="0" w:color="auto"/>
            <w:left w:val="none" w:sz="0" w:space="0" w:color="auto"/>
            <w:bottom w:val="none" w:sz="0" w:space="0" w:color="auto"/>
            <w:right w:val="none" w:sz="0" w:space="0" w:color="auto"/>
          </w:divBdr>
        </w:div>
        <w:div w:id="1596161556">
          <w:marLeft w:val="0"/>
          <w:marRight w:val="0"/>
          <w:marTop w:val="0"/>
          <w:marBottom w:val="90"/>
          <w:divBdr>
            <w:top w:val="none" w:sz="0" w:space="0" w:color="auto"/>
            <w:left w:val="none" w:sz="0" w:space="0" w:color="auto"/>
            <w:bottom w:val="none" w:sz="0" w:space="0" w:color="auto"/>
            <w:right w:val="none" w:sz="0" w:space="0" w:color="auto"/>
          </w:divBdr>
        </w:div>
        <w:div w:id="37705260">
          <w:marLeft w:val="0"/>
          <w:marRight w:val="0"/>
          <w:marTop w:val="0"/>
          <w:marBottom w:val="90"/>
          <w:divBdr>
            <w:top w:val="none" w:sz="0" w:space="0" w:color="auto"/>
            <w:left w:val="none" w:sz="0" w:space="0" w:color="auto"/>
            <w:bottom w:val="none" w:sz="0" w:space="0" w:color="auto"/>
            <w:right w:val="none" w:sz="0" w:space="0" w:color="auto"/>
          </w:divBdr>
        </w:div>
        <w:div w:id="159123786">
          <w:marLeft w:val="0"/>
          <w:marRight w:val="0"/>
          <w:marTop w:val="0"/>
          <w:marBottom w:val="90"/>
          <w:divBdr>
            <w:top w:val="none" w:sz="0" w:space="0" w:color="auto"/>
            <w:left w:val="none" w:sz="0" w:space="0" w:color="auto"/>
            <w:bottom w:val="none" w:sz="0" w:space="0" w:color="auto"/>
            <w:right w:val="none" w:sz="0" w:space="0" w:color="auto"/>
          </w:divBdr>
        </w:div>
        <w:div w:id="1702441187">
          <w:marLeft w:val="0"/>
          <w:marRight w:val="0"/>
          <w:marTop w:val="0"/>
          <w:marBottom w:val="90"/>
          <w:divBdr>
            <w:top w:val="none" w:sz="0" w:space="0" w:color="auto"/>
            <w:left w:val="none" w:sz="0" w:space="0" w:color="auto"/>
            <w:bottom w:val="none" w:sz="0" w:space="0" w:color="auto"/>
            <w:right w:val="none" w:sz="0" w:space="0" w:color="auto"/>
          </w:divBdr>
        </w:div>
        <w:div w:id="149175561">
          <w:marLeft w:val="0"/>
          <w:marRight w:val="0"/>
          <w:marTop w:val="0"/>
          <w:marBottom w:val="90"/>
          <w:divBdr>
            <w:top w:val="none" w:sz="0" w:space="0" w:color="auto"/>
            <w:left w:val="none" w:sz="0" w:space="0" w:color="auto"/>
            <w:bottom w:val="none" w:sz="0" w:space="0" w:color="auto"/>
            <w:right w:val="none" w:sz="0" w:space="0" w:color="auto"/>
          </w:divBdr>
        </w:div>
        <w:div w:id="1594243916">
          <w:marLeft w:val="0"/>
          <w:marRight w:val="0"/>
          <w:marTop w:val="0"/>
          <w:marBottom w:val="90"/>
          <w:divBdr>
            <w:top w:val="none" w:sz="0" w:space="0" w:color="auto"/>
            <w:left w:val="none" w:sz="0" w:space="0" w:color="auto"/>
            <w:bottom w:val="none" w:sz="0" w:space="0" w:color="auto"/>
            <w:right w:val="none" w:sz="0" w:space="0" w:color="auto"/>
          </w:divBdr>
        </w:div>
        <w:div w:id="1887135436">
          <w:marLeft w:val="0"/>
          <w:marRight w:val="0"/>
          <w:marTop w:val="0"/>
          <w:marBottom w:val="45"/>
          <w:divBdr>
            <w:top w:val="none" w:sz="0" w:space="0" w:color="auto"/>
            <w:left w:val="none" w:sz="0" w:space="0" w:color="auto"/>
            <w:bottom w:val="none" w:sz="0" w:space="0" w:color="auto"/>
            <w:right w:val="none" w:sz="0" w:space="0" w:color="auto"/>
          </w:divBdr>
        </w:div>
        <w:div w:id="939024085">
          <w:marLeft w:val="0"/>
          <w:marRight w:val="0"/>
          <w:marTop w:val="0"/>
          <w:marBottom w:val="45"/>
          <w:divBdr>
            <w:top w:val="none" w:sz="0" w:space="0" w:color="auto"/>
            <w:left w:val="none" w:sz="0" w:space="0" w:color="auto"/>
            <w:bottom w:val="none" w:sz="0" w:space="0" w:color="auto"/>
            <w:right w:val="none" w:sz="0" w:space="0" w:color="auto"/>
          </w:divBdr>
        </w:div>
        <w:div w:id="983703847">
          <w:marLeft w:val="0"/>
          <w:marRight w:val="0"/>
          <w:marTop w:val="0"/>
          <w:marBottom w:val="45"/>
          <w:divBdr>
            <w:top w:val="none" w:sz="0" w:space="0" w:color="auto"/>
            <w:left w:val="none" w:sz="0" w:space="0" w:color="auto"/>
            <w:bottom w:val="none" w:sz="0" w:space="0" w:color="auto"/>
            <w:right w:val="none" w:sz="0" w:space="0" w:color="auto"/>
          </w:divBdr>
        </w:div>
        <w:div w:id="1630437197">
          <w:marLeft w:val="0"/>
          <w:marRight w:val="0"/>
          <w:marTop w:val="0"/>
          <w:marBottom w:val="45"/>
          <w:divBdr>
            <w:top w:val="none" w:sz="0" w:space="0" w:color="auto"/>
            <w:left w:val="none" w:sz="0" w:space="0" w:color="auto"/>
            <w:bottom w:val="none" w:sz="0" w:space="0" w:color="auto"/>
            <w:right w:val="none" w:sz="0" w:space="0" w:color="auto"/>
          </w:divBdr>
        </w:div>
        <w:div w:id="1337802466">
          <w:marLeft w:val="0"/>
          <w:marRight w:val="0"/>
          <w:marTop w:val="0"/>
          <w:marBottom w:val="45"/>
          <w:divBdr>
            <w:top w:val="none" w:sz="0" w:space="0" w:color="auto"/>
            <w:left w:val="none" w:sz="0" w:space="0" w:color="auto"/>
            <w:bottom w:val="none" w:sz="0" w:space="0" w:color="auto"/>
            <w:right w:val="none" w:sz="0" w:space="0" w:color="auto"/>
          </w:divBdr>
        </w:div>
        <w:div w:id="1917590675">
          <w:marLeft w:val="0"/>
          <w:marRight w:val="0"/>
          <w:marTop w:val="0"/>
          <w:marBottom w:val="45"/>
          <w:divBdr>
            <w:top w:val="none" w:sz="0" w:space="0" w:color="auto"/>
            <w:left w:val="none" w:sz="0" w:space="0" w:color="auto"/>
            <w:bottom w:val="none" w:sz="0" w:space="0" w:color="auto"/>
            <w:right w:val="none" w:sz="0" w:space="0" w:color="auto"/>
          </w:divBdr>
        </w:div>
        <w:div w:id="1253659921">
          <w:marLeft w:val="0"/>
          <w:marRight w:val="0"/>
          <w:marTop w:val="0"/>
          <w:marBottom w:val="45"/>
          <w:divBdr>
            <w:top w:val="none" w:sz="0" w:space="0" w:color="auto"/>
            <w:left w:val="none" w:sz="0" w:space="0" w:color="auto"/>
            <w:bottom w:val="none" w:sz="0" w:space="0" w:color="auto"/>
            <w:right w:val="none" w:sz="0" w:space="0" w:color="auto"/>
          </w:divBdr>
        </w:div>
        <w:div w:id="493448702">
          <w:marLeft w:val="0"/>
          <w:marRight w:val="0"/>
          <w:marTop w:val="0"/>
          <w:marBottom w:val="0"/>
          <w:divBdr>
            <w:top w:val="none" w:sz="0" w:space="0" w:color="auto"/>
            <w:left w:val="none" w:sz="0" w:space="0" w:color="auto"/>
            <w:bottom w:val="none" w:sz="0" w:space="0" w:color="auto"/>
            <w:right w:val="none" w:sz="0" w:space="0" w:color="auto"/>
          </w:divBdr>
        </w:div>
        <w:div w:id="1577090837">
          <w:marLeft w:val="0"/>
          <w:marRight w:val="0"/>
          <w:marTop w:val="0"/>
          <w:marBottom w:val="0"/>
          <w:divBdr>
            <w:top w:val="none" w:sz="0" w:space="0" w:color="auto"/>
            <w:left w:val="none" w:sz="0" w:space="0" w:color="auto"/>
            <w:bottom w:val="none" w:sz="0" w:space="0" w:color="auto"/>
            <w:right w:val="none" w:sz="0" w:space="0" w:color="auto"/>
          </w:divBdr>
        </w:div>
        <w:div w:id="1900820859">
          <w:marLeft w:val="0"/>
          <w:marRight w:val="0"/>
          <w:marTop w:val="0"/>
          <w:marBottom w:val="0"/>
          <w:divBdr>
            <w:top w:val="none" w:sz="0" w:space="0" w:color="auto"/>
            <w:left w:val="none" w:sz="0" w:space="0" w:color="auto"/>
            <w:bottom w:val="none" w:sz="0" w:space="0" w:color="auto"/>
            <w:right w:val="none" w:sz="0" w:space="0" w:color="auto"/>
          </w:divBdr>
        </w:div>
        <w:div w:id="1282348458">
          <w:marLeft w:val="0"/>
          <w:marRight w:val="0"/>
          <w:marTop w:val="0"/>
          <w:marBottom w:val="0"/>
          <w:divBdr>
            <w:top w:val="none" w:sz="0" w:space="0" w:color="auto"/>
            <w:left w:val="none" w:sz="0" w:space="0" w:color="auto"/>
            <w:bottom w:val="none" w:sz="0" w:space="0" w:color="auto"/>
            <w:right w:val="none" w:sz="0" w:space="0" w:color="auto"/>
          </w:divBdr>
        </w:div>
        <w:div w:id="796484510">
          <w:marLeft w:val="0"/>
          <w:marRight w:val="0"/>
          <w:marTop w:val="0"/>
          <w:marBottom w:val="0"/>
          <w:divBdr>
            <w:top w:val="none" w:sz="0" w:space="0" w:color="auto"/>
            <w:left w:val="none" w:sz="0" w:space="0" w:color="auto"/>
            <w:bottom w:val="none" w:sz="0" w:space="0" w:color="auto"/>
            <w:right w:val="none" w:sz="0" w:space="0" w:color="auto"/>
          </w:divBdr>
        </w:div>
        <w:div w:id="1093404229">
          <w:marLeft w:val="0"/>
          <w:marRight w:val="0"/>
          <w:marTop w:val="90"/>
          <w:marBottom w:val="45"/>
          <w:divBdr>
            <w:top w:val="none" w:sz="0" w:space="0" w:color="auto"/>
            <w:left w:val="none" w:sz="0" w:space="0" w:color="auto"/>
            <w:bottom w:val="none" w:sz="0" w:space="0" w:color="auto"/>
            <w:right w:val="none" w:sz="0" w:space="0" w:color="auto"/>
          </w:divBdr>
        </w:div>
        <w:div w:id="222763285">
          <w:marLeft w:val="0"/>
          <w:marRight w:val="0"/>
          <w:marTop w:val="0"/>
          <w:marBottom w:val="90"/>
          <w:divBdr>
            <w:top w:val="none" w:sz="0" w:space="0" w:color="auto"/>
            <w:left w:val="none" w:sz="0" w:space="0" w:color="auto"/>
            <w:bottom w:val="none" w:sz="0" w:space="0" w:color="auto"/>
            <w:right w:val="none" w:sz="0" w:space="0" w:color="auto"/>
          </w:divBdr>
        </w:div>
        <w:div w:id="2119835129">
          <w:marLeft w:val="0"/>
          <w:marRight w:val="0"/>
          <w:marTop w:val="0"/>
          <w:marBottom w:val="90"/>
          <w:divBdr>
            <w:top w:val="none" w:sz="0" w:space="0" w:color="auto"/>
            <w:left w:val="none" w:sz="0" w:space="0" w:color="auto"/>
            <w:bottom w:val="none" w:sz="0" w:space="0" w:color="auto"/>
            <w:right w:val="none" w:sz="0" w:space="0" w:color="auto"/>
          </w:divBdr>
        </w:div>
        <w:div w:id="1550141135">
          <w:marLeft w:val="0"/>
          <w:marRight w:val="0"/>
          <w:marTop w:val="0"/>
          <w:marBottom w:val="45"/>
          <w:divBdr>
            <w:top w:val="none" w:sz="0" w:space="0" w:color="auto"/>
            <w:left w:val="none" w:sz="0" w:space="0" w:color="auto"/>
            <w:bottom w:val="none" w:sz="0" w:space="0" w:color="auto"/>
            <w:right w:val="none" w:sz="0" w:space="0" w:color="auto"/>
          </w:divBdr>
        </w:div>
        <w:div w:id="158155281">
          <w:marLeft w:val="0"/>
          <w:marRight w:val="0"/>
          <w:marTop w:val="0"/>
          <w:marBottom w:val="45"/>
          <w:divBdr>
            <w:top w:val="none" w:sz="0" w:space="0" w:color="auto"/>
            <w:left w:val="none" w:sz="0" w:space="0" w:color="auto"/>
            <w:bottom w:val="none" w:sz="0" w:space="0" w:color="auto"/>
            <w:right w:val="none" w:sz="0" w:space="0" w:color="auto"/>
          </w:divBdr>
        </w:div>
        <w:div w:id="820200211">
          <w:marLeft w:val="0"/>
          <w:marRight w:val="0"/>
          <w:marTop w:val="0"/>
          <w:marBottom w:val="45"/>
          <w:divBdr>
            <w:top w:val="none" w:sz="0" w:space="0" w:color="auto"/>
            <w:left w:val="none" w:sz="0" w:space="0" w:color="auto"/>
            <w:bottom w:val="none" w:sz="0" w:space="0" w:color="auto"/>
            <w:right w:val="none" w:sz="0" w:space="0" w:color="auto"/>
          </w:divBdr>
        </w:div>
        <w:div w:id="1436361610">
          <w:marLeft w:val="0"/>
          <w:marRight w:val="0"/>
          <w:marTop w:val="0"/>
          <w:marBottom w:val="45"/>
          <w:divBdr>
            <w:top w:val="none" w:sz="0" w:space="0" w:color="auto"/>
            <w:left w:val="none" w:sz="0" w:space="0" w:color="auto"/>
            <w:bottom w:val="none" w:sz="0" w:space="0" w:color="auto"/>
            <w:right w:val="none" w:sz="0" w:space="0" w:color="auto"/>
          </w:divBdr>
        </w:div>
        <w:div w:id="107047639">
          <w:marLeft w:val="0"/>
          <w:marRight w:val="0"/>
          <w:marTop w:val="0"/>
          <w:marBottom w:val="45"/>
          <w:divBdr>
            <w:top w:val="none" w:sz="0" w:space="0" w:color="auto"/>
            <w:left w:val="none" w:sz="0" w:space="0" w:color="auto"/>
            <w:bottom w:val="none" w:sz="0" w:space="0" w:color="auto"/>
            <w:right w:val="none" w:sz="0" w:space="0" w:color="auto"/>
          </w:divBdr>
        </w:div>
        <w:div w:id="1479956853">
          <w:marLeft w:val="0"/>
          <w:marRight w:val="0"/>
          <w:marTop w:val="0"/>
          <w:marBottom w:val="45"/>
          <w:divBdr>
            <w:top w:val="none" w:sz="0" w:space="0" w:color="auto"/>
            <w:left w:val="none" w:sz="0" w:space="0" w:color="auto"/>
            <w:bottom w:val="none" w:sz="0" w:space="0" w:color="auto"/>
            <w:right w:val="none" w:sz="0" w:space="0" w:color="auto"/>
          </w:divBdr>
        </w:div>
        <w:div w:id="215943049">
          <w:marLeft w:val="0"/>
          <w:marRight w:val="0"/>
          <w:marTop w:val="0"/>
          <w:marBottom w:val="45"/>
          <w:divBdr>
            <w:top w:val="none" w:sz="0" w:space="0" w:color="auto"/>
            <w:left w:val="none" w:sz="0" w:space="0" w:color="auto"/>
            <w:bottom w:val="none" w:sz="0" w:space="0" w:color="auto"/>
            <w:right w:val="none" w:sz="0" w:space="0" w:color="auto"/>
          </w:divBdr>
        </w:div>
        <w:div w:id="704529062">
          <w:marLeft w:val="0"/>
          <w:marRight w:val="0"/>
          <w:marTop w:val="0"/>
          <w:marBottom w:val="0"/>
          <w:divBdr>
            <w:top w:val="none" w:sz="0" w:space="0" w:color="auto"/>
            <w:left w:val="none" w:sz="0" w:space="0" w:color="auto"/>
            <w:bottom w:val="none" w:sz="0" w:space="0" w:color="auto"/>
            <w:right w:val="none" w:sz="0" w:space="0" w:color="auto"/>
          </w:divBdr>
        </w:div>
        <w:div w:id="110441425">
          <w:marLeft w:val="0"/>
          <w:marRight w:val="0"/>
          <w:marTop w:val="0"/>
          <w:marBottom w:val="0"/>
          <w:divBdr>
            <w:top w:val="none" w:sz="0" w:space="0" w:color="auto"/>
            <w:left w:val="none" w:sz="0" w:space="0" w:color="auto"/>
            <w:bottom w:val="none" w:sz="0" w:space="0" w:color="auto"/>
            <w:right w:val="none" w:sz="0" w:space="0" w:color="auto"/>
          </w:divBdr>
        </w:div>
        <w:div w:id="10688416">
          <w:marLeft w:val="0"/>
          <w:marRight w:val="0"/>
          <w:marTop w:val="0"/>
          <w:marBottom w:val="0"/>
          <w:divBdr>
            <w:top w:val="none" w:sz="0" w:space="0" w:color="auto"/>
            <w:left w:val="none" w:sz="0" w:space="0" w:color="auto"/>
            <w:bottom w:val="none" w:sz="0" w:space="0" w:color="auto"/>
            <w:right w:val="none" w:sz="0" w:space="0" w:color="auto"/>
          </w:divBdr>
        </w:div>
        <w:div w:id="1943756078">
          <w:marLeft w:val="0"/>
          <w:marRight w:val="0"/>
          <w:marTop w:val="0"/>
          <w:marBottom w:val="0"/>
          <w:divBdr>
            <w:top w:val="none" w:sz="0" w:space="0" w:color="auto"/>
            <w:left w:val="none" w:sz="0" w:space="0" w:color="auto"/>
            <w:bottom w:val="none" w:sz="0" w:space="0" w:color="auto"/>
            <w:right w:val="none" w:sz="0" w:space="0" w:color="auto"/>
          </w:divBdr>
        </w:div>
        <w:div w:id="1075861369">
          <w:marLeft w:val="0"/>
          <w:marRight w:val="0"/>
          <w:marTop w:val="0"/>
          <w:marBottom w:val="0"/>
          <w:divBdr>
            <w:top w:val="none" w:sz="0" w:space="0" w:color="auto"/>
            <w:left w:val="none" w:sz="0" w:space="0" w:color="auto"/>
            <w:bottom w:val="none" w:sz="0" w:space="0" w:color="auto"/>
            <w:right w:val="none" w:sz="0" w:space="0" w:color="auto"/>
          </w:divBdr>
        </w:div>
        <w:div w:id="1858152097">
          <w:marLeft w:val="0"/>
          <w:marRight w:val="0"/>
          <w:marTop w:val="0"/>
          <w:marBottom w:val="0"/>
          <w:divBdr>
            <w:top w:val="none" w:sz="0" w:space="0" w:color="auto"/>
            <w:left w:val="none" w:sz="0" w:space="0" w:color="auto"/>
            <w:bottom w:val="none" w:sz="0" w:space="0" w:color="auto"/>
            <w:right w:val="none" w:sz="0" w:space="0" w:color="auto"/>
          </w:divBdr>
        </w:div>
        <w:div w:id="177159743">
          <w:marLeft w:val="0"/>
          <w:marRight w:val="0"/>
          <w:marTop w:val="0"/>
          <w:marBottom w:val="0"/>
          <w:divBdr>
            <w:top w:val="none" w:sz="0" w:space="0" w:color="auto"/>
            <w:left w:val="none" w:sz="0" w:space="0" w:color="auto"/>
            <w:bottom w:val="none" w:sz="0" w:space="0" w:color="auto"/>
            <w:right w:val="none" w:sz="0" w:space="0" w:color="auto"/>
          </w:divBdr>
        </w:div>
        <w:div w:id="147938169">
          <w:marLeft w:val="0"/>
          <w:marRight w:val="0"/>
          <w:marTop w:val="0"/>
          <w:marBottom w:val="0"/>
          <w:divBdr>
            <w:top w:val="none" w:sz="0" w:space="0" w:color="auto"/>
            <w:left w:val="none" w:sz="0" w:space="0" w:color="auto"/>
            <w:bottom w:val="none" w:sz="0" w:space="0" w:color="auto"/>
            <w:right w:val="none" w:sz="0" w:space="0" w:color="auto"/>
          </w:divBdr>
        </w:div>
        <w:div w:id="1126965077">
          <w:marLeft w:val="0"/>
          <w:marRight w:val="0"/>
          <w:marTop w:val="0"/>
          <w:marBottom w:val="0"/>
          <w:divBdr>
            <w:top w:val="none" w:sz="0" w:space="0" w:color="auto"/>
            <w:left w:val="none" w:sz="0" w:space="0" w:color="auto"/>
            <w:bottom w:val="none" w:sz="0" w:space="0" w:color="auto"/>
            <w:right w:val="none" w:sz="0" w:space="0" w:color="auto"/>
          </w:divBdr>
        </w:div>
        <w:div w:id="359204351">
          <w:marLeft w:val="0"/>
          <w:marRight w:val="0"/>
          <w:marTop w:val="90"/>
          <w:marBottom w:val="45"/>
          <w:divBdr>
            <w:top w:val="none" w:sz="0" w:space="0" w:color="auto"/>
            <w:left w:val="none" w:sz="0" w:space="0" w:color="auto"/>
            <w:bottom w:val="none" w:sz="0" w:space="0" w:color="auto"/>
            <w:right w:val="none" w:sz="0" w:space="0" w:color="auto"/>
          </w:divBdr>
        </w:div>
        <w:div w:id="307367134">
          <w:marLeft w:val="0"/>
          <w:marRight w:val="0"/>
          <w:marTop w:val="0"/>
          <w:marBottom w:val="90"/>
          <w:divBdr>
            <w:top w:val="none" w:sz="0" w:space="0" w:color="auto"/>
            <w:left w:val="none" w:sz="0" w:space="0" w:color="auto"/>
            <w:bottom w:val="none" w:sz="0" w:space="0" w:color="auto"/>
            <w:right w:val="none" w:sz="0" w:space="0" w:color="auto"/>
          </w:divBdr>
        </w:div>
        <w:div w:id="797140257">
          <w:marLeft w:val="0"/>
          <w:marRight w:val="0"/>
          <w:marTop w:val="0"/>
          <w:marBottom w:val="90"/>
          <w:divBdr>
            <w:top w:val="none" w:sz="0" w:space="0" w:color="auto"/>
            <w:left w:val="none" w:sz="0" w:space="0" w:color="auto"/>
            <w:bottom w:val="none" w:sz="0" w:space="0" w:color="auto"/>
            <w:right w:val="none" w:sz="0" w:space="0" w:color="auto"/>
          </w:divBdr>
        </w:div>
        <w:div w:id="1041782755">
          <w:marLeft w:val="0"/>
          <w:marRight w:val="0"/>
          <w:marTop w:val="0"/>
          <w:marBottom w:val="90"/>
          <w:divBdr>
            <w:top w:val="none" w:sz="0" w:space="0" w:color="auto"/>
            <w:left w:val="none" w:sz="0" w:space="0" w:color="auto"/>
            <w:bottom w:val="none" w:sz="0" w:space="0" w:color="auto"/>
            <w:right w:val="none" w:sz="0" w:space="0" w:color="auto"/>
          </w:divBdr>
        </w:div>
        <w:div w:id="1042168053">
          <w:marLeft w:val="0"/>
          <w:marRight w:val="0"/>
          <w:marTop w:val="0"/>
          <w:marBottom w:val="90"/>
          <w:divBdr>
            <w:top w:val="none" w:sz="0" w:space="0" w:color="auto"/>
            <w:left w:val="none" w:sz="0" w:space="0" w:color="auto"/>
            <w:bottom w:val="none" w:sz="0" w:space="0" w:color="auto"/>
            <w:right w:val="none" w:sz="0" w:space="0" w:color="auto"/>
          </w:divBdr>
        </w:div>
        <w:div w:id="621956494">
          <w:marLeft w:val="0"/>
          <w:marRight w:val="0"/>
          <w:marTop w:val="0"/>
          <w:marBottom w:val="90"/>
          <w:divBdr>
            <w:top w:val="none" w:sz="0" w:space="0" w:color="auto"/>
            <w:left w:val="none" w:sz="0" w:space="0" w:color="auto"/>
            <w:bottom w:val="none" w:sz="0" w:space="0" w:color="auto"/>
            <w:right w:val="none" w:sz="0" w:space="0" w:color="auto"/>
          </w:divBdr>
        </w:div>
        <w:div w:id="1414887882">
          <w:marLeft w:val="0"/>
          <w:marRight w:val="0"/>
          <w:marTop w:val="0"/>
          <w:marBottom w:val="90"/>
          <w:divBdr>
            <w:top w:val="none" w:sz="0" w:space="0" w:color="auto"/>
            <w:left w:val="none" w:sz="0" w:space="0" w:color="auto"/>
            <w:bottom w:val="none" w:sz="0" w:space="0" w:color="auto"/>
            <w:right w:val="none" w:sz="0" w:space="0" w:color="auto"/>
          </w:divBdr>
        </w:div>
        <w:div w:id="1517453156">
          <w:marLeft w:val="0"/>
          <w:marRight w:val="0"/>
          <w:marTop w:val="0"/>
          <w:marBottom w:val="90"/>
          <w:divBdr>
            <w:top w:val="none" w:sz="0" w:space="0" w:color="auto"/>
            <w:left w:val="none" w:sz="0" w:space="0" w:color="auto"/>
            <w:bottom w:val="none" w:sz="0" w:space="0" w:color="auto"/>
            <w:right w:val="none" w:sz="0" w:space="0" w:color="auto"/>
          </w:divBdr>
        </w:div>
        <w:div w:id="1532650860">
          <w:marLeft w:val="0"/>
          <w:marRight w:val="0"/>
          <w:marTop w:val="0"/>
          <w:marBottom w:val="90"/>
          <w:divBdr>
            <w:top w:val="none" w:sz="0" w:space="0" w:color="auto"/>
            <w:left w:val="none" w:sz="0" w:space="0" w:color="auto"/>
            <w:bottom w:val="none" w:sz="0" w:space="0" w:color="auto"/>
            <w:right w:val="none" w:sz="0" w:space="0" w:color="auto"/>
          </w:divBdr>
        </w:div>
        <w:div w:id="597057635">
          <w:marLeft w:val="0"/>
          <w:marRight w:val="0"/>
          <w:marTop w:val="0"/>
          <w:marBottom w:val="90"/>
          <w:divBdr>
            <w:top w:val="none" w:sz="0" w:space="0" w:color="auto"/>
            <w:left w:val="none" w:sz="0" w:space="0" w:color="auto"/>
            <w:bottom w:val="none" w:sz="0" w:space="0" w:color="auto"/>
            <w:right w:val="none" w:sz="0" w:space="0" w:color="auto"/>
          </w:divBdr>
        </w:div>
        <w:div w:id="1603998429">
          <w:marLeft w:val="0"/>
          <w:marRight w:val="0"/>
          <w:marTop w:val="0"/>
          <w:marBottom w:val="45"/>
          <w:divBdr>
            <w:top w:val="none" w:sz="0" w:space="0" w:color="auto"/>
            <w:left w:val="none" w:sz="0" w:space="0" w:color="auto"/>
            <w:bottom w:val="none" w:sz="0" w:space="0" w:color="auto"/>
            <w:right w:val="none" w:sz="0" w:space="0" w:color="auto"/>
          </w:divBdr>
        </w:div>
        <w:div w:id="1218593822">
          <w:marLeft w:val="0"/>
          <w:marRight w:val="0"/>
          <w:marTop w:val="0"/>
          <w:marBottom w:val="45"/>
          <w:divBdr>
            <w:top w:val="none" w:sz="0" w:space="0" w:color="auto"/>
            <w:left w:val="none" w:sz="0" w:space="0" w:color="auto"/>
            <w:bottom w:val="none" w:sz="0" w:space="0" w:color="auto"/>
            <w:right w:val="none" w:sz="0" w:space="0" w:color="auto"/>
          </w:divBdr>
        </w:div>
        <w:div w:id="1336108933">
          <w:marLeft w:val="0"/>
          <w:marRight w:val="0"/>
          <w:marTop w:val="0"/>
          <w:marBottom w:val="45"/>
          <w:divBdr>
            <w:top w:val="none" w:sz="0" w:space="0" w:color="auto"/>
            <w:left w:val="none" w:sz="0" w:space="0" w:color="auto"/>
            <w:bottom w:val="none" w:sz="0" w:space="0" w:color="auto"/>
            <w:right w:val="none" w:sz="0" w:space="0" w:color="auto"/>
          </w:divBdr>
        </w:div>
        <w:div w:id="2107918421">
          <w:marLeft w:val="0"/>
          <w:marRight w:val="0"/>
          <w:marTop w:val="0"/>
          <w:marBottom w:val="45"/>
          <w:divBdr>
            <w:top w:val="none" w:sz="0" w:space="0" w:color="auto"/>
            <w:left w:val="none" w:sz="0" w:space="0" w:color="auto"/>
            <w:bottom w:val="none" w:sz="0" w:space="0" w:color="auto"/>
            <w:right w:val="none" w:sz="0" w:space="0" w:color="auto"/>
          </w:divBdr>
        </w:div>
        <w:div w:id="2087533910">
          <w:marLeft w:val="0"/>
          <w:marRight w:val="0"/>
          <w:marTop w:val="0"/>
          <w:marBottom w:val="45"/>
          <w:divBdr>
            <w:top w:val="none" w:sz="0" w:space="0" w:color="auto"/>
            <w:left w:val="none" w:sz="0" w:space="0" w:color="auto"/>
            <w:bottom w:val="none" w:sz="0" w:space="0" w:color="auto"/>
            <w:right w:val="none" w:sz="0" w:space="0" w:color="auto"/>
          </w:divBdr>
        </w:div>
        <w:div w:id="929697003">
          <w:marLeft w:val="0"/>
          <w:marRight w:val="0"/>
          <w:marTop w:val="0"/>
          <w:marBottom w:val="45"/>
          <w:divBdr>
            <w:top w:val="none" w:sz="0" w:space="0" w:color="auto"/>
            <w:left w:val="none" w:sz="0" w:space="0" w:color="auto"/>
            <w:bottom w:val="none" w:sz="0" w:space="0" w:color="auto"/>
            <w:right w:val="none" w:sz="0" w:space="0" w:color="auto"/>
          </w:divBdr>
        </w:div>
        <w:div w:id="466171563">
          <w:marLeft w:val="0"/>
          <w:marRight w:val="0"/>
          <w:marTop w:val="0"/>
          <w:marBottom w:val="45"/>
          <w:divBdr>
            <w:top w:val="none" w:sz="0" w:space="0" w:color="auto"/>
            <w:left w:val="none" w:sz="0" w:space="0" w:color="auto"/>
            <w:bottom w:val="none" w:sz="0" w:space="0" w:color="auto"/>
            <w:right w:val="none" w:sz="0" w:space="0" w:color="auto"/>
          </w:divBdr>
        </w:div>
        <w:div w:id="1518543805">
          <w:marLeft w:val="0"/>
          <w:marRight w:val="0"/>
          <w:marTop w:val="0"/>
          <w:marBottom w:val="0"/>
          <w:divBdr>
            <w:top w:val="none" w:sz="0" w:space="0" w:color="auto"/>
            <w:left w:val="none" w:sz="0" w:space="0" w:color="auto"/>
            <w:bottom w:val="none" w:sz="0" w:space="0" w:color="auto"/>
            <w:right w:val="none" w:sz="0" w:space="0" w:color="auto"/>
          </w:divBdr>
        </w:div>
        <w:div w:id="427700240">
          <w:marLeft w:val="0"/>
          <w:marRight w:val="0"/>
          <w:marTop w:val="0"/>
          <w:marBottom w:val="0"/>
          <w:divBdr>
            <w:top w:val="none" w:sz="0" w:space="0" w:color="auto"/>
            <w:left w:val="none" w:sz="0" w:space="0" w:color="auto"/>
            <w:bottom w:val="none" w:sz="0" w:space="0" w:color="auto"/>
            <w:right w:val="none" w:sz="0" w:space="0" w:color="auto"/>
          </w:divBdr>
        </w:div>
        <w:div w:id="1610968407">
          <w:marLeft w:val="0"/>
          <w:marRight w:val="0"/>
          <w:marTop w:val="0"/>
          <w:marBottom w:val="0"/>
          <w:divBdr>
            <w:top w:val="none" w:sz="0" w:space="0" w:color="auto"/>
            <w:left w:val="none" w:sz="0" w:space="0" w:color="auto"/>
            <w:bottom w:val="none" w:sz="0" w:space="0" w:color="auto"/>
            <w:right w:val="none" w:sz="0" w:space="0" w:color="auto"/>
          </w:divBdr>
        </w:div>
        <w:div w:id="1570996176">
          <w:marLeft w:val="0"/>
          <w:marRight w:val="0"/>
          <w:marTop w:val="0"/>
          <w:marBottom w:val="0"/>
          <w:divBdr>
            <w:top w:val="none" w:sz="0" w:space="0" w:color="auto"/>
            <w:left w:val="none" w:sz="0" w:space="0" w:color="auto"/>
            <w:bottom w:val="none" w:sz="0" w:space="0" w:color="auto"/>
            <w:right w:val="none" w:sz="0" w:space="0" w:color="auto"/>
          </w:divBdr>
        </w:div>
        <w:div w:id="2122727676">
          <w:marLeft w:val="0"/>
          <w:marRight w:val="0"/>
          <w:marTop w:val="90"/>
          <w:marBottom w:val="45"/>
          <w:divBdr>
            <w:top w:val="none" w:sz="0" w:space="0" w:color="auto"/>
            <w:left w:val="none" w:sz="0" w:space="0" w:color="auto"/>
            <w:bottom w:val="none" w:sz="0" w:space="0" w:color="auto"/>
            <w:right w:val="none" w:sz="0" w:space="0" w:color="auto"/>
          </w:divBdr>
        </w:div>
        <w:div w:id="416289951">
          <w:marLeft w:val="0"/>
          <w:marRight w:val="0"/>
          <w:marTop w:val="0"/>
          <w:marBottom w:val="90"/>
          <w:divBdr>
            <w:top w:val="none" w:sz="0" w:space="0" w:color="auto"/>
            <w:left w:val="none" w:sz="0" w:space="0" w:color="auto"/>
            <w:bottom w:val="none" w:sz="0" w:space="0" w:color="auto"/>
            <w:right w:val="none" w:sz="0" w:space="0" w:color="auto"/>
          </w:divBdr>
        </w:div>
        <w:div w:id="416054814">
          <w:marLeft w:val="0"/>
          <w:marRight w:val="0"/>
          <w:marTop w:val="0"/>
          <w:marBottom w:val="90"/>
          <w:divBdr>
            <w:top w:val="none" w:sz="0" w:space="0" w:color="auto"/>
            <w:left w:val="none" w:sz="0" w:space="0" w:color="auto"/>
            <w:bottom w:val="none" w:sz="0" w:space="0" w:color="auto"/>
            <w:right w:val="none" w:sz="0" w:space="0" w:color="auto"/>
          </w:divBdr>
        </w:div>
        <w:div w:id="21367980">
          <w:marLeft w:val="0"/>
          <w:marRight w:val="0"/>
          <w:marTop w:val="0"/>
          <w:marBottom w:val="90"/>
          <w:divBdr>
            <w:top w:val="none" w:sz="0" w:space="0" w:color="auto"/>
            <w:left w:val="none" w:sz="0" w:space="0" w:color="auto"/>
            <w:bottom w:val="none" w:sz="0" w:space="0" w:color="auto"/>
            <w:right w:val="none" w:sz="0" w:space="0" w:color="auto"/>
          </w:divBdr>
        </w:div>
        <w:div w:id="455637222">
          <w:marLeft w:val="0"/>
          <w:marRight w:val="0"/>
          <w:marTop w:val="0"/>
          <w:marBottom w:val="90"/>
          <w:divBdr>
            <w:top w:val="none" w:sz="0" w:space="0" w:color="auto"/>
            <w:left w:val="none" w:sz="0" w:space="0" w:color="auto"/>
            <w:bottom w:val="none" w:sz="0" w:space="0" w:color="auto"/>
            <w:right w:val="none" w:sz="0" w:space="0" w:color="auto"/>
          </w:divBdr>
        </w:div>
        <w:div w:id="1951430328">
          <w:marLeft w:val="0"/>
          <w:marRight w:val="0"/>
          <w:marTop w:val="0"/>
          <w:marBottom w:val="90"/>
          <w:divBdr>
            <w:top w:val="none" w:sz="0" w:space="0" w:color="auto"/>
            <w:left w:val="none" w:sz="0" w:space="0" w:color="auto"/>
            <w:bottom w:val="none" w:sz="0" w:space="0" w:color="auto"/>
            <w:right w:val="none" w:sz="0" w:space="0" w:color="auto"/>
          </w:divBdr>
        </w:div>
        <w:div w:id="462650769">
          <w:marLeft w:val="0"/>
          <w:marRight w:val="0"/>
          <w:marTop w:val="0"/>
          <w:marBottom w:val="45"/>
          <w:divBdr>
            <w:top w:val="none" w:sz="0" w:space="0" w:color="auto"/>
            <w:left w:val="none" w:sz="0" w:space="0" w:color="auto"/>
            <w:bottom w:val="none" w:sz="0" w:space="0" w:color="auto"/>
            <w:right w:val="none" w:sz="0" w:space="0" w:color="auto"/>
          </w:divBdr>
        </w:div>
        <w:div w:id="1163661915">
          <w:marLeft w:val="0"/>
          <w:marRight w:val="0"/>
          <w:marTop w:val="0"/>
          <w:marBottom w:val="45"/>
          <w:divBdr>
            <w:top w:val="none" w:sz="0" w:space="0" w:color="auto"/>
            <w:left w:val="none" w:sz="0" w:space="0" w:color="auto"/>
            <w:bottom w:val="none" w:sz="0" w:space="0" w:color="auto"/>
            <w:right w:val="none" w:sz="0" w:space="0" w:color="auto"/>
          </w:divBdr>
        </w:div>
        <w:div w:id="1176502894">
          <w:marLeft w:val="0"/>
          <w:marRight w:val="0"/>
          <w:marTop w:val="0"/>
          <w:marBottom w:val="45"/>
          <w:divBdr>
            <w:top w:val="none" w:sz="0" w:space="0" w:color="auto"/>
            <w:left w:val="none" w:sz="0" w:space="0" w:color="auto"/>
            <w:bottom w:val="none" w:sz="0" w:space="0" w:color="auto"/>
            <w:right w:val="none" w:sz="0" w:space="0" w:color="auto"/>
          </w:divBdr>
        </w:div>
        <w:div w:id="1027681918">
          <w:marLeft w:val="0"/>
          <w:marRight w:val="0"/>
          <w:marTop w:val="0"/>
          <w:marBottom w:val="45"/>
          <w:divBdr>
            <w:top w:val="none" w:sz="0" w:space="0" w:color="auto"/>
            <w:left w:val="none" w:sz="0" w:space="0" w:color="auto"/>
            <w:bottom w:val="none" w:sz="0" w:space="0" w:color="auto"/>
            <w:right w:val="none" w:sz="0" w:space="0" w:color="auto"/>
          </w:divBdr>
        </w:div>
        <w:div w:id="566500254">
          <w:marLeft w:val="0"/>
          <w:marRight w:val="0"/>
          <w:marTop w:val="0"/>
          <w:marBottom w:val="45"/>
          <w:divBdr>
            <w:top w:val="none" w:sz="0" w:space="0" w:color="auto"/>
            <w:left w:val="none" w:sz="0" w:space="0" w:color="auto"/>
            <w:bottom w:val="none" w:sz="0" w:space="0" w:color="auto"/>
            <w:right w:val="none" w:sz="0" w:space="0" w:color="auto"/>
          </w:divBdr>
        </w:div>
        <w:div w:id="167140421">
          <w:marLeft w:val="0"/>
          <w:marRight w:val="0"/>
          <w:marTop w:val="0"/>
          <w:marBottom w:val="45"/>
          <w:divBdr>
            <w:top w:val="none" w:sz="0" w:space="0" w:color="auto"/>
            <w:left w:val="none" w:sz="0" w:space="0" w:color="auto"/>
            <w:bottom w:val="none" w:sz="0" w:space="0" w:color="auto"/>
            <w:right w:val="none" w:sz="0" w:space="0" w:color="auto"/>
          </w:divBdr>
        </w:div>
        <w:div w:id="1634749927">
          <w:marLeft w:val="0"/>
          <w:marRight w:val="0"/>
          <w:marTop w:val="0"/>
          <w:marBottom w:val="45"/>
          <w:divBdr>
            <w:top w:val="none" w:sz="0" w:space="0" w:color="auto"/>
            <w:left w:val="none" w:sz="0" w:space="0" w:color="auto"/>
            <w:bottom w:val="none" w:sz="0" w:space="0" w:color="auto"/>
            <w:right w:val="none" w:sz="0" w:space="0" w:color="auto"/>
          </w:divBdr>
        </w:div>
        <w:div w:id="989477846">
          <w:marLeft w:val="0"/>
          <w:marRight w:val="0"/>
          <w:marTop w:val="0"/>
          <w:marBottom w:val="0"/>
          <w:divBdr>
            <w:top w:val="none" w:sz="0" w:space="0" w:color="auto"/>
            <w:left w:val="none" w:sz="0" w:space="0" w:color="auto"/>
            <w:bottom w:val="none" w:sz="0" w:space="0" w:color="auto"/>
            <w:right w:val="none" w:sz="0" w:space="0" w:color="auto"/>
          </w:divBdr>
        </w:div>
        <w:div w:id="395131806">
          <w:marLeft w:val="0"/>
          <w:marRight w:val="0"/>
          <w:marTop w:val="0"/>
          <w:marBottom w:val="0"/>
          <w:divBdr>
            <w:top w:val="none" w:sz="0" w:space="0" w:color="auto"/>
            <w:left w:val="none" w:sz="0" w:space="0" w:color="auto"/>
            <w:bottom w:val="none" w:sz="0" w:space="0" w:color="auto"/>
            <w:right w:val="none" w:sz="0" w:space="0" w:color="auto"/>
          </w:divBdr>
        </w:div>
        <w:div w:id="710610967">
          <w:marLeft w:val="0"/>
          <w:marRight w:val="0"/>
          <w:marTop w:val="0"/>
          <w:marBottom w:val="0"/>
          <w:divBdr>
            <w:top w:val="none" w:sz="0" w:space="0" w:color="auto"/>
            <w:left w:val="none" w:sz="0" w:space="0" w:color="auto"/>
            <w:bottom w:val="none" w:sz="0" w:space="0" w:color="auto"/>
            <w:right w:val="none" w:sz="0" w:space="0" w:color="auto"/>
          </w:divBdr>
        </w:div>
        <w:div w:id="1200360950">
          <w:marLeft w:val="0"/>
          <w:marRight w:val="0"/>
          <w:marTop w:val="0"/>
          <w:marBottom w:val="0"/>
          <w:divBdr>
            <w:top w:val="none" w:sz="0" w:space="0" w:color="auto"/>
            <w:left w:val="none" w:sz="0" w:space="0" w:color="auto"/>
            <w:bottom w:val="none" w:sz="0" w:space="0" w:color="auto"/>
            <w:right w:val="none" w:sz="0" w:space="0" w:color="auto"/>
          </w:divBdr>
        </w:div>
        <w:div w:id="832798326">
          <w:marLeft w:val="0"/>
          <w:marRight w:val="0"/>
          <w:marTop w:val="0"/>
          <w:marBottom w:val="0"/>
          <w:divBdr>
            <w:top w:val="none" w:sz="0" w:space="0" w:color="auto"/>
            <w:left w:val="none" w:sz="0" w:space="0" w:color="auto"/>
            <w:bottom w:val="none" w:sz="0" w:space="0" w:color="auto"/>
            <w:right w:val="none" w:sz="0" w:space="0" w:color="auto"/>
          </w:divBdr>
        </w:div>
        <w:div w:id="655567964">
          <w:marLeft w:val="0"/>
          <w:marRight w:val="0"/>
          <w:marTop w:val="90"/>
          <w:marBottom w:val="45"/>
          <w:divBdr>
            <w:top w:val="none" w:sz="0" w:space="0" w:color="auto"/>
            <w:left w:val="none" w:sz="0" w:space="0" w:color="auto"/>
            <w:bottom w:val="none" w:sz="0" w:space="0" w:color="auto"/>
            <w:right w:val="none" w:sz="0" w:space="0" w:color="auto"/>
          </w:divBdr>
        </w:div>
        <w:div w:id="1335188474">
          <w:marLeft w:val="0"/>
          <w:marRight w:val="0"/>
          <w:marTop w:val="0"/>
          <w:marBottom w:val="90"/>
          <w:divBdr>
            <w:top w:val="none" w:sz="0" w:space="0" w:color="auto"/>
            <w:left w:val="none" w:sz="0" w:space="0" w:color="auto"/>
            <w:bottom w:val="none" w:sz="0" w:space="0" w:color="auto"/>
            <w:right w:val="none" w:sz="0" w:space="0" w:color="auto"/>
          </w:divBdr>
        </w:div>
        <w:div w:id="931938680">
          <w:marLeft w:val="0"/>
          <w:marRight w:val="0"/>
          <w:marTop w:val="0"/>
          <w:marBottom w:val="90"/>
          <w:divBdr>
            <w:top w:val="none" w:sz="0" w:space="0" w:color="auto"/>
            <w:left w:val="none" w:sz="0" w:space="0" w:color="auto"/>
            <w:bottom w:val="none" w:sz="0" w:space="0" w:color="auto"/>
            <w:right w:val="none" w:sz="0" w:space="0" w:color="auto"/>
          </w:divBdr>
        </w:div>
        <w:div w:id="963193135">
          <w:marLeft w:val="0"/>
          <w:marRight w:val="0"/>
          <w:marTop w:val="0"/>
          <w:marBottom w:val="90"/>
          <w:divBdr>
            <w:top w:val="none" w:sz="0" w:space="0" w:color="auto"/>
            <w:left w:val="none" w:sz="0" w:space="0" w:color="auto"/>
            <w:bottom w:val="none" w:sz="0" w:space="0" w:color="auto"/>
            <w:right w:val="none" w:sz="0" w:space="0" w:color="auto"/>
          </w:divBdr>
        </w:div>
        <w:div w:id="2086029884">
          <w:marLeft w:val="0"/>
          <w:marRight w:val="0"/>
          <w:marTop w:val="0"/>
          <w:marBottom w:val="90"/>
          <w:divBdr>
            <w:top w:val="none" w:sz="0" w:space="0" w:color="auto"/>
            <w:left w:val="none" w:sz="0" w:space="0" w:color="auto"/>
            <w:bottom w:val="none" w:sz="0" w:space="0" w:color="auto"/>
            <w:right w:val="none" w:sz="0" w:space="0" w:color="auto"/>
          </w:divBdr>
        </w:div>
      </w:divsChild>
    </w:div>
    <w:div w:id="426200004">
      <w:marLeft w:val="0"/>
      <w:marRight w:val="0"/>
      <w:marTop w:val="0"/>
      <w:marBottom w:val="90"/>
      <w:divBdr>
        <w:top w:val="none" w:sz="0" w:space="0" w:color="auto"/>
        <w:left w:val="none" w:sz="0" w:space="0" w:color="auto"/>
        <w:bottom w:val="none" w:sz="0" w:space="0" w:color="auto"/>
        <w:right w:val="none" w:sz="0" w:space="0" w:color="auto"/>
      </w:divBdr>
    </w:div>
    <w:div w:id="429544828">
      <w:marLeft w:val="0"/>
      <w:marRight w:val="0"/>
      <w:marTop w:val="0"/>
      <w:marBottom w:val="90"/>
      <w:divBdr>
        <w:top w:val="none" w:sz="0" w:space="0" w:color="auto"/>
        <w:left w:val="none" w:sz="0" w:space="0" w:color="auto"/>
        <w:bottom w:val="none" w:sz="0" w:space="0" w:color="auto"/>
        <w:right w:val="none" w:sz="0" w:space="0" w:color="auto"/>
      </w:divBdr>
    </w:div>
    <w:div w:id="673998438">
      <w:marLeft w:val="0"/>
      <w:marRight w:val="0"/>
      <w:marTop w:val="0"/>
      <w:marBottom w:val="0"/>
      <w:divBdr>
        <w:top w:val="none" w:sz="0" w:space="0" w:color="auto"/>
        <w:left w:val="none" w:sz="0" w:space="0" w:color="auto"/>
        <w:bottom w:val="none" w:sz="0" w:space="0" w:color="auto"/>
        <w:right w:val="none" w:sz="0" w:space="0" w:color="auto"/>
      </w:divBdr>
      <w:divsChild>
        <w:div w:id="2038695367">
          <w:marLeft w:val="0"/>
          <w:marRight w:val="0"/>
          <w:marTop w:val="0"/>
          <w:marBottom w:val="90"/>
          <w:divBdr>
            <w:top w:val="none" w:sz="0" w:space="0" w:color="auto"/>
            <w:left w:val="none" w:sz="0" w:space="0" w:color="auto"/>
            <w:bottom w:val="none" w:sz="0" w:space="0" w:color="auto"/>
            <w:right w:val="none" w:sz="0" w:space="0" w:color="auto"/>
          </w:divBdr>
          <w:divsChild>
            <w:div w:id="1379166549">
              <w:marLeft w:val="0"/>
              <w:marRight w:val="0"/>
              <w:marTop w:val="30"/>
              <w:marBottom w:val="0"/>
              <w:divBdr>
                <w:top w:val="none" w:sz="0" w:space="0" w:color="auto"/>
                <w:left w:val="none" w:sz="0" w:space="0" w:color="auto"/>
                <w:bottom w:val="none" w:sz="0" w:space="0" w:color="auto"/>
                <w:right w:val="none" w:sz="0" w:space="0" w:color="auto"/>
              </w:divBdr>
              <w:divsChild>
                <w:div w:id="17091434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90957263">
          <w:marLeft w:val="0"/>
          <w:marRight w:val="0"/>
          <w:marTop w:val="0"/>
          <w:marBottom w:val="45"/>
          <w:divBdr>
            <w:top w:val="none" w:sz="0" w:space="0" w:color="auto"/>
            <w:left w:val="none" w:sz="0" w:space="0" w:color="auto"/>
            <w:bottom w:val="none" w:sz="0" w:space="0" w:color="auto"/>
            <w:right w:val="none" w:sz="0" w:space="0" w:color="auto"/>
          </w:divBdr>
        </w:div>
        <w:div w:id="970404230">
          <w:marLeft w:val="0"/>
          <w:marRight w:val="0"/>
          <w:marTop w:val="0"/>
          <w:marBottom w:val="45"/>
          <w:divBdr>
            <w:top w:val="none" w:sz="0" w:space="0" w:color="auto"/>
            <w:left w:val="none" w:sz="0" w:space="0" w:color="auto"/>
            <w:bottom w:val="none" w:sz="0" w:space="0" w:color="auto"/>
            <w:right w:val="none" w:sz="0" w:space="0" w:color="auto"/>
          </w:divBdr>
        </w:div>
        <w:div w:id="2095934444">
          <w:marLeft w:val="0"/>
          <w:marRight w:val="0"/>
          <w:marTop w:val="0"/>
          <w:marBottom w:val="45"/>
          <w:divBdr>
            <w:top w:val="none" w:sz="0" w:space="0" w:color="auto"/>
            <w:left w:val="none" w:sz="0" w:space="0" w:color="auto"/>
            <w:bottom w:val="none" w:sz="0" w:space="0" w:color="auto"/>
            <w:right w:val="none" w:sz="0" w:space="0" w:color="auto"/>
          </w:divBdr>
        </w:div>
        <w:div w:id="1407653869">
          <w:marLeft w:val="0"/>
          <w:marRight w:val="0"/>
          <w:marTop w:val="0"/>
          <w:marBottom w:val="45"/>
          <w:divBdr>
            <w:top w:val="none" w:sz="0" w:space="0" w:color="auto"/>
            <w:left w:val="none" w:sz="0" w:space="0" w:color="auto"/>
            <w:bottom w:val="none" w:sz="0" w:space="0" w:color="auto"/>
            <w:right w:val="none" w:sz="0" w:space="0" w:color="auto"/>
          </w:divBdr>
        </w:div>
        <w:div w:id="1878664603">
          <w:marLeft w:val="0"/>
          <w:marRight w:val="0"/>
          <w:marTop w:val="0"/>
          <w:marBottom w:val="45"/>
          <w:divBdr>
            <w:top w:val="none" w:sz="0" w:space="0" w:color="auto"/>
            <w:left w:val="none" w:sz="0" w:space="0" w:color="auto"/>
            <w:bottom w:val="none" w:sz="0" w:space="0" w:color="auto"/>
            <w:right w:val="none" w:sz="0" w:space="0" w:color="auto"/>
          </w:divBdr>
        </w:div>
        <w:div w:id="741026091">
          <w:marLeft w:val="0"/>
          <w:marRight w:val="0"/>
          <w:marTop w:val="0"/>
          <w:marBottom w:val="45"/>
          <w:divBdr>
            <w:top w:val="none" w:sz="0" w:space="0" w:color="auto"/>
            <w:left w:val="none" w:sz="0" w:space="0" w:color="auto"/>
            <w:bottom w:val="none" w:sz="0" w:space="0" w:color="auto"/>
            <w:right w:val="none" w:sz="0" w:space="0" w:color="auto"/>
          </w:divBdr>
        </w:div>
        <w:div w:id="1713648290">
          <w:marLeft w:val="0"/>
          <w:marRight w:val="0"/>
          <w:marTop w:val="0"/>
          <w:marBottom w:val="45"/>
          <w:divBdr>
            <w:top w:val="none" w:sz="0" w:space="0" w:color="auto"/>
            <w:left w:val="none" w:sz="0" w:space="0" w:color="auto"/>
            <w:bottom w:val="none" w:sz="0" w:space="0" w:color="auto"/>
            <w:right w:val="none" w:sz="0" w:space="0" w:color="auto"/>
          </w:divBdr>
        </w:div>
        <w:div w:id="2095347645">
          <w:marLeft w:val="0"/>
          <w:marRight w:val="0"/>
          <w:marTop w:val="0"/>
          <w:marBottom w:val="0"/>
          <w:divBdr>
            <w:top w:val="none" w:sz="0" w:space="0" w:color="auto"/>
            <w:left w:val="none" w:sz="0" w:space="0" w:color="auto"/>
            <w:bottom w:val="none" w:sz="0" w:space="0" w:color="auto"/>
            <w:right w:val="none" w:sz="0" w:space="0" w:color="auto"/>
          </w:divBdr>
        </w:div>
        <w:div w:id="785659721">
          <w:marLeft w:val="0"/>
          <w:marRight w:val="0"/>
          <w:marTop w:val="0"/>
          <w:marBottom w:val="0"/>
          <w:divBdr>
            <w:top w:val="none" w:sz="0" w:space="0" w:color="auto"/>
            <w:left w:val="none" w:sz="0" w:space="0" w:color="auto"/>
            <w:bottom w:val="none" w:sz="0" w:space="0" w:color="auto"/>
            <w:right w:val="none" w:sz="0" w:space="0" w:color="auto"/>
          </w:divBdr>
        </w:div>
        <w:div w:id="245311185">
          <w:marLeft w:val="0"/>
          <w:marRight w:val="0"/>
          <w:marTop w:val="0"/>
          <w:marBottom w:val="0"/>
          <w:divBdr>
            <w:top w:val="none" w:sz="0" w:space="0" w:color="auto"/>
            <w:left w:val="none" w:sz="0" w:space="0" w:color="auto"/>
            <w:bottom w:val="none" w:sz="0" w:space="0" w:color="auto"/>
            <w:right w:val="none" w:sz="0" w:space="0" w:color="auto"/>
          </w:divBdr>
        </w:div>
        <w:div w:id="945429878">
          <w:marLeft w:val="0"/>
          <w:marRight w:val="0"/>
          <w:marTop w:val="0"/>
          <w:marBottom w:val="0"/>
          <w:divBdr>
            <w:top w:val="none" w:sz="0" w:space="0" w:color="auto"/>
            <w:left w:val="none" w:sz="0" w:space="0" w:color="auto"/>
            <w:bottom w:val="none" w:sz="0" w:space="0" w:color="auto"/>
            <w:right w:val="none" w:sz="0" w:space="0" w:color="auto"/>
          </w:divBdr>
        </w:div>
        <w:div w:id="940642898">
          <w:marLeft w:val="0"/>
          <w:marRight w:val="0"/>
          <w:marTop w:val="0"/>
          <w:marBottom w:val="0"/>
          <w:divBdr>
            <w:top w:val="none" w:sz="0" w:space="0" w:color="auto"/>
            <w:left w:val="none" w:sz="0" w:space="0" w:color="auto"/>
            <w:bottom w:val="none" w:sz="0" w:space="0" w:color="auto"/>
            <w:right w:val="none" w:sz="0" w:space="0" w:color="auto"/>
          </w:divBdr>
        </w:div>
        <w:div w:id="1776317634">
          <w:marLeft w:val="0"/>
          <w:marRight w:val="0"/>
          <w:marTop w:val="90"/>
          <w:marBottom w:val="45"/>
          <w:divBdr>
            <w:top w:val="none" w:sz="0" w:space="0" w:color="auto"/>
            <w:left w:val="none" w:sz="0" w:space="0" w:color="auto"/>
            <w:bottom w:val="none" w:sz="0" w:space="0" w:color="auto"/>
            <w:right w:val="none" w:sz="0" w:space="0" w:color="auto"/>
          </w:divBdr>
        </w:div>
        <w:div w:id="1456754147">
          <w:marLeft w:val="0"/>
          <w:marRight w:val="0"/>
          <w:marTop w:val="0"/>
          <w:marBottom w:val="90"/>
          <w:divBdr>
            <w:top w:val="none" w:sz="0" w:space="0" w:color="auto"/>
            <w:left w:val="none" w:sz="0" w:space="0" w:color="auto"/>
            <w:bottom w:val="none" w:sz="0" w:space="0" w:color="auto"/>
            <w:right w:val="none" w:sz="0" w:space="0" w:color="auto"/>
          </w:divBdr>
        </w:div>
        <w:div w:id="675965591">
          <w:marLeft w:val="0"/>
          <w:marRight w:val="0"/>
          <w:marTop w:val="0"/>
          <w:marBottom w:val="90"/>
          <w:divBdr>
            <w:top w:val="none" w:sz="0" w:space="0" w:color="auto"/>
            <w:left w:val="none" w:sz="0" w:space="0" w:color="auto"/>
            <w:bottom w:val="none" w:sz="0" w:space="0" w:color="auto"/>
            <w:right w:val="none" w:sz="0" w:space="0" w:color="auto"/>
          </w:divBdr>
        </w:div>
        <w:div w:id="1347252224">
          <w:marLeft w:val="0"/>
          <w:marRight w:val="0"/>
          <w:marTop w:val="0"/>
          <w:marBottom w:val="90"/>
          <w:divBdr>
            <w:top w:val="none" w:sz="0" w:space="0" w:color="auto"/>
            <w:left w:val="none" w:sz="0" w:space="0" w:color="auto"/>
            <w:bottom w:val="none" w:sz="0" w:space="0" w:color="auto"/>
            <w:right w:val="none" w:sz="0" w:space="0" w:color="auto"/>
          </w:divBdr>
        </w:div>
        <w:div w:id="1659723271">
          <w:marLeft w:val="0"/>
          <w:marRight w:val="0"/>
          <w:marTop w:val="0"/>
          <w:marBottom w:val="90"/>
          <w:divBdr>
            <w:top w:val="none" w:sz="0" w:space="0" w:color="auto"/>
            <w:left w:val="none" w:sz="0" w:space="0" w:color="auto"/>
            <w:bottom w:val="none" w:sz="0" w:space="0" w:color="auto"/>
            <w:right w:val="none" w:sz="0" w:space="0" w:color="auto"/>
          </w:divBdr>
        </w:div>
        <w:div w:id="1170408767">
          <w:marLeft w:val="0"/>
          <w:marRight w:val="0"/>
          <w:marTop w:val="0"/>
          <w:marBottom w:val="90"/>
          <w:divBdr>
            <w:top w:val="none" w:sz="0" w:space="0" w:color="auto"/>
            <w:left w:val="none" w:sz="0" w:space="0" w:color="auto"/>
            <w:bottom w:val="none" w:sz="0" w:space="0" w:color="auto"/>
            <w:right w:val="none" w:sz="0" w:space="0" w:color="auto"/>
          </w:divBdr>
        </w:div>
        <w:div w:id="879320904">
          <w:marLeft w:val="0"/>
          <w:marRight w:val="0"/>
          <w:marTop w:val="0"/>
          <w:marBottom w:val="90"/>
          <w:divBdr>
            <w:top w:val="none" w:sz="0" w:space="0" w:color="auto"/>
            <w:left w:val="none" w:sz="0" w:space="0" w:color="auto"/>
            <w:bottom w:val="none" w:sz="0" w:space="0" w:color="auto"/>
            <w:right w:val="none" w:sz="0" w:space="0" w:color="auto"/>
          </w:divBdr>
          <w:divsChild>
            <w:div w:id="1894849296">
              <w:marLeft w:val="0"/>
              <w:marRight w:val="0"/>
              <w:marTop w:val="30"/>
              <w:marBottom w:val="0"/>
              <w:divBdr>
                <w:top w:val="none" w:sz="0" w:space="0" w:color="auto"/>
                <w:left w:val="none" w:sz="0" w:space="0" w:color="auto"/>
                <w:bottom w:val="none" w:sz="0" w:space="0" w:color="auto"/>
                <w:right w:val="none" w:sz="0" w:space="0" w:color="auto"/>
              </w:divBdr>
              <w:divsChild>
                <w:div w:id="16897900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31305225">
          <w:marLeft w:val="0"/>
          <w:marRight w:val="0"/>
          <w:marTop w:val="0"/>
          <w:marBottom w:val="45"/>
          <w:divBdr>
            <w:top w:val="none" w:sz="0" w:space="0" w:color="auto"/>
            <w:left w:val="none" w:sz="0" w:space="0" w:color="auto"/>
            <w:bottom w:val="none" w:sz="0" w:space="0" w:color="auto"/>
            <w:right w:val="none" w:sz="0" w:space="0" w:color="auto"/>
          </w:divBdr>
        </w:div>
        <w:div w:id="1248343262">
          <w:marLeft w:val="0"/>
          <w:marRight w:val="0"/>
          <w:marTop w:val="0"/>
          <w:marBottom w:val="45"/>
          <w:divBdr>
            <w:top w:val="none" w:sz="0" w:space="0" w:color="auto"/>
            <w:left w:val="none" w:sz="0" w:space="0" w:color="auto"/>
            <w:bottom w:val="none" w:sz="0" w:space="0" w:color="auto"/>
            <w:right w:val="none" w:sz="0" w:space="0" w:color="auto"/>
          </w:divBdr>
        </w:div>
        <w:div w:id="1290042821">
          <w:marLeft w:val="0"/>
          <w:marRight w:val="0"/>
          <w:marTop w:val="0"/>
          <w:marBottom w:val="45"/>
          <w:divBdr>
            <w:top w:val="none" w:sz="0" w:space="0" w:color="auto"/>
            <w:left w:val="none" w:sz="0" w:space="0" w:color="auto"/>
            <w:bottom w:val="none" w:sz="0" w:space="0" w:color="auto"/>
            <w:right w:val="none" w:sz="0" w:space="0" w:color="auto"/>
          </w:divBdr>
        </w:div>
        <w:div w:id="380860238">
          <w:marLeft w:val="0"/>
          <w:marRight w:val="0"/>
          <w:marTop w:val="0"/>
          <w:marBottom w:val="45"/>
          <w:divBdr>
            <w:top w:val="none" w:sz="0" w:space="0" w:color="auto"/>
            <w:left w:val="none" w:sz="0" w:space="0" w:color="auto"/>
            <w:bottom w:val="none" w:sz="0" w:space="0" w:color="auto"/>
            <w:right w:val="none" w:sz="0" w:space="0" w:color="auto"/>
          </w:divBdr>
        </w:div>
        <w:div w:id="589654355">
          <w:marLeft w:val="0"/>
          <w:marRight w:val="0"/>
          <w:marTop w:val="0"/>
          <w:marBottom w:val="45"/>
          <w:divBdr>
            <w:top w:val="none" w:sz="0" w:space="0" w:color="auto"/>
            <w:left w:val="none" w:sz="0" w:space="0" w:color="auto"/>
            <w:bottom w:val="none" w:sz="0" w:space="0" w:color="auto"/>
            <w:right w:val="none" w:sz="0" w:space="0" w:color="auto"/>
          </w:divBdr>
        </w:div>
        <w:div w:id="1084493466">
          <w:marLeft w:val="0"/>
          <w:marRight w:val="0"/>
          <w:marTop w:val="0"/>
          <w:marBottom w:val="45"/>
          <w:divBdr>
            <w:top w:val="none" w:sz="0" w:space="0" w:color="auto"/>
            <w:left w:val="none" w:sz="0" w:space="0" w:color="auto"/>
            <w:bottom w:val="none" w:sz="0" w:space="0" w:color="auto"/>
            <w:right w:val="none" w:sz="0" w:space="0" w:color="auto"/>
          </w:divBdr>
        </w:div>
        <w:div w:id="1035934158">
          <w:marLeft w:val="0"/>
          <w:marRight w:val="0"/>
          <w:marTop w:val="0"/>
          <w:marBottom w:val="45"/>
          <w:divBdr>
            <w:top w:val="none" w:sz="0" w:space="0" w:color="auto"/>
            <w:left w:val="none" w:sz="0" w:space="0" w:color="auto"/>
            <w:bottom w:val="none" w:sz="0" w:space="0" w:color="auto"/>
            <w:right w:val="none" w:sz="0" w:space="0" w:color="auto"/>
          </w:divBdr>
        </w:div>
        <w:div w:id="242763930">
          <w:marLeft w:val="0"/>
          <w:marRight w:val="0"/>
          <w:marTop w:val="0"/>
          <w:marBottom w:val="0"/>
          <w:divBdr>
            <w:top w:val="none" w:sz="0" w:space="0" w:color="auto"/>
            <w:left w:val="none" w:sz="0" w:space="0" w:color="auto"/>
            <w:bottom w:val="none" w:sz="0" w:space="0" w:color="auto"/>
            <w:right w:val="none" w:sz="0" w:space="0" w:color="auto"/>
          </w:divBdr>
        </w:div>
        <w:div w:id="1563448380">
          <w:marLeft w:val="0"/>
          <w:marRight w:val="0"/>
          <w:marTop w:val="0"/>
          <w:marBottom w:val="0"/>
          <w:divBdr>
            <w:top w:val="none" w:sz="0" w:space="0" w:color="auto"/>
            <w:left w:val="none" w:sz="0" w:space="0" w:color="auto"/>
            <w:bottom w:val="none" w:sz="0" w:space="0" w:color="auto"/>
            <w:right w:val="none" w:sz="0" w:space="0" w:color="auto"/>
          </w:divBdr>
        </w:div>
        <w:div w:id="459692557">
          <w:marLeft w:val="0"/>
          <w:marRight w:val="0"/>
          <w:marTop w:val="0"/>
          <w:marBottom w:val="0"/>
          <w:divBdr>
            <w:top w:val="none" w:sz="0" w:space="0" w:color="auto"/>
            <w:left w:val="none" w:sz="0" w:space="0" w:color="auto"/>
            <w:bottom w:val="none" w:sz="0" w:space="0" w:color="auto"/>
            <w:right w:val="none" w:sz="0" w:space="0" w:color="auto"/>
          </w:divBdr>
        </w:div>
        <w:div w:id="960526804">
          <w:marLeft w:val="0"/>
          <w:marRight w:val="0"/>
          <w:marTop w:val="0"/>
          <w:marBottom w:val="0"/>
          <w:divBdr>
            <w:top w:val="none" w:sz="0" w:space="0" w:color="auto"/>
            <w:left w:val="none" w:sz="0" w:space="0" w:color="auto"/>
            <w:bottom w:val="none" w:sz="0" w:space="0" w:color="auto"/>
            <w:right w:val="none" w:sz="0" w:space="0" w:color="auto"/>
          </w:divBdr>
        </w:div>
        <w:div w:id="1791632683">
          <w:marLeft w:val="0"/>
          <w:marRight w:val="0"/>
          <w:marTop w:val="90"/>
          <w:marBottom w:val="45"/>
          <w:divBdr>
            <w:top w:val="none" w:sz="0" w:space="0" w:color="auto"/>
            <w:left w:val="none" w:sz="0" w:space="0" w:color="auto"/>
            <w:bottom w:val="none" w:sz="0" w:space="0" w:color="auto"/>
            <w:right w:val="none" w:sz="0" w:space="0" w:color="auto"/>
          </w:divBdr>
        </w:div>
        <w:div w:id="2089961485">
          <w:marLeft w:val="0"/>
          <w:marRight w:val="0"/>
          <w:marTop w:val="0"/>
          <w:marBottom w:val="90"/>
          <w:divBdr>
            <w:top w:val="none" w:sz="0" w:space="0" w:color="auto"/>
            <w:left w:val="none" w:sz="0" w:space="0" w:color="auto"/>
            <w:bottom w:val="none" w:sz="0" w:space="0" w:color="auto"/>
            <w:right w:val="none" w:sz="0" w:space="0" w:color="auto"/>
          </w:divBdr>
        </w:div>
        <w:div w:id="572937152">
          <w:marLeft w:val="0"/>
          <w:marRight w:val="0"/>
          <w:marTop w:val="0"/>
          <w:marBottom w:val="90"/>
          <w:divBdr>
            <w:top w:val="none" w:sz="0" w:space="0" w:color="auto"/>
            <w:left w:val="none" w:sz="0" w:space="0" w:color="auto"/>
            <w:bottom w:val="none" w:sz="0" w:space="0" w:color="auto"/>
            <w:right w:val="none" w:sz="0" w:space="0" w:color="auto"/>
          </w:divBdr>
        </w:div>
        <w:div w:id="263651329">
          <w:marLeft w:val="0"/>
          <w:marRight w:val="0"/>
          <w:marTop w:val="0"/>
          <w:marBottom w:val="90"/>
          <w:divBdr>
            <w:top w:val="none" w:sz="0" w:space="0" w:color="auto"/>
            <w:left w:val="none" w:sz="0" w:space="0" w:color="auto"/>
            <w:bottom w:val="none" w:sz="0" w:space="0" w:color="auto"/>
            <w:right w:val="none" w:sz="0" w:space="0" w:color="auto"/>
          </w:divBdr>
        </w:div>
        <w:div w:id="539903247">
          <w:marLeft w:val="0"/>
          <w:marRight w:val="0"/>
          <w:marTop w:val="0"/>
          <w:marBottom w:val="90"/>
          <w:divBdr>
            <w:top w:val="none" w:sz="0" w:space="0" w:color="auto"/>
            <w:left w:val="none" w:sz="0" w:space="0" w:color="auto"/>
            <w:bottom w:val="none" w:sz="0" w:space="0" w:color="auto"/>
            <w:right w:val="none" w:sz="0" w:space="0" w:color="auto"/>
          </w:divBdr>
        </w:div>
        <w:div w:id="1628391571">
          <w:marLeft w:val="0"/>
          <w:marRight w:val="0"/>
          <w:marTop w:val="0"/>
          <w:marBottom w:val="45"/>
          <w:divBdr>
            <w:top w:val="none" w:sz="0" w:space="0" w:color="auto"/>
            <w:left w:val="none" w:sz="0" w:space="0" w:color="auto"/>
            <w:bottom w:val="none" w:sz="0" w:space="0" w:color="auto"/>
            <w:right w:val="none" w:sz="0" w:space="0" w:color="auto"/>
          </w:divBdr>
        </w:div>
        <w:div w:id="1001590980">
          <w:marLeft w:val="0"/>
          <w:marRight w:val="0"/>
          <w:marTop w:val="0"/>
          <w:marBottom w:val="45"/>
          <w:divBdr>
            <w:top w:val="none" w:sz="0" w:space="0" w:color="auto"/>
            <w:left w:val="none" w:sz="0" w:space="0" w:color="auto"/>
            <w:bottom w:val="none" w:sz="0" w:space="0" w:color="auto"/>
            <w:right w:val="none" w:sz="0" w:space="0" w:color="auto"/>
          </w:divBdr>
        </w:div>
        <w:div w:id="1082724374">
          <w:marLeft w:val="0"/>
          <w:marRight w:val="0"/>
          <w:marTop w:val="0"/>
          <w:marBottom w:val="45"/>
          <w:divBdr>
            <w:top w:val="none" w:sz="0" w:space="0" w:color="auto"/>
            <w:left w:val="none" w:sz="0" w:space="0" w:color="auto"/>
            <w:bottom w:val="none" w:sz="0" w:space="0" w:color="auto"/>
            <w:right w:val="none" w:sz="0" w:space="0" w:color="auto"/>
          </w:divBdr>
        </w:div>
        <w:div w:id="909077781">
          <w:marLeft w:val="0"/>
          <w:marRight w:val="0"/>
          <w:marTop w:val="0"/>
          <w:marBottom w:val="45"/>
          <w:divBdr>
            <w:top w:val="none" w:sz="0" w:space="0" w:color="auto"/>
            <w:left w:val="none" w:sz="0" w:space="0" w:color="auto"/>
            <w:bottom w:val="none" w:sz="0" w:space="0" w:color="auto"/>
            <w:right w:val="none" w:sz="0" w:space="0" w:color="auto"/>
          </w:divBdr>
        </w:div>
        <w:div w:id="1738892140">
          <w:marLeft w:val="0"/>
          <w:marRight w:val="0"/>
          <w:marTop w:val="0"/>
          <w:marBottom w:val="45"/>
          <w:divBdr>
            <w:top w:val="none" w:sz="0" w:space="0" w:color="auto"/>
            <w:left w:val="none" w:sz="0" w:space="0" w:color="auto"/>
            <w:bottom w:val="none" w:sz="0" w:space="0" w:color="auto"/>
            <w:right w:val="none" w:sz="0" w:space="0" w:color="auto"/>
          </w:divBdr>
        </w:div>
        <w:div w:id="1231189222">
          <w:marLeft w:val="0"/>
          <w:marRight w:val="0"/>
          <w:marTop w:val="0"/>
          <w:marBottom w:val="45"/>
          <w:divBdr>
            <w:top w:val="none" w:sz="0" w:space="0" w:color="auto"/>
            <w:left w:val="none" w:sz="0" w:space="0" w:color="auto"/>
            <w:bottom w:val="none" w:sz="0" w:space="0" w:color="auto"/>
            <w:right w:val="none" w:sz="0" w:space="0" w:color="auto"/>
          </w:divBdr>
        </w:div>
        <w:div w:id="963585776">
          <w:marLeft w:val="0"/>
          <w:marRight w:val="0"/>
          <w:marTop w:val="0"/>
          <w:marBottom w:val="45"/>
          <w:divBdr>
            <w:top w:val="none" w:sz="0" w:space="0" w:color="auto"/>
            <w:left w:val="none" w:sz="0" w:space="0" w:color="auto"/>
            <w:bottom w:val="none" w:sz="0" w:space="0" w:color="auto"/>
            <w:right w:val="none" w:sz="0" w:space="0" w:color="auto"/>
          </w:divBdr>
        </w:div>
        <w:div w:id="1294368403">
          <w:marLeft w:val="0"/>
          <w:marRight w:val="0"/>
          <w:marTop w:val="0"/>
          <w:marBottom w:val="0"/>
          <w:divBdr>
            <w:top w:val="none" w:sz="0" w:space="0" w:color="auto"/>
            <w:left w:val="none" w:sz="0" w:space="0" w:color="auto"/>
            <w:bottom w:val="none" w:sz="0" w:space="0" w:color="auto"/>
            <w:right w:val="none" w:sz="0" w:space="0" w:color="auto"/>
          </w:divBdr>
        </w:div>
        <w:div w:id="7223022">
          <w:marLeft w:val="0"/>
          <w:marRight w:val="0"/>
          <w:marTop w:val="0"/>
          <w:marBottom w:val="0"/>
          <w:divBdr>
            <w:top w:val="none" w:sz="0" w:space="0" w:color="auto"/>
            <w:left w:val="none" w:sz="0" w:space="0" w:color="auto"/>
            <w:bottom w:val="none" w:sz="0" w:space="0" w:color="auto"/>
            <w:right w:val="none" w:sz="0" w:space="0" w:color="auto"/>
          </w:divBdr>
        </w:div>
        <w:div w:id="1922134696">
          <w:marLeft w:val="0"/>
          <w:marRight w:val="0"/>
          <w:marTop w:val="0"/>
          <w:marBottom w:val="0"/>
          <w:divBdr>
            <w:top w:val="none" w:sz="0" w:space="0" w:color="auto"/>
            <w:left w:val="none" w:sz="0" w:space="0" w:color="auto"/>
            <w:bottom w:val="none" w:sz="0" w:space="0" w:color="auto"/>
            <w:right w:val="none" w:sz="0" w:space="0" w:color="auto"/>
          </w:divBdr>
        </w:div>
        <w:div w:id="1165364814">
          <w:marLeft w:val="0"/>
          <w:marRight w:val="0"/>
          <w:marTop w:val="0"/>
          <w:marBottom w:val="0"/>
          <w:divBdr>
            <w:top w:val="none" w:sz="0" w:space="0" w:color="auto"/>
            <w:left w:val="none" w:sz="0" w:space="0" w:color="auto"/>
            <w:bottom w:val="none" w:sz="0" w:space="0" w:color="auto"/>
            <w:right w:val="none" w:sz="0" w:space="0" w:color="auto"/>
          </w:divBdr>
        </w:div>
        <w:div w:id="1401174698">
          <w:marLeft w:val="0"/>
          <w:marRight w:val="0"/>
          <w:marTop w:val="0"/>
          <w:marBottom w:val="0"/>
          <w:divBdr>
            <w:top w:val="none" w:sz="0" w:space="0" w:color="auto"/>
            <w:left w:val="none" w:sz="0" w:space="0" w:color="auto"/>
            <w:bottom w:val="none" w:sz="0" w:space="0" w:color="auto"/>
            <w:right w:val="none" w:sz="0" w:space="0" w:color="auto"/>
          </w:divBdr>
        </w:div>
        <w:div w:id="366610906">
          <w:marLeft w:val="0"/>
          <w:marRight w:val="0"/>
          <w:marTop w:val="90"/>
          <w:marBottom w:val="45"/>
          <w:divBdr>
            <w:top w:val="none" w:sz="0" w:space="0" w:color="auto"/>
            <w:left w:val="none" w:sz="0" w:space="0" w:color="auto"/>
            <w:bottom w:val="none" w:sz="0" w:space="0" w:color="auto"/>
            <w:right w:val="none" w:sz="0" w:space="0" w:color="auto"/>
          </w:divBdr>
        </w:div>
        <w:div w:id="1999268634">
          <w:marLeft w:val="0"/>
          <w:marRight w:val="0"/>
          <w:marTop w:val="0"/>
          <w:marBottom w:val="90"/>
          <w:divBdr>
            <w:top w:val="none" w:sz="0" w:space="0" w:color="auto"/>
            <w:left w:val="none" w:sz="0" w:space="0" w:color="auto"/>
            <w:bottom w:val="none" w:sz="0" w:space="0" w:color="auto"/>
            <w:right w:val="none" w:sz="0" w:space="0" w:color="auto"/>
          </w:divBdr>
        </w:div>
        <w:div w:id="1129934269">
          <w:marLeft w:val="0"/>
          <w:marRight w:val="0"/>
          <w:marTop w:val="0"/>
          <w:marBottom w:val="90"/>
          <w:divBdr>
            <w:top w:val="none" w:sz="0" w:space="0" w:color="auto"/>
            <w:left w:val="none" w:sz="0" w:space="0" w:color="auto"/>
            <w:bottom w:val="none" w:sz="0" w:space="0" w:color="auto"/>
            <w:right w:val="none" w:sz="0" w:space="0" w:color="auto"/>
          </w:divBdr>
        </w:div>
        <w:div w:id="645622411">
          <w:marLeft w:val="0"/>
          <w:marRight w:val="0"/>
          <w:marTop w:val="0"/>
          <w:marBottom w:val="45"/>
          <w:divBdr>
            <w:top w:val="none" w:sz="0" w:space="0" w:color="auto"/>
            <w:left w:val="none" w:sz="0" w:space="0" w:color="auto"/>
            <w:bottom w:val="none" w:sz="0" w:space="0" w:color="auto"/>
            <w:right w:val="none" w:sz="0" w:space="0" w:color="auto"/>
          </w:divBdr>
        </w:div>
        <w:div w:id="1822773477">
          <w:marLeft w:val="0"/>
          <w:marRight w:val="0"/>
          <w:marTop w:val="0"/>
          <w:marBottom w:val="45"/>
          <w:divBdr>
            <w:top w:val="none" w:sz="0" w:space="0" w:color="auto"/>
            <w:left w:val="none" w:sz="0" w:space="0" w:color="auto"/>
            <w:bottom w:val="none" w:sz="0" w:space="0" w:color="auto"/>
            <w:right w:val="none" w:sz="0" w:space="0" w:color="auto"/>
          </w:divBdr>
        </w:div>
        <w:div w:id="2076004267">
          <w:marLeft w:val="0"/>
          <w:marRight w:val="0"/>
          <w:marTop w:val="0"/>
          <w:marBottom w:val="45"/>
          <w:divBdr>
            <w:top w:val="none" w:sz="0" w:space="0" w:color="auto"/>
            <w:left w:val="none" w:sz="0" w:space="0" w:color="auto"/>
            <w:bottom w:val="none" w:sz="0" w:space="0" w:color="auto"/>
            <w:right w:val="none" w:sz="0" w:space="0" w:color="auto"/>
          </w:divBdr>
        </w:div>
        <w:div w:id="1670517740">
          <w:marLeft w:val="0"/>
          <w:marRight w:val="0"/>
          <w:marTop w:val="0"/>
          <w:marBottom w:val="45"/>
          <w:divBdr>
            <w:top w:val="none" w:sz="0" w:space="0" w:color="auto"/>
            <w:left w:val="none" w:sz="0" w:space="0" w:color="auto"/>
            <w:bottom w:val="none" w:sz="0" w:space="0" w:color="auto"/>
            <w:right w:val="none" w:sz="0" w:space="0" w:color="auto"/>
          </w:divBdr>
        </w:div>
        <w:div w:id="1598630937">
          <w:marLeft w:val="0"/>
          <w:marRight w:val="0"/>
          <w:marTop w:val="0"/>
          <w:marBottom w:val="45"/>
          <w:divBdr>
            <w:top w:val="none" w:sz="0" w:space="0" w:color="auto"/>
            <w:left w:val="none" w:sz="0" w:space="0" w:color="auto"/>
            <w:bottom w:val="none" w:sz="0" w:space="0" w:color="auto"/>
            <w:right w:val="none" w:sz="0" w:space="0" w:color="auto"/>
          </w:divBdr>
        </w:div>
        <w:div w:id="1098713900">
          <w:marLeft w:val="0"/>
          <w:marRight w:val="0"/>
          <w:marTop w:val="0"/>
          <w:marBottom w:val="45"/>
          <w:divBdr>
            <w:top w:val="none" w:sz="0" w:space="0" w:color="auto"/>
            <w:left w:val="none" w:sz="0" w:space="0" w:color="auto"/>
            <w:bottom w:val="none" w:sz="0" w:space="0" w:color="auto"/>
            <w:right w:val="none" w:sz="0" w:space="0" w:color="auto"/>
          </w:divBdr>
        </w:div>
        <w:div w:id="473522729">
          <w:marLeft w:val="0"/>
          <w:marRight w:val="0"/>
          <w:marTop w:val="0"/>
          <w:marBottom w:val="45"/>
          <w:divBdr>
            <w:top w:val="none" w:sz="0" w:space="0" w:color="auto"/>
            <w:left w:val="none" w:sz="0" w:space="0" w:color="auto"/>
            <w:bottom w:val="none" w:sz="0" w:space="0" w:color="auto"/>
            <w:right w:val="none" w:sz="0" w:space="0" w:color="auto"/>
          </w:divBdr>
        </w:div>
        <w:div w:id="1883980521">
          <w:marLeft w:val="0"/>
          <w:marRight w:val="0"/>
          <w:marTop w:val="0"/>
          <w:marBottom w:val="0"/>
          <w:divBdr>
            <w:top w:val="none" w:sz="0" w:space="0" w:color="auto"/>
            <w:left w:val="none" w:sz="0" w:space="0" w:color="auto"/>
            <w:bottom w:val="none" w:sz="0" w:space="0" w:color="auto"/>
            <w:right w:val="none" w:sz="0" w:space="0" w:color="auto"/>
          </w:divBdr>
        </w:div>
        <w:div w:id="31342543">
          <w:marLeft w:val="0"/>
          <w:marRight w:val="0"/>
          <w:marTop w:val="0"/>
          <w:marBottom w:val="0"/>
          <w:divBdr>
            <w:top w:val="none" w:sz="0" w:space="0" w:color="auto"/>
            <w:left w:val="none" w:sz="0" w:space="0" w:color="auto"/>
            <w:bottom w:val="none" w:sz="0" w:space="0" w:color="auto"/>
            <w:right w:val="none" w:sz="0" w:space="0" w:color="auto"/>
          </w:divBdr>
        </w:div>
        <w:div w:id="2085836485">
          <w:marLeft w:val="0"/>
          <w:marRight w:val="0"/>
          <w:marTop w:val="0"/>
          <w:marBottom w:val="0"/>
          <w:divBdr>
            <w:top w:val="none" w:sz="0" w:space="0" w:color="auto"/>
            <w:left w:val="none" w:sz="0" w:space="0" w:color="auto"/>
            <w:bottom w:val="none" w:sz="0" w:space="0" w:color="auto"/>
            <w:right w:val="none" w:sz="0" w:space="0" w:color="auto"/>
          </w:divBdr>
        </w:div>
        <w:div w:id="1447458746">
          <w:marLeft w:val="0"/>
          <w:marRight w:val="0"/>
          <w:marTop w:val="0"/>
          <w:marBottom w:val="0"/>
          <w:divBdr>
            <w:top w:val="none" w:sz="0" w:space="0" w:color="auto"/>
            <w:left w:val="none" w:sz="0" w:space="0" w:color="auto"/>
            <w:bottom w:val="none" w:sz="0" w:space="0" w:color="auto"/>
            <w:right w:val="none" w:sz="0" w:space="0" w:color="auto"/>
          </w:divBdr>
        </w:div>
        <w:div w:id="1120343390">
          <w:marLeft w:val="0"/>
          <w:marRight w:val="0"/>
          <w:marTop w:val="90"/>
          <w:marBottom w:val="45"/>
          <w:divBdr>
            <w:top w:val="none" w:sz="0" w:space="0" w:color="auto"/>
            <w:left w:val="none" w:sz="0" w:space="0" w:color="auto"/>
            <w:bottom w:val="none" w:sz="0" w:space="0" w:color="auto"/>
            <w:right w:val="none" w:sz="0" w:space="0" w:color="auto"/>
          </w:divBdr>
        </w:div>
        <w:div w:id="1147554365">
          <w:marLeft w:val="0"/>
          <w:marRight w:val="0"/>
          <w:marTop w:val="0"/>
          <w:marBottom w:val="90"/>
          <w:divBdr>
            <w:top w:val="none" w:sz="0" w:space="0" w:color="auto"/>
            <w:left w:val="none" w:sz="0" w:space="0" w:color="auto"/>
            <w:bottom w:val="none" w:sz="0" w:space="0" w:color="auto"/>
            <w:right w:val="none" w:sz="0" w:space="0" w:color="auto"/>
          </w:divBdr>
        </w:div>
        <w:div w:id="347290558">
          <w:marLeft w:val="0"/>
          <w:marRight w:val="0"/>
          <w:marTop w:val="0"/>
          <w:marBottom w:val="90"/>
          <w:divBdr>
            <w:top w:val="none" w:sz="0" w:space="0" w:color="auto"/>
            <w:left w:val="none" w:sz="0" w:space="0" w:color="auto"/>
            <w:bottom w:val="none" w:sz="0" w:space="0" w:color="auto"/>
            <w:right w:val="none" w:sz="0" w:space="0" w:color="auto"/>
          </w:divBdr>
        </w:div>
        <w:div w:id="1984116298">
          <w:marLeft w:val="0"/>
          <w:marRight w:val="0"/>
          <w:marTop w:val="0"/>
          <w:marBottom w:val="90"/>
          <w:divBdr>
            <w:top w:val="none" w:sz="0" w:space="0" w:color="auto"/>
            <w:left w:val="none" w:sz="0" w:space="0" w:color="auto"/>
            <w:bottom w:val="none" w:sz="0" w:space="0" w:color="auto"/>
            <w:right w:val="none" w:sz="0" w:space="0" w:color="auto"/>
          </w:divBdr>
        </w:div>
        <w:div w:id="995183871">
          <w:marLeft w:val="0"/>
          <w:marRight w:val="0"/>
          <w:marTop w:val="0"/>
          <w:marBottom w:val="90"/>
          <w:divBdr>
            <w:top w:val="none" w:sz="0" w:space="0" w:color="auto"/>
            <w:left w:val="none" w:sz="0" w:space="0" w:color="auto"/>
            <w:bottom w:val="none" w:sz="0" w:space="0" w:color="auto"/>
            <w:right w:val="none" w:sz="0" w:space="0" w:color="auto"/>
          </w:divBdr>
        </w:div>
        <w:div w:id="76637236">
          <w:marLeft w:val="0"/>
          <w:marRight w:val="0"/>
          <w:marTop w:val="0"/>
          <w:marBottom w:val="90"/>
          <w:divBdr>
            <w:top w:val="none" w:sz="0" w:space="0" w:color="auto"/>
            <w:left w:val="none" w:sz="0" w:space="0" w:color="auto"/>
            <w:bottom w:val="none" w:sz="0" w:space="0" w:color="auto"/>
            <w:right w:val="none" w:sz="0" w:space="0" w:color="auto"/>
          </w:divBdr>
        </w:div>
        <w:div w:id="910383790">
          <w:marLeft w:val="0"/>
          <w:marRight w:val="0"/>
          <w:marTop w:val="0"/>
          <w:marBottom w:val="45"/>
          <w:divBdr>
            <w:top w:val="none" w:sz="0" w:space="0" w:color="auto"/>
            <w:left w:val="none" w:sz="0" w:space="0" w:color="auto"/>
            <w:bottom w:val="none" w:sz="0" w:space="0" w:color="auto"/>
            <w:right w:val="none" w:sz="0" w:space="0" w:color="auto"/>
          </w:divBdr>
        </w:div>
        <w:div w:id="1745372689">
          <w:marLeft w:val="0"/>
          <w:marRight w:val="0"/>
          <w:marTop w:val="0"/>
          <w:marBottom w:val="45"/>
          <w:divBdr>
            <w:top w:val="none" w:sz="0" w:space="0" w:color="auto"/>
            <w:left w:val="none" w:sz="0" w:space="0" w:color="auto"/>
            <w:bottom w:val="none" w:sz="0" w:space="0" w:color="auto"/>
            <w:right w:val="none" w:sz="0" w:space="0" w:color="auto"/>
          </w:divBdr>
        </w:div>
        <w:div w:id="319889540">
          <w:marLeft w:val="0"/>
          <w:marRight w:val="0"/>
          <w:marTop w:val="0"/>
          <w:marBottom w:val="45"/>
          <w:divBdr>
            <w:top w:val="none" w:sz="0" w:space="0" w:color="auto"/>
            <w:left w:val="none" w:sz="0" w:space="0" w:color="auto"/>
            <w:bottom w:val="none" w:sz="0" w:space="0" w:color="auto"/>
            <w:right w:val="none" w:sz="0" w:space="0" w:color="auto"/>
          </w:divBdr>
        </w:div>
        <w:div w:id="1886018593">
          <w:marLeft w:val="0"/>
          <w:marRight w:val="0"/>
          <w:marTop w:val="0"/>
          <w:marBottom w:val="45"/>
          <w:divBdr>
            <w:top w:val="none" w:sz="0" w:space="0" w:color="auto"/>
            <w:left w:val="none" w:sz="0" w:space="0" w:color="auto"/>
            <w:bottom w:val="none" w:sz="0" w:space="0" w:color="auto"/>
            <w:right w:val="none" w:sz="0" w:space="0" w:color="auto"/>
          </w:divBdr>
        </w:div>
        <w:div w:id="223806556">
          <w:marLeft w:val="0"/>
          <w:marRight w:val="0"/>
          <w:marTop w:val="0"/>
          <w:marBottom w:val="45"/>
          <w:divBdr>
            <w:top w:val="none" w:sz="0" w:space="0" w:color="auto"/>
            <w:left w:val="none" w:sz="0" w:space="0" w:color="auto"/>
            <w:bottom w:val="none" w:sz="0" w:space="0" w:color="auto"/>
            <w:right w:val="none" w:sz="0" w:space="0" w:color="auto"/>
          </w:divBdr>
        </w:div>
        <w:div w:id="1081441471">
          <w:marLeft w:val="0"/>
          <w:marRight w:val="0"/>
          <w:marTop w:val="0"/>
          <w:marBottom w:val="45"/>
          <w:divBdr>
            <w:top w:val="none" w:sz="0" w:space="0" w:color="auto"/>
            <w:left w:val="none" w:sz="0" w:space="0" w:color="auto"/>
            <w:bottom w:val="none" w:sz="0" w:space="0" w:color="auto"/>
            <w:right w:val="none" w:sz="0" w:space="0" w:color="auto"/>
          </w:divBdr>
        </w:div>
        <w:div w:id="1277372200">
          <w:marLeft w:val="0"/>
          <w:marRight w:val="0"/>
          <w:marTop w:val="0"/>
          <w:marBottom w:val="45"/>
          <w:divBdr>
            <w:top w:val="none" w:sz="0" w:space="0" w:color="auto"/>
            <w:left w:val="none" w:sz="0" w:space="0" w:color="auto"/>
            <w:bottom w:val="none" w:sz="0" w:space="0" w:color="auto"/>
            <w:right w:val="none" w:sz="0" w:space="0" w:color="auto"/>
          </w:divBdr>
        </w:div>
        <w:div w:id="1256017650">
          <w:marLeft w:val="0"/>
          <w:marRight w:val="0"/>
          <w:marTop w:val="0"/>
          <w:marBottom w:val="0"/>
          <w:divBdr>
            <w:top w:val="none" w:sz="0" w:space="0" w:color="auto"/>
            <w:left w:val="none" w:sz="0" w:space="0" w:color="auto"/>
            <w:bottom w:val="none" w:sz="0" w:space="0" w:color="auto"/>
            <w:right w:val="none" w:sz="0" w:space="0" w:color="auto"/>
          </w:divBdr>
        </w:div>
        <w:div w:id="898517367">
          <w:marLeft w:val="0"/>
          <w:marRight w:val="0"/>
          <w:marTop w:val="0"/>
          <w:marBottom w:val="0"/>
          <w:divBdr>
            <w:top w:val="none" w:sz="0" w:space="0" w:color="auto"/>
            <w:left w:val="none" w:sz="0" w:space="0" w:color="auto"/>
            <w:bottom w:val="none" w:sz="0" w:space="0" w:color="auto"/>
            <w:right w:val="none" w:sz="0" w:space="0" w:color="auto"/>
          </w:divBdr>
        </w:div>
        <w:div w:id="2070960045">
          <w:marLeft w:val="0"/>
          <w:marRight w:val="0"/>
          <w:marTop w:val="0"/>
          <w:marBottom w:val="0"/>
          <w:divBdr>
            <w:top w:val="none" w:sz="0" w:space="0" w:color="auto"/>
            <w:left w:val="none" w:sz="0" w:space="0" w:color="auto"/>
            <w:bottom w:val="none" w:sz="0" w:space="0" w:color="auto"/>
            <w:right w:val="none" w:sz="0" w:space="0" w:color="auto"/>
          </w:divBdr>
        </w:div>
        <w:div w:id="564686208">
          <w:marLeft w:val="0"/>
          <w:marRight w:val="0"/>
          <w:marTop w:val="0"/>
          <w:marBottom w:val="0"/>
          <w:divBdr>
            <w:top w:val="none" w:sz="0" w:space="0" w:color="auto"/>
            <w:left w:val="none" w:sz="0" w:space="0" w:color="auto"/>
            <w:bottom w:val="none" w:sz="0" w:space="0" w:color="auto"/>
            <w:right w:val="none" w:sz="0" w:space="0" w:color="auto"/>
          </w:divBdr>
        </w:div>
        <w:div w:id="1596085213">
          <w:marLeft w:val="0"/>
          <w:marRight w:val="0"/>
          <w:marTop w:val="90"/>
          <w:marBottom w:val="45"/>
          <w:divBdr>
            <w:top w:val="none" w:sz="0" w:space="0" w:color="auto"/>
            <w:left w:val="none" w:sz="0" w:space="0" w:color="auto"/>
            <w:bottom w:val="none" w:sz="0" w:space="0" w:color="auto"/>
            <w:right w:val="none" w:sz="0" w:space="0" w:color="auto"/>
          </w:divBdr>
        </w:div>
        <w:div w:id="1959531452">
          <w:marLeft w:val="0"/>
          <w:marRight w:val="0"/>
          <w:marTop w:val="0"/>
          <w:marBottom w:val="90"/>
          <w:divBdr>
            <w:top w:val="none" w:sz="0" w:space="0" w:color="auto"/>
            <w:left w:val="none" w:sz="0" w:space="0" w:color="auto"/>
            <w:bottom w:val="none" w:sz="0" w:space="0" w:color="auto"/>
            <w:right w:val="none" w:sz="0" w:space="0" w:color="auto"/>
          </w:divBdr>
        </w:div>
        <w:div w:id="764152858">
          <w:marLeft w:val="0"/>
          <w:marRight w:val="0"/>
          <w:marTop w:val="0"/>
          <w:marBottom w:val="90"/>
          <w:divBdr>
            <w:top w:val="none" w:sz="0" w:space="0" w:color="auto"/>
            <w:left w:val="none" w:sz="0" w:space="0" w:color="auto"/>
            <w:bottom w:val="none" w:sz="0" w:space="0" w:color="auto"/>
            <w:right w:val="none" w:sz="0" w:space="0" w:color="auto"/>
          </w:divBdr>
        </w:div>
        <w:div w:id="1473669069">
          <w:marLeft w:val="0"/>
          <w:marRight w:val="0"/>
          <w:marTop w:val="0"/>
          <w:marBottom w:val="90"/>
          <w:divBdr>
            <w:top w:val="none" w:sz="0" w:space="0" w:color="auto"/>
            <w:left w:val="none" w:sz="0" w:space="0" w:color="auto"/>
            <w:bottom w:val="none" w:sz="0" w:space="0" w:color="auto"/>
            <w:right w:val="none" w:sz="0" w:space="0" w:color="auto"/>
          </w:divBdr>
        </w:div>
        <w:div w:id="1554198726">
          <w:marLeft w:val="0"/>
          <w:marRight w:val="0"/>
          <w:marTop w:val="0"/>
          <w:marBottom w:val="90"/>
          <w:divBdr>
            <w:top w:val="none" w:sz="0" w:space="0" w:color="auto"/>
            <w:left w:val="none" w:sz="0" w:space="0" w:color="auto"/>
            <w:bottom w:val="none" w:sz="0" w:space="0" w:color="auto"/>
            <w:right w:val="none" w:sz="0" w:space="0" w:color="auto"/>
          </w:divBdr>
        </w:div>
        <w:div w:id="563759617">
          <w:marLeft w:val="0"/>
          <w:marRight w:val="0"/>
          <w:marTop w:val="0"/>
          <w:marBottom w:val="90"/>
          <w:divBdr>
            <w:top w:val="none" w:sz="0" w:space="0" w:color="auto"/>
            <w:left w:val="none" w:sz="0" w:space="0" w:color="auto"/>
            <w:bottom w:val="none" w:sz="0" w:space="0" w:color="auto"/>
            <w:right w:val="none" w:sz="0" w:space="0" w:color="auto"/>
          </w:divBdr>
        </w:div>
        <w:div w:id="1836413486">
          <w:marLeft w:val="0"/>
          <w:marRight w:val="0"/>
          <w:marTop w:val="0"/>
          <w:marBottom w:val="90"/>
          <w:divBdr>
            <w:top w:val="none" w:sz="0" w:space="0" w:color="auto"/>
            <w:left w:val="none" w:sz="0" w:space="0" w:color="auto"/>
            <w:bottom w:val="none" w:sz="0" w:space="0" w:color="auto"/>
            <w:right w:val="none" w:sz="0" w:space="0" w:color="auto"/>
          </w:divBdr>
        </w:div>
        <w:div w:id="123469945">
          <w:marLeft w:val="0"/>
          <w:marRight w:val="0"/>
          <w:marTop w:val="0"/>
          <w:marBottom w:val="90"/>
          <w:divBdr>
            <w:top w:val="none" w:sz="0" w:space="0" w:color="auto"/>
            <w:left w:val="none" w:sz="0" w:space="0" w:color="auto"/>
            <w:bottom w:val="none" w:sz="0" w:space="0" w:color="auto"/>
            <w:right w:val="none" w:sz="0" w:space="0" w:color="auto"/>
          </w:divBdr>
        </w:div>
        <w:div w:id="1800495767">
          <w:marLeft w:val="0"/>
          <w:marRight w:val="0"/>
          <w:marTop w:val="0"/>
          <w:marBottom w:val="90"/>
          <w:divBdr>
            <w:top w:val="none" w:sz="0" w:space="0" w:color="auto"/>
            <w:left w:val="none" w:sz="0" w:space="0" w:color="auto"/>
            <w:bottom w:val="none" w:sz="0" w:space="0" w:color="auto"/>
            <w:right w:val="none" w:sz="0" w:space="0" w:color="auto"/>
          </w:divBdr>
        </w:div>
        <w:div w:id="1577517290">
          <w:marLeft w:val="0"/>
          <w:marRight w:val="0"/>
          <w:marTop w:val="0"/>
          <w:marBottom w:val="45"/>
          <w:divBdr>
            <w:top w:val="none" w:sz="0" w:space="0" w:color="auto"/>
            <w:left w:val="none" w:sz="0" w:space="0" w:color="auto"/>
            <w:bottom w:val="none" w:sz="0" w:space="0" w:color="auto"/>
            <w:right w:val="none" w:sz="0" w:space="0" w:color="auto"/>
          </w:divBdr>
        </w:div>
        <w:div w:id="713164182">
          <w:marLeft w:val="0"/>
          <w:marRight w:val="0"/>
          <w:marTop w:val="0"/>
          <w:marBottom w:val="45"/>
          <w:divBdr>
            <w:top w:val="none" w:sz="0" w:space="0" w:color="auto"/>
            <w:left w:val="none" w:sz="0" w:space="0" w:color="auto"/>
            <w:bottom w:val="none" w:sz="0" w:space="0" w:color="auto"/>
            <w:right w:val="none" w:sz="0" w:space="0" w:color="auto"/>
          </w:divBdr>
        </w:div>
        <w:div w:id="1427264747">
          <w:marLeft w:val="0"/>
          <w:marRight w:val="0"/>
          <w:marTop w:val="0"/>
          <w:marBottom w:val="45"/>
          <w:divBdr>
            <w:top w:val="none" w:sz="0" w:space="0" w:color="auto"/>
            <w:left w:val="none" w:sz="0" w:space="0" w:color="auto"/>
            <w:bottom w:val="none" w:sz="0" w:space="0" w:color="auto"/>
            <w:right w:val="none" w:sz="0" w:space="0" w:color="auto"/>
          </w:divBdr>
        </w:div>
        <w:div w:id="1500076599">
          <w:marLeft w:val="0"/>
          <w:marRight w:val="0"/>
          <w:marTop w:val="0"/>
          <w:marBottom w:val="45"/>
          <w:divBdr>
            <w:top w:val="none" w:sz="0" w:space="0" w:color="auto"/>
            <w:left w:val="none" w:sz="0" w:space="0" w:color="auto"/>
            <w:bottom w:val="none" w:sz="0" w:space="0" w:color="auto"/>
            <w:right w:val="none" w:sz="0" w:space="0" w:color="auto"/>
          </w:divBdr>
        </w:div>
        <w:div w:id="44110809">
          <w:marLeft w:val="0"/>
          <w:marRight w:val="0"/>
          <w:marTop w:val="0"/>
          <w:marBottom w:val="45"/>
          <w:divBdr>
            <w:top w:val="none" w:sz="0" w:space="0" w:color="auto"/>
            <w:left w:val="none" w:sz="0" w:space="0" w:color="auto"/>
            <w:bottom w:val="none" w:sz="0" w:space="0" w:color="auto"/>
            <w:right w:val="none" w:sz="0" w:space="0" w:color="auto"/>
          </w:divBdr>
        </w:div>
        <w:div w:id="1773937426">
          <w:marLeft w:val="0"/>
          <w:marRight w:val="0"/>
          <w:marTop w:val="0"/>
          <w:marBottom w:val="45"/>
          <w:divBdr>
            <w:top w:val="none" w:sz="0" w:space="0" w:color="auto"/>
            <w:left w:val="none" w:sz="0" w:space="0" w:color="auto"/>
            <w:bottom w:val="none" w:sz="0" w:space="0" w:color="auto"/>
            <w:right w:val="none" w:sz="0" w:space="0" w:color="auto"/>
          </w:divBdr>
        </w:div>
        <w:div w:id="2058893321">
          <w:marLeft w:val="0"/>
          <w:marRight w:val="0"/>
          <w:marTop w:val="0"/>
          <w:marBottom w:val="45"/>
          <w:divBdr>
            <w:top w:val="none" w:sz="0" w:space="0" w:color="auto"/>
            <w:left w:val="none" w:sz="0" w:space="0" w:color="auto"/>
            <w:bottom w:val="none" w:sz="0" w:space="0" w:color="auto"/>
            <w:right w:val="none" w:sz="0" w:space="0" w:color="auto"/>
          </w:divBdr>
        </w:div>
        <w:div w:id="1072698260">
          <w:marLeft w:val="0"/>
          <w:marRight w:val="0"/>
          <w:marTop w:val="0"/>
          <w:marBottom w:val="0"/>
          <w:divBdr>
            <w:top w:val="none" w:sz="0" w:space="0" w:color="auto"/>
            <w:left w:val="none" w:sz="0" w:space="0" w:color="auto"/>
            <w:bottom w:val="none" w:sz="0" w:space="0" w:color="auto"/>
            <w:right w:val="none" w:sz="0" w:space="0" w:color="auto"/>
          </w:divBdr>
        </w:div>
        <w:div w:id="257176493">
          <w:marLeft w:val="0"/>
          <w:marRight w:val="0"/>
          <w:marTop w:val="0"/>
          <w:marBottom w:val="0"/>
          <w:divBdr>
            <w:top w:val="none" w:sz="0" w:space="0" w:color="auto"/>
            <w:left w:val="none" w:sz="0" w:space="0" w:color="auto"/>
            <w:bottom w:val="none" w:sz="0" w:space="0" w:color="auto"/>
            <w:right w:val="none" w:sz="0" w:space="0" w:color="auto"/>
          </w:divBdr>
        </w:div>
        <w:div w:id="434060147">
          <w:marLeft w:val="0"/>
          <w:marRight w:val="0"/>
          <w:marTop w:val="0"/>
          <w:marBottom w:val="0"/>
          <w:divBdr>
            <w:top w:val="none" w:sz="0" w:space="0" w:color="auto"/>
            <w:left w:val="none" w:sz="0" w:space="0" w:color="auto"/>
            <w:bottom w:val="none" w:sz="0" w:space="0" w:color="auto"/>
            <w:right w:val="none" w:sz="0" w:space="0" w:color="auto"/>
          </w:divBdr>
        </w:div>
        <w:div w:id="1065226631">
          <w:marLeft w:val="0"/>
          <w:marRight w:val="0"/>
          <w:marTop w:val="0"/>
          <w:marBottom w:val="0"/>
          <w:divBdr>
            <w:top w:val="none" w:sz="0" w:space="0" w:color="auto"/>
            <w:left w:val="none" w:sz="0" w:space="0" w:color="auto"/>
            <w:bottom w:val="none" w:sz="0" w:space="0" w:color="auto"/>
            <w:right w:val="none" w:sz="0" w:space="0" w:color="auto"/>
          </w:divBdr>
        </w:div>
        <w:div w:id="2000569669">
          <w:marLeft w:val="0"/>
          <w:marRight w:val="0"/>
          <w:marTop w:val="90"/>
          <w:marBottom w:val="45"/>
          <w:divBdr>
            <w:top w:val="none" w:sz="0" w:space="0" w:color="auto"/>
            <w:left w:val="none" w:sz="0" w:space="0" w:color="auto"/>
            <w:bottom w:val="none" w:sz="0" w:space="0" w:color="auto"/>
            <w:right w:val="none" w:sz="0" w:space="0" w:color="auto"/>
          </w:divBdr>
        </w:div>
        <w:div w:id="137037896">
          <w:marLeft w:val="0"/>
          <w:marRight w:val="0"/>
          <w:marTop w:val="0"/>
          <w:marBottom w:val="90"/>
          <w:divBdr>
            <w:top w:val="none" w:sz="0" w:space="0" w:color="auto"/>
            <w:left w:val="none" w:sz="0" w:space="0" w:color="auto"/>
            <w:bottom w:val="none" w:sz="0" w:space="0" w:color="auto"/>
            <w:right w:val="none" w:sz="0" w:space="0" w:color="auto"/>
          </w:divBdr>
        </w:div>
        <w:div w:id="2010402283">
          <w:marLeft w:val="0"/>
          <w:marRight w:val="0"/>
          <w:marTop w:val="0"/>
          <w:marBottom w:val="90"/>
          <w:divBdr>
            <w:top w:val="none" w:sz="0" w:space="0" w:color="auto"/>
            <w:left w:val="none" w:sz="0" w:space="0" w:color="auto"/>
            <w:bottom w:val="none" w:sz="0" w:space="0" w:color="auto"/>
            <w:right w:val="none" w:sz="0" w:space="0" w:color="auto"/>
          </w:divBdr>
        </w:div>
        <w:div w:id="1162893639">
          <w:marLeft w:val="0"/>
          <w:marRight w:val="0"/>
          <w:marTop w:val="0"/>
          <w:marBottom w:val="45"/>
          <w:divBdr>
            <w:top w:val="none" w:sz="0" w:space="0" w:color="auto"/>
            <w:left w:val="none" w:sz="0" w:space="0" w:color="auto"/>
            <w:bottom w:val="none" w:sz="0" w:space="0" w:color="auto"/>
            <w:right w:val="none" w:sz="0" w:space="0" w:color="auto"/>
          </w:divBdr>
        </w:div>
        <w:div w:id="592008845">
          <w:marLeft w:val="0"/>
          <w:marRight w:val="0"/>
          <w:marTop w:val="0"/>
          <w:marBottom w:val="45"/>
          <w:divBdr>
            <w:top w:val="none" w:sz="0" w:space="0" w:color="auto"/>
            <w:left w:val="none" w:sz="0" w:space="0" w:color="auto"/>
            <w:bottom w:val="none" w:sz="0" w:space="0" w:color="auto"/>
            <w:right w:val="none" w:sz="0" w:space="0" w:color="auto"/>
          </w:divBdr>
        </w:div>
        <w:div w:id="2118526241">
          <w:marLeft w:val="0"/>
          <w:marRight w:val="0"/>
          <w:marTop w:val="0"/>
          <w:marBottom w:val="45"/>
          <w:divBdr>
            <w:top w:val="none" w:sz="0" w:space="0" w:color="auto"/>
            <w:left w:val="none" w:sz="0" w:space="0" w:color="auto"/>
            <w:bottom w:val="none" w:sz="0" w:space="0" w:color="auto"/>
            <w:right w:val="none" w:sz="0" w:space="0" w:color="auto"/>
          </w:divBdr>
        </w:div>
        <w:div w:id="2124230523">
          <w:marLeft w:val="0"/>
          <w:marRight w:val="0"/>
          <w:marTop w:val="0"/>
          <w:marBottom w:val="45"/>
          <w:divBdr>
            <w:top w:val="none" w:sz="0" w:space="0" w:color="auto"/>
            <w:left w:val="none" w:sz="0" w:space="0" w:color="auto"/>
            <w:bottom w:val="none" w:sz="0" w:space="0" w:color="auto"/>
            <w:right w:val="none" w:sz="0" w:space="0" w:color="auto"/>
          </w:divBdr>
        </w:div>
        <w:div w:id="597561157">
          <w:marLeft w:val="0"/>
          <w:marRight w:val="0"/>
          <w:marTop w:val="0"/>
          <w:marBottom w:val="45"/>
          <w:divBdr>
            <w:top w:val="none" w:sz="0" w:space="0" w:color="auto"/>
            <w:left w:val="none" w:sz="0" w:space="0" w:color="auto"/>
            <w:bottom w:val="none" w:sz="0" w:space="0" w:color="auto"/>
            <w:right w:val="none" w:sz="0" w:space="0" w:color="auto"/>
          </w:divBdr>
        </w:div>
        <w:div w:id="1501658536">
          <w:marLeft w:val="0"/>
          <w:marRight w:val="0"/>
          <w:marTop w:val="0"/>
          <w:marBottom w:val="45"/>
          <w:divBdr>
            <w:top w:val="none" w:sz="0" w:space="0" w:color="auto"/>
            <w:left w:val="none" w:sz="0" w:space="0" w:color="auto"/>
            <w:bottom w:val="none" w:sz="0" w:space="0" w:color="auto"/>
            <w:right w:val="none" w:sz="0" w:space="0" w:color="auto"/>
          </w:divBdr>
        </w:div>
        <w:div w:id="948316198">
          <w:marLeft w:val="0"/>
          <w:marRight w:val="0"/>
          <w:marTop w:val="0"/>
          <w:marBottom w:val="45"/>
          <w:divBdr>
            <w:top w:val="none" w:sz="0" w:space="0" w:color="auto"/>
            <w:left w:val="none" w:sz="0" w:space="0" w:color="auto"/>
            <w:bottom w:val="none" w:sz="0" w:space="0" w:color="auto"/>
            <w:right w:val="none" w:sz="0" w:space="0" w:color="auto"/>
          </w:divBdr>
        </w:div>
        <w:div w:id="1187793301">
          <w:marLeft w:val="0"/>
          <w:marRight w:val="0"/>
          <w:marTop w:val="0"/>
          <w:marBottom w:val="0"/>
          <w:divBdr>
            <w:top w:val="none" w:sz="0" w:space="0" w:color="auto"/>
            <w:left w:val="none" w:sz="0" w:space="0" w:color="auto"/>
            <w:bottom w:val="none" w:sz="0" w:space="0" w:color="auto"/>
            <w:right w:val="none" w:sz="0" w:space="0" w:color="auto"/>
          </w:divBdr>
        </w:div>
        <w:div w:id="1953246352">
          <w:marLeft w:val="0"/>
          <w:marRight w:val="0"/>
          <w:marTop w:val="0"/>
          <w:marBottom w:val="0"/>
          <w:divBdr>
            <w:top w:val="none" w:sz="0" w:space="0" w:color="auto"/>
            <w:left w:val="none" w:sz="0" w:space="0" w:color="auto"/>
            <w:bottom w:val="none" w:sz="0" w:space="0" w:color="auto"/>
            <w:right w:val="none" w:sz="0" w:space="0" w:color="auto"/>
          </w:divBdr>
        </w:div>
        <w:div w:id="839588796">
          <w:marLeft w:val="0"/>
          <w:marRight w:val="0"/>
          <w:marTop w:val="0"/>
          <w:marBottom w:val="0"/>
          <w:divBdr>
            <w:top w:val="none" w:sz="0" w:space="0" w:color="auto"/>
            <w:left w:val="none" w:sz="0" w:space="0" w:color="auto"/>
            <w:bottom w:val="none" w:sz="0" w:space="0" w:color="auto"/>
            <w:right w:val="none" w:sz="0" w:space="0" w:color="auto"/>
          </w:divBdr>
        </w:div>
        <w:div w:id="355886645">
          <w:marLeft w:val="0"/>
          <w:marRight w:val="0"/>
          <w:marTop w:val="0"/>
          <w:marBottom w:val="0"/>
          <w:divBdr>
            <w:top w:val="none" w:sz="0" w:space="0" w:color="auto"/>
            <w:left w:val="none" w:sz="0" w:space="0" w:color="auto"/>
            <w:bottom w:val="none" w:sz="0" w:space="0" w:color="auto"/>
            <w:right w:val="none" w:sz="0" w:space="0" w:color="auto"/>
          </w:divBdr>
        </w:div>
      </w:divsChild>
    </w:div>
    <w:div w:id="682976998">
      <w:marLeft w:val="0"/>
      <w:marRight w:val="0"/>
      <w:marTop w:val="0"/>
      <w:marBottom w:val="0"/>
      <w:divBdr>
        <w:top w:val="none" w:sz="0" w:space="0" w:color="auto"/>
        <w:left w:val="none" w:sz="0" w:space="0" w:color="auto"/>
        <w:bottom w:val="none" w:sz="0" w:space="0" w:color="auto"/>
        <w:right w:val="none" w:sz="0" w:space="0" w:color="auto"/>
      </w:divBdr>
      <w:divsChild>
        <w:div w:id="876821657">
          <w:marLeft w:val="0"/>
          <w:marRight w:val="0"/>
          <w:marTop w:val="0"/>
          <w:marBottom w:val="90"/>
          <w:divBdr>
            <w:top w:val="none" w:sz="0" w:space="0" w:color="auto"/>
            <w:left w:val="none" w:sz="0" w:space="0" w:color="auto"/>
            <w:bottom w:val="none" w:sz="0" w:space="0" w:color="auto"/>
            <w:right w:val="none" w:sz="0" w:space="0" w:color="auto"/>
          </w:divBdr>
        </w:div>
        <w:div w:id="1651322349">
          <w:marLeft w:val="0"/>
          <w:marRight w:val="0"/>
          <w:marTop w:val="0"/>
          <w:marBottom w:val="45"/>
          <w:divBdr>
            <w:top w:val="none" w:sz="0" w:space="0" w:color="auto"/>
            <w:left w:val="none" w:sz="0" w:space="0" w:color="auto"/>
            <w:bottom w:val="none" w:sz="0" w:space="0" w:color="auto"/>
            <w:right w:val="none" w:sz="0" w:space="0" w:color="auto"/>
          </w:divBdr>
        </w:div>
        <w:div w:id="2119448000">
          <w:marLeft w:val="0"/>
          <w:marRight w:val="0"/>
          <w:marTop w:val="0"/>
          <w:marBottom w:val="45"/>
          <w:divBdr>
            <w:top w:val="none" w:sz="0" w:space="0" w:color="auto"/>
            <w:left w:val="none" w:sz="0" w:space="0" w:color="auto"/>
            <w:bottom w:val="none" w:sz="0" w:space="0" w:color="auto"/>
            <w:right w:val="none" w:sz="0" w:space="0" w:color="auto"/>
          </w:divBdr>
        </w:div>
        <w:div w:id="351880552">
          <w:marLeft w:val="0"/>
          <w:marRight w:val="0"/>
          <w:marTop w:val="0"/>
          <w:marBottom w:val="45"/>
          <w:divBdr>
            <w:top w:val="none" w:sz="0" w:space="0" w:color="auto"/>
            <w:left w:val="none" w:sz="0" w:space="0" w:color="auto"/>
            <w:bottom w:val="none" w:sz="0" w:space="0" w:color="auto"/>
            <w:right w:val="none" w:sz="0" w:space="0" w:color="auto"/>
          </w:divBdr>
        </w:div>
        <w:div w:id="973365200">
          <w:marLeft w:val="0"/>
          <w:marRight w:val="0"/>
          <w:marTop w:val="0"/>
          <w:marBottom w:val="45"/>
          <w:divBdr>
            <w:top w:val="none" w:sz="0" w:space="0" w:color="auto"/>
            <w:left w:val="none" w:sz="0" w:space="0" w:color="auto"/>
            <w:bottom w:val="none" w:sz="0" w:space="0" w:color="auto"/>
            <w:right w:val="none" w:sz="0" w:space="0" w:color="auto"/>
          </w:divBdr>
        </w:div>
        <w:div w:id="1196893203">
          <w:marLeft w:val="0"/>
          <w:marRight w:val="0"/>
          <w:marTop w:val="0"/>
          <w:marBottom w:val="45"/>
          <w:divBdr>
            <w:top w:val="none" w:sz="0" w:space="0" w:color="auto"/>
            <w:left w:val="none" w:sz="0" w:space="0" w:color="auto"/>
            <w:bottom w:val="none" w:sz="0" w:space="0" w:color="auto"/>
            <w:right w:val="none" w:sz="0" w:space="0" w:color="auto"/>
          </w:divBdr>
        </w:div>
        <w:div w:id="1819960847">
          <w:marLeft w:val="0"/>
          <w:marRight w:val="0"/>
          <w:marTop w:val="0"/>
          <w:marBottom w:val="45"/>
          <w:divBdr>
            <w:top w:val="none" w:sz="0" w:space="0" w:color="auto"/>
            <w:left w:val="none" w:sz="0" w:space="0" w:color="auto"/>
            <w:bottom w:val="none" w:sz="0" w:space="0" w:color="auto"/>
            <w:right w:val="none" w:sz="0" w:space="0" w:color="auto"/>
          </w:divBdr>
        </w:div>
        <w:div w:id="1967852340">
          <w:marLeft w:val="0"/>
          <w:marRight w:val="0"/>
          <w:marTop w:val="0"/>
          <w:marBottom w:val="45"/>
          <w:divBdr>
            <w:top w:val="none" w:sz="0" w:space="0" w:color="auto"/>
            <w:left w:val="none" w:sz="0" w:space="0" w:color="auto"/>
            <w:bottom w:val="none" w:sz="0" w:space="0" w:color="auto"/>
            <w:right w:val="none" w:sz="0" w:space="0" w:color="auto"/>
          </w:divBdr>
        </w:div>
        <w:div w:id="1521551467">
          <w:marLeft w:val="0"/>
          <w:marRight w:val="0"/>
          <w:marTop w:val="0"/>
          <w:marBottom w:val="0"/>
          <w:divBdr>
            <w:top w:val="none" w:sz="0" w:space="0" w:color="auto"/>
            <w:left w:val="none" w:sz="0" w:space="0" w:color="auto"/>
            <w:bottom w:val="none" w:sz="0" w:space="0" w:color="auto"/>
            <w:right w:val="none" w:sz="0" w:space="0" w:color="auto"/>
          </w:divBdr>
        </w:div>
        <w:div w:id="30809782">
          <w:marLeft w:val="0"/>
          <w:marRight w:val="0"/>
          <w:marTop w:val="0"/>
          <w:marBottom w:val="0"/>
          <w:divBdr>
            <w:top w:val="none" w:sz="0" w:space="0" w:color="auto"/>
            <w:left w:val="none" w:sz="0" w:space="0" w:color="auto"/>
            <w:bottom w:val="none" w:sz="0" w:space="0" w:color="auto"/>
            <w:right w:val="none" w:sz="0" w:space="0" w:color="auto"/>
          </w:divBdr>
        </w:div>
        <w:div w:id="834685552">
          <w:marLeft w:val="0"/>
          <w:marRight w:val="0"/>
          <w:marTop w:val="0"/>
          <w:marBottom w:val="0"/>
          <w:divBdr>
            <w:top w:val="none" w:sz="0" w:space="0" w:color="auto"/>
            <w:left w:val="none" w:sz="0" w:space="0" w:color="auto"/>
            <w:bottom w:val="none" w:sz="0" w:space="0" w:color="auto"/>
            <w:right w:val="none" w:sz="0" w:space="0" w:color="auto"/>
          </w:divBdr>
        </w:div>
        <w:div w:id="1199977647">
          <w:marLeft w:val="0"/>
          <w:marRight w:val="0"/>
          <w:marTop w:val="0"/>
          <w:marBottom w:val="0"/>
          <w:divBdr>
            <w:top w:val="none" w:sz="0" w:space="0" w:color="auto"/>
            <w:left w:val="none" w:sz="0" w:space="0" w:color="auto"/>
            <w:bottom w:val="none" w:sz="0" w:space="0" w:color="auto"/>
            <w:right w:val="none" w:sz="0" w:space="0" w:color="auto"/>
          </w:divBdr>
        </w:div>
        <w:div w:id="1014764049">
          <w:marLeft w:val="0"/>
          <w:marRight w:val="0"/>
          <w:marTop w:val="90"/>
          <w:marBottom w:val="45"/>
          <w:divBdr>
            <w:top w:val="none" w:sz="0" w:space="0" w:color="auto"/>
            <w:left w:val="none" w:sz="0" w:space="0" w:color="auto"/>
            <w:bottom w:val="none" w:sz="0" w:space="0" w:color="auto"/>
            <w:right w:val="none" w:sz="0" w:space="0" w:color="auto"/>
          </w:divBdr>
        </w:div>
        <w:div w:id="804078183">
          <w:marLeft w:val="0"/>
          <w:marRight w:val="0"/>
          <w:marTop w:val="0"/>
          <w:marBottom w:val="90"/>
          <w:divBdr>
            <w:top w:val="none" w:sz="0" w:space="0" w:color="auto"/>
            <w:left w:val="none" w:sz="0" w:space="0" w:color="auto"/>
            <w:bottom w:val="none" w:sz="0" w:space="0" w:color="auto"/>
            <w:right w:val="none" w:sz="0" w:space="0" w:color="auto"/>
          </w:divBdr>
        </w:div>
        <w:div w:id="2042708977">
          <w:marLeft w:val="0"/>
          <w:marRight w:val="0"/>
          <w:marTop w:val="0"/>
          <w:marBottom w:val="90"/>
          <w:divBdr>
            <w:top w:val="none" w:sz="0" w:space="0" w:color="auto"/>
            <w:left w:val="none" w:sz="0" w:space="0" w:color="auto"/>
            <w:bottom w:val="none" w:sz="0" w:space="0" w:color="auto"/>
            <w:right w:val="none" w:sz="0" w:space="0" w:color="auto"/>
          </w:divBdr>
        </w:div>
        <w:div w:id="1614050294">
          <w:marLeft w:val="0"/>
          <w:marRight w:val="0"/>
          <w:marTop w:val="0"/>
          <w:marBottom w:val="90"/>
          <w:divBdr>
            <w:top w:val="none" w:sz="0" w:space="0" w:color="auto"/>
            <w:left w:val="none" w:sz="0" w:space="0" w:color="auto"/>
            <w:bottom w:val="none" w:sz="0" w:space="0" w:color="auto"/>
            <w:right w:val="none" w:sz="0" w:space="0" w:color="auto"/>
          </w:divBdr>
        </w:div>
        <w:div w:id="1424841797">
          <w:marLeft w:val="0"/>
          <w:marRight w:val="0"/>
          <w:marTop w:val="0"/>
          <w:marBottom w:val="45"/>
          <w:divBdr>
            <w:top w:val="none" w:sz="0" w:space="0" w:color="auto"/>
            <w:left w:val="none" w:sz="0" w:space="0" w:color="auto"/>
            <w:bottom w:val="none" w:sz="0" w:space="0" w:color="auto"/>
            <w:right w:val="none" w:sz="0" w:space="0" w:color="auto"/>
          </w:divBdr>
        </w:div>
        <w:div w:id="1555194276">
          <w:marLeft w:val="0"/>
          <w:marRight w:val="0"/>
          <w:marTop w:val="0"/>
          <w:marBottom w:val="45"/>
          <w:divBdr>
            <w:top w:val="none" w:sz="0" w:space="0" w:color="auto"/>
            <w:left w:val="none" w:sz="0" w:space="0" w:color="auto"/>
            <w:bottom w:val="none" w:sz="0" w:space="0" w:color="auto"/>
            <w:right w:val="none" w:sz="0" w:space="0" w:color="auto"/>
          </w:divBdr>
        </w:div>
        <w:div w:id="1924024557">
          <w:marLeft w:val="0"/>
          <w:marRight w:val="0"/>
          <w:marTop w:val="0"/>
          <w:marBottom w:val="45"/>
          <w:divBdr>
            <w:top w:val="none" w:sz="0" w:space="0" w:color="auto"/>
            <w:left w:val="none" w:sz="0" w:space="0" w:color="auto"/>
            <w:bottom w:val="none" w:sz="0" w:space="0" w:color="auto"/>
            <w:right w:val="none" w:sz="0" w:space="0" w:color="auto"/>
          </w:divBdr>
        </w:div>
        <w:div w:id="1275287543">
          <w:marLeft w:val="0"/>
          <w:marRight w:val="0"/>
          <w:marTop w:val="0"/>
          <w:marBottom w:val="45"/>
          <w:divBdr>
            <w:top w:val="none" w:sz="0" w:space="0" w:color="auto"/>
            <w:left w:val="none" w:sz="0" w:space="0" w:color="auto"/>
            <w:bottom w:val="none" w:sz="0" w:space="0" w:color="auto"/>
            <w:right w:val="none" w:sz="0" w:space="0" w:color="auto"/>
          </w:divBdr>
        </w:div>
        <w:div w:id="1250650086">
          <w:marLeft w:val="0"/>
          <w:marRight w:val="0"/>
          <w:marTop w:val="0"/>
          <w:marBottom w:val="45"/>
          <w:divBdr>
            <w:top w:val="none" w:sz="0" w:space="0" w:color="auto"/>
            <w:left w:val="none" w:sz="0" w:space="0" w:color="auto"/>
            <w:bottom w:val="none" w:sz="0" w:space="0" w:color="auto"/>
            <w:right w:val="none" w:sz="0" w:space="0" w:color="auto"/>
          </w:divBdr>
        </w:div>
        <w:div w:id="2018001788">
          <w:marLeft w:val="0"/>
          <w:marRight w:val="0"/>
          <w:marTop w:val="0"/>
          <w:marBottom w:val="45"/>
          <w:divBdr>
            <w:top w:val="none" w:sz="0" w:space="0" w:color="auto"/>
            <w:left w:val="none" w:sz="0" w:space="0" w:color="auto"/>
            <w:bottom w:val="none" w:sz="0" w:space="0" w:color="auto"/>
            <w:right w:val="none" w:sz="0" w:space="0" w:color="auto"/>
          </w:divBdr>
        </w:div>
        <w:div w:id="268781030">
          <w:marLeft w:val="0"/>
          <w:marRight w:val="0"/>
          <w:marTop w:val="0"/>
          <w:marBottom w:val="45"/>
          <w:divBdr>
            <w:top w:val="none" w:sz="0" w:space="0" w:color="auto"/>
            <w:left w:val="none" w:sz="0" w:space="0" w:color="auto"/>
            <w:bottom w:val="none" w:sz="0" w:space="0" w:color="auto"/>
            <w:right w:val="none" w:sz="0" w:space="0" w:color="auto"/>
          </w:divBdr>
        </w:div>
        <w:div w:id="741102603">
          <w:marLeft w:val="0"/>
          <w:marRight w:val="0"/>
          <w:marTop w:val="0"/>
          <w:marBottom w:val="0"/>
          <w:divBdr>
            <w:top w:val="none" w:sz="0" w:space="0" w:color="auto"/>
            <w:left w:val="none" w:sz="0" w:space="0" w:color="auto"/>
            <w:bottom w:val="none" w:sz="0" w:space="0" w:color="auto"/>
            <w:right w:val="none" w:sz="0" w:space="0" w:color="auto"/>
          </w:divBdr>
        </w:div>
        <w:div w:id="1538154342">
          <w:marLeft w:val="0"/>
          <w:marRight w:val="0"/>
          <w:marTop w:val="0"/>
          <w:marBottom w:val="0"/>
          <w:divBdr>
            <w:top w:val="none" w:sz="0" w:space="0" w:color="auto"/>
            <w:left w:val="none" w:sz="0" w:space="0" w:color="auto"/>
            <w:bottom w:val="none" w:sz="0" w:space="0" w:color="auto"/>
            <w:right w:val="none" w:sz="0" w:space="0" w:color="auto"/>
          </w:divBdr>
        </w:div>
        <w:div w:id="1832864475">
          <w:marLeft w:val="0"/>
          <w:marRight w:val="0"/>
          <w:marTop w:val="0"/>
          <w:marBottom w:val="0"/>
          <w:divBdr>
            <w:top w:val="none" w:sz="0" w:space="0" w:color="auto"/>
            <w:left w:val="none" w:sz="0" w:space="0" w:color="auto"/>
            <w:bottom w:val="none" w:sz="0" w:space="0" w:color="auto"/>
            <w:right w:val="none" w:sz="0" w:space="0" w:color="auto"/>
          </w:divBdr>
        </w:div>
        <w:div w:id="1249465893">
          <w:marLeft w:val="0"/>
          <w:marRight w:val="0"/>
          <w:marTop w:val="0"/>
          <w:marBottom w:val="0"/>
          <w:divBdr>
            <w:top w:val="none" w:sz="0" w:space="0" w:color="auto"/>
            <w:left w:val="none" w:sz="0" w:space="0" w:color="auto"/>
            <w:bottom w:val="none" w:sz="0" w:space="0" w:color="auto"/>
            <w:right w:val="none" w:sz="0" w:space="0" w:color="auto"/>
          </w:divBdr>
        </w:div>
        <w:div w:id="1661033012">
          <w:marLeft w:val="0"/>
          <w:marRight w:val="0"/>
          <w:marTop w:val="90"/>
          <w:marBottom w:val="45"/>
          <w:divBdr>
            <w:top w:val="none" w:sz="0" w:space="0" w:color="auto"/>
            <w:left w:val="none" w:sz="0" w:space="0" w:color="auto"/>
            <w:bottom w:val="none" w:sz="0" w:space="0" w:color="auto"/>
            <w:right w:val="none" w:sz="0" w:space="0" w:color="auto"/>
          </w:divBdr>
        </w:div>
        <w:div w:id="689255266">
          <w:marLeft w:val="0"/>
          <w:marRight w:val="0"/>
          <w:marTop w:val="0"/>
          <w:marBottom w:val="90"/>
          <w:divBdr>
            <w:top w:val="none" w:sz="0" w:space="0" w:color="auto"/>
            <w:left w:val="none" w:sz="0" w:space="0" w:color="auto"/>
            <w:bottom w:val="none" w:sz="0" w:space="0" w:color="auto"/>
            <w:right w:val="none" w:sz="0" w:space="0" w:color="auto"/>
          </w:divBdr>
        </w:div>
        <w:div w:id="1259754924">
          <w:marLeft w:val="0"/>
          <w:marRight w:val="0"/>
          <w:marTop w:val="0"/>
          <w:marBottom w:val="90"/>
          <w:divBdr>
            <w:top w:val="none" w:sz="0" w:space="0" w:color="auto"/>
            <w:left w:val="none" w:sz="0" w:space="0" w:color="auto"/>
            <w:bottom w:val="none" w:sz="0" w:space="0" w:color="auto"/>
            <w:right w:val="none" w:sz="0" w:space="0" w:color="auto"/>
          </w:divBdr>
        </w:div>
        <w:div w:id="214973114">
          <w:marLeft w:val="0"/>
          <w:marRight w:val="0"/>
          <w:marTop w:val="0"/>
          <w:marBottom w:val="90"/>
          <w:divBdr>
            <w:top w:val="none" w:sz="0" w:space="0" w:color="auto"/>
            <w:left w:val="none" w:sz="0" w:space="0" w:color="auto"/>
            <w:bottom w:val="none" w:sz="0" w:space="0" w:color="auto"/>
            <w:right w:val="none" w:sz="0" w:space="0" w:color="auto"/>
          </w:divBdr>
        </w:div>
        <w:div w:id="400444041">
          <w:marLeft w:val="0"/>
          <w:marRight w:val="0"/>
          <w:marTop w:val="0"/>
          <w:marBottom w:val="45"/>
          <w:divBdr>
            <w:top w:val="none" w:sz="0" w:space="0" w:color="auto"/>
            <w:left w:val="none" w:sz="0" w:space="0" w:color="auto"/>
            <w:bottom w:val="none" w:sz="0" w:space="0" w:color="auto"/>
            <w:right w:val="none" w:sz="0" w:space="0" w:color="auto"/>
          </w:divBdr>
        </w:div>
        <w:div w:id="2073771173">
          <w:marLeft w:val="0"/>
          <w:marRight w:val="0"/>
          <w:marTop w:val="0"/>
          <w:marBottom w:val="45"/>
          <w:divBdr>
            <w:top w:val="none" w:sz="0" w:space="0" w:color="auto"/>
            <w:left w:val="none" w:sz="0" w:space="0" w:color="auto"/>
            <w:bottom w:val="none" w:sz="0" w:space="0" w:color="auto"/>
            <w:right w:val="none" w:sz="0" w:space="0" w:color="auto"/>
          </w:divBdr>
        </w:div>
        <w:div w:id="845293571">
          <w:marLeft w:val="0"/>
          <w:marRight w:val="0"/>
          <w:marTop w:val="0"/>
          <w:marBottom w:val="45"/>
          <w:divBdr>
            <w:top w:val="none" w:sz="0" w:space="0" w:color="auto"/>
            <w:left w:val="none" w:sz="0" w:space="0" w:color="auto"/>
            <w:bottom w:val="none" w:sz="0" w:space="0" w:color="auto"/>
            <w:right w:val="none" w:sz="0" w:space="0" w:color="auto"/>
          </w:divBdr>
        </w:div>
        <w:div w:id="159740321">
          <w:marLeft w:val="0"/>
          <w:marRight w:val="0"/>
          <w:marTop w:val="0"/>
          <w:marBottom w:val="45"/>
          <w:divBdr>
            <w:top w:val="none" w:sz="0" w:space="0" w:color="auto"/>
            <w:left w:val="none" w:sz="0" w:space="0" w:color="auto"/>
            <w:bottom w:val="none" w:sz="0" w:space="0" w:color="auto"/>
            <w:right w:val="none" w:sz="0" w:space="0" w:color="auto"/>
          </w:divBdr>
        </w:div>
        <w:div w:id="1195922939">
          <w:marLeft w:val="0"/>
          <w:marRight w:val="0"/>
          <w:marTop w:val="0"/>
          <w:marBottom w:val="45"/>
          <w:divBdr>
            <w:top w:val="none" w:sz="0" w:space="0" w:color="auto"/>
            <w:left w:val="none" w:sz="0" w:space="0" w:color="auto"/>
            <w:bottom w:val="none" w:sz="0" w:space="0" w:color="auto"/>
            <w:right w:val="none" w:sz="0" w:space="0" w:color="auto"/>
          </w:divBdr>
        </w:div>
        <w:div w:id="220136493">
          <w:marLeft w:val="0"/>
          <w:marRight w:val="0"/>
          <w:marTop w:val="0"/>
          <w:marBottom w:val="45"/>
          <w:divBdr>
            <w:top w:val="none" w:sz="0" w:space="0" w:color="auto"/>
            <w:left w:val="none" w:sz="0" w:space="0" w:color="auto"/>
            <w:bottom w:val="none" w:sz="0" w:space="0" w:color="auto"/>
            <w:right w:val="none" w:sz="0" w:space="0" w:color="auto"/>
          </w:divBdr>
        </w:div>
        <w:div w:id="1015763877">
          <w:marLeft w:val="0"/>
          <w:marRight w:val="0"/>
          <w:marTop w:val="0"/>
          <w:marBottom w:val="45"/>
          <w:divBdr>
            <w:top w:val="none" w:sz="0" w:space="0" w:color="auto"/>
            <w:left w:val="none" w:sz="0" w:space="0" w:color="auto"/>
            <w:bottom w:val="none" w:sz="0" w:space="0" w:color="auto"/>
            <w:right w:val="none" w:sz="0" w:space="0" w:color="auto"/>
          </w:divBdr>
        </w:div>
        <w:div w:id="2127431103">
          <w:marLeft w:val="0"/>
          <w:marRight w:val="0"/>
          <w:marTop w:val="0"/>
          <w:marBottom w:val="0"/>
          <w:divBdr>
            <w:top w:val="none" w:sz="0" w:space="0" w:color="auto"/>
            <w:left w:val="none" w:sz="0" w:space="0" w:color="auto"/>
            <w:bottom w:val="none" w:sz="0" w:space="0" w:color="auto"/>
            <w:right w:val="none" w:sz="0" w:space="0" w:color="auto"/>
          </w:divBdr>
        </w:div>
        <w:div w:id="1939175622">
          <w:marLeft w:val="0"/>
          <w:marRight w:val="0"/>
          <w:marTop w:val="0"/>
          <w:marBottom w:val="0"/>
          <w:divBdr>
            <w:top w:val="none" w:sz="0" w:space="0" w:color="auto"/>
            <w:left w:val="none" w:sz="0" w:space="0" w:color="auto"/>
            <w:bottom w:val="none" w:sz="0" w:space="0" w:color="auto"/>
            <w:right w:val="none" w:sz="0" w:space="0" w:color="auto"/>
          </w:divBdr>
        </w:div>
        <w:div w:id="1928154892">
          <w:marLeft w:val="0"/>
          <w:marRight w:val="0"/>
          <w:marTop w:val="0"/>
          <w:marBottom w:val="0"/>
          <w:divBdr>
            <w:top w:val="none" w:sz="0" w:space="0" w:color="auto"/>
            <w:left w:val="none" w:sz="0" w:space="0" w:color="auto"/>
            <w:bottom w:val="none" w:sz="0" w:space="0" w:color="auto"/>
            <w:right w:val="none" w:sz="0" w:space="0" w:color="auto"/>
          </w:divBdr>
        </w:div>
        <w:div w:id="788166390">
          <w:marLeft w:val="0"/>
          <w:marRight w:val="0"/>
          <w:marTop w:val="0"/>
          <w:marBottom w:val="0"/>
          <w:divBdr>
            <w:top w:val="none" w:sz="0" w:space="0" w:color="auto"/>
            <w:left w:val="none" w:sz="0" w:space="0" w:color="auto"/>
            <w:bottom w:val="none" w:sz="0" w:space="0" w:color="auto"/>
            <w:right w:val="none" w:sz="0" w:space="0" w:color="auto"/>
          </w:divBdr>
        </w:div>
        <w:div w:id="1532763975">
          <w:marLeft w:val="0"/>
          <w:marRight w:val="0"/>
          <w:marTop w:val="0"/>
          <w:marBottom w:val="0"/>
          <w:divBdr>
            <w:top w:val="none" w:sz="0" w:space="0" w:color="auto"/>
            <w:left w:val="none" w:sz="0" w:space="0" w:color="auto"/>
            <w:bottom w:val="none" w:sz="0" w:space="0" w:color="auto"/>
            <w:right w:val="none" w:sz="0" w:space="0" w:color="auto"/>
          </w:divBdr>
        </w:div>
        <w:div w:id="36245133">
          <w:marLeft w:val="0"/>
          <w:marRight w:val="0"/>
          <w:marTop w:val="90"/>
          <w:marBottom w:val="45"/>
          <w:divBdr>
            <w:top w:val="none" w:sz="0" w:space="0" w:color="auto"/>
            <w:left w:val="none" w:sz="0" w:space="0" w:color="auto"/>
            <w:bottom w:val="none" w:sz="0" w:space="0" w:color="auto"/>
            <w:right w:val="none" w:sz="0" w:space="0" w:color="auto"/>
          </w:divBdr>
        </w:div>
        <w:div w:id="1222717666">
          <w:marLeft w:val="0"/>
          <w:marRight w:val="0"/>
          <w:marTop w:val="0"/>
          <w:marBottom w:val="90"/>
          <w:divBdr>
            <w:top w:val="none" w:sz="0" w:space="0" w:color="auto"/>
            <w:left w:val="none" w:sz="0" w:space="0" w:color="auto"/>
            <w:bottom w:val="none" w:sz="0" w:space="0" w:color="auto"/>
            <w:right w:val="none" w:sz="0" w:space="0" w:color="auto"/>
          </w:divBdr>
        </w:div>
        <w:div w:id="1707950128">
          <w:marLeft w:val="0"/>
          <w:marRight w:val="0"/>
          <w:marTop w:val="0"/>
          <w:marBottom w:val="90"/>
          <w:divBdr>
            <w:top w:val="none" w:sz="0" w:space="0" w:color="auto"/>
            <w:left w:val="none" w:sz="0" w:space="0" w:color="auto"/>
            <w:bottom w:val="none" w:sz="0" w:space="0" w:color="auto"/>
            <w:right w:val="none" w:sz="0" w:space="0" w:color="auto"/>
          </w:divBdr>
        </w:div>
        <w:div w:id="423495303">
          <w:marLeft w:val="0"/>
          <w:marRight w:val="0"/>
          <w:marTop w:val="0"/>
          <w:marBottom w:val="90"/>
          <w:divBdr>
            <w:top w:val="none" w:sz="0" w:space="0" w:color="auto"/>
            <w:left w:val="none" w:sz="0" w:space="0" w:color="auto"/>
            <w:bottom w:val="none" w:sz="0" w:space="0" w:color="auto"/>
            <w:right w:val="none" w:sz="0" w:space="0" w:color="auto"/>
          </w:divBdr>
        </w:div>
        <w:div w:id="36777451">
          <w:marLeft w:val="0"/>
          <w:marRight w:val="0"/>
          <w:marTop w:val="0"/>
          <w:marBottom w:val="90"/>
          <w:divBdr>
            <w:top w:val="none" w:sz="0" w:space="0" w:color="auto"/>
            <w:left w:val="none" w:sz="0" w:space="0" w:color="auto"/>
            <w:bottom w:val="none" w:sz="0" w:space="0" w:color="auto"/>
            <w:right w:val="none" w:sz="0" w:space="0" w:color="auto"/>
          </w:divBdr>
        </w:div>
        <w:div w:id="808668997">
          <w:marLeft w:val="0"/>
          <w:marRight w:val="0"/>
          <w:marTop w:val="0"/>
          <w:marBottom w:val="90"/>
          <w:divBdr>
            <w:top w:val="none" w:sz="0" w:space="0" w:color="auto"/>
            <w:left w:val="none" w:sz="0" w:space="0" w:color="auto"/>
            <w:bottom w:val="none" w:sz="0" w:space="0" w:color="auto"/>
            <w:right w:val="none" w:sz="0" w:space="0" w:color="auto"/>
          </w:divBdr>
        </w:div>
        <w:div w:id="709375438">
          <w:marLeft w:val="0"/>
          <w:marRight w:val="0"/>
          <w:marTop w:val="0"/>
          <w:marBottom w:val="90"/>
          <w:divBdr>
            <w:top w:val="none" w:sz="0" w:space="0" w:color="auto"/>
            <w:left w:val="none" w:sz="0" w:space="0" w:color="auto"/>
            <w:bottom w:val="none" w:sz="0" w:space="0" w:color="auto"/>
            <w:right w:val="none" w:sz="0" w:space="0" w:color="auto"/>
          </w:divBdr>
        </w:div>
        <w:div w:id="346759782">
          <w:marLeft w:val="0"/>
          <w:marRight w:val="0"/>
          <w:marTop w:val="0"/>
          <w:marBottom w:val="90"/>
          <w:divBdr>
            <w:top w:val="none" w:sz="0" w:space="0" w:color="auto"/>
            <w:left w:val="none" w:sz="0" w:space="0" w:color="auto"/>
            <w:bottom w:val="none" w:sz="0" w:space="0" w:color="auto"/>
            <w:right w:val="none" w:sz="0" w:space="0" w:color="auto"/>
          </w:divBdr>
        </w:div>
        <w:div w:id="947277968">
          <w:marLeft w:val="0"/>
          <w:marRight w:val="0"/>
          <w:marTop w:val="0"/>
          <w:marBottom w:val="45"/>
          <w:divBdr>
            <w:top w:val="none" w:sz="0" w:space="0" w:color="auto"/>
            <w:left w:val="none" w:sz="0" w:space="0" w:color="auto"/>
            <w:bottom w:val="none" w:sz="0" w:space="0" w:color="auto"/>
            <w:right w:val="none" w:sz="0" w:space="0" w:color="auto"/>
          </w:divBdr>
        </w:div>
        <w:div w:id="1112869695">
          <w:marLeft w:val="0"/>
          <w:marRight w:val="0"/>
          <w:marTop w:val="0"/>
          <w:marBottom w:val="45"/>
          <w:divBdr>
            <w:top w:val="none" w:sz="0" w:space="0" w:color="auto"/>
            <w:left w:val="none" w:sz="0" w:space="0" w:color="auto"/>
            <w:bottom w:val="none" w:sz="0" w:space="0" w:color="auto"/>
            <w:right w:val="none" w:sz="0" w:space="0" w:color="auto"/>
          </w:divBdr>
        </w:div>
        <w:div w:id="2026981636">
          <w:marLeft w:val="0"/>
          <w:marRight w:val="0"/>
          <w:marTop w:val="0"/>
          <w:marBottom w:val="45"/>
          <w:divBdr>
            <w:top w:val="none" w:sz="0" w:space="0" w:color="auto"/>
            <w:left w:val="none" w:sz="0" w:space="0" w:color="auto"/>
            <w:bottom w:val="none" w:sz="0" w:space="0" w:color="auto"/>
            <w:right w:val="none" w:sz="0" w:space="0" w:color="auto"/>
          </w:divBdr>
        </w:div>
        <w:div w:id="1250428957">
          <w:marLeft w:val="0"/>
          <w:marRight w:val="0"/>
          <w:marTop w:val="0"/>
          <w:marBottom w:val="45"/>
          <w:divBdr>
            <w:top w:val="none" w:sz="0" w:space="0" w:color="auto"/>
            <w:left w:val="none" w:sz="0" w:space="0" w:color="auto"/>
            <w:bottom w:val="none" w:sz="0" w:space="0" w:color="auto"/>
            <w:right w:val="none" w:sz="0" w:space="0" w:color="auto"/>
          </w:divBdr>
        </w:div>
        <w:div w:id="1295258503">
          <w:marLeft w:val="0"/>
          <w:marRight w:val="0"/>
          <w:marTop w:val="0"/>
          <w:marBottom w:val="45"/>
          <w:divBdr>
            <w:top w:val="none" w:sz="0" w:space="0" w:color="auto"/>
            <w:left w:val="none" w:sz="0" w:space="0" w:color="auto"/>
            <w:bottom w:val="none" w:sz="0" w:space="0" w:color="auto"/>
            <w:right w:val="none" w:sz="0" w:space="0" w:color="auto"/>
          </w:divBdr>
        </w:div>
        <w:div w:id="775099549">
          <w:marLeft w:val="0"/>
          <w:marRight w:val="0"/>
          <w:marTop w:val="0"/>
          <w:marBottom w:val="45"/>
          <w:divBdr>
            <w:top w:val="none" w:sz="0" w:space="0" w:color="auto"/>
            <w:left w:val="none" w:sz="0" w:space="0" w:color="auto"/>
            <w:bottom w:val="none" w:sz="0" w:space="0" w:color="auto"/>
            <w:right w:val="none" w:sz="0" w:space="0" w:color="auto"/>
          </w:divBdr>
        </w:div>
        <w:div w:id="1350181000">
          <w:marLeft w:val="0"/>
          <w:marRight w:val="0"/>
          <w:marTop w:val="0"/>
          <w:marBottom w:val="45"/>
          <w:divBdr>
            <w:top w:val="none" w:sz="0" w:space="0" w:color="auto"/>
            <w:left w:val="none" w:sz="0" w:space="0" w:color="auto"/>
            <w:bottom w:val="none" w:sz="0" w:space="0" w:color="auto"/>
            <w:right w:val="none" w:sz="0" w:space="0" w:color="auto"/>
          </w:divBdr>
        </w:div>
        <w:div w:id="179588025">
          <w:marLeft w:val="0"/>
          <w:marRight w:val="0"/>
          <w:marTop w:val="0"/>
          <w:marBottom w:val="0"/>
          <w:divBdr>
            <w:top w:val="none" w:sz="0" w:space="0" w:color="auto"/>
            <w:left w:val="none" w:sz="0" w:space="0" w:color="auto"/>
            <w:bottom w:val="none" w:sz="0" w:space="0" w:color="auto"/>
            <w:right w:val="none" w:sz="0" w:space="0" w:color="auto"/>
          </w:divBdr>
        </w:div>
        <w:div w:id="197014480">
          <w:marLeft w:val="0"/>
          <w:marRight w:val="0"/>
          <w:marTop w:val="0"/>
          <w:marBottom w:val="0"/>
          <w:divBdr>
            <w:top w:val="none" w:sz="0" w:space="0" w:color="auto"/>
            <w:left w:val="none" w:sz="0" w:space="0" w:color="auto"/>
            <w:bottom w:val="none" w:sz="0" w:space="0" w:color="auto"/>
            <w:right w:val="none" w:sz="0" w:space="0" w:color="auto"/>
          </w:divBdr>
        </w:div>
        <w:div w:id="1433940935">
          <w:marLeft w:val="0"/>
          <w:marRight w:val="0"/>
          <w:marTop w:val="0"/>
          <w:marBottom w:val="0"/>
          <w:divBdr>
            <w:top w:val="none" w:sz="0" w:space="0" w:color="auto"/>
            <w:left w:val="none" w:sz="0" w:space="0" w:color="auto"/>
            <w:bottom w:val="none" w:sz="0" w:space="0" w:color="auto"/>
            <w:right w:val="none" w:sz="0" w:space="0" w:color="auto"/>
          </w:divBdr>
        </w:div>
        <w:div w:id="1907375394">
          <w:marLeft w:val="0"/>
          <w:marRight w:val="0"/>
          <w:marTop w:val="0"/>
          <w:marBottom w:val="0"/>
          <w:divBdr>
            <w:top w:val="none" w:sz="0" w:space="0" w:color="auto"/>
            <w:left w:val="none" w:sz="0" w:space="0" w:color="auto"/>
            <w:bottom w:val="none" w:sz="0" w:space="0" w:color="auto"/>
            <w:right w:val="none" w:sz="0" w:space="0" w:color="auto"/>
          </w:divBdr>
        </w:div>
        <w:div w:id="1324090769">
          <w:marLeft w:val="0"/>
          <w:marRight w:val="0"/>
          <w:marTop w:val="0"/>
          <w:marBottom w:val="0"/>
          <w:divBdr>
            <w:top w:val="none" w:sz="0" w:space="0" w:color="auto"/>
            <w:left w:val="none" w:sz="0" w:space="0" w:color="auto"/>
            <w:bottom w:val="none" w:sz="0" w:space="0" w:color="auto"/>
            <w:right w:val="none" w:sz="0" w:space="0" w:color="auto"/>
          </w:divBdr>
        </w:div>
        <w:div w:id="43533012">
          <w:marLeft w:val="0"/>
          <w:marRight w:val="0"/>
          <w:marTop w:val="90"/>
          <w:marBottom w:val="45"/>
          <w:divBdr>
            <w:top w:val="none" w:sz="0" w:space="0" w:color="auto"/>
            <w:left w:val="none" w:sz="0" w:space="0" w:color="auto"/>
            <w:bottom w:val="none" w:sz="0" w:space="0" w:color="auto"/>
            <w:right w:val="none" w:sz="0" w:space="0" w:color="auto"/>
          </w:divBdr>
        </w:div>
        <w:div w:id="1243831929">
          <w:marLeft w:val="0"/>
          <w:marRight w:val="0"/>
          <w:marTop w:val="0"/>
          <w:marBottom w:val="90"/>
          <w:divBdr>
            <w:top w:val="none" w:sz="0" w:space="0" w:color="auto"/>
            <w:left w:val="none" w:sz="0" w:space="0" w:color="auto"/>
            <w:bottom w:val="none" w:sz="0" w:space="0" w:color="auto"/>
            <w:right w:val="none" w:sz="0" w:space="0" w:color="auto"/>
          </w:divBdr>
        </w:div>
        <w:div w:id="1500266230">
          <w:marLeft w:val="0"/>
          <w:marRight w:val="0"/>
          <w:marTop w:val="0"/>
          <w:marBottom w:val="90"/>
          <w:divBdr>
            <w:top w:val="none" w:sz="0" w:space="0" w:color="auto"/>
            <w:left w:val="none" w:sz="0" w:space="0" w:color="auto"/>
            <w:bottom w:val="none" w:sz="0" w:space="0" w:color="auto"/>
            <w:right w:val="none" w:sz="0" w:space="0" w:color="auto"/>
          </w:divBdr>
        </w:div>
        <w:div w:id="1899047553">
          <w:marLeft w:val="0"/>
          <w:marRight w:val="0"/>
          <w:marTop w:val="0"/>
          <w:marBottom w:val="90"/>
          <w:divBdr>
            <w:top w:val="none" w:sz="0" w:space="0" w:color="auto"/>
            <w:left w:val="none" w:sz="0" w:space="0" w:color="auto"/>
            <w:bottom w:val="none" w:sz="0" w:space="0" w:color="auto"/>
            <w:right w:val="none" w:sz="0" w:space="0" w:color="auto"/>
          </w:divBdr>
        </w:div>
      </w:divsChild>
    </w:div>
    <w:div w:id="701829208">
      <w:marLeft w:val="0"/>
      <w:marRight w:val="0"/>
      <w:marTop w:val="90"/>
      <w:marBottom w:val="45"/>
      <w:divBdr>
        <w:top w:val="none" w:sz="0" w:space="0" w:color="auto"/>
        <w:left w:val="none" w:sz="0" w:space="0" w:color="auto"/>
        <w:bottom w:val="none" w:sz="0" w:space="0" w:color="auto"/>
        <w:right w:val="none" w:sz="0" w:space="0" w:color="auto"/>
      </w:divBdr>
    </w:div>
    <w:div w:id="973364123">
      <w:marLeft w:val="0"/>
      <w:marRight w:val="0"/>
      <w:marTop w:val="0"/>
      <w:marBottom w:val="0"/>
      <w:divBdr>
        <w:top w:val="none" w:sz="0" w:space="0" w:color="auto"/>
        <w:left w:val="none" w:sz="0" w:space="0" w:color="auto"/>
        <w:bottom w:val="none" w:sz="0" w:space="0" w:color="auto"/>
        <w:right w:val="none" w:sz="0" w:space="0" w:color="auto"/>
      </w:divBdr>
      <w:divsChild>
        <w:div w:id="561798517">
          <w:marLeft w:val="0"/>
          <w:marRight w:val="0"/>
          <w:marTop w:val="0"/>
          <w:marBottom w:val="90"/>
          <w:divBdr>
            <w:top w:val="none" w:sz="0" w:space="0" w:color="auto"/>
            <w:left w:val="none" w:sz="0" w:space="0" w:color="auto"/>
            <w:bottom w:val="none" w:sz="0" w:space="0" w:color="auto"/>
            <w:right w:val="none" w:sz="0" w:space="0" w:color="auto"/>
          </w:divBdr>
          <w:divsChild>
            <w:div w:id="1159885513">
              <w:marLeft w:val="0"/>
              <w:marRight w:val="0"/>
              <w:marTop w:val="30"/>
              <w:marBottom w:val="0"/>
              <w:divBdr>
                <w:top w:val="none" w:sz="0" w:space="0" w:color="auto"/>
                <w:left w:val="none" w:sz="0" w:space="0" w:color="auto"/>
                <w:bottom w:val="none" w:sz="0" w:space="0" w:color="auto"/>
                <w:right w:val="none" w:sz="0" w:space="0" w:color="auto"/>
              </w:divBdr>
              <w:divsChild>
                <w:div w:id="10535039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6000776">
          <w:marLeft w:val="0"/>
          <w:marRight w:val="0"/>
          <w:marTop w:val="0"/>
          <w:marBottom w:val="45"/>
          <w:divBdr>
            <w:top w:val="none" w:sz="0" w:space="0" w:color="auto"/>
            <w:left w:val="none" w:sz="0" w:space="0" w:color="auto"/>
            <w:bottom w:val="none" w:sz="0" w:space="0" w:color="auto"/>
            <w:right w:val="none" w:sz="0" w:space="0" w:color="auto"/>
          </w:divBdr>
        </w:div>
        <w:div w:id="526330727">
          <w:marLeft w:val="0"/>
          <w:marRight w:val="0"/>
          <w:marTop w:val="0"/>
          <w:marBottom w:val="45"/>
          <w:divBdr>
            <w:top w:val="none" w:sz="0" w:space="0" w:color="auto"/>
            <w:left w:val="none" w:sz="0" w:space="0" w:color="auto"/>
            <w:bottom w:val="none" w:sz="0" w:space="0" w:color="auto"/>
            <w:right w:val="none" w:sz="0" w:space="0" w:color="auto"/>
          </w:divBdr>
        </w:div>
        <w:div w:id="629095305">
          <w:marLeft w:val="0"/>
          <w:marRight w:val="0"/>
          <w:marTop w:val="0"/>
          <w:marBottom w:val="45"/>
          <w:divBdr>
            <w:top w:val="none" w:sz="0" w:space="0" w:color="auto"/>
            <w:left w:val="none" w:sz="0" w:space="0" w:color="auto"/>
            <w:bottom w:val="none" w:sz="0" w:space="0" w:color="auto"/>
            <w:right w:val="none" w:sz="0" w:space="0" w:color="auto"/>
          </w:divBdr>
        </w:div>
        <w:div w:id="173348521">
          <w:marLeft w:val="0"/>
          <w:marRight w:val="0"/>
          <w:marTop w:val="0"/>
          <w:marBottom w:val="45"/>
          <w:divBdr>
            <w:top w:val="none" w:sz="0" w:space="0" w:color="auto"/>
            <w:left w:val="none" w:sz="0" w:space="0" w:color="auto"/>
            <w:bottom w:val="none" w:sz="0" w:space="0" w:color="auto"/>
            <w:right w:val="none" w:sz="0" w:space="0" w:color="auto"/>
          </w:divBdr>
        </w:div>
        <w:div w:id="1451438208">
          <w:marLeft w:val="0"/>
          <w:marRight w:val="0"/>
          <w:marTop w:val="0"/>
          <w:marBottom w:val="45"/>
          <w:divBdr>
            <w:top w:val="none" w:sz="0" w:space="0" w:color="auto"/>
            <w:left w:val="none" w:sz="0" w:space="0" w:color="auto"/>
            <w:bottom w:val="none" w:sz="0" w:space="0" w:color="auto"/>
            <w:right w:val="none" w:sz="0" w:space="0" w:color="auto"/>
          </w:divBdr>
        </w:div>
        <w:div w:id="822895433">
          <w:marLeft w:val="0"/>
          <w:marRight w:val="0"/>
          <w:marTop w:val="0"/>
          <w:marBottom w:val="45"/>
          <w:divBdr>
            <w:top w:val="none" w:sz="0" w:space="0" w:color="auto"/>
            <w:left w:val="none" w:sz="0" w:space="0" w:color="auto"/>
            <w:bottom w:val="none" w:sz="0" w:space="0" w:color="auto"/>
            <w:right w:val="none" w:sz="0" w:space="0" w:color="auto"/>
          </w:divBdr>
        </w:div>
        <w:div w:id="2107311859">
          <w:marLeft w:val="0"/>
          <w:marRight w:val="0"/>
          <w:marTop w:val="0"/>
          <w:marBottom w:val="45"/>
          <w:divBdr>
            <w:top w:val="none" w:sz="0" w:space="0" w:color="auto"/>
            <w:left w:val="none" w:sz="0" w:space="0" w:color="auto"/>
            <w:bottom w:val="none" w:sz="0" w:space="0" w:color="auto"/>
            <w:right w:val="none" w:sz="0" w:space="0" w:color="auto"/>
          </w:divBdr>
        </w:div>
        <w:div w:id="675809189">
          <w:marLeft w:val="0"/>
          <w:marRight w:val="0"/>
          <w:marTop w:val="0"/>
          <w:marBottom w:val="0"/>
          <w:divBdr>
            <w:top w:val="none" w:sz="0" w:space="0" w:color="auto"/>
            <w:left w:val="none" w:sz="0" w:space="0" w:color="auto"/>
            <w:bottom w:val="none" w:sz="0" w:space="0" w:color="auto"/>
            <w:right w:val="none" w:sz="0" w:space="0" w:color="auto"/>
          </w:divBdr>
        </w:div>
        <w:div w:id="1474103006">
          <w:marLeft w:val="0"/>
          <w:marRight w:val="0"/>
          <w:marTop w:val="0"/>
          <w:marBottom w:val="0"/>
          <w:divBdr>
            <w:top w:val="none" w:sz="0" w:space="0" w:color="auto"/>
            <w:left w:val="none" w:sz="0" w:space="0" w:color="auto"/>
            <w:bottom w:val="none" w:sz="0" w:space="0" w:color="auto"/>
            <w:right w:val="none" w:sz="0" w:space="0" w:color="auto"/>
          </w:divBdr>
        </w:div>
        <w:div w:id="1821072295">
          <w:marLeft w:val="0"/>
          <w:marRight w:val="0"/>
          <w:marTop w:val="0"/>
          <w:marBottom w:val="0"/>
          <w:divBdr>
            <w:top w:val="none" w:sz="0" w:space="0" w:color="auto"/>
            <w:left w:val="none" w:sz="0" w:space="0" w:color="auto"/>
            <w:bottom w:val="none" w:sz="0" w:space="0" w:color="auto"/>
            <w:right w:val="none" w:sz="0" w:space="0" w:color="auto"/>
          </w:divBdr>
        </w:div>
        <w:div w:id="1104879624">
          <w:marLeft w:val="0"/>
          <w:marRight w:val="0"/>
          <w:marTop w:val="0"/>
          <w:marBottom w:val="0"/>
          <w:divBdr>
            <w:top w:val="none" w:sz="0" w:space="0" w:color="auto"/>
            <w:left w:val="none" w:sz="0" w:space="0" w:color="auto"/>
            <w:bottom w:val="none" w:sz="0" w:space="0" w:color="auto"/>
            <w:right w:val="none" w:sz="0" w:space="0" w:color="auto"/>
          </w:divBdr>
        </w:div>
        <w:div w:id="1949386388">
          <w:marLeft w:val="0"/>
          <w:marRight w:val="0"/>
          <w:marTop w:val="90"/>
          <w:marBottom w:val="45"/>
          <w:divBdr>
            <w:top w:val="none" w:sz="0" w:space="0" w:color="auto"/>
            <w:left w:val="none" w:sz="0" w:space="0" w:color="auto"/>
            <w:bottom w:val="none" w:sz="0" w:space="0" w:color="auto"/>
            <w:right w:val="none" w:sz="0" w:space="0" w:color="auto"/>
          </w:divBdr>
        </w:div>
        <w:div w:id="937062514">
          <w:marLeft w:val="0"/>
          <w:marRight w:val="0"/>
          <w:marTop w:val="0"/>
          <w:marBottom w:val="90"/>
          <w:divBdr>
            <w:top w:val="none" w:sz="0" w:space="0" w:color="auto"/>
            <w:left w:val="none" w:sz="0" w:space="0" w:color="auto"/>
            <w:bottom w:val="none" w:sz="0" w:space="0" w:color="auto"/>
            <w:right w:val="none" w:sz="0" w:space="0" w:color="auto"/>
          </w:divBdr>
        </w:div>
        <w:div w:id="1683118577">
          <w:marLeft w:val="0"/>
          <w:marRight w:val="0"/>
          <w:marTop w:val="0"/>
          <w:marBottom w:val="90"/>
          <w:divBdr>
            <w:top w:val="none" w:sz="0" w:space="0" w:color="auto"/>
            <w:left w:val="none" w:sz="0" w:space="0" w:color="auto"/>
            <w:bottom w:val="none" w:sz="0" w:space="0" w:color="auto"/>
            <w:right w:val="none" w:sz="0" w:space="0" w:color="auto"/>
          </w:divBdr>
        </w:div>
        <w:div w:id="1580600512">
          <w:marLeft w:val="0"/>
          <w:marRight w:val="0"/>
          <w:marTop w:val="0"/>
          <w:marBottom w:val="90"/>
          <w:divBdr>
            <w:top w:val="none" w:sz="0" w:space="0" w:color="auto"/>
            <w:left w:val="none" w:sz="0" w:space="0" w:color="auto"/>
            <w:bottom w:val="none" w:sz="0" w:space="0" w:color="auto"/>
            <w:right w:val="none" w:sz="0" w:space="0" w:color="auto"/>
          </w:divBdr>
        </w:div>
        <w:div w:id="879166306">
          <w:marLeft w:val="0"/>
          <w:marRight w:val="0"/>
          <w:marTop w:val="0"/>
          <w:marBottom w:val="90"/>
          <w:divBdr>
            <w:top w:val="none" w:sz="0" w:space="0" w:color="auto"/>
            <w:left w:val="none" w:sz="0" w:space="0" w:color="auto"/>
            <w:bottom w:val="none" w:sz="0" w:space="0" w:color="auto"/>
            <w:right w:val="none" w:sz="0" w:space="0" w:color="auto"/>
          </w:divBdr>
        </w:div>
        <w:div w:id="1275937027">
          <w:marLeft w:val="0"/>
          <w:marRight w:val="0"/>
          <w:marTop w:val="0"/>
          <w:marBottom w:val="90"/>
          <w:divBdr>
            <w:top w:val="none" w:sz="0" w:space="0" w:color="auto"/>
            <w:left w:val="none" w:sz="0" w:space="0" w:color="auto"/>
            <w:bottom w:val="none" w:sz="0" w:space="0" w:color="auto"/>
            <w:right w:val="none" w:sz="0" w:space="0" w:color="auto"/>
          </w:divBdr>
        </w:div>
        <w:div w:id="689332115">
          <w:marLeft w:val="0"/>
          <w:marRight w:val="0"/>
          <w:marTop w:val="0"/>
          <w:marBottom w:val="90"/>
          <w:divBdr>
            <w:top w:val="none" w:sz="0" w:space="0" w:color="auto"/>
            <w:left w:val="none" w:sz="0" w:space="0" w:color="auto"/>
            <w:bottom w:val="none" w:sz="0" w:space="0" w:color="auto"/>
            <w:right w:val="none" w:sz="0" w:space="0" w:color="auto"/>
          </w:divBdr>
        </w:div>
        <w:div w:id="617183950">
          <w:marLeft w:val="0"/>
          <w:marRight w:val="0"/>
          <w:marTop w:val="0"/>
          <w:marBottom w:val="90"/>
          <w:divBdr>
            <w:top w:val="none" w:sz="0" w:space="0" w:color="auto"/>
            <w:left w:val="none" w:sz="0" w:space="0" w:color="auto"/>
            <w:bottom w:val="none" w:sz="0" w:space="0" w:color="auto"/>
            <w:right w:val="none" w:sz="0" w:space="0" w:color="auto"/>
          </w:divBdr>
        </w:div>
        <w:div w:id="1833253772">
          <w:marLeft w:val="0"/>
          <w:marRight w:val="0"/>
          <w:marTop w:val="0"/>
          <w:marBottom w:val="90"/>
          <w:divBdr>
            <w:top w:val="none" w:sz="0" w:space="0" w:color="auto"/>
            <w:left w:val="none" w:sz="0" w:space="0" w:color="auto"/>
            <w:bottom w:val="none" w:sz="0" w:space="0" w:color="auto"/>
            <w:right w:val="none" w:sz="0" w:space="0" w:color="auto"/>
          </w:divBdr>
        </w:div>
        <w:div w:id="52124855">
          <w:marLeft w:val="0"/>
          <w:marRight w:val="0"/>
          <w:marTop w:val="0"/>
          <w:marBottom w:val="90"/>
          <w:divBdr>
            <w:top w:val="none" w:sz="0" w:space="0" w:color="auto"/>
            <w:left w:val="none" w:sz="0" w:space="0" w:color="auto"/>
            <w:bottom w:val="none" w:sz="0" w:space="0" w:color="auto"/>
            <w:right w:val="none" w:sz="0" w:space="0" w:color="auto"/>
          </w:divBdr>
        </w:div>
        <w:div w:id="2024748113">
          <w:marLeft w:val="0"/>
          <w:marRight w:val="0"/>
          <w:marTop w:val="0"/>
          <w:marBottom w:val="90"/>
          <w:divBdr>
            <w:top w:val="none" w:sz="0" w:space="0" w:color="auto"/>
            <w:left w:val="none" w:sz="0" w:space="0" w:color="auto"/>
            <w:bottom w:val="none" w:sz="0" w:space="0" w:color="auto"/>
            <w:right w:val="none" w:sz="0" w:space="0" w:color="auto"/>
          </w:divBdr>
        </w:div>
        <w:div w:id="245774968">
          <w:marLeft w:val="0"/>
          <w:marRight w:val="0"/>
          <w:marTop w:val="0"/>
          <w:marBottom w:val="90"/>
          <w:divBdr>
            <w:top w:val="none" w:sz="0" w:space="0" w:color="auto"/>
            <w:left w:val="none" w:sz="0" w:space="0" w:color="auto"/>
            <w:bottom w:val="none" w:sz="0" w:space="0" w:color="auto"/>
            <w:right w:val="none" w:sz="0" w:space="0" w:color="auto"/>
          </w:divBdr>
        </w:div>
        <w:div w:id="550383993">
          <w:marLeft w:val="0"/>
          <w:marRight w:val="0"/>
          <w:marTop w:val="0"/>
          <w:marBottom w:val="45"/>
          <w:divBdr>
            <w:top w:val="none" w:sz="0" w:space="0" w:color="auto"/>
            <w:left w:val="none" w:sz="0" w:space="0" w:color="auto"/>
            <w:bottom w:val="none" w:sz="0" w:space="0" w:color="auto"/>
            <w:right w:val="none" w:sz="0" w:space="0" w:color="auto"/>
          </w:divBdr>
        </w:div>
        <w:div w:id="167449216">
          <w:marLeft w:val="0"/>
          <w:marRight w:val="0"/>
          <w:marTop w:val="0"/>
          <w:marBottom w:val="45"/>
          <w:divBdr>
            <w:top w:val="none" w:sz="0" w:space="0" w:color="auto"/>
            <w:left w:val="none" w:sz="0" w:space="0" w:color="auto"/>
            <w:bottom w:val="none" w:sz="0" w:space="0" w:color="auto"/>
            <w:right w:val="none" w:sz="0" w:space="0" w:color="auto"/>
          </w:divBdr>
        </w:div>
        <w:div w:id="1313632923">
          <w:marLeft w:val="0"/>
          <w:marRight w:val="0"/>
          <w:marTop w:val="0"/>
          <w:marBottom w:val="45"/>
          <w:divBdr>
            <w:top w:val="none" w:sz="0" w:space="0" w:color="auto"/>
            <w:left w:val="none" w:sz="0" w:space="0" w:color="auto"/>
            <w:bottom w:val="none" w:sz="0" w:space="0" w:color="auto"/>
            <w:right w:val="none" w:sz="0" w:space="0" w:color="auto"/>
          </w:divBdr>
        </w:div>
        <w:div w:id="1451821730">
          <w:marLeft w:val="0"/>
          <w:marRight w:val="0"/>
          <w:marTop w:val="0"/>
          <w:marBottom w:val="45"/>
          <w:divBdr>
            <w:top w:val="none" w:sz="0" w:space="0" w:color="auto"/>
            <w:left w:val="none" w:sz="0" w:space="0" w:color="auto"/>
            <w:bottom w:val="none" w:sz="0" w:space="0" w:color="auto"/>
            <w:right w:val="none" w:sz="0" w:space="0" w:color="auto"/>
          </w:divBdr>
        </w:div>
        <w:div w:id="82849043">
          <w:marLeft w:val="0"/>
          <w:marRight w:val="0"/>
          <w:marTop w:val="0"/>
          <w:marBottom w:val="45"/>
          <w:divBdr>
            <w:top w:val="none" w:sz="0" w:space="0" w:color="auto"/>
            <w:left w:val="none" w:sz="0" w:space="0" w:color="auto"/>
            <w:bottom w:val="none" w:sz="0" w:space="0" w:color="auto"/>
            <w:right w:val="none" w:sz="0" w:space="0" w:color="auto"/>
          </w:divBdr>
        </w:div>
        <w:div w:id="1034842698">
          <w:marLeft w:val="0"/>
          <w:marRight w:val="0"/>
          <w:marTop w:val="0"/>
          <w:marBottom w:val="45"/>
          <w:divBdr>
            <w:top w:val="none" w:sz="0" w:space="0" w:color="auto"/>
            <w:left w:val="none" w:sz="0" w:space="0" w:color="auto"/>
            <w:bottom w:val="none" w:sz="0" w:space="0" w:color="auto"/>
            <w:right w:val="none" w:sz="0" w:space="0" w:color="auto"/>
          </w:divBdr>
        </w:div>
        <w:div w:id="413013884">
          <w:marLeft w:val="0"/>
          <w:marRight w:val="0"/>
          <w:marTop w:val="0"/>
          <w:marBottom w:val="45"/>
          <w:divBdr>
            <w:top w:val="none" w:sz="0" w:space="0" w:color="auto"/>
            <w:left w:val="none" w:sz="0" w:space="0" w:color="auto"/>
            <w:bottom w:val="none" w:sz="0" w:space="0" w:color="auto"/>
            <w:right w:val="none" w:sz="0" w:space="0" w:color="auto"/>
          </w:divBdr>
        </w:div>
        <w:div w:id="2058239955">
          <w:marLeft w:val="0"/>
          <w:marRight w:val="0"/>
          <w:marTop w:val="0"/>
          <w:marBottom w:val="0"/>
          <w:divBdr>
            <w:top w:val="none" w:sz="0" w:space="0" w:color="auto"/>
            <w:left w:val="none" w:sz="0" w:space="0" w:color="auto"/>
            <w:bottom w:val="none" w:sz="0" w:space="0" w:color="auto"/>
            <w:right w:val="none" w:sz="0" w:space="0" w:color="auto"/>
          </w:divBdr>
        </w:div>
        <w:div w:id="633682498">
          <w:marLeft w:val="0"/>
          <w:marRight w:val="0"/>
          <w:marTop w:val="0"/>
          <w:marBottom w:val="0"/>
          <w:divBdr>
            <w:top w:val="none" w:sz="0" w:space="0" w:color="auto"/>
            <w:left w:val="none" w:sz="0" w:space="0" w:color="auto"/>
            <w:bottom w:val="none" w:sz="0" w:space="0" w:color="auto"/>
            <w:right w:val="none" w:sz="0" w:space="0" w:color="auto"/>
          </w:divBdr>
        </w:div>
        <w:div w:id="2110853947">
          <w:marLeft w:val="0"/>
          <w:marRight w:val="0"/>
          <w:marTop w:val="0"/>
          <w:marBottom w:val="0"/>
          <w:divBdr>
            <w:top w:val="none" w:sz="0" w:space="0" w:color="auto"/>
            <w:left w:val="none" w:sz="0" w:space="0" w:color="auto"/>
            <w:bottom w:val="none" w:sz="0" w:space="0" w:color="auto"/>
            <w:right w:val="none" w:sz="0" w:space="0" w:color="auto"/>
          </w:divBdr>
        </w:div>
        <w:div w:id="1373841715">
          <w:marLeft w:val="0"/>
          <w:marRight w:val="0"/>
          <w:marTop w:val="0"/>
          <w:marBottom w:val="0"/>
          <w:divBdr>
            <w:top w:val="none" w:sz="0" w:space="0" w:color="auto"/>
            <w:left w:val="none" w:sz="0" w:space="0" w:color="auto"/>
            <w:bottom w:val="none" w:sz="0" w:space="0" w:color="auto"/>
            <w:right w:val="none" w:sz="0" w:space="0" w:color="auto"/>
          </w:divBdr>
        </w:div>
        <w:div w:id="216817921">
          <w:marLeft w:val="0"/>
          <w:marRight w:val="0"/>
          <w:marTop w:val="0"/>
          <w:marBottom w:val="0"/>
          <w:divBdr>
            <w:top w:val="none" w:sz="0" w:space="0" w:color="auto"/>
            <w:left w:val="none" w:sz="0" w:space="0" w:color="auto"/>
            <w:bottom w:val="none" w:sz="0" w:space="0" w:color="auto"/>
            <w:right w:val="none" w:sz="0" w:space="0" w:color="auto"/>
          </w:divBdr>
        </w:div>
        <w:div w:id="257057761">
          <w:marLeft w:val="0"/>
          <w:marRight w:val="0"/>
          <w:marTop w:val="90"/>
          <w:marBottom w:val="45"/>
          <w:divBdr>
            <w:top w:val="none" w:sz="0" w:space="0" w:color="auto"/>
            <w:left w:val="none" w:sz="0" w:space="0" w:color="auto"/>
            <w:bottom w:val="none" w:sz="0" w:space="0" w:color="auto"/>
            <w:right w:val="none" w:sz="0" w:space="0" w:color="auto"/>
          </w:divBdr>
        </w:div>
        <w:div w:id="1536193755">
          <w:marLeft w:val="0"/>
          <w:marRight w:val="0"/>
          <w:marTop w:val="0"/>
          <w:marBottom w:val="90"/>
          <w:divBdr>
            <w:top w:val="none" w:sz="0" w:space="0" w:color="auto"/>
            <w:left w:val="none" w:sz="0" w:space="0" w:color="auto"/>
            <w:bottom w:val="none" w:sz="0" w:space="0" w:color="auto"/>
            <w:right w:val="none" w:sz="0" w:space="0" w:color="auto"/>
          </w:divBdr>
        </w:div>
        <w:div w:id="363944527">
          <w:marLeft w:val="0"/>
          <w:marRight w:val="0"/>
          <w:marTop w:val="0"/>
          <w:marBottom w:val="90"/>
          <w:divBdr>
            <w:top w:val="none" w:sz="0" w:space="0" w:color="auto"/>
            <w:left w:val="none" w:sz="0" w:space="0" w:color="auto"/>
            <w:bottom w:val="none" w:sz="0" w:space="0" w:color="auto"/>
            <w:right w:val="none" w:sz="0" w:space="0" w:color="auto"/>
          </w:divBdr>
        </w:div>
        <w:div w:id="609701382">
          <w:marLeft w:val="0"/>
          <w:marRight w:val="0"/>
          <w:marTop w:val="0"/>
          <w:marBottom w:val="90"/>
          <w:divBdr>
            <w:top w:val="none" w:sz="0" w:space="0" w:color="auto"/>
            <w:left w:val="none" w:sz="0" w:space="0" w:color="auto"/>
            <w:bottom w:val="none" w:sz="0" w:space="0" w:color="auto"/>
            <w:right w:val="none" w:sz="0" w:space="0" w:color="auto"/>
          </w:divBdr>
        </w:div>
        <w:div w:id="484468246">
          <w:marLeft w:val="0"/>
          <w:marRight w:val="0"/>
          <w:marTop w:val="0"/>
          <w:marBottom w:val="90"/>
          <w:divBdr>
            <w:top w:val="none" w:sz="0" w:space="0" w:color="auto"/>
            <w:left w:val="none" w:sz="0" w:space="0" w:color="auto"/>
            <w:bottom w:val="none" w:sz="0" w:space="0" w:color="auto"/>
            <w:right w:val="none" w:sz="0" w:space="0" w:color="auto"/>
          </w:divBdr>
        </w:div>
        <w:div w:id="2021464745">
          <w:marLeft w:val="0"/>
          <w:marRight w:val="0"/>
          <w:marTop w:val="0"/>
          <w:marBottom w:val="45"/>
          <w:divBdr>
            <w:top w:val="none" w:sz="0" w:space="0" w:color="auto"/>
            <w:left w:val="none" w:sz="0" w:space="0" w:color="auto"/>
            <w:bottom w:val="none" w:sz="0" w:space="0" w:color="auto"/>
            <w:right w:val="none" w:sz="0" w:space="0" w:color="auto"/>
          </w:divBdr>
        </w:div>
        <w:div w:id="1245725511">
          <w:marLeft w:val="0"/>
          <w:marRight w:val="0"/>
          <w:marTop w:val="0"/>
          <w:marBottom w:val="45"/>
          <w:divBdr>
            <w:top w:val="none" w:sz="0" w:space="0" w:color="auto"/>
            <w:left w:val="none" w:sz="0" w:space="0" w:color="auto"/>
            <w:bottom w:val="none" w:sz="0" w:space="0" w:color="auto"/>
            <w:right w:val="none" w:sz="0" w:space="0" w:color="auto"/>
          </w:divBdr>
        </w:div>
        <w:div w:id="594748201">
          <w:marLeft w:val="0"/>
          <w:marRight w:val="0"/>
          <w:marTop w:val="0"/>
          <w:marBottom w:val="45"/>
          <w:divBdr>
            <w:top w:val="none" w:sz="0" w:space="0" w:color="auto"/>
            <w:left w:val="none" w:sz="0" w:space="0" w:color="auto"/>
            <w:bottom w:val="none" w:sz="0" w:space="0" w:color="auto"/>
            <w:right w:val="none" w:sz="0" w:space="0" w:color="auto"/>
          </w:divBdr>
        </w:div>
        <w:div w:id="1681153345">
          <w:marLeft w:val="0"/>
          <w:marRight w:val="0"/>
          <w:marTop w:val="0"/>
          <w:marBottom w:val="45"/>
          <w:divBdr>
            <w:top w:val="none" w:sz="0" w:space="0" w:color="auto"/>
            <w:left w:val="none" w:sz="0" w:space="0" w:color="auto"/>
            <w:bottom w:val="none" w:sz="0" w:space="0" w:color="auto"/>
            <w:right w:val="none" w:sz="0" w:space="0" w:color="auto"/>
          </w:divBdr>
        </w:div>
        <w:div w:id="950697543">
          <w:marLeft w:val="0"/>
          <w:marRight w:val="0"/>
          <w:marTop w:val="0"/>
          <w:marBottom w:val="45"/>
          <w:divBdr>
            <w:top w:val="none" w:sz="0" w:space="0" w:color="auto"/>
            <w:left w:val="none" w:sz="0" w:space="0" w:color="auto"/>
            <w:bottom w:val="none" w:sz="0" w:space="0" w:color="auto"/>
            <w:right w:val="none" w:sz="0" w:space="0" w:color="auto"/>
          </w:divBdr>
        </w:div>
        <w:div w:id="188447992">
          <w:marLeft w:val="0"/>
          <w:marRight w:val="0"/>
          <w:marTop w:val="0"/>
          <w:marBottom w:val="45"/>
          <w:divBdr>
            <w:top w:val="none" w:sz="0" w:space="0" w:color="auto"/>
            <w:left w:val="none" w:sz="0" w:space="0" w:color="auto"/>
            <w:bottom w:val="none" w:sz="0" w:space="0" w:color="auto"/>
            <w:right w:val="none" w:sz="0" w:space="0" w:color="auto"/>
          </w:divBdr>
        </w:div>
        <w:div w:id="1904557046">
          <w:marLeft w:val="0"/>
          <w:marRight w:val="0"/>
          <w:marTop w:val="0"/>
          <w:marBottom w:val="45"/>
          <w:divBdr>
            <w:top w:val="none" w:sz="0" w:space="0" w:color="auto"/>
            <w:left w:val="none" w:sz="0" w:space="0" w:color="auto"/>
            <w:bottom w:val="none" w:sz="0" w:space="0" w:color="auto"/>
            <w:right w:val="none" w:sz="0" w:space="0" w:color="auto"/>
          </w:divBdr>
        </w:div>
        <w:div w:id="1572423249">
          <w:marLeft w:val="0"/>
          <w:marRight w:val="0"/>
          <w:marTop w:val="0"/>
          <w:marBottom w:val="0"/>
          <w:divBdr>
            <w:top w:val="none" w:sz="0" w:space="0" w:color="auto"/>
            <w:left w:val="none" w:sz="0" w:space="0" w:color="auto"/>
            <w:bottom w:val="none" w:sz="0" w:space="0" w:color="auto"/>
            <w:right w:val="none" w:sz="0" w:space="0" w:color="auto"/>
          </w:divBdr>
        </w:div>
        <w:div w:id="865867045">
          <w:marLeft w:val="0"/>
          <w:marRight w:val="0"/>
          <w:marTop w:val="0"/>
          <w:marBottom w:val="0"/>
          <w:divBdr>
            <w:top w:val="none" w:sz="0" w:space="0" w:color="auto"/>
            <w:left w:val="none" w:sz="0" w:space="0" w:color="auto"/>
            <w:bottom w:val="none" w:sz="0" w:space="0" w:color="auto"/>
            <w:right w:val="none" w:sz="0" w:space="0" w:color="auto"/>
          </w:divBdr>
        </w:div>
        <w:div w:id="791825000">
          <w:marLeft w:val="0"/>
          <w:marRight w:val="0"/>
          <w:marTop w:val="0"/>
          <w:marBottom w:val="0"/>
          <w:divBdr>
            <w:top w:val="none" w:sz="0" w:space="0" w:color="auto"/>
            <w:left w:val="none" w:sz="0" w:space="0" w:color="auto"/>
            <w:bottom w:val="none" w:sz="0" w:space="0" w:color="auto"/>
            <w:right w:val="none" w:sz="0" w:space="0" w:color="auto"/>
          </w:divBdr>
        </w:div>
        <w:div w:id="280773144">
          <w:marLeft w:val="0"/>
          <w:marRight w:val="0"/>
          <w:marTop w:val="0"/>
          <w:marBottom w:val="0"/>
          <w:divBdr>
            <w:top w:val="none" w:sz="0" w:space="0" w:color="auto"/>
            <w:left w:val="none" w:sz="0" w:space="0" w:color="auto"/>
            <w:bottom w:val="none" w:sz="0" w:space="0" w:color="auto"/>
            <w:right w:val="none" w:sz="0" w:space="0" w:color="auto"/>
          </w:divBdr>
        </w:div>
        <w:div w:id="960380233">
          <w:marLeft w:val="0"/>
          <w:marRight w:val="0"/>
          <w:marTop w:val="0"/>
          <w:marBottom w:val="0"/>
          <w:divBdr>
            <w:top w:val="none" w:sz="0" w:space="0" w:color="auto"/>
            <w:left w:val="none" w:sz="0" w:space="0" w:color="auto"/>
            <w:bottom w:val="none" w:sz="0" w:space="0" w:color="auto"/>
            <w:right w:val="none" w:sz="0" w:space="0" w:color="auto"/>
          </w:divBdr>
        </w:div>
        <w:div w:id="1076900773">
          <w:marLeft w:val="0"/>
          <w:marRight w:val="0"/>
          <w:marTop w:val="90"/>
          <w:marBottom w:val="45"/>
          <w:divBdr>
            <w:top w:val="none" w:sz="0" w:space="0" w:color="auto"/>
            <w:left w:val="none" w:sz="0" w:space="0" w:color="auto"/>
            <w:bottom w:val="none" w:sz="0" w:space="0" w:color="auto"/>
            <w:right w:val="none" w:sz="0" w:space="0" w:color="auto"/>
          </w:divBdr>
        </w:div>
        <w:div w:id="1537619343">
          <w:marLeft w:val="0"/>
          <w:marRight w:val="0"/>
          <w:marTop w:val="0"/>
          <w:marBottom w:val="90"/>
          <w:divBdr>
            <w:top w:val="none" w:sz="0" w:space="0" w:color="auto"/>
            <w:left w:val="none" w:sz="0" w:space="0" w:color="auto"/>
            <w:bottom w:val="none" w:sz="0" w:space="0" w:color="auto"/>
            <w:right w:val="none" w:sz="0" w:space="0" w:color="auto"/>
          </w:divBdr>
        </w:div>
      </w:divsChild>
    </w:div>
    <w:div w:id="1033072670">
      <w:marLeft w:val="0"/>
      <w:marRight w:val="0"/>
      <w:marTop w:val="30"/>
      <w:marBottom w:val="0"/>
      <w:divBdr>
        <w:top w:val="none" w:sz="0" w:space="0" w:color="auto"/>
        <w:left w:val="none" w:sz="0" w:space="0" w:color="auto"/>
        <w:bottom w:val="none" w:sz="0" w:space="0" w:color="auto"/>
        <w:right w:val="none" w:sz="0" w:space="0" w:color="auto"/>
      </w:divBdr>
      <w:divsChild>
        <w:div w:id="1806924607">
          <w:marLeft w:val="0"/>
          <w:marRight w:val="0"/>
          <w:marTop w:val="0"/>
          <w:marBottom w:val="0"/>
          <w:divBdr>
            <w:top w:val="none" w:sz="0" w:space="0" w:color="auto"/>
            <w:left w:val="none" w:sz="0" w:space="0" w:color="auto"/>
            <w:bottom w:val="none" w:sz="0" w:space="0" w:color="auto"/>
            <w:right w:val="none" w:sz="0" w:space="0" w:color="auto"/>
          </w:divBdr>
        </w:div>
      </w:divsChild>
    </w:div>
    <w:div w:id="1075475431">
      <w:marLeft w:val="0"/>
      <w:marRight w:val="0"/>
      <w:marTop w:val="0"/>
      <w:marBottom w:val="0"/>
      <w:divBdr>
        <w:top w:val="none" w:sz="0" w:space="0" w:color="auto"/>
        <w:left w:val="none" w:sz="0" w:space="0" w:color="auto"/>
        <w:bottom w:val="none" w:sz="0" w:space="0" w:color="auto"/>
        <w:right w:val="none" w:sz="0" w:space="0" w:color="auto"/>
      </w:divBdr>
      <w:divsChild>
        <w:div w:id="1657957236">
          <w:marLeft w:val="0"/>
          <w:marRight w:val="0"/>
          <w:marTop w:val="0"/>
          <w:marBottom w:val="90"/>
          <w:divBdr>
            <w:top w:val="none" w:sz="0" w:space="0" w:color="auto"/>
            <w:left w:val="none" w:sz="0" w:space="0" w:color="auto"/>
            <w:bottom w:val="none" w:sz="0" w:space="0" w:color="auto"/>
            <w:right w:val="none" w:sz="0" w:space="0" w:color="auto"/>
          </w:divBdr>
        </w:div>
        <w:div w:id="1509637774">
          <w:marLeft w:val="0"/>
          <w:marRight w:val="0"/>
          <w:marTop w:val="0"/>
          <w:marBottom w:val="45"/>
          <w:divBdr>
            <w:top w:val="none" w:sz="0" w:space="0" w:color="auto"/>
            <w:left w:val="none" w:sz="0" w:space="0" w:color="auto"/>
            <w:bottom w:val="none" w:sz="0" w:space="0" w:color="auto"/>
            <w:right w:val="none" w:sz="0" w:space="0" w:color="auto"/>
          </w:divBdr>
        </w:div>
        <w:div w:id="1792477394">
          <w:marLeft w:val="0"/>
          <w:marRight w:val="0"/>
          <w:marTop w:val="0"/>
          <w:marBottom w:val="45"/>
          <w:divBdr>
            <w:top w:val="none" w:sz="0" w:space="0" w:color="auto"/>
            <w:left w:val="none" w:sz="0" w:space="0" w:color="auto"/>
            <w:bottom w:val="none" w:sz="0" w:space="0" w:color="auto"/>
            <w:right w:val="none" w:sz="0" w:space="0" w:color="auto"/>
          </w:divBdr>
        </w:div>
        <w:div w:id="1877541735">
          <w:marLeft w:val="0"/>
          <w:marRight w:val="0"/>
          <w:marTop w:val="0"/>
          <w:marBottom w:val="45"/>
          <w:divBdr>
            <w:top w:val="none" w:sz="0" w:space="0" w:color="auto"/>
            <w:left w:val="none" w:sz="0" w:space="0" w:color="auto"/>
            <w:bottom w:val="none" w:sz="0" w:space="0" w:color="auto"/>
            <w:right w:val="none" w:sz="0" w:space="0" w:color="auto"/>
          </w:divBdr>
        </w:div>
        <w:div w:id="209997149">
          <w:marLeft w:val="0"/>
          <w:marRight w:val="0"/>
          <w:marTop w:val="0"/>
          <w:marBottom w:val="45"/>
          <w:divBdr>
            <w:top w:val="none" w:sz="0" w:space="0" w:color="auto"/>
            <w:left w:val="none" w:sz="0" w:space="0" w:color="auto"/>
            <w:bottom w:val="none" w:sz="0" w:space="0" w:color="auto"/>
            <w:right w:val="none" w:sz="0" w:space="0" w:color="auto"/>
          </w:divBdr>
        </w:div>
        <w:div w:id="196771425">
          <w:marLeft w:val="0"/>
          <w:marRight w:val="0"/>
          <w:marTop w:val="0"/>
          <w:marBottom w:val="45"/>
          <w:divBdr>
            <w:top w:val="none" w:sz="0" w:space="0" w:color="auto"/>
            <w:left w:val="none" w:sz="0" w:space="0" w:color="auto"/>
            <w:bottom w:val="none" w:sz="0" w:space="0" w:color="auto"/>
            <w:right w:val="none" w:sz="0" w:space="0" w:color="auto"/>
          </w:divBdr>
        </w:div>
        <w:div w:id="46494351">
          <w:marLeft w:val="0"/>
          <w:marRight w:val="0"/>
          <w:marTop w:val="0"/>
          <w:marBottom w:val="45"/>
          <w:divBdr>
            <w:top w:val="none" w:sz="0" w:space="0" w:color="auto"/>
            <w:left w:val="none" w:sz="0" w:space="0" w:color="auto"/>
            <w:bottom w:val="none" w:sz="0" w:space="0" w:color="auto"/>
            <w:right w:val="none" w:sz="0" w:space="0" w:color="auto"/>
          </w:divBdr>
        </w:div>
        <w:div w:id="2073041875">
          <w:marLeft w:val="0"/>
          <w:marRight w:val="0"/>
          <w:marTop w:val="0"/>
          <w:marBottom w:val="45"/>
          <w:divBdr>
            <w:top w:val="none" w:sz="0" w:space="0" w:color="auto"/>
            <w:left w:val="none" w:sz="0" w:space="0" w:color="auto"/>
            <w:bottom w:val="none" w:sz="0" w:space="0" w:color="auto"/>
            <w:right w:val="none" w:sz="0" w:space="0" w:color="auto"/>
          </w:divBdr>
        </w:div>
        <w:div w:id="262539970">
          <w:marLeft w:val="0"/>
          <w:marRight w:val="0"/>
          <w:marTop w:val="0"/>
          <w:marBottom w:val="0"/>
          <w:divBdr>
            <w:top w:val="none" w:sz="0" w:space="0" w:color="auto"/>
            <w:left w:val="none" w:sz="0" w:space="0" w:color="auto"/>
            <w:bottom w:val="none" w:sz="0" w:space="0" w:color="auto"/>
            <w:right w:val="none" w:sz="0" w:space="0" w:color="auto"/>
          </w:divBdr>
        </w:div>
        <w:div w:id="861474110">
          <w:marLeft w:val="0"/>
          <w:marRight w:val="0"/>
          <w:marTop w:val="0"/>
          <w:marBottom w:val="0"/>
          <w:divBdr>
            <w:top w:val="none" w:sz="0" w:space="0" w:color="auto"/>
            <w:left w:val="none" w:sz="0" w:space="0" w:color="auto"/>
            <w:bottom w:val="none" w:sz="0" w:space="0" w:color="auto"/>
            <w:right w:val="none" w:sz="0" w:space="0" w:color="auto"/>
          </w:divBdr>
        </w:div>
        <w:div w:id="194124014">
          <w:marLeft w:val="0"/>
          <w:marRight w:val="0"/>
          <w:marTop w:val="0"/>
          <w:marBottom w:val="0"/>
          <w:divBdr>
            <w:top w:val="none" w:sz="0" w:space="0" w:color="auto"/>
            <w:left w:val="none" w:sz="0" w:space="0" w:color="auto"/>
            <w:bottom w:val="none" w:sz="0" w:space="0" w:color="auto"/>
            <w:right w:val="none" w:sz="0" w:space="0" w:color="auto"/>
          </w:divBdr>
        </w:div>
        <w:div w:id="1775903887">
          <w:marLeft w:val="0"/>
          <w:marRight w:val="0"/>
          <w:marTop w:val="0"/>
          <w:marBottom w:val="0"/>
          <w:divBdr>
            <w:top w:val="none" w:sz="0" w:space="0" w:color="auto"/>
            <w:left w:val="none" w:sz="0" w:space="0" w:color="auto"/>
            <w:bottom w:val="none" w:sz="0" w:space="0" w:color="auto"/>
            <w:right w:val="none" w:sz="0" w:space="0" w:color="auto"/>
          </w:divBdr>
        </w:div>
        <w:div w:id="466433347">
          <w:marLeft w:val="0"/>
          <w:marRight w:val="0"/>
          <w:marTop w:val="0"/>
          <w:marBottom w:val="0"/>
          <w:divBdr>
            <w:top w:val="none" w:sz="0" w:space="0" w:color="auto"/>
            <w:left w:val="none" w:sz="0" w:space="0" w:color="auto"/>
            <w:bottom w:val="none" w:sz="0" w:space="0" w:color="auto"/>
            <w:right w:val="none" w:sz="0" w:space="0" w:color="auto"/>
          </w:divBdr>
        </w:div>
        <w:div w:id="1975408177">
          <w:marLeft w:val="0"/>
          <w:marRight w:val="0"/>
          <w:marTop w:val="90"/>
          <w:marBottom w:val="45"/>
          <w:divBdr>
            <w:top w:val="none" w:sz="0" w:space="0" w:color="auto"/>
            <w:left w:val="none" w:sz="0" w:space="0" w:color="auto"/>
            <w:bottom w:val="none" w:sz="0" w:space="0" w:color="auto"/>
            <w:right w:val="none" w:sz="0" w:space="0" w:color="auto"/>
          </w:divBdr>
        </w:div>
        <w:div w:id="833423628">
          <w:marLeft w:val="0"/>
          <w:marRight w:val="0"/>
          <w:marTop w:val="0"/>
          <w:marBottom w:val="90"/>
          <w:divBdr>
            <w:top w:val="none" w:sz="0" w:space="0" w:color="auto"/>
            <w:left w:val="none" w:sz="0" w:space="0" w:color="auto"/>
            <w:bottom w:val="none" w:sz="0" w:space="0" w:color="auto"/>
            <w:right w:val="none" w:sz="0" w:space="0" w:color="auto"/>
          </w:divBdr>
        </w:div>
        <w:div w:id="154077503">
          <w:marLeft w:val="0"/>
          <w:marRight w:val="0"/>
          <w:marTop w:val="0"/>
          <w:marBottom w:val="90"/>
          <w:divBdr>
            <w:top w:val="none" w:sz="0" w:space="0" w:color="auto"/>
            <w:left w:val="none" w:sz="0" w:space="0" w:color="auto"/>
            <w:bottom w:val="none" w:sz="0" w:space="0" w:color="auto"/>
            <w:right w:val="none" w:sz="0" w:space="0" w:color="auto"/>
          </w:divBdr>
        </w:div>
        <w:div w:id="1379428179">
          <w:marLeft w:val="0"/>
          <w:marRight w:val="0"/>
          <w:marTop w:val="0"/>
          <w:marBottom w:val="90"/>
          <w:divBdr>
            <w:top w:val="none" w:sz="0" w:space="0" w:color="auto"/>
            <w:left w:val="none" w:sz="0" w:space="0" w:color="auto"/>
            <w:bottom w:val="none" w:sz="0" w:space="0" w:color="auto"/>
            <w:right w:val="none" w:sz="0" w:space="0" w:color="auto"/>
          </w:divBdr>
        </w:div>
        <w:div w:id="517546068">
          <w:marLeft w:val="0"/>
          <w:marRight w:val="0"/>
          <w:marTop w:val="0"/>
          <w:marBottom w:val="90"/>
          <w:divBdr>
            <w:top w:val="none" w:sz="0" w:space="0" w:color="auto"/>
            <w:left w:val="none" w:sz="0" w:space="0" w:color="auto"/>
            <w:bottom w:val="none" w:sz="0" w:space="0" w:color="auto"/>
            <w:right w:val="none" w:sz="0" w:space="0" w:color="auto"/>
          </w:divBdr>
        </w:div>
        <w:div w:id="1002466264">
          <w:marLeft w:val="0"/>
          <w:marRight w:val="0"/>
          <w:marTop w:val="0"/>
          <w:marBottom w:val="90"/>
          <w:divBdr>
            <w:top w:val="none" w:sz="0" w:space="0" w:color="auto"/>
            <w:left w:val="none" w:sz="0" w:space="0" w:color="auto"/>
            <w:bottom w:val="none" w:sz="0" w:space="0" w:color="auto"/>
            <w:right w:val="none" w:sz="0" w:space="0" w:color="auto"/>
          </w:divBdr>
        </w:div>
        <w:div w:id="1668511511">
          <w:marLeft w:val="0"/>
          <w:marRight w:val="0"/>
          <w:marTop w:val="0"/>
          <w:marBottom w:val="90"/>
          <w:divBdr>
            <w:top w:val="none" w:sz="0" w:space="0" w:color="auto"/>
            <w:left w:val="none" w:sz="0" w:space="0" w:color="auto"/>
            <w:bottom w:val="none" w:sz="0" w:space="0" w:color="auto"/>
            <w:right w:val="none" w:sz="0" w:space="0" w:color="auto"/>
          </w:divBdr>
        </w:div>
        <w:div w:id="1486235714">
          <w:marLeft w:val="0"/>
          <w:marRight w:val="0"/>
          <w:marTop w:val="0"/>
          <w:marBottom w:val="90"/>
          <w:divBdr>
            <w:top w:val="none" w:sz="0" w:space="0" w:color="auto"/>
            <w:left w:val="none" w:sz="0" w:space="0" w:color="auto"/>
            <w:bottom w:val="none" w:sz="0" w:space="0" w:color="auto"/>
            <w:right w:val="none" w:sz="0" w:space="0" w:color="auto"/>
          </w:divBdr>
        </w:div>
        <w:div w:id="1920363462">
          <w:marLeft w:val="0"/>
          <w:marRight w:val="0"/>
          <w:marTop w:val="0"/>
          <w:marBottom w:val="90"/>
          <w:divBdr>
            <w:top w:val="none" w:sz="0" w:space="0" w:color="auto"/>
            <w:left w:val="none" w:sz="0" w:space="0" w:color="auto"/>
            <w:bottom w:val="none" w:sz="0" w:space="0" w:color="auto"/>
            <w:right w:val="none" w:sz="0" w:space="0" w:color="auto"/>
          </w:divBdr>
        </w:div>
        <w:div w:id="1947929744">
          <w:marLeft w:val="0"/>
          <w:marRight w:val="0"/>
          <w:marTop w:val="0"/>
          <w:marBottom w:val="90"/>
          <w:divBdr>
            <w:top w:val="none" w:sz="0" w:space="0" w:color="auto"/>
            <w:left w:val="none" w:sz="0" w:space="0" w:color="auto"/>
            <w:bottom w:val="none" w:sz="0" w:space="0" w:color="auto"/>
            <w:right w:val="none" w:sz="0" w:space="0" w:color="auto"/>
          </w:divBdr>
        </w:div>
        <w:div w:id="1930574234">
          <w:marLeft w:val="0"/>
          <w:marRight w:val="0"/>
          <w:marTop w:val="0"/>
          <w:marBottom w:val="45"/>
          <w:divBdr>
            <w:top w:val="none" w:sz="0" w:space="0" w:color="auto"/>
            <w:left w:val="none" w:sz="0" w:space="0" w:color="auto"/>
            <w:bottom w:val="none" w:sz="0" w:space="0" w:color="auto"/>
            <w:right w:val="none" w:sz="0" w:space="0" w:color="auto"/>
          </w:divBdr>
        </w:div>
        <w:div w:id="1621304582">
          <w:marLeft w:val="0"/>
          <w:marRight w:val="0"/>
          <w:marTop w:val="0"/>
          <w:marBottom w:val="45"/>
          <w:divBdr>
            <w:top w:val="none" w:sz="0" w:space="0" w:color="auto"/>
            <w:left w:val="none" w:sz="0" w:space="0" w:color="auto"/>
            <w:bottom w:val="none" w:sz="0" w:space="0" w:color="auto"/>
            <w:right w:val="none" w:sz="0" w:space="0" w:color="auto"/>
          </w:divBdr>
        </w:div>
        <w:div w:id="1746101440">
          <w:marLeft w:val="0"/>
          <w:marRight w:val="0"/>
          <w:marTop w:val="0"/>
          <w:marBottom w:val="45"/>
          <w:divBdr>
            <w:top w:val="none" w:sz="0" w:space="0" w:color="auto"/>
            <w:left w:val="none" w:sz="0" w:space="0" w:color="auto"/>
            <w:bottom w:val="none" w:sz="0" w:space="0" w:color="auto"/>
            <w:right w:val="none" w:sz="0" w:space="0" w:color="auto"/>
          </w:divBdr>
        </w:div>
        <w:div w:id="1281688867">
          <w:marLeft w:val="0"/>
          <w:marRight w:val="0"/>
          <w:marTop w:val="0"/>
          <w:marBottom w:val="45"/>
          <w:divBdr>
            <w:top w:val="none" w:sz="0" w:space="0" w:color="auto"/>
            <w:left w:val="none" w:sz="0" w:space="0" w:color="auto"/>
            <w:bottom w:val="none" w:sz="0" w:space="0" w:color="auto"/>
            <w:right w:val="none" w:sz="0" w:space="0" w:color="auto"/>
          </w:divBdr>
        </w:div>
        <w:div w:id="491486855">
          <w:marLeft w:val="0"/>
          <w:marRight w:val="0"/>
          <w:marTop w:val="0"/>
          <w:marBottom w:val="45"/>
          <w:divBdr>
            <w:top w:val="none" w:sz="0" w:space="0" w:color="auto"/>
            <w:left w:val="none" w:sz="0" w:space="0" w:color="auto"/>
            <w:bottom w:val="none" w:sz="0" w:space="0" w:color="auto"/>
            <w:right w:val="none" w:sz="0" w:space="0" w:color="auto"/>
          </w:divBdr>
        </w:div>
        <w:div w:id="474950497">
          <w:marLeft w:val="0"/>
          <w:marRight w:val="0"/>
          <w:marTop w:val="0"/>
          <w:marBottom w:val="45"/>
          <w:divBdr>
            <w:top w:val="none" w:sz="0" w:space="0" w:color="auto"/>
            <w:left w:val="none" w:sz="0" w:space="0" w:color="auto"/>
            <w:bottom w:val="none" w:sz="0" w:space="0" w:color="auto"/>
            <w:right w:val="none" w:sz="0" w:space="0" w:color="auto"/>
          </w:divBdr>
        </w:div>
        <w:div w:id="852308371">
          <w:marLeft w:val="0"/>
          <w:marRight w:val="0"/>
          <w:marTop w:val="0"/>
          <w:marBottom w:val="45"/>
          <w:divBdr>
            <w:top w:val="none" w:sz="0" w:space="0" w:color="auto"/>
            <w:left w:val="none" w:sz="0" w:space="0" w:color="auto"/>
            <w:bottom w:val="none" w:sz="0" w:space="0" w:color="auto"/>
            <w:right w:val="none" w:sz="0" w:space="0" w:color="auto"/>
          </w:divBdr>
        </w:div>
        <w:div w:id="2077169888">
          <w:marLeft w:val="0"/>
          <w:marRight w:val="0"/>
          <w:marTop w:val="0"/>
          <w:marBottom w:val="0"/>
          <w:divBdr>
            <w:top w:val="none" w:sz="0" w:space="0" w:color="auto"/>
            <w:left w:val="none" w:sz="0" w:space="0" w:color="auto"/>
            <w:bottom w:val="none" w:sz="0" w:space="0" w:color="auto"/>
            <w:right w:val="none" w:sz="0" w:space="0" w:color="auto"/>
          </w:divBdr>
        </w:div>
        <w:div w:id="1267999122">
          <w:marLeft w:val="0"/>
          <w:marRight w:val="0"/>
          <w:marTop w:val="0"/>
          <w:marBottom w:val="0"/>
          <w:divBdr>
            <w:top w:val="none" w:sz="0" w:space="0" w:color="auto"/>
            <w:left w:val="none" w:sz="0" w:space="0" w:color="auto"/>
            <w:bottom w:val="none" w:sz="0" w:space="0" w:color="auto"/>
            <w:right w:val="none" w:sz="0" w:space="0" w:color="auto"/>
          </w:divBdr>
        </w:div>
        <w:div w:id="1716393626">
          <w:marLeft w:val="0"/>
          <w:marRight w:val="0"/>
          <w:marTop w:val="0"/>
          <w:marBottom w:val="0"/>
          <w:divBdr>
            <w:top w:val="none" w:sz="0" w:space="0" w:color="auto"/>
            <w:left w:val="none" w:sz="0" w:space="0" w:color="auto"/>
            <w:bottom w:val="none" w:sz="0" w:space="0" w:color="auto"/>
            <w:right w:val="none" w:sz="0" w:space="0" w:color="auto"/>
          </w:divBdr>
        </w:div>
        <w:div w:id="703560004">
          <w:marLeft w:val="0"/>
          <w:marRight w:val="0"/>
          <w:marTop w:val="0"/>
          <w:marBottom w:val="0"/>
          <w:divBdr>
            <w:top w:val="none" w:sz="0" w:space="0" w:color="auto"/>
            <w:left w:val="none" w:sz="0" w:space="0" w:color="auto"/>
            <w:bottom w:val="none" w:sz="0" w:space="0" w:color="auto"/>
            <w:right w:val="none" w:sz="0" w:space="0" w:color="auto"/>
          </w:divBdr>
        </w:div>
        <w:div w:id="1392654830">
          <w:marLeft w:val="0"/>
          <w:marRight w:val="0"/>
          <w:marTop w:val="90"/>
          <w:marBottom w:val="45"/>
          <w:divBdr>
            <w:top w:val="none" w:sz="0" w:space="0" w:color="auto"/>
            <w:left w:val="none" w:sz="0" w:space="0" w:color="auto"/>
            <w:bottom w:val="none" w:sz="0" w:space="0" w:color="auto"/>
            <w:right w:val="none" w:sz="0" w:space="0" w:color="auto"/>
          </w:divBdr>
        </w:div>
        <w:div w:id="130293751">
          <w:marLeft w:val="0"/>
          <w:marRight w:val="0"/>
          <w:marTop w:val="0"/>
          <w:marBottom w:val="90"/>
          <w:divBdr>
            <w:top w:val="none" w:sz="0" w:space="0" w:color="auto"/>
            <w:left w:val="none" w:sz="0" w:space="0" w:color="auto"/>
            <w:bottom w:val="none" w:sz="0" w:space="0" w:color="auto"/>
            <w:right w:val="none" w:sz="0" w:space="0" w:color="auto"/>
          </w:divBdr>
        </w:div>
        <w:div w:id="1308432076">
          <w:marLeft w:val="0"/>
          <w:marRight w:val="0"/>
          <w:marTop w:val="0"/>
          <w:marBottom w:val="90"/>
          <w:divBdr>
            <w:top w:val="none" w:sz="0" w:space="0" w:color="auto"/>
            <w:left w:val="none" w:sz="0" w:space="0" w:color="auto"/>
            <w:bottom w:val="none" w:sz="0" w:space="0" w:color="auto"/>
            <w:right w:val="none" w:sz="0" w:space="0" w:color="auto"/>
          </w:divBdr>
        </w:div>
        <w:div w:id="234241245">
          <w:marLeft w:val="0"/>
          <w:marRight w:val="0"/>
          <w:marTop w:val="0"/>
          <w:marBottom w:val="90"/>
          <w:divBdr>
            <w:top w:val="none" w:sz="0" w:space="0" w:color="auto"/>
            <w:left w:val="none" w:sz="0" w:space="0" w:color="auto"/>
            <w:bottom w:val="none" w:sz="0" w:space="0" w:color="auto"/>
            <w:right w:val="none" w:sz="0" w:space="0" w:color="auto"/>
          </w:divBdr>
        </w:div>
        <w:div w:id="2100447168">
          <w:marLeft w:val="0"/>
          <w:marRight w:val="0"/>
          <w:marTop w:val="0"/>
          <w:marBottom w:val="90"/>
          <w:divBdr>
            <w:top w:val="none" w:sz="0" w:space="0" w:color="auto"/>
            <w:left w:val="none" w:sz="0" w:space="0" w:color="auto"/>
            <w:bottom w:val="none" w:sz="0" w:space="0" w:color="auto"/>
            <w:right w:val="none" w:sz="0" w:space="0" w:color="auto"/>
          </w:divBdr>
        </w:div>
        <w:div w:id="788666510">
          <w:marLeft w:val="0"/>
          <w:marRight w:val="0"/>
          <w:marTop w:val="0"/>
          <w:marBottom w:val="90"/>
          <w:divBdr>
            <w:top w:val="none" w:sz="0" w:space="0" w:color="auto"/>
            <w:left w:val="none" w:sz="0" w:space="0" w:color="auto"/>
            <w:bottom w:val="none" w:sz="0" w:space="0" w:color="auto"/>
            <w:right w:val="none" w:sz="0" w:space="0" w:color="auto"/>
          </w:divBdr>
        </w:div>
        <w:div w:id="112939938">
          <w:marLeft w:val="0"/>
          <w:marRight w:val="0"/>
          <w:marTop w:val="0"/>
          <w:marBottom w:val="90"/>
          <w:divBdr>
            <w:top w:val="none" w:sz="0" w:space="0" w:color="auto"/>
            <w:left w:val="none" w:sz="0" w:space="0" w:color="auto"/>
            <w:bottom w:val="none" w:sz="0" w:space="0" w:color="auto"/>
            <w:right w:val="none" w:sz="0" w:space="0" w:color="auto"/>
          </w:divBdr>
        </w:div>
        <w:div w:id="198200379">
          <w:marLeft w:val="0"/>
          <w:marRight w:val="0"/>
          <w:marTop w:val="0"/>
          <w:marBottom w:val="90"/>
          <w:divBdr>
            <w:top w:val="none" w:sz="0" w:space="0" w:color="auto"/>
            <w:left w:val="none" w:sz="0" w:space="0" w:color="auto"/>
            <w:bottom w:val="none" w:sz="0" w:space="0" w:color="auto"/>
            <w:right w:val="none" w:sz="0" w:space="0" w:color="auto"/>
          </w:divBdr>
        </w:div>
        <w:div w:id="370810248">
          <w:marLeft w:val="0"/>
          <w:marRight w:val="0"/>
          <w:marTop w:val="0"/>
          <w:marBottom w:val="90"/>
          <w:divBdr>
            <w:top w:val="none" w:sz="0" w:space="0" w:color="auto"/>
            <w:left w:val="none" w:sz="0" w:space="0" w:color="auto"/>
            <w:bottom w:val="none" w:sz="0" w:space="0" w:color="auto"/>
            <w:right w:val="none" w:sz="0" w:space="0" w:color="auto"/>
          </w:divBdr>
        </w:div>
        <w:div w:id="108089715">
          <w:marLeft w:val="0"/>
          <w:marRight w:val="0"/>
          <w:marTop w:val="0"/>
          <w:marBottom w:val="90"/>
          <w:divBdr>
            <w:top w:val="none" w:sz="0" w:space="0" w:color="auto"/>
            <w:left w:val="none" w:sz="0" w:space="0" w:color="auto"/>
            <w:bottom w:val="none" w:sz="0" w:space="0" w:color="auto"/>
            <w:right w:val="none" w:sz="0" w:space="0" w:color="auto"/>
          </w:divBdr>
        </w:div>
        <w:div w:id="990984369">
          <w:marLeft w:val="0"/>
          <w:marRight w:val="0"/>
          <w:marTop w:val="0"/>
          <w:marBottom w:val="90"/>
          <w:divBdr>
            <w:top w:val="none" w:sz="0" w:space="0" w:color="auto"/>
            <w:left w:val="none" w:sz="0" w:space="0" w:color="auto"/>
            <w:bottom w:val="none" w:sz="0" w:space="0" w:color="auto"/>
            <w:right w:val="none" w:sz="0" w:space="0" w:color="auto"/>
          </w:divBdr>
        </w:div>
        <w:div w:id="927344600">
          <w:marLeft w:val="0"/>
          <w:marRight w:val="0"/>
          <w:marTop w:val="0"/>
          <w:marBottom w:val="90"/>
          <w:divBdr>
            <w:top w:val="none" w:sz="0" w:space="0" w:color="auto"/>
            <w:left w:val="none" w:sz="0" w:space="0" w:color="auto"/>
            <w:bottom w:val="none" w:sz="0" w:space="0" w:color="auto"/>
            <w:right w:val="none" w:sz="0" w:space="0" w:color="auto"/>
          </w:divBdr>
        </w:div>
        <w:div w:id="418991969">
          <w:marLeft w:val="0"/>
          <w:marRight w:val="0"/>
          <w:marTop w:val="0"/>
          <w:marBottom w:val="45"/>
          <w:divBdr>
            <w:top w:val="none" w:sz="0" w:space="0" w:color="auto"/>
            <w:left w:val="none" w:sz="0" w:space="0" w:color="auto"/>
            <w:bottom w:val="none" w:sz="0" w:space="0" w:color="auto"/>
            <w:right w:val="none" w:sz="0" w:space="0" w:color="auto"/>
          </w:divBdr>
        </w:div>
        <w:div w:id="1741906358">
          <w:marLeft w:val="0"/>
          <w:marRight w:val="0"/>
          <w:marTop w:val="0"/>
          <w:marBottom w:val="45"/>
          <w:divBdr>
            <w:top w:val="none" w:sz="0" w:space="0" w:color="auto"/>
            <w:left w:val="none" w:sz="0" w:space="0" w:color="auto"/>
            <w:bottom w:val="none" w:sz="0" w:space="0" w:color="auto"/>
            <w:right w:val="none" w:sz="0" w:space="0" w:color="auto"/>
          </w:divBdr>
        </w:div>
        <w:div w:id="654068026">
          <w:marLeft w:val="0"/>
          <w:marRight w:val="0"/>
          <w:marTop w:val="0"/>
          <w:marBottom w:val="45"/>
          <w:divBdr>
            <w:top w:val="none" w:sz="0" w:space="0" w:color="auto"/>
            <w:left w:val="none" w:sz="0" w:space="0" w:color="auto"/>
            <w:bottom w:val="none" w:sz="0" w:space="0" w:color="auto"/>
            <w:right w:val="none" w:sz="0" w:space="0" w:color="auto"/>
          </w:divBdr>
        </w:div>
        <w:div w:id="1363163318">
          <w:marLeft w:val="0"/>
          <w:marRight w:val="0"/>
          <w:marTop w:val="0"/>
          <w:marBottom w:val="45"/>
          <w:divBdr>
            <w:top w:val="none" w:sz="0" w:space="0" w:color="auto"/>
            <w:left w:val="none" w:sz="0" w:space="0" w:color="auto"/>
            <w:bottom w:val="none" w:sz="0" w:space="0" w:color="auto"/>
            <w:right w:val="none" w:sz="0" w:space="0" w:color="auto"/>
          </w:divBdr>
        </w:div>
        <w:div w:id="644967052">
          <w:marLeft w:val="0"/>
          <w:marRight w:val="0"/>
          <w:marTop w:val="0"/>
          <w:marBottom w:val="45"/>
          <w:divBdr>
            <w:top w:val="none" w:sz="0" w:space="0" w:color="auto"/>
            <w:left w:val="none" w:sz="0" w:space="0" w:color="auto"/>
            <w:bottom w:val="none" w:sz="0" w:space="0" w:color="auto"/>
            <w:right w:val="none" w:sz="0" w:space="0" w:color="auto"/>
          </w:divBdr>
        </w:div>
        <w:div w:id="371853175">
          <w:marLeft w:val="0"/>
          <w:marRight w:val="0"/>
          <w:marTop w:val="0"/>
          <w:marBottom w:val="45"/>
          <w:divBdr>
            <w:top w:val="none" w:sz="0" w:space="0" w:color="auto"/>
            <w:left w:val="none" w:sz="0" w:space="0" w:color="auto"/>
            <w:bottom w:val="none" w:sz="0" w:space="0" w:color="auto"/>
            <w:right w:val="none" w:sz="0" w:space="0" w:color="auto"/>
          </w:divBdr>
        </w:div>
        <w:div w:id="2101101249">
          <w:marLeft w:val="0"/>
          <w:marRight w:val="0"/>
          <w:marTop w:val="0"/>
          <w:marBottom w:val="45"/>
          <w:divBdr>
            <w:top w:val="none" w:sz="0" w:space="0" w:color="auto"/>
            <w:left w:val="none" w:sz="0" w:space="0" w:color="auto"/>
            <w:bottom w:val="none" w:sz="0" w:space="0" w:color="auto"/>
            <w:right w:val="none" w:sz="0" w:space="0" w:color="auto"/>
          </w:divBdr>
        </w:div>
        <w:div w:id="2131585073">
          <w:marLeft w:val="0"/>
          <w:marRight w:val="0"/>
          <w:marTop w:val="0"/>
          <w:marBottom w:val="0"/>
          <w:divBdr>
            <w:top w:val="none" w:sz="0" w:space="0" w:color="auto"/>
            <w:left w:val="none" w:sz="0" w:space="0" w:color="auto"/>
            <w:bottom w:val="none" w:sz="0" w:space="0" w:color="auto"/>
            <w:right w:val="none" w:sz="0" w:space="0" w:color="auto"/>
          </w:divBdr>
        </w:div>
        <w:div w:id="912082280">
          <w:marLeft w:val="0"/>
          <w:marRight w:val="0"/>
          <w:marTop w:val="0"/>
          <w:marBottom w:val="0"/>
          <w:divBdr>
            <w:top w:val="none" w:sz="0" w:space="0" w:color="auto"/>
            <w:left w:val="none" w:sz="0" w:space="0" w:color="auto"/>
            <w:bottom w:val="none" w:sz="0" w:space="0" w:color="auto"/>
            <w:right w:val="none" w:sz="0" w:space="0" w:color="auto"/>
          </w:divBdr>
        </w:div>
        <w:div w:id="1101949573">
          <w:marLeft w:val="0"/>
          <w:marRight w:val="0"/>
          <w:marTop w:val="0"/>
          <w:marBottom w:val="0"/>
          <w:divBdr>
            <w:top w:val="none" w:sz="0" w:space="0" w:color="auto"/>
            <w:left w:val="none" w:sz="0" w:space="0" w:color="auto"/>
            <w:bottom w:val="none" w:sz="0" w:space="0" w:color="auto"/>
            <w:right w:val="none" w:sz="0" w:space="0" w:color="auto"/>
          </w:divBdr>
        </w:div>
        <w:div w:id="686444697">
          <w:marLeft w:val="0"/>
          <w:marRight w:val="0"/>
          <w:marTop w:val="0"/>
          <w:marBottom w:val="0"/>
          <w:divBdr>
            <w:top w:val="none" w:sz="0" w:space="0" w:color="auto"/>
            <w:left w:val="none" w:sz="0" w:space="0" w:color="auto"/>
            <w:bottom w:val="none" w:sz="0" w:space="0" w:color="auto"/>
            <w:right w:val="none" w:sz="0" w:space="0" w:color="auto"/>
          </w:divBdr>
        </w:div>
      </w:divsChild>
    </w:div>
    <w:div w:id="1274249018">
      <w:marLeft w:val="0"/>
      <w:marRight w:val="0"/>
      <w:marTop w:val="0"/>
      <w:marBottom w:val="0"/>
      <w:divBdr>
        <w:top w:val="none" w:sz="0" w:space="0" w:color="auto"/>
        <w:left w:val="none" w:sz="0" w:space="0" w:color="auto"/>
        <w:bottom w:val="none" w:sz="0" w:space="0" w:color="auto"/>
        <w:right w:val="none" w:sz="0" w:space="0" w:color="auto"/>
      </w:divBdr>
      <w:divsChild>
        <w:div w:id="227109883">
          <w:marLeft w:val="0"/>
          <w:marRight w:val="0"/>
          <w:marTop w:val="0"/>
          <w:marBottom w:val="90"/>
          <w:divBdr>
            <w:top w:val="none" w:sz="0" w:space="0" w:color="auto"/>
            <w:left w:val="none" w:sz="0" w:space="0" w:color="auto"/>
            <w:bottom w:val="none" w:sz="0" w:space="0" w:color="auto"/>
            <w:right w:val="none" w:sz="0" w:space="0" w:color="auto"/>
          </w:divBdr>
        </w:div>
        <w:div w:id="650870478">
          <w:marLeft w:val="0"/>
          <w:marRight w:val="0"/>
          <w:marTop w:val="0"/>
          <w:marBottom w:val="45"/>
          <w:divBdr>
            <w:top w:val="none" w:sz="0" w:space="0" w:color="auto"/>
            <w:left w:val="none" w:sz="0" w:space="0" w:color="auto"/>
            <w:bottom w:val="none" w:sz="0" w:space="0" w:color="auto"/>
            <w:right w:val="none" w:sz="0" w:space="0" w:color="auto"/>
          </w:divBdr>
        </w:div>
        <w:div w:id="1608387522">
          <w:marLeft w:val="0"/>
          <w:marRight w:val="0"/>
          <w:marTop w:val="0"/>
          <w:marBottom w:val="45"/>
          <w:divBdr>
            <w:top w:val="none" w:sz="0" w:space="0" w:color="auto"/>
            <w:left w:val="none" w:sz="0" w:space="0" w:color="auto"/>
            <w:bottom w:val="none" w:sz="0" w:space="0" w:color="auto"/>
            <w:right w:val="none" w:sz="0" w:space="0" w:color="auto"/>
          </w:divBdr>
        </w:div>
        <w:div w:id="693578007">
          <w:marLeft w:val="0"/>
          <w:marRight w:val="0"/>
          <w:marTop w:val="0"/>
          <w:marBottom w:val="45"/>
          <w:divBdr>
            <w:top w:val="none" w:sz="0" w:space="0" w:color="auto"/>
            <w:left w:val="none" w:sz="0" w:space="0" w:color="auto"/>
            <w:bottom w:val="none" w:sz="0" w:space="0" w:color="auto"/>
            <w:right w:val="none" w:sz="0" w:space="0" w:color="auto"/>
          </w:divBdr>
        </w:div>
        <w:div w:id="2071078724">
          <w:marLeft w:val="0"/>
          <w:marRight w:val="0"/>
          <w:marTop w:val="0"/>
          <w:marBottom w:val="45"/>
          <w:divBdr>
            <w:top w:val="none" w:sz="0" w:space="0" w:color="auto"/>
            <w:left w:val="none" w:sz="0" w:space="0" w:color="auto"/>
            <w:bottom w:val="none" w:sz="0" w:space="0" w:color="auto"/>
            <w:right w:val="none" w:sz="0" w:space="0" w:color="auto"/>
          </w:divBdr>
        </w:div>
        <w:div w:id="1866400423">
          <w:marLeft w:val="0"/>
          <w:marRight w:val="0"/>
          <w:marTop w:val="0"/>
          <w:marBottom w:val="45"/>
          <w:divBdr>
            <w:top w:val="none" w:sz="0" w:space="0" w:color="auto"/>
            <w:left w:val="none" w:sz="0" w:space="0" w:color="auto"/>
            <w:bottom w:val="none" w:sz="0" w:space="0" w:color="auto"/>
            <w:right w:val="none" w:sz="0" w:space="0" w:color="auto"/>
          </w:divBdr>
        </w:div>
        <w:div w:id="1132744495">
          <w:marLeft w:val="0"/>
          <w:marRight w:val="0"/>
          <w:marTop w:val="0"/>
          <w:marBottom w:val="45"/>
          <w:divBdr>
            <w:top w:val="none" w:sz="0" w:space="0" w:color="auto"/>
            <w:left w:val="none" w:sz="0" w:space="0" w:color="auto"/>
            <w:bottom w:val="none" w:sz="0" w:space="0" w:color="auto"/>
            <w:right w:val="none" w:sz="0" w:space="0" w:color="auto"/>
          </w:divBdr>
        </w:div>
        <w:div w:id="1769933595">
          <w:marLeft w:val="0"/>
          <w:marRight w:val="0"/>
          <w:marTop w:val="0"/>
          <w:marBottom w:val="45"/>
          <w:divBdr>
            <w:top w:val="none" w:sz="0" w:space="0" w:color="auto"/>
            <w:left w:val="none" w:sz="0" w:space="0" w:color="auto"/>
            <w:bottom w:val="none" w:sz="0" w:space="0" w:color="auto"/>
            <w:right w:val="none" w:sz="0" w:space="0" w:color="auto"/>
          </w:divBdr>
        </w:div>
        <w:div w:id="526259693">
          <w:marLeft w:val="0"/>
          <w:marRight w:val="0"/>
          <w:marTop w:val="0"/>
          <w:marBottom w:val="0"/>
          <w:divBdr>
            <w:top w:val="none" w:sz="0" w:space="0" w:color="auto"/>
            <w:left w:val="none" w:sz="0" w:space="0" w:color="auto"/>
            <w:bottom w:val="none" w:sz="0" w:space="0" w:color="auto"/>
            <w:right w:val="none" w:sz="0" w:space="0" w:color="auto"/>
          </w:divBdr>
        </w:div>
        <w:div w:id="641623259">
          <w:marLeft w:val="0"/>
          <w:marRight w:val="0"/>
          <w:marTop w:val="0"/>
          <w:marBottom w:val="0"/>
          <w:divBdr>
            <w:top w:val="none" w:sz="0" w:space="0" w:color="auto"/>
            <w:left w:val="none" w:sz="0" w:space="0" w:color="auto"/>
            <w:bottom w:val="none" w:sz="0" w:space="0" w:color="auto"/>
            <w:right w:val="none" w:sz="0" w:space="0" w:color="auto"/>
          </w:divBdr>
        </w:div>
        <w:div w:id="1451777959">
          <w:marLeft w:val="0"/>
          <w:marRight w:val="0"/>
          <w:marTop w:val="0"/>
          <w:marBottom w:val="0"/>
          <w:divBdr>
            <w:top w:val="none" w:sz="0" w:space="0" w:color="auto"/>
            <w:left w:val="none" w:sz="0" w:space="0" w:color="auto"/>
            <w:bottom w:val="none" w:sz="0" w:space="0" w:color="auto"/>
            <w:right w:val="none" w:sz="0" w:space="0" w:color="auto"/>
          </w:divBdr>
        </w:div>
        <w:div w:id="473639593">
          <w:marLeft w:val="0"/>
          <w:marRight w:val="0"/>
          <w:marTop w:val="0"/>
          <w:marBottom w:val="0"/>
          <w:divBdr>
            <w:top w:val="none" w:sz="0" w:space="0" w:color="auto"/>
            <w:left w:val="none" w:sz="0" w:space="0" w:color="auto"/>
            <w:bottom w:val="none" w:sz="0" w:space="0" w:color="auto"/>
            <w:right w:val="none" w:sz="0" w:space="0" w:color="auto"/>
          </w:divBdr>
        </w:div>
        <w:div w:id="508983163">
          <w:marLeft w:val="0"/>
          <w:marRight w:val="0"/>
          <w:marTop w:val="0"/>
          <w:marBottom w:val="0"/>
          <w:divBdr>
            <w:top w:val="none" w:sz="0" w:space="0" w:color="auto"/>
            <w:left w:val="none" w:sz="0" w:space="0" w:color="auto"/>
            <w:bottom w:val="none" w:sz="0" w:space="0" w:color="auto"/>
            <w:right w:val="none" w:sz="0" w:space="0" w:color="auto"/>
          </w:divBdr>
        </w:div>
        <w:div w:id="1210340125">
          <w:marLeft w:val="0"/>
          <w:marRight w:val="0"/>
          <w:marTop w:val="90"/>
          <w:marBottom w:val="45"/>
          <w:divBdr>
            <w:top w:val="none" w:sz="0" w:space="0" w:color="auto"/>
            <w:left w:val="none" w:sz="0" w:space="0" w:color="auto"/>
            <w:bottom w:val="none" w:sz="0" w:space="0" w:color="auto"/>
            <w:right w:val="none" w:sz="0" w:space="0" w:color="auto"/>
          </w:divBdr>
        </w:div>
        <w:div w:id="437062320">
          <w:marLeft w:val="0"/>
          <w:marRight w:val="0"/>
          <w:marTop w:val="0"/>
          <w:marBottom w:val="90"/>
          <w:divBdr>
            <w:top w:val="none" w:sz="0" w:space="0" w:color="auto"/>
            <w:left w:val="none" w:sz="0" w:space="0" w:color="auto"/>
            <w:bottom w:val="none" w:sz="0" w:space="0" w:color="auto"/>
            <w:right w:val="none" w:sz="0" w:space="0" w:color="auto"/>
          </w:divBdr>
        </w:div>
        <w:div w:id="298538927">
          <w:marLeft w:val="0"/>
          <w:marRight w:val="0"/>
          <w:marTop w:val="0"/>
          <w:marBottom w:val="90"/>
          <w:divBdr>
            <w:top w:val="none" w:sz="0" w:space="0" w:color="auto"/>
            <w:left w:val="none" w:sz="0" w:space="0" w:color="auto"/>
            <w:bottom w:val="none" w:sz="0" w:space="0" w:color="auto"/>
            <w:right w:val="none" w:sz="0" w:space="0" w:color="auto"/>
          </w:divBdr>
        </w:div>
        <w:div w:id="95835315">
          <w:marLeft w:val="0"/>
          <w:marRight w:val="0"/>
          <w:marTop w:val="0"/>
          <w:marBottom w:val="90"/>
          <w:divBdr>
            <w:top w:val="none" w:sz="0" w:space="0" w:color="auto"/>
            <w:left w:val="none" w:sz="0" w:space="0" w:color="auto"/>
            <w:bottom w:val="none" w:sz="0" w:space="0" w:color="auto"/>
            <w:right w:val="none" w:sz="0" w:space="0" w:color="auto"/>
          </w:divBdr>
        </w:div>
        <w:div w:id="1853840223">
          <w:marLeft w:val="0"/>
          <w:marRight w:val="0"/>
          <w:marTop w:val="0"/>
          <w:marBottom w:val="90"/>
          <w:divBdr>
            <w:top w:val="none" w:sz="0" w:space="0" w:color="auto"/>
            <w:left w:val="none" w:sz="0" w:space="0" w:color="auto"/>
            <w:bottom w:val="none" w:sz="0" w:space="0" w:color="auto"/>
            <w:right w:val="none" w:sz="0" w:space="0" w:color="auto"/>
          </w:divBdr>
        </w:div>
        <w:div w:id="1558468763">
          <w:marLeft w:val="0"/>
          <w:marRight w:val="0"/>
          <w:marTop w:val="0"/>
          <w:marBottom w:val="90"/>
          <w:divBdr>
            <w:top w:val="none" w:sz="0" w:space="0" w:color="auto"/>
            <w:left w:val="none" w:sz="0" w:space="0" w:color="auto"/>
            <w:bottom w:val="none" w:sz="0" w:space="0" w:color="auto"/>
            <w:right w:val="none" w:sz="0" w:space="0" w:color="auto"/>
          </w:divBdr>
        </w:div>
        <w:div w:id="361129144">
          <w:marLeft w:val="0"/>
          <w:marRight w:val="0"/>
          <w:marTop w:val="0"/>
          <w:marBottom w:val="90"/>
          <w:divBdr>
            <w:top w:val="none" w:sz="0" w:space="0" w:color="auto"/>
            <w:left w:val="none" w:sz="0" w:space="0" w:color="auto"/>
            <w:bottom w:val="none" w:sz="0" w:space="0" w:color="auto"/>
            <w:right w:val="none" w:sz="0" w:space="0" w:color="auto"/>
          </w:divBdr>
          <w:divsChild>
            <w:div w:id="1254364242">
              <w:marLeft w:val="0"/>
              <w:marRight w:val="0"/>
              <w:marTop w:val="30"/>
              <w:marBottom w:val="0"/>
              <w:divBdr>
                <w:top w:val="none" w:sz="0" w:space="0" w:color="auto"/>
                <w:left w:val="none" w:sz="0" w:space="0" w:color="auto"/>
                <w:bottom w:val="none" w:sz="0" w:space="0" w:color="auto"/>
                <w:right w:val="none" w:sz="0" w:space="0" w:color="auto"/>
              </w:divBdr>
              <w:divsChild>
                <w:div w:id="1864548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40685749">
          <w:marLeft w:val="0"/>
          <w:marRight w:val="0"/>
          <w:marTop w:val="0"/>
          <w:marBottom w:val="45"/>
          <w:divBdr>
            <w:top w:val="none" w:sz="0" w:space="0" w:color="auto"/>
            <w:left w:val="none" w:sz="0" w:space="0" w:color="auto"/>
            <w:bottom w:val="none" w:sz="0" w:space="0" w:color="auto"/>
            <w:right w:val="none" w:sz="0" w:space="0" w:color="auto"/>
          </w:divBdr>
        </w:div>
        <w:div w:id="873734329">
          <w:marLeft w:val="0"/>
          <w:marRight w:val="0"/>
          <w:marTop w:val="0"/>
          <w:marBottom w:val="45"/>
          <w:divBdr>
            <w:top w:val="none" w:sz="0" w:space="0" w:color="auto"/>
            <w:left w:val="none" w:sz="0" w:space="0" w:color="auto"/>
            <w:bottom w:val="none" w:sz="0" w:space="0" w:color="auto"/>
            <w:right w:val="none" w:sz="0" w:space="0" w:color="auto"/>
          </w:divBdr>
        </w:div>
        <w:div w:id="1965233294">
          <w:marLeft w:val="0"/>
          <w:marRight w:val="0"/>
          <w:marTop w:val="0"/>
          <w:marBottom w:val="45"/>
          <w:divBdr>
            <w:top w:val="none" w:sz="0" w:space="0" w:color="auto"/>
            <w:left w:val="none" w:sz="0" w:space="0" w:color="auto"/>
            <w:bottom w:val="none" w:sz="0" w:space="0" w:color="auto"/>
            <w:right w:val="none" w:sz="0" w:space="0" w:color="auto"/>
          </w:divBdr>
        </w:div>
        <w:div w:id="512380901">
          <w:marLeft w:val="0"/>
          <w:marRight w:val="0"/>
          <w:marTop w:val="0"/>
          <w:marBottom w:val="45"/>
          <w:divBdr>
            <w:top w:val="none" w:sz="0" w:space="0" w:color="auto"/>
            <w:left w:val="none" w:sz="0" w:space="0" w:color="auto"/>
            <w:bottom w:val="none" w:sz="0" w:space="0" w:color="auto"/>
            <w:right w:val="none" w:sz="0" w:space="0" w:color="auto"/>
          </w:divBdr>
        </w:div>
        <w:div w:id="446584250">
          <w:marLeft w:val="0"/>
          <w:marRight w:val="0"/>
          <w:marTop w:val="0"/>
          <w:marBottom w:val="45"/>
          <w:divBdr>
            <w:top w:val="none" w:sz="0" w:space="0" w:color="auto"/>
            <w:left w:val="none" w:sz="0" w:space="0" w:color="auto"/>
            <w:bottom w:val="none" w:sz="0" w:space="0" w:color="auto"/>
            <w:right w:val="none" w:sz="0" w:space="0" w:color="auto"/>
          </w:divBdr>
        </w:div>
        <w:div w:id="1835757374">
          <w:marLeft w:val="0"/>
          <w:marRight w:val="0"/>
          <w:marTop w:val="0"/>
          <w:marBottom w:val="45"/>
          <w:divBdr>
            <w:top w:val="none" w:sz="0" w:space="0" w:color="auto"/>
            <w:left w:val="none" w:sz="0" w:space="0" w:color="auto"/>
            <w:bottom w:val="none" w:sz="0" w:space="0" w:color="auto"/>
            <w:right w:val="none" w:sz="0" w:space="0" w:color="auto"/>
          </w:divBdr>
        </w:div>
        <w:div w:id="926116762">
          <w:marLeft w:val="0"/>
          <w:marRight w:val="0"/>
          <w:marTop w:val="0"/>
          <w:marBottom w:val="45"/>
          <w:divBdr>
            <w:top w:val="none" w:sz="0" w:space="0" w:color="auto"/>
            <w:left w:val="none" w:sz="0" w:space="0" w:color="auto"/>
            <w:bottom w:val="none" w:sz="0" w:space="0" w:color="auto"/>
            <w:right w:val="none" w:sz="0" w:space="0" w:color="auto"/>
          </w:divBdr>
        </w:div>
        <w:div w:id="207692932">
          <w:marLeft w:val="0"/>
          <w:marRight w:val="0"/>
          <w:marTop w:val="0"/>
          <w:marBottom w:val="0"/>
          <w:divBdr>
            <w:top w:val="none" w:sz="0" w:space="0" w:color="auto"/>
            <w:left w:val="none" w:sz="0" w:space="0" w:color="auto"/>
            <w:bottom w:val="none" w:sz="0" w:space="0" w:color="auto"/>
            <w:right w:val="none" w:sz="0" w:space="0" w:color="auto"/>
          </w:divBdr>
        </w:div>
        <w:div w:id="1784571160">
          <w:marLeft w:val="0"/>
          <w:marRight w:val="0"/>
          <w:marTop w:val="0"/>
          <w:marBottom w:val="0"/>
          <w:divBdr>
            <w:top w:val="none" w:sz="0" w:space="0" w:color="auto"/>
            <w:left w:val="none" w:sz="0" w:space="0" w:color="auto"/>
            <w:bottom w:val="none" w:sz="0" w:space="0" w:color="auto"/>
            <w:right w:val="none" w:sz="0" w:space="0" w:color="auto"/>
          </w:divBdr>
        </w:div>
        <w:div w:id="2068913127">
          <w:marLeft w:val="0"/>
          <w:marRight w:val="0"/>
          <w:marTop w:val="0"/>
          <w:marBottom w:val="0"/>
          <w:divBdr>
            <w:top w:val="none" w:sz="0" w:space="0" w:color="auto"/>
            <w:left w:val="none" w:sz="0" w:space="0" w:color="auto"/>
            <w:bottom w:val="none" w:sz="0" w:space="0" w:color="auto"/>
            <w:right w:val="none" w:sz="0" w:space="0" w:color="auto"/>
          </w:divBdr>
        </w:div>
        <w:div w:id="1929849857">
          <w:marLeft w:val="0"/>
          <w:marRight w:val="0"/>
          <w:marTop w:val="0"/>
          <w:marBottom w:val="0"/>
          <w:divBdr>
            <w:top w:val="none" w:sz="0" w:space="0" w:color="auto"/>
            <w:left w:val="none" w:sz="0" w:space="0" w:color="auto"/>
            <w:bottom w:val="none" w:sz="0" w:space="0" w:color="auto"/>
            <w:right w:val="none" w:sz="0" w:space="0" w:color="auto"/>
          </w:divBdr>
        </w:div>
        <w:div w:id="972949364">
          <w:marLeft w:val="0"/>
          <w:marRight w:val="0"/>
          <w:marTop w:val="0"/>
          <w:marBottom w:val="0"/>
          <w:divBdr>
            <w:top w:val="none" w:sz="0" w:space="0" w:color="auto"/>
            <w:left w:val="none" w:sz="0" w:space="0" w:color="auto"/>
            <w:bottom w:val="none" w:sz="0" w:space="0" w:color="auto"/>
            <w:right w:val="none" w:sz="0" w:space="0" w:color="auto"/>
          </w:divBdr>
        </w:div>
        <w:div w:id="1850025430">
          <w:marLeft w:val="0"/>
          <w:marRight w:val="0"/>
          <w:marTop w:val="0"/>
          <w:marBottom w:val="0"/>
          <w:divBdr>
            <w:top w:val="none" w:sz="0" w:space="0" w:color="auto"/>
            <w:left w:val="none" w:sz="0" w:space="0" w:color="auto"/>
            <w:bottom w:val="none" w:sz="0" w:space="0" w:color="auto"/>
            <w:right w:val="none" w:sz="0" w:space="0" w:color="auto"/>
          </w:divBdr>
        </w:div>
        <w:div w:id="365302539">
          <w:marLeft w:val="0"/>
          <w:marRight w:val="0"/>
          <w:marTop w:val="90"/>
          <w:marBottom w:val="45"/>
          <w:divBdr>
            <w:top w:val="none" w:sz="0" w:space="0" w:color="auto"/>
            <w:left w:val="none" w:sz="0" w:space="0" w:color="auto"/>
            <w:bottom w:val="none" w:sz="0" w:space="0" w:color="auto"/>
            <w:right w:val="none" w:sz="0" w:space="0" w:color="auto"/>
          </w:divBdr>
        </w:div>
        <w:div w:id="764420107">
          <w:marLeft w:val="0"/>
          <w:marRight w:val="0"/>
          <w:marTop w:val="0"/>
          <w:marBottom w:val="90"/>
          <w:divBdr>
            <w:top w:val="none" w:sz="0" w:space="0" w:color="auto"/>
            <w:left w:val="none" w:sz="0" w:space="0" w:color="auto"/>
            <w:bottom w:val="none" w:sz="0" w:space="0" w:color="auto"/>
            <w:right w:val="none" w:sz="0" w:space="0" w:color="auto"/>
          </w:divBdr>
        </w:div>
        <w:div w:id="1751736157">
          <w:marLeft w:val="0"/>
          <w:marRight w:val="0"/>
          <w:marTop w:val="0"/>
          <w:marBottom w:val="90"/>
          <w:divBdr>
            <w:top w:val="none" w:sz="0" w:space="0" w:color="auto"/>
            <w:left w:val="none" w:sz="0" w:space="0" w:color="auto"/>
            <w:bottom w:val="none" w:sz="0" w:space="0" w:color="auto"/>
            <w:right w:val="none" w:sz="0" w:space="0" w:color="auto"/>
          </w:divBdr>
        </w:div>
        <w:div w:id="698506359">
          <w:marLeft w:val="0"/>
          <w:marRight w:val="0"/>
          <w:marTop w:val="0"/>
          <w:marBottom w:val="90"/>
          <w:divBdr>
            <w:top w:val="none" w:sz="0" w:space="0" w:color="auto"/>
            <w:left w:val="none" w:sz="0" w:space="0" w:color="auto"/>
            <w:bottom w:val="none" w:sz="0" w:space="0" w:color="auto"/>
            <w:right w:val="none" w:sz="0" w:space="0" w:color="auto"/>
          </w:divBdr>
        </w:div>
        <w:div w:id="2005089147">
          <w:marLeft w:val="0"/>
          <w:marRight w:val="0"/>
          <w:marTop w:val="0"/>
          <w:marBottom w:val="90"/>
          <w:divBdr>
            <w:top w:val="none" w:sz="0" w:space="0" w:color="auto"/>
            <w:left w:val="none" w:sz="0" w:space="0" w:color="auto"/>
            <w:bottom w:val="none" w:sz="0" w:space="0" w:color="auto"/>
            <w:right w:val="none" w:sz="0" w:space="0" w:color="auto"/>
          </w:divBdr>
        </w:div>
        <w:div w:id="1798602230">
          <w:marLeft w:val="0"/>
          <w:marRight w:val="0"/>
          <w:marTop w:val="0"/>
          <w:marBottom w:val="90"/>
          <w:divBdr>
            <w:top w:val="none" w:sz="0" w:space="0" w:color="auto"/>
            <w:left w:val="none" w:sz="0" w:space="0" w:color="auto"/>
            <w:bottom w:val="none" w:sz="0" w:space="0" w:color="auto"/>
            <w:right w:val="none" w:sz="0" w:space="0" w:color="auto"/>
          </w:divBdr>
        </w:div>
        <w:div w:id="1888687046">
          <w:marLeft w:val="0"/>
          <w:marRight w:val="0"/>
          <w:marTop w:val="0"/>
          <w:marBottom w:val="90"/>
          <w:divBdr>
            <w:top w:val="none" w:sz="0" w:space="0" w:color="auto"/>
            <w:left w:val="none" w:sz="0" w:space="0" w:color="auto"/>
            <w:bottom w:val="none" w:sz="0" w:space="0" w:color="auto"/>
            <w:right w:val="none" w:sz="0" w:space="0" w:color="auto"/>
          </w:divBdr>
        </w:div>
        <w:div w:id="650787736">
          <w:marLeft w:val="0"/>
          <w:marRight w:val="0"/>
          <w:marTop w:val="0"/>
          <w:marBottom w:val="90"/>
          <w:divBdr>
            <w:top w:val="none" w:sz="0" w:space="0" w:color="auto"/>
            <w:left w:val="none" w:sz="0" w:space="0" w:color="auto"/>
            <w:bottom w:val="none" w:sz="0" w:space="0" w:color="auto"/>
            <w:right w:val="none" w:sz="0" w:space="0" w:color="auto"/>
          </w:divBdr>
        </w:div>
        <w:div w:id="1091972548">
          <w:marLeft w:val="0"/>
          <w:marRight w:val="0"/>
          <w:marTop w:val="0"/>
          <w:marBottom w:val="90"/>
          <w:divBdr>
            <w:top w:val="none" w:sz="0" w:space="0" w:color="auto"/>
            <w:left w:val="none" w:sz="0" w:space="0" w:color="auto"/>
            <w:bottom w:val="none" w:sz="0" w:space="0" w:color="auto"/>
            <w:right w:val="none" w:sz="0" w:space="0" w:color="auto"/>
          </w:divBdr>
        </w:div>
        <w:div w:id="1437752262">
          <w:marLeft w:val="0"/>
          <w:marRight w:val="0"/>
          <w:marTop w:val="0"/>
          <w:marBottom w:val="90"/>
          <w:divBdr>
            <w:top w:val="none" w:sz="0" w:space="0" w:color="auto"/>
            <w:left w:val="none" w:sz="0" w:space="0" w:color="auto"/>
            <w:bottom w:val="none" w:sz="0" w:space="0" w:color="auto"/>
            <w:right w:val="none" w:sz="0" w:space="0" w:color="auto"/>
          </w:divBdr>
        </w:div>
        <w:div w:id="1652245254">
          <w:marLeft w:val="0"/>
          <w:marRight w:val="0"/>
          <w:marTop w:val="0"/>
          <w:marBottom w:val="90"/>
          <w:divBdr>
            <w:top w:val="none" w:sz="0" w:space="0" w:color="auto"/>
            <w:left w:val="none" w:sz="0" w:space="0" w:color="auto"/>
            <w:bottom w:val="none" w:sz="0" w:space="0" w:color="auto"/>
            <w:right w:val="none" w:sz="0" w:space="0" w:color="auto"/>
          </w:divBdr>
        </w:div>
        <w:div w:id="1412703801">
          <w:marLeft w:val="0"/>
          <w:marRight w:val="0"/>
          <w:marTop w:val="0"/>
          <w:marBottom w:val="90"/>
          <w:divBdr>
            <w:top w:val="none" w:sz="0" w:space="0" w:color="auto"/>
            <w:left w:val="none" w:sz="0" w:space="0" w:color="auto"/>
            <w:bottom w:val="none" w:sz="0" w:space="0" w:color="auto"/>
            <w:right w:val="none" w:sz="0" w:space="0" w:color="auto"/>
          </w:divBdr>
        </w:div>
      </w:divsChild>
    </w:div>
    <w:div w:id="1410692344">
      <w:marLeft w:val="0"/>
      <w:marRight w:val="0"/>
      <w:marTop w:val="0"/>
      <w:marBottom w:val="0"/>
      <w:divBdr>
        <w:top w:val="none" w:sz="0" w:space="0" w:color="auto"/>
        <w:left w:val="none" w:sz="0" w:space="0" w:color="auto"/>
        <w:bottom w:val="none" w:sz="0" w:space="0" w:color="auto"/>
        <w:right w:val="none" w:sz="0" w:space="0" w:color="auto"/>
      </w:divBdr>
    </w:div>
    <w:div w:id="1467090452">
      <w:marLeft w:val="0"/>
      <w:marRight w:val="0"/>
      <w:marTop w:val="0"/>
      <w:marBottom w:val="0"/>
      <w:divBdr>
        <w:top w:val="none" w:sz="0" w:space="0" w:color="auto"/>
        <w:left w:val="none" w:sz="0" w:space="0" w:color="auto"/>
        <w:bottom w:val="none" w:sz="0" w:space="0" w:color="auto"/>
        <w:right w:val="none" w:sz="0" w:space="0" w:color="auto"/>
      </w:divBdr>
      <w:divsChild>
        <w:div w:id="647831647">
          <w:marLeft w:val="0"/>
          <w:marRight w:val="0"/>
          <w:marTop w:val="0"/>
          <w:marBottom w:val="90"/>
          <w:divBdr>
            <w:top w:val="none" w:sz="0" w:space="0" w:color="auto"/>
            <w:left w:val="none" w:sz="0" w:space="0" w:color="auto"/>
            <w:bottom w:val="none" w:sz="0" w:space="0" w:color="auto"/>
            <w:right w:val="none" w:sz="0" w:space="0" w:color="auto"/>
          </w:divBdr>
        </w:div>
        <w:div w:id="1650550297">
          <w:marLeft w:val="0"/>
          <w:marRight w:val="0"/>
          <w:marTop w:val="0"/>
          <w:marBottom w:val="45"/>
          <w:divBdr>
            <w:top w:val="none" w:sz="0" w:space="0" w:color="auto"/>
            <w:left w:val="none" w:sz="0" w:space="0" w:color="auto"/>
            <w:bottom w:val="none" w:sz="0" w:space="0" w:color="auto"/>
            <w:right w:val="none" w:sz="0" w:space="0" w:color="auto"/>
          </w:divBdr>
        </w:div>
        <w:div w:id="1759519459">
          <w:marLeft w:val="0"/>
          <w:marRight w:val="0"/>
          <w:marTop w:val="0"/>
          <w:marBottom w:val="45"/>
          <w:divBdr>
            <w:top w:val="none" w:sz="0" w:space="0" w:color="auto"/>
            <w:left w:val="none" w:sz="0" w:space="0" w:color="auto"/>
            <w:bottom w:val="none" w:sz="0" w:space="0" w:color="auto"/>
            <w:right w:val="none" w:sz="0" w:space="0" w:color="auto"/>
          </w:divBdr>
        </w:div>
        <w:div w:id="1690140038">
          <w:marLeft w:val="0"/>
          <w:marRight w:val="0"/>
          <w:marTop w:val="0"/>
          <w:marBottom w:val="45"/>
          <w:divBdr>
            <w:top w:val="none" w:sz="0" w:space="0" w:color="auto"/>
            <w:left w:val="none" w:sz="0" w:space="0" w:color="auto"/>
            <w:bottom w:val="none" w:sz="0" w:space="0" w:color="auto"/>
            <w:right w:val="none" w:sz="0" w:space="0" w:color="auto"/>
          </w:divBdr>
        </w:div>
        <w:div w:id="489520669">
          <w:marLeft w:val="0"/>
          <w:marRight w:val="0"/>
          <w:marTop w:val="0"/>
          <w:marBottom w:val="45"/>
          <w:divBdr>
            <w:top w:val="none" w:sz="0" w:space="0" w:color="auto"/>
            <w:left w:val="none" w:sz="0" w:space="0" w:color="auto"/>
            <w:bottom w:val="none" w:sz="0" w:space="0" w:color="auto"/>
            <w:right w:val="none" w:sz="0" w:space="0" w:color="auto"/>
          </w:divBdr>
        </w:div>
        <w:div w:id="1325356597">
          <w:marLeft w:val="0"/>
          <w:marRight w:val="0"/>
          <w:marTop w:val="0"/>
          <w:marBottom w:val="45"/>
          <w:divBdr>
            <w:top w:val="none" w:sz="0" w:space="0" w:color="auto"/>
            <w:left w:val="none" w:sz="0" w:space="0" w:color="auto"/>
            <w:bottom w:val="none" w:sz="0" w:space="0" w:color="auto"/>
            <w:right w:val="none" w:sz="0" w:space="0" w:color="auto"/>
          </w:divBdr>
        </w:div>
        <w:div w:id="1545942590">
          <w:marLeft w:val="0"/>
          <w:marRight w:val="0"/>
          <w:marTop w:val="0"/>
          <w:marBottom w:val="45"/>
          <w:divBdr>
            <w:top w:val="none" w:sz="0" w:space="0" w:color="auto"/>
            <w:left w:val="none" w:sz="0" w:space="0" w:color="auto"/>
            <w:bottom w:val="none" w:sz="0" w:space="0" w:color="auto"/>
            <w:right w:val="none" w:sz="0" w:space="0" w:color="auto"/>
          </w:divBdr>
        </w:div>
        <w:div w:id="65684617">
          <w:marLeft w:val="0"/>
          <w:marRight w:val="0"/>
          <w:marTop w:val="0"/>
          <w:marBottom w:val="45"/>
          <w:divBdr>
            <w:top w:val="none" w:sz="0" w:space="0" w:color="auto"/>
            <w:left w:val="none" w:sz="0" w:space="0" w:color="auto"/>
            <w:bottom w:val="none" w:sz="0" w:space="0" w:color="auto"/>
            <w:right w:val="none" w:sz="0" w:space="0" w:color="auto"/>
          </w:divBdr>
        </w:div>
        <w:div w:id="1302034585">
          <w:marLeft w:val="0"/>
          <w:marRight w:val="0"/>
          <w:marTop w:val="0"/>
          <w:marBottom w:val="0"/>
          <w:divBdr>
            <w:top w:val="none" w:sz="0" w:space="0" w:color="auto"/>
            <w:left w:val="none" w:sz="0" w:space="0" w:color="auto"/>
            <w:bottom w:val="none" w:sz="0" w:space="0" w:color="auto"/>
            <w:right w:val="none" w:sz="0" w:space="0" w:color="auto"/>
          </w:divBdr>
        </w:div>
        <w:div w:id="843785239">
          <w:marLeft w:val="0"/>
          <w:marRight w:val="0"/>
          <w:marTop w:val="0"/>
          <w:marBottom w:val="0"/>
          <w:divBdr>
            <w:top w:val="none" w:sz="0" w:space="0" w:color="auto"/>
            <w:left w:val="none" w:sz="0" w:space="0" w:color="auto"/>
            <w:bottom w:val="none" w:sz="0" w:space="0" w:color="auto"/>
            <w:right w:val="none" w:sz="0" w:space="0" w:color="auto"/>
          </w:divBdr>
        </w:div>
        <w:div w:id="394858472">
          <w:marLeft w:val="0"/>
          <w:marRight w:val="0"/>
          <w:marTop w:val="0"/>
          <w:marBottom w:val="0"/>
          <w:divBdr>
            <w:top w:val="none" w:sz="0" w:space="0" w:color="auto"/>
            <w:left w:val="none" w:sz="0" w:space="0" w:color="auto"/>
            <w:bottom w:val="none" w:sz="0" w:space="0" w:color="auto"/>
            <w:right w:val="none" w:sz="0" w:space="0" w:color="auto"/>
          </w:divBdr>
        </w:div>
        <w:div w:id="1390494305">
          <w:marLeft w:val="0"/>
          <w:marRight w:val="0"/>
          <w:marTop w:val="0"/>
          <w:marBottom w:val="0"/>
          <w:divBdr>
            <w:top w:val="none" w:sz="0" w:space="0" w:color="auto"/>
            <w:left w:val="none" w:sz="0" w:space="0" w:color="auto"/>
            <w:bottom w:val="none" w:sz="0" w:space="0" w:color="auto"/>
            <w:right w:val="none" w:sz="0" w:space="0" w:color="auto"/>
          </w:divBdr>
        </w:div>
        <w:div w:id="287663310">
          <w:marLeft w:val="0"/>
          <w:marRight w:val="0"/>
          <w:marTop w:val="0"/>
          <w:marBottom w:val="0"/>
          <w:divBdr>
            <w:top w:val="none" w:sz="0" w:space="0" w:color="auto"/>
            <w:left w:val="none" w:sz="0" w:space="0" w:color="auto"/>
            <w:bottom w:val="none" w:sz="0" w:space="0" w:color="auto"/>
            <w:right w:val="none" w:sz="0" w:space="0" w:color="auto"/>
          </w:divBdr>
        </w:div>
        <w:div w:id="1263687751">
          <w:marLeft w:val="0"/>
          <w:marRight w:val="0"/>
          <w:marTop w:val="0"/>
          <w:marBottom w:val="0"/>
          <w:divBdr>
            <w:top w:val="none" w:sz="0" w:space="0" w:color="auto"/>
            <w:left w:val="none" w:sz="0" w:space="0" w:color="auto"/>
            <w:bottom w:val="none" w:sz="0" w:space="0" w:color="auto"/>
            <w:right w:val="none" w:sz="0" w:space="0" w:color="auto"/>
          </w:divBdr>
        </w:div>
        <w:div w:id="989360306">
          <w:marLeft w:val="0"/>
          <w:marRight w:val="0"/>
          <w:marTop w:val="90"/>
          <w:marBottom w:val="45"/>
          <w:divBdr>
            <w:top w:val="none" w:sz="0" w:space="0" w:color="auto"/>
            <w:left w:val="none" w:sz="0" w:space="0" w:color="auto"/>
            <w:bottom w:val="none" w:sz="0" w:space="0" w:color="auto"/>
            <w:right w:val="none" w:sz="0" w:space="0" w:color="auto"/>
          </w:divBdr>
        </w:div>
        <w:div w:id="142358934">
          <w:marLeft w:val="0"/>
          <w:marRight w:val="0"/>
          <w:marTop w:val="0"/>
          <w:marBottom w:val="90"/>
          <w:divBdr>
            <w:top w:val="none" w:sz="0" w:space="0" w:color="auto"/>
            <w:left w:val="none" w:sz="0" w:space="0" w:color="auto"/>
            <w:bottom w:val="none" w:sz="0" w:space="0" w:color="auto"/>
            <w:right w:val="none" w:sz="0" w:space="0" w:color="auto"/>
          </w:divBdr>
        </w:div>
        <w:div w:id="1111163079">
          <w:marLeft w:val="0"/>
          <w:marRight w:val="0"/>
          <w:marTop w:val="0"/>
          <w:marBottom w:val="90"/>
          <w:divBdr>
            <w:top w:val="none" w:sz="0" w:space="0" w:color="auto"/>
            <w:left w:val="none" w:sz="0" w:space="0" w:color="auto"/>
            <w:bottom w:val="none" w:sz="0" w:space="0" w:color="auto"/>
            <w:right w:val="none" w:sz="0" w:space="0" w:color="auto"/>
          </w:divBdr>
        </w:div>
        <w:div w:id="1668947437">
          <w:marLeft w:val="0"/>
          <w:marRight w:val="0"/>
          <w:marTop w:val="0"/>
          <w:marBottom w:val="90"/>
          <w:divBdr>
            <w:top w:val="none" w:sz="0" w:space="0" w:color="auto"/>
            <w:left w:val="none" w:sz="0" w:space="0" w:color="auto"/>
            <w:bottom w:val="none" w:sz="0" w:space="0" w:color="auto"/>
            <w:right w:val="none" w:sz="0" w:space="0" w:color="auto"/>
          </w:divBdr>
        </w:div>
        <w:div w:id="231277955">
          <w:marLeft w:val="0"/>
          <w:marRight w:val="0"/>
          <w:marTop w:val="0"/>
          <w:marBottom w:val="90"/>
          <w:divBdr>
            <w:top w:val="none" w:sz="0" w:space="0" w:color="auto"/>
            <w:left w:val="none" w:sz="0" w:space="0" w:color="auto"/>
            <w:bottom w:val="none" w:sz="0" w:space="0" w:color="auto"/>
            <w:right w:val="none" w:sz="0" w:space="0" w:color="auto"/>
          </w:divBdr>
        </w:div>
        <w:div w:id="1348168593">
          <w:marLeft w:val="0"/>
          <w:marRight w:val="0"/>
          <w:marTop w:val="0"/>
          <w:marBottom w:val="90"/>
          <w:divBdr>
            <w:top w:val="none" w:sz="0" w:space="0" w:color="auto"/>
            <w:left w:val="none" w:sz="0" w:space="0" w:color="auto"/>
            <w:bottom w:val="none" w:sz="0" w:space="0" w:color="auto"/>
            <w:right w:val="none" w:sz="0" w:space="0" w:color="auto"/>
          </w:divBdr>
        </w:div>
        <w:div w:id="957371651">
          <w:marLeft w:val="0"/>
          <w:marRight w:val="0"/>
          <w:marTop w:val="0"/>
          <w:marBottom w:val="90"/>
          <w:divBdr>
            <w:top w:val="none" w:sz="0" w:space="0" w:color="auto"/>
            <w:left w:val="none" w:sz="0" w:space="0" w:color="auto"/>
            <w:bottom w:val="none" w:sz="0" w:space="0" w:color="auto"/>
            <w:right w:val="none" w:sz="0" w:space="0" w:color="auto"/>
          </w:divBdr>
        </w:div>
        <w:div w:id="107741456">
          <w:marLeft w:val="0"/>
          <w:marRight w:val="0"/>
          <w:marTop w:val="0"/>
          <w:marBottom w:val="90"/>
          <w:divBdr>
            <w:top w:val="none" w:sz="0" w:space="0" w:color="auto"/>
            <w:left w:val="none" w:sz="0" w:space="0" w:color="auto"/>
            <w:bottom w:val="none" w:sz="0" w:space="0" w:color="auto"/>
            <w:right w:val="none" w:sz="0" w:space="0" w:color="auto"/>
          </w:divBdr>
        </w:div>
        <w:div w:id="1356467057">
          <w:marLeft w:val="0"/>
          <w:marRight w:val="0"/>
          <w:marTop w:val="0"/>
          <w:marBottom w:val="90"/>
          <w:divBdr>
            <w:top w:val="none" w:sz="0" w:space="0" w:color="auto"/>
            <w:left w:val="none" w:sz="0" w:space="0" w:color="auto"/>
            <w:bottom w:val="none" w:sz="0" w:space="0" w:color="auto"/>
            <w:right w:val="none" w:sz="0" w:space="0" w:color="auto"/>
          </w:divBdr>
        </w:div>
        <w:div w:id="2065181937">
          <w:marLeft w:val="0"/>
          <w:marRight w:val="0"/>
          <w:marTop w:val="0"/>
          <w:marBottom w:val="90"/>
          <w:divBdr>
            <w:top w:val="none" w:sz="0" w:space="0" w:color="auto"/>
            <w:left w:val="none" w:sz="0" w:space="0" w:color="auto"/>
            <w:bottom w:val="none" w:sz="0" w:space="0" w:color="auto"/>
            <w:right w:val="none" w:sz="0" w:space="0" w:color="auto"/>
          </w:divBdr>
        </w:div>
      </w:divsChild>
    </w:div>
    <w:div w:id="1479880010">
      <w:marLeft w:val="0"/>
      <w:marRight w:val="0"/>
      <w:marTop w:val="0"/>
      <w:marBottom w:val="0"/>
      <w:divBdr>
        <w:top w:val="none" w:sz="0" w:space="0" w:color="auto"/>
        <w:left w:val="none" w:sz="0" w:space="0" w:color="auto"/>
        <w:bottom w:val="none" w:sz="0" w:space="0" w:color="auto"/>
        <w:right w:val="none" w:sz="0" w:space="0" w:color="auto"/>
      </w:divBdr>
      <w:divsChild>
        <w:div w:id="702483305">
          <w:marLeft w:val="0"/>
          <w:marRight w:val="0"/>
          <w:marTop w:val="0"/>
          <w:marBottom w:val="90"/>
          <w:divBdr>
            <w:top w:val="none" w:sz="0" w:space="0" w:color="auto"/>
            <w:left w:val="none" w:sz="0" w:space="0" w:color="auto"/>
            <w:bottom w:val="none" w:sz="0" w:space="0" w:color="auto"/>
            <w:right w:val="none" w:sz="0" w:space="0" w:color="auto"/>
          </w:divBdr>
        </w:div>
        <w:div w:id="1078750933">
          <w:marLeft w:val="0"/>
          <w:marRight w:val="0"/>
          <w:marTop w:val="0"/>
          <w:marBottom w:val="45"/>
          <w:divBdr>
            <w:top w:val="none" w:sz="0" w:space="0" w:color="auto"/>
            <w:left w:val="none" w:sz="0" w:space="0" w:color="auto"/>
            <w:bottom w:val="none" w:sz="0" w:space="0" w:color="auto"/>
            <w:right w:val="none" w:sz="0" w:space="0" w:color="auto"/>
          </w:divBdr>
        </w:div>
        <w:div w:id="20714608">
          <w:marLeft w:val="0"/>
          <w:marRight w:val="0"/>
          <w:marTop w:val="0"/>
          <w:marBottom w:val="45"/>
          <w:divBdr>
            <w:top w:val="none" w:sz="0" w:space="0" w:color="auto"/>
            <w:left w:val="none" w:sz="0" w:space="0" w:color="auto"/>
            <w:bottom w:val="none" w:sz="0" w:space="0" w:color="auto"/>
            <w:right w:val="none" w:sz="0" w:space="0" w:color="auto"/>
          </w:divBdr>
        </w:div>
        <w:div w:id="513959115">
          <w:marLeft w:val="0"/>
          <w:marRight w:val="0"/>
          <w:marTop w:val="0"/>
          <w:marBottom w:val="45"/>
          <w:divBdr>
            <w:top w:val="none" w:sz="0" w:space="0" w:color="auto"/>
            <w:left w:val="none" w:sz="0" w:space="0" w:color="auto"/>
            <w:bottom w:val="none" w:sz="0" w:space="0" w:color="auto"/>
            <w:right w:val="none" w:sz="0" w:space="0" w:color="auto"/>
          </w:divBdr>
        </w:div>
        <w:div w:id="1702172437">
          <w:marLeft w:val="0"/>
          <w:marRight w:val="0"/>
          <w:marTop w:val="0"/>
          <w:marBottom w:val="45"/>
          <w:divBdr>
            <w:top w:val="none" w:sz="0" w:space="0" w:color="auto"/>
            <w:left w:val="none" w:sz="0" w:space="0" w:color="auto"/>
            <w:bottom w:val="none" w:sz="0" w:space="0" w:color="auto"/>
            <w:right w:val="none" w:sz="0" w:space="0" w:color="auto"/>
          </w:divBdr>
        </w:div>
        <w:div w:id="345905921">
          <w:marLeft w:val="0"/>
          <w:marRight w:val="0"/>
          <w:marTop w:val="0"/>
          <w:marBottom w:val="45"/>
          <w:divBdr>
            <w:top w:val="none" w:sz="0" w:space="0" w:color="auto"/>
            <w:left w:val="none" w:sz="0" w:space="0" w:color="auto"/>
            <w:bottom w:val="none" w:sz="0" w:space="0" w:color="auto"/>
            <w:right w:val="none" w:sz="0" w:space="0" w:color="auto"/>
          </w:divBdr>
        </w:div>
        <w:div w:id="2138067269">
          <w:marLeft w:val="0"/>
          <w:marRight w:val="0"/>
          <w:marTop w:val="0"/>
          <w:marBottom w:val="45"/>
          <w:divBdr>
            <w:top w:val="none" w:sz="0" w:space="0" w:color="auto"/>
            <w:left w:val="none" w:sz="0" w:space="0" w:color="auto"/>
            <w:bottom w:val="none" w:sz="0" w:space="0" w:color="auto"/>
            <w:right w:val="none" w:sz="0" w:space="0" w:color="auto"/>
          </w:divBdr>
        </w:div>
        <w:div w:id="1714965951">
          <w:marLeft w:val="0"/>
          <w:marRight w:val="0"/>
          <w:marTop w:val="0"/>
          <w:marBottom w:val="45"/>
          <w:divBdr>
            <w:top w:val="none" w:sz="0" w:space="0" w:color="auto"/>
            <w:left w:val="none" w:sz="0" w:space="0" w:color="auto"/>
            <w:bottom w:val="none" w:sz="0" w:space="0" w:color="auto"/>
            <w:right w:val="none" w:sz="0" w:space="0" w:color="auto"/>
          </w:divBdr>
        </w:div>
        <w:div w:id="1093433650">
          <w:marLeft w:val="0"/>
          <w:marRight w:val="0"/>
          <w:marTop w:val="0"/>
          <w:marBottom w:val="0"/>
          <w:divBdr>
            <w:top w:val="none" w:sz="0" w:space="0" w:color="auto"/>
            <w:left w:val="none" w:sz="0" w:space="0" w:color="auto"/>
            <w:bottom w:val="none" w:sz="0" w:space="0" w:color="auto"/>
            <w:right w:val="none" w:sz="0" w:space="0" w:color="auto"/>
          </w:divBdr>
        </w:div>
        <w:div w:id="503283637">
          <w:marLeft w:val="0"/>
          <w:marRight w:val="0"/>
          <w:marTop w:val="0"/>
          <w:marBottom w:val="0"/>
          <w:divBdr>
            <w:top w:val="none" w:sz="0" w:space="0" w:color="auto"/>
            <w:left w:val="none" w:sz="0" w:space="0" w:color="auto"/>
            <w:bottom w:val="none" w:sz="0" w:space="0" w:color="auto"/>
            <w:right w:val="none" w:sz="0" w:space="0" w:color="auto"/>
          </w:divBdr>
        </w:div>
        <w:div w:id="22557146">
          <w:marLeft w:val="0"/>
          <w:marRight w:val="0"/>
          <w:marTop w:val="0"/>
          <w:marBottom w:val="0"/>
          <w:divBdr>
            <w:top w:val="none" w:sz="0" w:space="0" w:color="auto"/>
            <w:left w:val="none" w:sz="0" w:space="0" w:color="auto"/>
            <w:bottom w:val="none" w:sz="0" w:space="0" w:color="auto"/>
            <w:right w:val="none" w:sz="0" w:space="0" w:color="auto"/>
          </w:divBdr>
        </w:div>
        <w:div w:id="445587349">
          <w:marLeft w:val="0"/>
          <w:marRight w:val="0"/>
          <w:marTop w:val="0"/>
          <w:marBottom w:val="0"/>
          <w:divBdr>
            <w:top w:val="none" w:sz="0" w:space="0" w:color="auto"/>
            <w:left w:val="none" w:sz="0" w:space="0" w:color="auto"/>
            <w:bottom w:val="none" w:sz="0" w:space="0" w:color="auto"/>
            <w:right w:val="none" w:sz="0" w:space="0" w:color="auto"/>
          </w:divBdr>
        </w:div>
        <w:div w:id="567570150">
          <w:marLeft w:val="0"/>
          <w:marRight w:val="0"/>
          <w:marTop w:val="90"/>
          <w:marBottom w:val="45"/>
          <w:divBdr>
            <w:top w:val="none" w:sz="0" w:space="0" w:color="auto"/>
            <w:left w:val="none" w:sz="0" w:space="0" w:color="auto"/>
            <w:bottom w:val="none" w:sz="0" w:space="0" w:color="auto"/>
            <w:right w:val="none" w:sz="0" w:space="0" w:color="auto"/>
          </w:divBdr>
        </w:div>
        <w:div w:id="314603090">
          <w:marLeft w:val="0"/>
          <w:marRight w:val="0"/>
          <w:marTop w:val="0"/>
          <w:marBottom w:val="90"/>
          <w:divBdr>
            <w:top w:val="none" w:sz="0" w:space="0" w:color="auto"/>
            <w:left w:val="none" w:sz="0" w:space="0" w:color="auto"/>
            <w:bottom w:val="none" w:sz="0" w:space="0" w:color="auto"/>
            <w:right w:val="none" w:sz="0" w:space="0" w:color="auto"/>
          </w:divBdr>
        </w:div>
        <w:div w:id="1361007631">
          <w:marLeft w:val="0"/>
          <w:marRight w:val="0"/>
          <w:marTop w:val="0"/>
          <w:marBottom w:val="90"/>
          <w:divBdr>
            <w:top w:val="none" w:sz="0" w:space="0" w:color="auto"/>
            <w:left w:val="none" w:sz="0" w:space="0" w:color="auto"/>
            <w:bottom w:val="none" w:sz="0" w:space="0" w:color="auto"/>
            <w:right w:val="none" w:sz="0" w:space="0" w:color="auto"/>
          </w:divBdr>
        </w:div>
        <w:div w:id="1750348798">
          <w:marLeft w:val="0"/>
          <w:marRight w:val="0"/>
          <w:marTop w:val="0"/>
          <w:marBottom w:val="90"/>
          <w:divBdr>
            <w:top w:val="none" w:sz="0" w:space="0" w:color="auto"/>
            <w:left w:val="none" w:sz="0" w:space="0" w:color="auto"/>
            <w:bottom w:val="none" w:sz="0" w:space="0" w:color="auto"/>
            <w:right w:val="none" w:sz="0" w:space="0" w:color="auto"/>
          </w:divBdr>
        </w:div>
        <w:div w:id="525756378">
          <w:marLeft w:val="0"/>
          <w:marRight w:val="0"/>
          <w:marTop w:val="0"/>
          <w:marBottom w:val="90"/>
          <w:divBdr>
            <w:top w:val="none" w:sz="0" w:space="0" w:color="auto"/>
            <w:left w:val="none" w:sz="0" w:space="0" w:color="auto"/>
            <w:bottom w:val="none" w:sz="0" w:space="0" w:color="auto"/>
            <w:right w:val="none" w:sz="0" w:space="0" w:color="auto"/>
          </w:divBdr>
        </w:div>
        <w:div w:id="707992000">
          <w:marLeft w:val="0"/>
          <w:marRight w:val="0"/>
          <w:marTop w:val="0"/>
          <w:marBottom w:val="90"/>
          <w:divBdr>
            <w:top w:val="none" w:sz="0" w:space="0" w:color="auto"/>
            <w:left w:val="none" w:sz="0" w:space="0" w:color="auto"/>
            <w:bottom w:val="none" w:sz="0" w:space="0" w:color="auto"/>
            <w:right w:val="none" w:sz="0" w:space="0" w:color="auto"/>
          </w:divBdr>
        </w:div>
        <w:div w:id="1877155684">
          <w:marLeft w:val="0"/>
          <w:marRight w:val="0"/>
          <w:marTop w:val="0"/>
          <w:marBottom w:val="90"/>
          <w:divBdr>
            <w:top w:val="none" w:sz="0" w:space="0" w:color="auto"/>
            <w:left w:val="none" w:sz="0" w:space="0" w:color="auto"/>
            <w:bottom w:val="none" w:sz="0" w:space="0" w:color="auto"/>
            <w:right w:val="none" w:sz="0" w:space="0" w:color="auto"/>
          </w:divBdr>
        </w:div>
        <w:div w:id="1597178453">
          <w:marLeft w:val="0"/>
          <w:marRight w:val="0"/>
          <w:marTop w:val="0"/>
          <w:marBottom w:val="90"/>
          <w:divBdr>
            <w:top w:val="none" w:sz="0" w:space="0" w:color="auto"/>
            <w:left w:val="none" w:sz="0" w:space="0" w:color="auto"/>
            <w:bottom w:val="none" w:sz="0" w:space="0" w:color="auto"/>
            <w:right w:val="none" w:sz="0" w:space="0" w:color="auto"/>
          </w:divBdr>
        </w:div>
        <w:div w:id="495418822">
          <w:marLeft w:val="0"/>
          <w:marRight w:val="0"/>
          <w:marTop w:val="0"/>
          <w:marBottom w:val="90"/>
          <w:divBdr>
            <w:top w:val="none" w:sz="0" w:space="0" w:color="auto"/>
            <w:left w:val="none" w:sz="0" w:space="0" w:color="auto"/>
            <w:bottom w:val="none" w:sz="0" w:space="0" w:color="auto"/>
            <w:right w:val="none" w:sz="0" w:space="0" w:color="auto"/>
          </w:divBdr>
        </w:div>
        <w:div w:id="1373380966">
          <w:marLeft w:val="0"/>
          <w:marRight w:val="0"/>
          <w:marTop w:val="0"/>
          <w:marBottom w:val="45"/>
          <w:divBdr>
            <w:top w:val="none" w:sz="0" w:space="0" w:color="auto"/>
            <w:left w:val="none" w:sz="0" w:space="0" w:color="auto"/>
            <w:bottom w:val="none" w:sz="0" w:space="0" w:color="auto"/>
            <w:right w:val="none" w:sz="0" w:space="0" w:color="auto"/>
          </w:divBdr>
        </w:div>
        <w:div w:id="1581939293">
          <w:marLeft w:val="0"/>
          <w:marRight w:val="0"/>
          <w:marTop w:val="0"/>
          <w:marBottom w:val="45"/>
          <w:divBdr>
            <w:top w:val="none" w:sz="0" w:space="0" w:color="auto"/>
            <w:left w:val="none" w:sz="0" w:space="0" w:color="auto"/>
            <w:bottom w:val="none" w:sz="0" w:space="0" w:color="auto"/>
            <w:right w:val="none" w:sz="0" w:space="0" w:color="auto"/>
          </w:divBdr>
        </w:div>
        <w:div w:id="1963808195">
          <w:marLeft w:val="0"/>
          <w:marRight w:val="0"/>
          <w:marTop w:val="0"/>
          <w:marBottom w:val="45"/>
          <w:divBdr>
            <w:top w:val="none" w:sz="0" w:space="0" w:color="auto"/>
            <w:left w:val="none" w:sz="0" w:space="0" w:color="auto"/>
            <w:bottom w:val="none" w:sz="0" w:space="0" w:color="auto"/>
            <w:right w:val="none" w:sz="0" w:space="0" w:color="auto"/>
          </w:divBdr>
        </w:div>
        <w:div w:id="790176086">
          <w:marLeft w:val="0"/>
          <w:marRight w:val="0"/>
          <w:marTop w:val="0"/>
          <w:marBottom w:val="45"/>
          <w:divBdr>
            <w:top w:val="none" w:sz="0" w:space="0" w:color="auto"/>
            <w:left w:val="none" w:sz="0" w:space="0" w:color="auto"/>
            <w:bottom w:val="none" w:sz="0" w:space="0" w:color="auto"/>
            <w:right w:val="none" w:sz="0" w:space="0" w:color="auto"/>
          </w:divBdr>
        </w:div>
        <w:div w:id="1692148292">
          <w:marLeft w:val="0"/>
          <w:marRight w:val="0"/>
          <w:marTop w:val="0"/>
          <w:marBottom w:val="45"/>
          <w:divBdr>
            <w:top w:val="none" w:sz="0" w:space="0" w:color="auto"/>
            <w:left w:val="none" w:sz="0" w:space="0" w:color="auto"/>
            <w:bottom w:val="none" w:sz="0" w:space="0" w:color="auto"/>
            <w:right w:val="none" w:sz="0" w:space="0" w:color="auto"/>
          </w:divBdr>
        </w:div>
        <w:div w:id="367217855">
          <w:marLeft w:val="0"/>
          <w:marRight w:val="0"/>
          <w:marTop w:val="0"/>
          <w:marBottom w:val="45"/>
          <w:divBdr>
            <w:top w:val="none" w:sz="0" w:space="0" w:color="auto"/>
            <w:left w:val="none" w:sz="0" w:space="0" w:color="auto"/>
            <w:bottom w:val="none" w:sz="0" w:space="0" w:color="auto"/>
            <w:right w:val="none" w:sz="0" w:space="0" w:color="auto"/>
          </w:divBdr>
        </w:div>
        <w:div w:id="1485927943">
          <w:marLeft w:val="0"/>
          <w:marRight w:val="0"/>
          <w:marTop w:val="0"/>
          <w:marBottom w:val="45"/>
          <w:divBdr>
            <w:top w:val="none" w:sz="0" w:space="0" w:color="auto"/>
            <w:left w:val="none" w:sz="0" w:space="0" w:color="auto"/>
            <w:bottom w:val="none" w:sz="0" w:space="0" w:color="auto"/>
            <w:right w:val="none" w:sz="0" w:space="0" w:color="auto"/>
          </w:divBdr>
        </w:div>
        <w:div w:id="661616290">
          <w:marLeft w:val="0"/>
          <w:marRight w:val="0"/>
          <w:marTop w:val="0"/>
          <w:marBottom w:val="0"/>
          <w:divBdr>
            <w:top w:val="none" w:sz="0" w:space="0" w:color="auto"/>
            <w:left w:val="none" w:sz="0" w:space="0" w:color="auto"/>
            <w:bottom w:val="none" w:sz="0" w:space="0" w:color="auto"/>
            <w:right w:val="none" w:sz="0" w:space="0" w:color="auto"/>
          </w:divBdr>
        </w:div>
        <w:div w:id="1184175107">
          <w:marLeft w:val="0"/>
          <w:marRight w:val="0"/>
          <w:marTop w:val="0"/>
          <w:marBottom w:val="0"/>
          <w:divBdr>
            <w:top w:val="none" w:sz="0" w:space="0" w:color="auto"/>
            <w:left w:val="none" w:sz="0" w:space="0" w:color="auto"/>
            <w:bottom w:val="none" w:sz="0" w:space="0" w:color="auto"/>
            <w:right w:val="none" w:sz="0" w:space="0" w:color="auto"/>
          </w:divBdr>
        </w:div>
        <w:div w:id="940180868">
          <w:marLeft w:val="0"/>
          <w:marRight w:val="0"/>
          <w:marTop w:val="0"/>
          <w:marBottom w:val="0"/>
          <w:divBdr>
            <w:top w:val="none" w:sz="0" w:space="0" w:color="auto"/>
            <w:left w:val="none" w:sz="0" w:space="0" w:color="auto"/>
            <w:bottom w:val="none" w:sz="0" w:space="0" w:color="auto"/>
            <w:right w:val="none" w:sz="0" w:space="0" w:color="auto"/>
          </w:divBdr>
        </w:div>
        <w:div w:id="866870003">
          <w:marLeft w:val="0"/>
          <w:marRight w:val="0"/>
          <w:marTop w:val="0"/>
          <w:marBottom w:val="0"/>
          <w:divBdr>
            <w:top w:val="none" w:sz="0" w:space="0" w:color="auto"/>
            <w:left w:val="none" w:sz="0" w:space="0" w:color="auto"/>
            <w:bottom w:val="none" w:sz="0" w:space="0" w:color="auto"/>
            <w:right w:val="none" w:sz="0" w:space="0" w:color="auto"/>
          </w:divBdr>
        </w:div>
        <w:div w:id="814374911">
          <w:marLeft w:val="0"/>
          <w:marRight w:val="0"/>
          <w:marTop w:val="0"/>
          <w:marBottom w:val="0"/>
          <w:divBdr>
            <w:top w:val="none" w:sz="0" w:space="0" w:color="auto"/>
            <w:left w:val="none" w:sz="0" w:space="0" w:color="auto"/>
            <w:bottom w:val="none" w:sz="0" w:space="0" w:color="auto"/>
            <w:right w:val="none" w:sz="0" w:space="0" w:color="auto"/>
          </w:divBdr>
        </w:div>
        <w:div w:id="1263955694">
          <w:marLeft w:val="0"/>
          <w:marRight w:val="0"/>
          <w:marTop w:val="90"/>
          <w:marBottom w:val="45"/>
          <w:divBdr>
            <w:top w:val="none" w:sz="0" w:space="0" w:color="auto"/>
            <w:left w:val="none" w:sz="0" w:space="0" w:color="auto"/>
            <w:bottom w:val="none" w:sz="0" w:space="0" w:color="auto"/>
            <w:right w:val="none" w:sz="0" w:space="0" w:color="auto"/>
          </w:divBdr>
        </w:div>
        <w:div w:id="1505128683">
          <w:marLeft w:val="0"/>
          <w:marRight w:val="0"/>
          <w:marTop w:val="0"/>
          <w:marBottom w:val="90"/>
          <w:divBdr>
            <w:top w:val="none" w:sz="0" w:space="0" w:color="auto"/>
            <w:left w:val="none" w:sz="0" w:space="0" w:color="auto"/>
            <w:bottom w:val="none" w:sz="0" w:space="0" w:color="auto"/>
            <w:right w:val="none" w:sz="0" w:space="0" w:color="auto"/>
          </w:divBdr>
        </w:div>
        <w:div w:id="314382998">
          <w:marLeft w:val="0"/>
          <w:marRight w:val="0"/>
          <w:marTop w:val="0"/>
          <w:marBottom w:val="90"/>
          <w:divBdr>
            <w:top w:val="none" w:sz="0" w:space="0" w:color="auto"/>
            <w:left w:val="none" w:sz="0" w:space="0" w:color="auto"/>
            <w:bottom w:val="none" w:sz="0" w:space="0" w:color="auto"/>
            <w:right w:val="none" w:sz="0" w:space="0" w:color="auto"/>
          </w:divBdr>
        </w:div>
        <w:div w:id="246817158">
          <w:marLeft w:val="0"/>
          <w:marRight w:val="0"/>
          <w:marTop w:val="0"/>
          <w:marBottom w:val="90"/>
          <w:divBdr>
            <w:top w:val="none" w:sz="0" w:space="0" w:color="auto"/>
            <w:left w:val="none" w:sz="0" w:space="0" w:color="auto"/>
            <w:bottom w:val="none" w:sz="0" w:space="0" w:color="auto"/>
            <w:right w:val="none" w:sz="0" w:space="0" w:color="auto"/>
          </w:divBdr>
        </w:div>
        <w:div w:id="512915078">
          <w:marLeft w:val="0"/>
          <w:marRight w:val="0"/>
          <w:marTop w:val="0"/>
          <w:marBottom w:val="90"/>
          <w:divBdr>
            <w:top w:val="none" w:sz="0" w:space="0" w:color="auto"/>
            <w:left w:val="none" w:sz="0" w:space="0" w:color="auto"/>
            <w:bottom w:val="none" w:sz="0" w:space="0" w:color="auto"/>
            <w:right w:val="none" w:sz="0" w:space="0" w:color="auto"/>
          </w:divBdr>
        </w:div>
        <w:div w:id="424420205">
          <w:marLeft w:val="0"/>
          <w:marRight w:val="0"/>
          <w:marTop w:val="0"/>
          <w:marBottom w:val="90"/>
          <w:divBdr>
            <w:top w:val="none" w:sz="0" w:space="0" w:color="auto"/>
            <w:left w:val="none" w:sz="0" w:space="0" w:color="auto"/>
            <w:bottom w:val="none" w:sz="0" w:space="0" w:color="auto"/>
            <w:right w:val="none" w:sz="0" w:space="0" w:color="auto"/>
          </w:divBdr>
        </w:div>
        <w:div w:id="1460681810">
          <w:marLeft w:val="0"/>
          <w:marRight w:val="0"/>
          <w:marTop w:val="0"/>
          <w:marBottom w:val="90"/>
          <w:divBdr>
            <w:top w:val="none" w:sz="0" w:space="0" w:color="auto"/>
            <w:left w:val="none" w:sz="0" w:space="0" w:color="auto"/>
            <w:bottom w:val="none" w:sz="0" w:space="0" w:color="auto"/>
            <w:right w:val="none" w:sz="0" w:space="0" w:color="auto"/>
          </w:divBdr>
        </w:div>
        <w:div w:id="988561181">
          <w:marLeft w:val="0"/>
          <w:marRight w:val="0"/>
          <w:marTop w:val="0"/>
          <w:marBottom w:val="90"/>
          <w:divBdr>
            <w:top w:val="none" w:sz="0" w:space="0" w:color="auto"/>
            <w:left w:val="none" w:sz="0" w:space="0" w:color="auto"/>
            <w:bottom w:val="none" w:sz="0" w:space="0" w:color="auto"/>
            <w:right w:val="none" w:sz="0" w:space="0" w:color="auto"/>
          </w:divBdr>
        </w:div>
        <w:div w:id="1188565803">
          <w:marLeft w:val="0"/>
          <w:marRight w:val="0"/>
          <w:marTop w:val="0"/>
          <w:marBottom w:val="90"/>
          <w:divBdr>
            <w:top w:val="none" w:sz="0" w:space="0" w:color="auto"/>
            <w:left w:val="none" w:sz="0" w:space="0" w:color="auto"/>
            <w:bottom w:val="none" w:sz="0" w:space="0" w:color="auto"/>
            <w:right w:val="none" w:sz="0" w:space="0" w:color="auto"/>
          </w:divBdr>
        </w:div>
        <w:div w:id="1480615606">
          <w:marLeft w:val="0"/>
          <w:marRight w:val="0"/>
          <w:marTop w:val="0"/>
          <w:marBottom w:val="90"/>
          <w:divBdr>
            <w:top w:val="none" w:sz="0" w:space="0" w:color="auto"/>
            <w:left w:val="none" w:sz="0" w:space="0" w:color="auto"/>
            <w:bottom w:val="none" w:sz="0" w:space="0" w:color="auto"/>
            <w:right w:val="none" w:sz="0" w:space="0" w:color="auto"/>
          </w:divBdr>
        </w:div>
        <w:div w:id="885072187">
          <w:marLeft w:val="0"/>
          <w:marRight w:val="0"/>
          <w:marTop w:val="0"/>
          <w:marBottom w:val="90"/>
          <w:divBdr>
            <w:top w:val="none" w:sz="0" w:space="0" w:color="auto"/>
            <w:left w:val="none" w:sz="0" w:space="0" w:color="auto"/>
            <w:bottom w:val="none" w:sz="0" w:space="0" w:color="auto"/>
            <w:right w:val="none" w:sz="0" w:space="0" w:color="auto"/>
          </w:divBdr>
        </w:div>
        <w:div w:id="1731728619">
          <w:marLeft w:val="0"/>
          <w:marRight w:val="0"/>
          <w:marTop w:val="0"/>
          <w:marBottom w:val="45"/>
          <w:divBdr>
            <w:top w:val="none" w:sz="0" w:space="0" w:color="auto"/>
            <w:left w:val="none" w:sz="0" w:space="0" w:color="auto"/>
            <w:bottom w:val="none" w:sz="0" w:space="0" w:color="auto"/>
            <w:right w:val="none" w:sz="0" w:space="0" w:color="auto"/>
          </w:divBdr>
        </w:div>
        <w:div w:id="154686366">
          <w:marLeft w:val="0"/>
          <w:marRight w:val="0"/>
          <w:marTop w:val="0"/>
          <w:marBottom w:val="45"/>
          <w:divBdr>
            <w:top w:val="none" w:sz="0" w:space="0" w:color="auto"/>
            <w:left w:val="none" w:sz="0" w:space="0" w:color="auto"/>
            <w:bottom w:val="none" w:sz="0" w:space="0" w:color="auto"/>
            <w:right w:val="none" w:sz="0" w:space="0" w:color="auto"/>
          </w:divBdr>
        </w:div>
        <w:div w:id="2057771835">
          <w:marLeft w:val="0"/>
          <w:marRight w:val="0"/>
          <w:marTop w:val="0"/>
          <w:marBottom w:val="45"/>
          <w:divBdr>
            <w:top w:val="none" w:sz="0" w:space="0" w:color="auto"/>
            <w:left w:val="none" w:sz="0" w:space="0" w:color="auto"/>
            <w:bottom w:val="none" w:sz="0" w:space="0" w:color="auto"/>
            <w:right w:val="none" w:sz="0" w:space="0" w:color="auto"/>
          </w:divBdr>
        </w:div>
        <w:div w:id="1053967880">
          <w:marLeft w:val="0"/>
          <w:marRight w:val="0"/>
          <w:marTop w:val="0"/>
          <w:marBottom w:val="45"/>
          <w:divBdr>
            <w:top w:val="none" w:sz="0" w:space="0" w:color="auto"/>
            <w:left w:val="none" w:sz="0" w:space="0" w:color="auto"/>
            <w:bottom w:val="none" w:sz="0" w:space="0" w:color="auto"/>
            <w:right w:val="none" w:sz="0" w:space="0" w:color="auto"/>
          </w:divBdr>
        </w:div>
        <w:div w:id="832793571">
          <w:marLeft w:val="0"/>
          <w:marRight w:val="0"/>
          <w:marTop w:val="0"/>
          <w:marBottom w:val="45"/>
          <w:divBdr>
            <w:top w:val="none" w:sz="0" w:space="0" w:color="auto"/>
            <w:left w:val="none" w:sz="0" w:space="0" w:color="auto"/>
            <w:bottom w:val="none" w:sz="0" w:space="0" w:color="auto"/>
            <w:right w:val="none" w:sz="0" w:space="0" w:color="auto"/>
          </w:divBdr>
        </w:div>
        <w:div w:id="248395485">
          <w:marLeft w:val="0"/>
          <w:marRight w:val="0"/>
          <w:marTop w:val="0"/>
          <w:marBottom w:val="45"/>
          <w:divBdr>
            <w:top w:val="none" w:sz="0" w:space="0" w:color="auto"/>
            <w:left w:val="none" w:sz="0" w:space="0" w:color="auto"/>
            <w:bottom w:val="none" w:sz="0" w:space="0" w:color="auto"/>
            <w:right w:val="none" w:sz="0" w:space="0" w:color="auto"/>
          </w:divBdr>
        </w:div>
        <w:div w:id="1438938672">
          <w:marLeft w:val="0"/>
          <w:marRight w:val="0"/>
          <w:marTop w:val="0"/>
          <w:marBottom w:val="45"/>
          <w:divBdr>
            <w:top w:val="none" w:sz="0" w:space="0" w:color="auto"/>
            <w:left w:val="none" w:sz="0" w:space="0" w:color="auto"/>
            <w:bottom w:val="none" w:sz="0" w:space="0" w:color="auto"/>
            <w:right w:val="none" w:sz="0" w:space="0" w:color="auto"/>
          </w:divBdr>
        </w:div>
        <w:div w:id="1276672632">
          <w:marLeft w:val="0"/>
          <w:marRight w:val="0"/>
          <w:marTop w:val="0"/>
          <w:marBottom w:val="0"/>
          <w:divBdr>
            <w:top w:val="none" w:sz="0" w:space="0" w:color="auto"/>
            <w:left w:val="none" w:sz="0" w:space="0" w:color="auto"/>
            <w:bottom w:val="none" w:sz="0" w:space="0" w:color="auto"/>
            <w:right w:val="none" w:sz="0" w:space="0" w:color="auto"/>
          </w:divBdr>
        </w:div>
        <w:div w:id="1967351611">
          <w:marLeft w:val="0"/>
          <w:marRight w:val="0"/>
          <w:marTop w:val="0"/>
          <w:marBottom w:val="0"/>
          <w:divBdr>
            <w:top w:val="none" w:sz="0" w:space="0" w:color="auto"/>
            <w:left w:val="none" w:sz="0" w:space="0" w:color="auto"/>
            <w:bottom w:val="none" w:sz="0" w:space="0" w:color="auto"/>
            <w:right w:val="none" w:sz="0" w:space="0" w:color="auto"/>
          </w:divBdr>
        </w:div>
        <w:div w:id="1475948379">
          <w:marLeft w:val="0"/>
          <w:marRight w:val="0"/>
          <w:marTop w:val="0"/>
          <w:marBottom w:val="0"/>
          <w:divBdr>
            <w:top w:val="none" w:sz="0" w:space="0" w:color="auto"/>
            <w:left w:val="none" w:sz="0" w:space="0" w:color="auto"/>
            <w:bottom w:val="none" w:sz="0" w:space="0" w:color="auto"/>
            <w:right w:val="none" w:sz="0" w:space="0" w:color="auto"/>
          </w:divBdr>
        </w:div>
        <w:div w:id="1138449067">
          <w:marLeft w:val="0"/>
          <w:marRight w:val="0"/>
          <w:marTop w:val="0"/>
          <w:marBottom w:val="0"/>
          <w:divBdr>
            <w:top w:val="none" w:sz="0" w:space="0" w:color="auto"/>
            <w:left w:val="none" w:sz="0" w:space="0" w:color="auto"/>
            <w:bottom w:val="none" w:sz="0" w:space="0" w:color="auto"/>
            <w:right w:val="none" w:sz="0" w:space="0" w:color="auto"/>
          </w:divBdr>
        </w:div>
        <w:div w:id="1913587299">
          <w:marLeft w:val="0"/>
          <w:marRight w:val="0"/>
          <w:marTop w:val="0"/>
          <w:marBottom w:val="0"/>
          <w:divBdr>
            <w:top w:val="none" w:sz="0" w:space="0" w:color="auto"/>
            <w:left w:val="none" w:sz="0" w:space="0" w:color="auto"/>
            <w:bottom w:val="none" w:sz="0" w:space="0" w:color="auto"/>
            <w:right w:val="none" w:sz="0" w:space="0" w:color="auto"/>
          </w:divBdr>
        </w:div>
        <w:div w:id="152531831">
          <w:marLeft w:val="0"/>
          <w:marRight w:val="0"/>
          <w:marTop w:val="90"/>
          <w:marBottom w:val="45"/>
          <w:divBdr>
            <w:top w:val="none" w:sz="0" w:space="0" w:color="auto"/>
            <w:left w:val="none" w:sz="0" w:space="0" w:color="auto"/>
            <w:bottom w:val="none" w:sz="0" w:space="0" w:color="auto"/>
            <w:right w:val="none" w:sz="0" w:space="0" w:color="auto"/>
          </w:divBdr>
        </w:div>
        <w:div w:id="1337465848">
          <w:marLeft w:val="0"/>
          <w:marRight w:val="0"/>
          <w:marTop w:val="0"/>
          <w:marBottom w:val="90"/>
          <w:divBdr>
            <w:top w:val="none" w:sz="0" w:space="0" w:color="auto"/>
            <w:left w:val="none" w:sz="0" w:space="0" w:color="auto"/>
            <w:bottom w:val="none" w:sz="0" w:space="0" w:color="auto"/>
            <w:right w:val="none" w:sz="0" w:space="0" w:color="auto"/>
          </w:divBdr>
        </w:div>
        <w:div w:id="2085563415">
          <w:marLeft w:val="0"/>
          <w:marRight w:val="0"/>
          <w:marTop w:val="0"/>
          <w:marBottom w:val="90"/>
          <w:divBdr>
            <w:top w:val="none" w:sz="0" w:space="0" w:color="auto"/>
            <w:left w:val="none" w:sz="0" w:space="0" w:color="auto"/>
            <w:bottom w:val="none" w:sz="0" w:space="0" w:color="auto"/>
            <w:right w:val="none" w:sz="0" w:space="0" w:color="auto"/>
          </w:divBdr>
        </w:div>
        <w:div w:id="1887374237">
          <w:marLeft w:val="0"/>
          <w:marRight w:val="0"/>
          <w:marTop w:val="0"/>
          <w:marBottom w:val="90"/>
          <w:divBdr>
            <w:top w:val="none" w:sz="0" w:space="0" w:color="auto"/>
            <w:left w:val="none" w:sz="0" w:space="0" w:color="auto"/>
            <w:bottom w:val="none" w:sz="0" w:space="0" w:color="auto"/>
            <w:right w:val="none" w:sz="0" w:space="0" w:color="auto"/>
          </w:divBdr>
        </w:div>
        <w:div w:id="447240141">
          <w:marLeft w:val="0"/>
          <w:marRight w:val="0"/>
          <w:marTop w:val="0"/>
          <w:marBottom w:val="45"/>
          <w:divBdr>
            <w:top w:val="none" w:sz="0" w:space="0" w:color="auto"/>
            <w:left w:val="none" w:sz="0" w:space="0" w:color="auto"/>
            <w:bottom w:val="none" w:sz="0" w:space="0" w:color="auto"/>
            <w:right w:val="none" w:sz="0" w:space="0" w:color="auto"/>
          </w:divBdr>
        </w:div>
        <w:div w:id="2024163696">
          <w:marLeft w:val="0"/>
          <w:marRight w:val="0"/>
          <w:marTop w:val="0"/>
          <w:marBottom w:val="45"/>
          <w:divBdr>
            <w:top w:val="none" w:sz="0" w:space="0" w:color="auto"/>
            <w:left w:val="none" w:sz="0" w:space="0" w:color="auto"/>
            <w:bottom w:val="none" w:sz="0" w:space="0" w:color="auto"/>
            <w:right w:val="none" w:sz="0" w:space="0" w:color="auto"/>
          </w:divBdr>
        </w:div>
        <w:div w:id="1853567625">
          <w:marLeft w:val="0"/>
          <w:marRight w:val="0"/>
          <w:marTop w:val="0"/>
          <w:marBottom w:val="45"/>
          <w:divBdr>
            <w:top w:val="none" w:sz="0" w:space="0" w:color="auto"/>
            <w:left w:val="none" w:sz="0" w:space="0" w:color="auto"/>
            <w:bottom w:val="none" w:sz="0" w:space="0" w:color="auto"/>
            <w:right w:val="none" w:sz="0" w:space="0" w:color="auto"/>
          </w:divBdr>
        </w:div>
        <w:div w:id="1040515304">
          <w:marLeft w:val="0"/>
          <w:marRight w:val="0"/>
          <w:marTop w:val="0"/>
          <w:marBottom w:val="45"/>
          <w:divBdr>
            <w:top w:val="none" w:sz="0" w:space="0" w:color="auto"/>
            <w:left w:val="none" w:sz="0" w:space="0" w:color="auto"/>
            <w:bottom w:val="none" w:sz="0" w:space="0" w:color="auto"/>
            <w:right w:val="none" w:sz="0" w:space="0" w:color="auto"/>
          </w:divBdr>
        </w:div>
        <w:div w:id="1578519935">
          <w:marLeft w:val="0"/>
          <w:marRight w:val="0"/>
          <w:marTop w:val="0"/>
          <w:marBottom w:val="45"/>
          <w:divBdr>
            <w:top w:val="none" w:sz="0" w:space="0" w:color="auto"/>
            <w:left w:val="none" w:sz="0" w:space="0" w:color="auto"/>
            <w:bottom w:val="none" w:sz="0" w:space="0" w:color="auto"/>
            <w:right w:val="none" w:sz="0" w:space="0" w:color="auto"/>
          </w:divBdr>
        </w:div>
        <w:div w:id="508644192">
          <w:marLeft w:val="0"/>
          <w:marRight w:val="0"/>
          <w:marTop w:val="0"/>
          <w:marBottom w:val="45"/>
          <w:divBdr>
            <w:top w:val="none" w:sz="0" w:space="0" w:color="auto"/>
            <w:left w:val="none" w:sz="0" w:space="0" w:color="auto"/>
            <w:bottom w:val="none" w:sz="0" w:space="0" w:color="auto"/>
            <w:right w:val="none" w:sz="0" w:space="0" w:color="auto"/>
          </w:divBdr>
        </w:div>
        <w:div w:id="1389180703">
          <w:marLeft w:val="0"/>
          <w:marRight w:val="0"/>
          <w:marTop w:val="0"/>
          <w:marBottom w:val="45"/>
          <w:divBdr>
            <w:top w:val="none" w:sz="0" w:space="0" w:color="auto"/>
            <w:left w:val="none" w:sz="0" w:space="0" w:color="auto"/>
            <w:bottom w:val="none" w:sz="0" w:space="0" w:color="auto"/>
            <w:right w:val="none" w:sz="0" w:space="0" w:color="auto"/>
          </w:divBdr>
        </w:div>
        <w:div w:id="1003052685">
          <w:marLeft w:val="0"/>
          <w:marRight w:val="0"/>
          <w:marTop w:val="0"/>
          <w:marBottom w:val="0"/>
          <w:divBdr>
            <w:top w:val="none" w:sz="0" w:space="0" w:color="auto"/>
            <w:left w:val="none" w:sz="0" w:space="0" w:color="auto"/>
            <w:bottom w:val="none" w:sz="0" w:space="0" w:color="auto"/>
            <w:right w:val="none" w:sz="0" w:space="0" w:color="auto"/>
          </w:divBdr>
        </w:div>
        <w:div w:id="1800762478">
          <w:marLeft w:val="0"/>
          <w:marRight w:val="0"/>
          <w:marTop w:val="0"/>
          <w:marBottom w:val="0"/>
          <w:divBdr>
            <w:top w:val="none" w:sz="0" w:space="0" w:color="auto"/>
            <w:left w:val="none" w:sz="0" w:space="0" w:color="auto"/>
            <w:bottom w:val="none" w:sz="0" w:space="0" w:color="auto"/>
            <w:right w:val="none" w:sz="0" w:space="0" w:color="auto"/>
          </w:divBdr>
        </w:div>
        <w:div w:id="1561356045">
          <w:marLeft w:val="0"/>
          <w:marRight w:val="0"/>
          <w:marTop w:val="0"/>
          <w:marBottom w:val="0"/>
          <w:divBdr>
            <w:top w:val="none" w:sz="0" w:space="0" w:color="auto"/>
            <w:left w:val="none" w:sz="0" w:space="0" w:color="auto"/>
            <w:bottom w:val="none" w:sz="0" w:space="0" w:color="auto"/>
            <w:right w:val="none" w:sz="0" w:space="0" w:color="auto"/>
          </w:divBdr>
        </w:div>
        <w:div w:id="2057584539">
          <w:marLeft w:val="0"/>
          <w:marRight w:val="0"/>
          <w:marTop w:val="0"/>
          <w:marBottom w:val="0"/>
          <w:divBdr>
            <w:top w:val="none" w:sz="0" w:space="0" w:color="auto"/>
            <w:left w:val="none" w:sz="0" w:space="0" w:color="auto"/>
            <w:bottom w:val="none" w:sz="0" w:space="0" w:color="auto"/>
            <w:right w:val="none" w:sz="0" w:space="0" w:color="auto"/>
          </w:divBdr>
        </w:div>
        <w:div w:id="1028339403">
          <w:marLeft w:val="0"/>
          <w:marRight w:val="0"/>
          <w:marTop w:val="0"/>
          <w:marBottom w:val="0"/>
          <w:divBdr>
            <w:top w:val="none" w:sz="0" w:space="0" w:color="auto"/>
            <w:left w:val="none" w:sz="0" w:space="0" w:color="auto"/>
            <w:bottom w:val="none" w:sz="0" w:space="0" w:color="auto"/>
            <w:right w:val="none" w:sz="0" w:space="0" w:color="auto"/>
          </w:divBdr>
        </w:div>
        <w:div w:id="793602133">
          <w:marLeft w:val="0"/>
          <w:marRight w:val="0"/>
          <w:marTop w:val="90"/>
          <w:marBottom w:val="45"/>
          <w:divBdr>
            <w:top w:val="none" w:sz="0" w:space="0" w:color="auto"/>
            <w:left w:val="none" w:sz="0" w:space="0" w:color="auto"/>
            <w:bottom w:val="none" w:sz="0" w:space="0" w:color="auto"/>
            <w:right w:val="none" w:sz="0" w:space="0" w:color="auto"/>
          </w:divBdr>
        </w:div>
        <w:div w:id="527987097">
          <w:marLeft w:val="0"/>
          <w:marRight w:val="0"/>
          <w:marTop w:val="0"/>
          <w:marBottom w:val="90"/>
          <w:divBdr>
            <w:top w:val="none" w:sz="0" w:space="0" w:color="auto"/>
            <w:left w:val="none" w:sz="0" w:space="0" w:color="auto"/>
            <w:bottom w:val="none" w:sz="0" w:space="0" w:color="auto"/>
            <w:right w:val="none" w:sz="0" w:space="0" w:color="auto"/>
          </w:divBdr>
        </w:div>
        <w:div w:id="815102689">
          <w:marLeft w:val="0"/>
          <w:marRight w:val="0"/>
          <w:marTop w:val="0"/>
          <w:marBottom w:val="90"/>
          <w:divBdr>
            <w:top w:val="none" w:sz="0" w:space="0" w:color="auto"/>
            <w:left w:val="none" w:sz="0" w:space="0" w:color="auto"/>
            <w:bottom w:val="none" w:sz="0" w:space="0" w:color="auto"/>
            <w:right w:val="none" w:sz="0" w:space="0" w:color="auto"/>
          </w:divBdr>
        </w:div>
        <w:div w:id="601299061">
          <w:marLeft w:val="0"/>
          <w:marRight w:val="0"/>
          <w:marTop w:val="0"/>
          <w:marBottom w:val="90"/>
          <w:divBdr>
            <w:top w:val="none" w:sz="0" w:space="0" w:color="auto"/>
            <w:left w:val="none" w:sz="0" w:space="0" w:color="auto"/>
            <w:bottom w:val="none" w:sz="0" w:space="0" w:color="auto"/>
            <w:right w:val="none" w:sz="0" w:space="0" w:color="auto"/>
          </w:divBdr>
        </w:div>
        <w:div w:id="1382434628">
          <w:marLeft w:val="0"/>
          <w:marRight w:val="0"/>
          <w:marTop w:val="0"/>
          <w:marBottom w:val="90"/>
          <w:divBdr>
            <w:top w:val="none" w:sz="0" w:space="0" w:color="auto"/>
            <w:left w:val="none" w:sz="0" w:space="0" w:color="auto"/>
            <w:bottom w:val="none" w:sz="0" w:space="0" w:color="auto"/>
            <w:right w:val="none" w:sz="0" w:space="0" w:color="auto"/>
          </w:divBdr>
        </w:div>
        <w:div w:id="611326521">
          <w:marLeft w:val="0"/>
          <w:marRight w:val="0"/>
          <w:marTop w:val="30"/>
          <w:marBottom w:val="0"/>
          <w:divBdr>
            <w:top w:val="none" w:sz="0" w:space="0" w:color="auto"/>
            <w:left w:val="none" w:sz="0" w:space="0" w:color="auto"/>
            <w:bottom w:val="none" w:sz="0" w:space="0" w:color="auto"/>
            <w:right w:val="none" w:sz="0" w:space="0" w:color="auto"/>
          </w:divBdr>
          <w:divsChild>
            <w:div w:id="599802782">
              <w:marLeft w:val="0"/>
              <w:marRight w:val="0"/>
              <w:marTop w:val="0"/>
              <w:marBottom w:val="0"/>
              <w:divBdr>
                <w:top w:val="none" w:sz="0" w:space="0" w:color="auto"/>
                <w:left w:val="none" w:sz="0" w:space="0" w:color="auto"/>
                <w:bottom w:val="none" w:sz="0" w:space="0" w:color="auto"/>
                <w:right w:val="none" w:sz="0" w:space="0" w:color="auto"/>
              </w:divBdr>
            </w:div>
          </w:divsChild>
        </w:div>
        <w:div w:id="134958787">
          <w:marLeft w:val="0"/>
          <w:marRight w:val="0"/>
          <w:marTop w:val="0"/>
          <w:marBottom w:val="90"/>
          <w:divBdr>
            <w:top w:val="none" w:sz="0" w:space="0" w:color="auto"/>
            <w:left w:val="none" w:sz="0" w:space="0" w:color="auto"/>
            <w:bottom w:val="none" w:sz="0" w:space="0" w:color="auto"/>
            <w:right w:val="none" w:sz="0" w:space="0" w:color="auto"/>
          </w:divBdr>
        </w:div>
        <w:div w:id="772898096">
          <w:marLeft w:val="0"/>
          <w:marRight w:val="0"/>
          <w:marTop w:val="0"/>
          <w:marBottom w:val="90"/>
          <w:divBdr>
            <w:top w:val="none" w:sz="0" w:space="0" w:color="auto"/>
            <w:left w:val="none" w:sz="0" w:space="0" w:color="auto"/>
            <w:bottom w:val="none" w:sz="0" w:space="0" w:color="auto"/>
            <w:right w:val="none" w:sz="0" w:space="0" w:color="auto"/>
          </w:divBdr>
          <w:divsChild>
            <w:div w:id="1923640712">
              <w:marLeft w:val="0"/>
              <w:marRight w:val="0"/>
              <w:marTop w:val="30"/>
              <w:marBottom w:val="0"/>
              <w:divBdr>
                <w:top w:val="none" w:sz="0" w:space="0" w:color="auto"/>
                <w:left w:val="none" w:sz="0" w:space="0" w:color="auto"/>
                <w:bottom w:val="none" w:sz="0" w:space="0" w:color="auto"/>
                <w:right w:val="none" w:sz="0" w:space="0" w:color="auto"/>
              </w:divBdr>
              <w:divsChild>
                <w:div w:id="2675909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96953229">
          <w:marLeft w:val="0"/>
          <w:marRight w:val="0"/>
          <w:marTop w:val="0"/>
          <w:marBottom w:val="45"/>
          <w:divBdr>
            <w:top w:val="none" w:sz="0" w:space="0" w:color="auto"/>
            <w:left w:val="none" w:sz="0" w:space="0" w:color="auto"/>
            <w:bottom w:val="none" w:sz="0" w:space="0" w:color="auto"/>
            <w:right w:val="none" w:sz="0" w:space="0" w:color="auto"/>
          </w:divBdr>
        </w:div>
        <w:div w:id="1374233648">
          <w:marLeft w:val="0"/>
          <w:marRight w:val="0"/>
          <w:marTop w:val="0"/>
          <w:marBottom w:val="45"/>
          <w:divBdr>
            <w:top w:val="none" w:sz="0" w:space="0" w:color="auto"/>
            <w:left w:val="none" w:sz="0" w:space="0" w:color="auto"/>
            <w:bottom w:val="none" w:sz="0" w:space="0" w:color="auto"/>
            <w:right w:val="none" w:sz="0" w:space="0" w:color="auto"/>
          </w:divBdr>
        </w:div>
        <w:div w:id="1398363520">
          <w:marLeft w:val="0"/>
          <w:marRight w:val="0"/>
          <w:marTop w:val="0"/>
          <w:marBottom w:val="45"/>
          <w:divBdr>
            <w:top w:val="none" w:sz="0" w:space="0" w:color="auto"/>
            <w:left w:val="none" w:sz="0" w:space="0" w:color="auto"/>
            <w:bottom w:val="none" w:sz="0" w:space="0" w:color="auto"/>
            <w:right w:val="none" w:sz="0" w:space="0" w:color="auto"/>
          </w:divBdr>
        </w:div>
        <w:div w:id="1026835139">
          <w:marLeft w:val="0"/>
          <w:marRight w:val="0"/>
          <w:marTop w:val="0"/>
          <w:marBottom w:val="45"/>
          <w:divBdr>
            <w:top w:val="none" w:sz="0" w:space="0" w:color="auto"/>
            <w:left w:val="none" w:sz="0" w:space="0" w:color="auto"/>
            <w:bottom w:val="none" w:sz="0" w:space="0" w:color="auto"/>
            <w:right w:val="none" w:sz="0" w:space="0" w:color="auto"/>
          </w:divBdr>
        </w:div>
        <w:div w:id="1164396838">
          <w:marLeft w:val="0"/>
          <w:marRight w:val="0"/>
          <w:marTop w:val="0"/>
          <w:marBottom w:val="45"/>
          <w:divBdr>
            <w:top w:val="none" w:sz="0" w:space="0" w:color="auto"/>
            <w:left w:val="none" w:sz="0" w:space="0" w:color="auto"/>
            <w:bottom w:val="none" w:sz="0" w:space="0" w:color="auto"/>
            <w:right w:val="none" w:sz="0" w:space="0" w:color="auto"/>
          </w:divBdr>
        </w:div>
        <w:div w:id="1386485470">
          <w:marLeft w:val="0"/>
          <w:marRight w:val="0"/>
          <w:marTop w:val="0"/>
          <w:marBottom w:val="45"/>
          <w:divBdr>
            <w:top w:val="none" w:sz="0" w:space="0" w:color="auto"/>
            <w:left w:val="none" w:sz="0" w:space="0" w:color="auto"/>
            <w:bottom w:val="none" w:sz="0" w:space="0" w:color="auto"/>
            <w:right w:val="none" w:sz="0" w:space="0" w:color="auto"/>
          </w:divBdr>
        </w:div>
        <w:div w:id="1541286101">
          <w:marLeft w:val="0"/>
          <w:marRight w:val="0"/>
          <w:marTop w:val="0"/>
          <w:marBottom w:val="45"/>
          <w:divBdr>
            <w:top w:val="none" w:sz="0" w:space="0" w:color="auto"/>
            <w:left w:val="none" w:sz="0" w:space="0" w:color="auto"/>
            <w:bottom w:val="none" w:sz="0" w:space="0" w:color="auto"/>
            <w:right w:val="none" w:sz="0" w:space="0" w:color="auto"/>
          </w:divBdr>
        </w:div>
        <w:div w:id="154758659">
          <w:marLeft w:val="0"/>
          <w:marRight w:val="0"/>
          <w:marTop w:val="0"/>
          <w:marBottom w:val="0"/>
          <w:divBdr>
            <w:top w:val="none" w:sz="0" w:space="0" w:color="auto"/>
            <w:left w:val="none" w:sz="0" w:space="0" w:color="auto"/>
            <w:bottom w:val="none" w:sz="0" w:space="0" w:color="auto"/>
            <w:right w:val="none" w:sz="0" w:space="0" w:color="auto"/>
          </w:divBdr>
        </w:div>
        <w:div w:id="290327603">
          <w:marLeft w:val="0"/>
          <w:marRight w:val="0"/>
          <w:marTop w:val="0"/>
          <w:marBottom w:val="0"/>
          <w:divBdr>
            <w:top w:val="none" w:sz="0" w:space="0" w:color="auto"/>
            <w:left w:val="none" w:sz="0" w:space="0" w:color="auto"/>
            <w:bottom w:val="none" w:sz="0" w:space="0" w:color="auto"/>
            <w:right w:val="none" w:sz="0" w:space="0" w:color="auto"/>
          </w:divBdr>
        </w:div>
        <w:div w:id="457720501">
          <w:marLeft w:val="0"/>
          <w:marRight w:val="0"/>
          <w:marTop w:val="0"/>
          <w:marBottom w:val="0"/>
          <w:divBdr>
            <w:top w:val="none" w:sz="0" w:space="0" w:color="auto"/>
            <w:left w:val="none" w:sz="0" w:space="0" w:color="auto"/>
            <w:bottom w:val="none" w:sz="0" w:space="0" w:color="auto"/>
            <w:right w:val="none" w:sz="0" w:space="0" w:color="auto"/>
          </w:divBdr>
        </w:div>
        <w:div w:id="732196711">
          <w:marLeft w:val="0"/>
          <w:marRight w:val="0"/>
          <w:marTop w:val="0"/>
          <w:marBottom w:val="0"/>
          <w:divBdr>
            <w:top w:val="none" w:sz="0" w:space="0" w:color="auto"/>
            <w:left w:val="none" w:sz="0" w:space="0" w:color="auto"/>
            <w:bottom w:val="none" w:sz="0" w:space="0" w:color="auto"/>
            <w:right w:val="none" w:sz="0" w:space="0" w:color="auto"/>
          </w:divBdr>
        </w:div>
        <w:div w:id="1988582297">
          <w:marLeft w:val="0"/>
          <w:marRight w:val="0"/>
          <w:marTop w:val="0"/>
          <w:marBottom w:val="0"/>
          <w:divBdr>
            <w:top w:val="none" w:sz="0" w:space="0" w:color="auto"/>
            <w:left w:val="none" w:sz="0" w:space="0" w:color="auto"/>
            <w:bottom w:val="none" w:sz="0" w:space="0" w:color="auto"/>
            <w:right w:val="none" w:sz="0" w:space="0" w:color="auto"/>
          </w:divBdr>
        </w:div>
        <w:div w:id="847712235">
          <w:marLeft w:val="0"/>
          <w:marRight w:val="0"/>
          <w:marTop w:val="90"/>
          <w:marBottom w:val="45"/>
          <w:divBdr>
            <w:top w:val="none" w:sz="0" w:space="0" w:color="auto"/>
            <w:left w:val="none" w:sz="0" w:space="0" w:color="auto"/>
            <w:bottom w:val="none" w:sz="0" w:space="0" w:color="auto"/>
            <w:right w:val="none" w:sz="0" w:space="0" w:color="auto"/>
          </w:divBdr>
        </w:div>
        <w:div w:id="1115248673">
          <w:marLeft w:val="0"/>
          <w:marRight w:val="0"/>
          <w:marTop w:val="0"/>
          <w:marBottom w:val="90"/>
          <w:divBdr>
            <w:top w:val="none" w:sz="0" w:space="0" w:color="auto"/>
            <w:left w:val="none" w:sz="0" w:space="0" w:color="auto"/>
            <w:bottom w:val="none" w:sz="0" w:space="0" w:color="auto"/>
            <w:right w:val="none" w:sz="0" w:space="0" w:color="auto"/>
          </w:divBdr>
        </w:div>
        <w:div w:id="405733662">
          <w:marLeft w:val="0"/>
          <w:marRight w:val="0"/>
          <w:marTop w:val="0"/>
          <w:marBottom w:val="90"/>
          <w:divBdr>
            <w:top w:val="none" w:sz="0" w:space="0" w:color="auto"/>
            <w:left w:val="none" w:sz="0" w:space="0" w:color="auto"/>
            <w:bottom w:val="none" w:sz="0" w:space="0" w:color="auto"/>
            <w:right w:val="none" w:sz="0" w:space="0" w:color="auto"/>
          </w:divBdr>
        </w:div>
        <w:div w:id="1954022116">
          <w:marLeft w:val="0"/>
          <w:marRight w:val="0"/>
          <w:marTop w:val="0"/>
          <w:marBottom w:val="90"/>
          <w:divBdr>
            <w:top w:val="none" w:sz="0" w:space="0" w:color="auto"/>
            <w:left w:val="none" w:sz="0" w:space="0" w:color="auto"/>
            <w:bottom w:val="none" w:sz="0" w:space="0" w:color="auto"/>
            <w:right w:val="none" w:sz="0" w:space="0" w:color="auto"/>
          </w:divBdr>
        </w:div>
        <w:div w:id="1476676141">
          <w:marLeft w:val="0"/>
          <w:marRight w:val="0"/>
          <w:marTop w:val="0"/>
          <w:marBottom w:val="90"/>
          <w:divBdr>
            <w:top w:val="none" w:sz="0" w:space="0" w:color="auto"/>
            <w:left w:val="none" w:sz="0" w:space="0" w:color="auto"/>
            <w:bottom w:val="none" w:sz="0" w:space="0" w:color="auto"/>
            <w:right w:val="none" w:sz="0" w:space="0" w:color="auto"/>
          </w:divBdr>
        </w:div>
        <w:div w:id="1145777797">
          <w:marLeft w:val="0"/>
          <w:marRight w:val="0"/>
          <w:marTop w:val="0"/>
          <w:marBottom w:val="90"/>
          <w:divBdr>
            <w:top w:val="none" w:sz="0" w:space="0" w:color="auto"/>
            <w:left w:val="none" w:sz="0" w:space="0" w:color="auto"/>
            <w:bottom w:val="none" w:sz="0" w:space="0" w:color="auto"/>
            <w:right w:val="none" w:sz="0" w:space="0" w:color="auto"/>
          </w:divBdr>
        </w:div>
        <w:div w:id="729621249">
          <w:marLeft w:val="0"/>
          <w:marRight w:val="0"/>
          <w:marTop w:val="0"/>
          <w:marBottom w:val="90"/>
          <w:divBdr>
            <w:top w:val="none" w:sz="0" w:space="0" w:color="auto"/>
            <w:left w:val="none" w:sz="0" w:space="0" w:color="auto"/>
            <w:bottom w:val="none" w:sz="0" w:space="0" w:color="auto"/>
            <w:right w:val="none" w:sz="0" w:space="0" w:color="auto"/>
          </w:divBdr>
        </w:div>
        <w:div w:id="1636639972">
          <w:marLeft w:val="0"/>
          <w:marRight w:val="0"/>
          <w:marTop w:val="0"/>
          <w:marBottom w:val="90"/>
          <w:divBdr>
            <w:top w:val="none" w:sz="0" w:space="0" w:color="auto"/>
            <w:left w:val="none" w:sz="0" w:space="0" w:color="auto"/>
            <w:bottom w:val="none" w:sz="0" w:space="0" w:color="auto"/>
            <w:right w:val="none" w:sz="0" w:space="0" w:color="auto"/>
          </w:divBdr>
        </w:div>
      </w:divsChild>
    </w:div>
    <w:div w:id="1516269207">
      <w:marLeft w:val="0"/>
      <w:marRight w:val="0"/>
      <w:marTop w:val="0"/>
      <w:marBottom w:val="0"/>
      <w:divBdr>
        <w:top w:val="none" w:sz="0" w:space="0" w:color="auto"/>
        <w:left w:val="none" w:sz="0" w:space="0" w:color="auto"/>
        <w:bottom w:val="none" w:sz="0" w:space="0" w:color="auto"/>
        <w:right w:val="none" w:sz="0" w:space="0" w:color="auto"/>
      </w:divBdr>
      <w:divsChild>
        <w:div w:id="989139057">
          <w:marLeft w:val="0"/>
          <w:marRight w:val="0"/>
          <w:marTop w:val="0"/>
          <w:marBottom w:val="90"/>
          <w:divBdr>
            <w:top w:val="none" w:sz="0" w:space="0" w:color="auto"/>
            <w:left w:val="none" w:sz="0" w:space="0" w:color="auto"/>
            <w:bottom w:val="none" w:sz="0" w:space="0" w:color="auto"/>
            <w:right w:val="none" w:sz="0" w:space="0" w:color="auto"/>
          </w:divBdr>
        </w:div>
        <w:div w:id="1253316078">
          <w:marLeft w:val="0"/>
          <w:marRight w:val="0"/>
          <w:marTop w:val="0"/>
          <w:marBottom w:val="45"/>
          <w:divBdr>
            <w:top w:val="none" w:sz="0" w:space="0" w:color="auto"/>
            <w:left w:val="none" w:sz="0" w:space="0" w:color="auto"/>
            <w:bottom w:val="none" w:sz="0" w:space="0" w:color="auto"/>
            <w:right w:val="none" w:sz="0" w:space="0" w:color="auto"/>
          </w:divBdr>
        </w:div>
        <w:div w:id="1523326498">
          <w:marLeft w:val="0"/>
          <w:marRight w:val="0"/>
          <w:marTop w:val="0"/>
          <w:marBottom w:val="45"/>
          <w:divBdr>
            <w:top w:val="none" w:sz="0" w:space="0" w:color="auto"/>
            <w:left w:val="none" w:sz="0" w:space="0" w:color="auto"/>
            <w:bottom w:val="none" w:sz="0" w:space="0" w:color="auto"/>
            <w:right w:val="none" w:sz="0" w:space="0" w:color="auto"/>
          </w:divBdr>
        </w:div>
        <w:div w:id="49499354">
          <w:marLeft w:val="0"/>
          <w:marRight w:val="0"/>
          <w:marTop w:val="0"/>
          <w:marBottom w:val="45"/>
          <w:divBdr>
            <w:top w:val="none" w:sz="0" w:space="0" w:color="auto"/>
            <w:left w:val="none" w:sz="0" w:space="0" w:color="auto"/>
            <w:bottom w:val="none" w:sz="0" w:space="0" w:color="auto"/>
            <w:right w:val="none" w:sz="0" w:space="0" w:color="auto"/>
          </w:divBdr>
        </w:div>
        <w:div w:id="1745103570">
          <w:marLeft w:val="0"/>
          <w:marRight w:val="0"/>
          <w:marTop w:val="0"/>
          <w:marBottom w:val="45"/>
          <w:divBdr>
            <w:top w:val="none" w:sz="0" w:space="0" w:color="auto"/>
            <w:left w:val="none" w:sz="0" w:space="0" w:color="auto"/>
            <w:bottom w:val="none" w:sz="0" w:space="0" w:color="auto"/>
            <w:right w:val="none" w:sz="0" w:space="0" w:color="auto"/>
          </w:divBdr>
        </w:div>
        <w:div w:id="1559701569">
          <w:marLeft w:val="0"/>
          <w:marRight w:val="0"/>
          <w:marTop w:val="0"/>
          <w:marBottom w:val="45"/>
          <w:divBdr>
            <w:top w:val="none" w:sz="0" w:space="0" w:color="auto"/>
            <w:left w:val="none" w:sz="0" w:space="0" w:color="auto"/>
            <w:bottom w:val="none" w:sz="0" w:space="0" w:color="auto"/>
            <w:right w:val="none" w:sz="0" w:space="0" w:color="auto"/>
          </w:divBdr>
        </w:div>
        <w:div w:id="1553467699">
          <w:marLeft w:val="0"/>
          <w:marRight w:val="0"/>
          <w:marTop w:val="0"/>
          <w:marBottom w:val="45"/>
          <w:divBdr>
            <w:top w:val="none" w:sz="0" w:space="0" w:color="auto"/>
            <w:left w:val="none" w:sz="0" w:space="0" w:color="auto"/>
            <w:bottom w:val="none" w:sz="0" w:space="0" w:color="auto"/>
            <w:right w:val="none" w:sz="0" w:space="0" w:color="auto"/>
          </w:divBdr>
        </w:div>
        <w:div w:id="43796329">
          <w:marLeft w:val="0"/>
          <w:marRight w:val="0"/>
          <w:marTop w:val="0"/>
          <w:marBottom w:val="45"/>
          <w:divBdr>
            <w:top w:val="none" w:sz="0" w:space="0" w:color="auto"/>
            <w:left w:val="none" w:sz="0" w:space="0" w:color="auto"/>
            <w:bottom w:val="none" w:sz="0" w:space="0" w:color="auto"/>
            <w:right w:val="none" w:sz="0" w:space="0" w:color="auto"/>
          </w:divBdr>
        </w:div>
        <w:div w:id="553548468">
          <w:marLeft w:val="0"/>
          <w:marRight w:val="0"/>
          <w:marTop w:val="0"/>
          <w:marBottom w:val="0"/>
          <w:divBdr>
            <w:top w:val="none" w:sz="0" w:space="0" w:color="auto"/>
            <w:left w:val="none" w:sz="0" w:space="0" w:color="auto"/>
            <w:bottom w:val="none" w:sz="0" w:space="0" w:color="auto"/>
            <w:right w:val="none" w:sz="0" w:space="0" w:color="auto"/>
          </w:divBdr>
        </w:div>
        <w:div w:id="1832982133">
          <w:marLeft w:val="0"/>
          <w:marRight w:val="0"/>
          <w:marTop w:val="0"/>
          <w:marBottom w:val="0"/>
          <w:divBdr>
            <w:top w:val="none" w:sz="0" w:space="0" w:color="auto"/>
            <w:left w:val="none" w:sz="0" w:space="0" w:color="auto"/>
            <w:bottom w:val="none" w:sz="0" w:space="0" w:color="auto"/>
            <w:right w:val="none" w:sz="0" w:space="0" w:color="auto"/>
          </w:divBdr>
        </w:div>
        <w:div w:id="367728966">
          <w:marLeft w:val="0"/>
          <w:marRight w:val="0"/>
          <w:marTop w:val="0"/>
          <w:marBottom w:val="0"/>
          <w:divBdr>
            <w:top w:val="none" w:sz="0" w:space="0" w:color="auto"/>
            <w:left w:val="none" w:sz="0" w:space="0" w:color="auto"/>
            <w:bottom w:val="none" w:sz="0" w:space="0" w:color="auto"/>
            <w:right w:val="none" w:sz="0" w:space="0" w:color="auto"/>
          </w:divBdr>
        </w:div>
        <w:div w:id="859508713">
          <w:marLeft w:val="0"/>
          <w:marRight w:val="0"/>
          <w:marTop w:val="0"/>
          <w:marBottom w:val="0"/>
          <w:divBdr>
            <w:top w:val="none" w:sz="0" w:space="0" w:color="auto"/>
            <w:left w:val="none" w:sz="0" w:space="0" w:color="auto"/>
            <w:bottom w:val="none" w:sz="0" w:space="0" w:color="auto"/>
            <w:right w:val="none" w:sz="0" w:space="0" w:color="auto"/>
          </w:divBdr>
        </w:div>
        <w:div w:id="1502888501">
          <w:marLeft w:val="0"/>
          <w:marRight w:val="0"/>
          <w:marTop w:val="0"/>
          <w:marBottom w:val="0"/>
          <w:divBdr>
            <w:top w:val="none" w:sz="0" w:space="0" w:color="auto"/>
            <w:left w:val="none" w:sz="0" w:space="0" w:color="auto"/>
            <w:bottom w:val="none" w:sz="0" w:space="0" w:color="auto"/>
            <w:right w:val="none" w:sz="0" w:space="0" w:color="auto"/>
          </w:divBdr>
        </w:div>
        <w:div w:id="269433566">
          <w:marLeft w:val="0"/>
          <w:marRight w:val="0"/>
          <w:marTop w:val="90"/>
          <w:marBottom w:val="45"/>
          <w:divBdr>
            <w:top w:val="none" w:sz="0" w:space="0" w:color="auto"/>
            <w:left w:val="none" w:sz="0" w:space="0" w:color="auto"/>
            <w:bottom w:val="none" w:sz="0" w:space="0" w:color="auto"/>
            <w:right w:val="none" w:sz="0" w:space="0" w:color="auto"/>
          </w:divBdr>
        </w:div>
        <w:div w:id="1789201437">
          <w:marLeft w:val="0"/>
          <w:marRight w:val="0"/>
          <w:marTop w:val="0"/>
          <w:marBottom w:val="90"/>
          <w:divBdr>
            <w:top w:val="none" w:sz="0" w:space="0" w:color="auto"/>
            <w:left w:val="none" w:sz="0" w:space="0" w:color="auto"/>
            <w:bottom w:val="none" w:sz="0" w:space="0" w:color="auto"/>
            <w:right w:val="none" w:sz="0" w:space="0" w:color="auto"/>
          </w:divBdr>
        </w:div>
        <w:div w:id="1251815487">
          <w:marLeft w:val="0"/>
          <w:marRight w:val="0"/>
          <w:marTop w:val="0"/>
          <w:marBottom w:val="90"/>
          <w:divBdr>
            <w:top w:val="none" w:sz="0" w:space="0" w:color="auto"/>
            <w:left w:val="none" w:sz="0" w:space="0" w:color="auto"/>
            <w:bottom w:val="none" w:sz="0" w:space="0" w:color="auto"/>
            <w:right w:val="none" w:sz="0" w:space="0" w:color="auto"/>
          </w:divBdr>
        </w:div>
        <w:div w:id="2123104772">
          <w:marLeft w:val="0"/>
          <w:marRight w:val="0"/>
          <w:marTop w:val="0"/>
          <w:marBottom w:val="90"/>
          <w:divBdr>
            <w:top w:val="none" w:sz="0" w:space="0" w:color="auto"/>
            <w:left w:val="none" w:sz="0" w:space="0" w:color="auto"/>
            <w:bottom w:val="none" w:sz="0" w:space="0" w:color="auto"/>
            <w:right w:val="none" w:sz="0" w:space="0" w:color="auto"/>
          </w:divBdr>
        </w:div>
        <w:div w:id="1811168093">
          <w:marLeft w:val="0"/>
          <w:marRight w:val="0"/>
          <w:marTop w:val="0"/>
          <w:marBottom w:val="90"/>
          <w:divBdr>
            <w:top w:val="none" w:sz="0" w:space="0" w:color="auto"/>
            <w:left w:val="none" w:sz="0" w:space="0" w:color="auto"/>
            <w:bottom w:val="none" w:sz="0" w:space="0" w:color="auto"/>
            <w:right w:val="none" w:sz="0" w:space="0" w:color="auto"/>
          </w:divBdr>
        </w:div>
        <w:div w:id="2042709554">
          <w:marLeft w:val="0"/>
          <w:marRight w:val="0"/>
          <w:marTop w:val="0"/>
          <w:marBottom w:val="90"/>
          <w:divBdr>
            <w:top w:val="none" w:sz="0" w:space="0" w:color="auto"/>
            <w:left w:val="none" w:sz="0" w:space="0" w:color="auto"/>
            <w:bottom w:val="none" w:sz="0" w:space="0" w:color="auto"/>
            <w:right w:val="none" w:sz="0" w:space="0" w:color="auto"/>
          </w:divBdr>
        </w:div>
        <w:div w:id="255794960">
          <w:marLeft w:val="0"/>
          <w:marRight w:val="0"/>
          <w:marTop w:val="0"/>
          <w:marBottom w:val="90"/>
          <w:divBdr>
            <w:top w:val="none" w:sz="0" w:space="0" w:color="auto"/>
            <w:left w:val="none" w:sz="0" w:space="0" w:color="auto"/>
            <w:bottom w:val="none" w:sz="0" w:space="0" w:color="auto"/>
            <w:right w:val="none" w:sz="0" w:space="0" w:color="auto"/>
          </w:divBdr>
        </w:div>
        <w:div w:id="668564551">
          <w:marLeft w:val="0"/>
          <w:marRight w:val="0"/>
          <w:marTop w:val="0"/>
          <w:marBottom w:val="45"/>
          <w:divBdr>
            <w:top w:val="none" w:sz="0" w:space="0" w:color="auto"/>
            <w:left w:val="none" w:sz="0" w:space="0" w:color="auto"/>
            <w:bottom w:val="none" w:sz="0" w:space="0" w:color="auto"/>
            <w:right w:val="none" w:sz="0" w:space="0" w:color="auto"/>
          </w:divBdr>
        </w:div>
        <w:div w:id="1805124009">
          <w:marLeft w:val="0"/>
          <w:marRight w:val="0"/>
          <w:marTop w:val="0"/>
          <w:marBottom w:val="45"/>
          <w:divBdr>
            <w:top w:val="none" w:sz="0" w:space="0" w:color="auto"/>
            <w:left w:val="none" w:sz="0" w:space="0" w:color="auto"/>
            <w:bottom w:val="none" w:sz="0" w:space="0" w:color="auto"/>
            <w:right w:val="none" w:sz="0" w:space="0" w:color="auto"/>
          </w:divBdr>
        </w:div>
        <w:div w:id="844978353">
          <w:marLeft w:val="0"/>
          <w:marRight w:val="0"/>
          <w:marTop w:val="0"/>
          <w:marBottom w:val="45"/>
          <w:divBdr>
            <w:top w:val="none" w:sz="0" w:space="0" w:color="auto"/>
            <w:left w:val="none" w:sz="0" w:space="0" w:color="auto"/>
            <w:bottom w:val="none" w:sz="0" w:space="0" w:color="auto"/>
            <w:right w:val="none" w:sz="0" w:space="0" w:color="auto"/>
          </w:divBdr>
        </w:div>
        <w:div w:id="821435047">
          <w:marLeft w:val="0"/>
          <w:marRight w:val="0"/>
          <w:marTop w:val="0"/>
          <w:marBottom w:val="45"/>
          <w:divBdr>
            <w:top w:val="none" w:sz="0" w:space="0" w:color="auto"/>
            <w:left w:val="none" w:sz="0" w:space="0" w:color="auto"/>
            <w:bottom w:val="none" w:sz="0" w:space="0" w:color="auto"/>
            <w:right w:val="none" w:sz="0" w:space="0" w:color="auto"/>
          </w:divBdr>
        </w:div>
        <w:div w:id="8945261">
          <w:marLeft w:val="0"/>
          <w:marRight w:val="0"/>
          <w:marTop w:val="0"/>
          <w:marBottom w:val="45"/>
          <w:divBdr>
            <w:top w:val="none" w:sz="0" w:space="0" w:color="auto"/>
            <w:left w:val="none" w:sz="0" w:space="0" w:color="auto"/>
            <w:bottom w:val="none" w:sz="0" w:space="0" w:color="auto"/>
            <w:right w:val="none" w:sz="0" w:space="0" w:color="auto"/>
          </w:divBdr>
        </w:div>
        <w:div w:id="1311445938">
          <w:marLeft w:val="0"/>
          <w:marRight w:val="0"/>
          <w:marTop w:val="0"/>
          <w:marBottom w:val="45"/>
          <w:divBdr>
            <w:top w:val="none" w:sz="0" w:space="0" w:color="auto"/>
            <w:left w:val="none" w:sz="0" w:space="0" w:color="auto"/>
            <w:bottom w:val="none" w:sz="0" w:space="0" w:color="auto"/>
            <w:right w:val="none" w:sz="0" w:space="0" w:color="auto"/>
          </w:divBdr>
        </w:div>
        <w:div w:id="774011049">
          <w:marLeft w:val="0"/>
          <w:marRight w:val="0"/>
          <w:marTop w:val="0"/>
          <w:marBottom w:val="45"/>
          <w:divBdr>
            <w:top w:val="none" w:sz="0" w:space="0" w:color="auto"/>
            <w:left w:val="none" w:sz="0" w:space="0" w:color="auto"/>
            <w:bottom w:val="none" w:sz="0" w:space="0" w:color="auto"/>
            <w:right w:val="none" w:sz="0" w:space="0" w:color="auto"/>
          </w:divBdr>
        </w:div>
        <w:div w:id="574508529">
          <w:marLeft w:val="0"/>
          <w:marRight w:val="0"/>
          <w:marTop w:val="0"/>
          <w:marBottom w:val="0"/>
          <w:divBdr>
            <w:top w:val="none" w:sz="0" w:space="0" w:color="auto"/>
            <w:left w:val="none" w:sz="0" w:space="0" w:color="auto"/>
            <w:bottom w:val="none" w:sz="0" w:space="0" w:color="auto"/>
            <w:right w:val="none" w:sz="0" w:space="0" w:color="auto"/>
          </w:divBdr>
        </w:div>
        <w:div w:id="934360178">
          <w:marLeft w:val="0"/>
          <w:marRight w:val="0"/>
          <w:marTop w:val="0"/>
          <w:marBottom w:val="0"/>
          <w:divBdr>
            <w:top w:val="none" w:sz="0" w:space="0" w:color="auto"/>
            <w:left w:val="none" w:sz="0" w:space="0" w:color="auto"/>
            <w:bottom w:val="none" w:sz="0" w:space="0" w:color="auto"/>
            <w:right w:val="none" w:sz="0" w:space="0" w:color="auto"/>
          </w:divBdr>
        </w:div>
        <w:div w:id="232156751">
          <w:marLeft w:val="0"/>
          <w:marRight w:val="0"/>
          <w:marTop w:val="0"/>
          <w:marBottom w:val="0"/>
          <w:divBdr>
            <w:top w:val="none" w:sz="0" w:space="0" w:color="auto"/>
            <w:left w:val="none" w:sz="0" w:space="0" w:color="auto"/>
            <w:bottom w:val="none" w:sz="0" w:space="0" w:color="auto"/>
            <w:right w:val="none" w:sz="0" w:space="0" w:color="auto"/>
          </w:divBdr>
        </w:div>
        <w:div w:id="1816994740">
          <w:marLeft w:val="0"/>
          <w:marRight w:val="0"/>
          <w:marTop w:val="0"/>
          <w:marBottom w:val="0"/>
          <w:divBdr>
            <w:top w:val="none" w:sz="0" w:space="0" w:color="auto"/>
            <w:left w:val="none" w:sz="0" w:space="0" w:color="auto"/>
            <w:bottom w:val="none" w:sz="0" w:space="0" w:color="auto"/>
            <w:right w:val="none" w:sz="0" w:space="0" w:color="auto"/>
          </w:divBdr>
        </w:div>
        <w:div w:id="914246986">
          <w:marLeft w:val="0"/>
          <w:marRight w:val="0"/>
          <w:marTop w:val="0"/>
          <w:marBottom w:val="0"/>
          <w:divBdr>
            <w:top w:val="none" w:sz="0" w:space="0" w:color="auto"/>
            <w:left w:val="none" w:sz="0" w:space="0" w:color="auto"/>
            <w:bottom w:val="none" w:sz="0" w:space="0" w:color="auto"/>
            <w:right w:val="none" w:sz="0" w:space="0" w:color="auto"/>
          </w:divBdr>
        </w:div>
        <w:div w:id="627198268">
          <w:marLeft w:val="0"/>
          <w:marRight w:val="0"/>
          <w:marTop w:val="90"/>
          <w:marBottom w:val="45"/>
          <w:divBdr>
            <w:top w:val="none" w:sz="0" w:space="0" w:color="auto"/>
            <w:left w:val="none" w:sz="0" w:space="0" w:color="auto"/>
            <w:bottom w:val="none" w:sz="0" w:space="0" w:color="auto"/>
            <w:right w:val="none" w:sz="0" w:space="0" w:color="auto"/>
          </w:divBdr>
        </w:div>
        <w:div w:id="752436041">
          <w:marLeft w:val="0"/>
          <w:marRight w:val="0"/>
          <w:marTop w:val="0"/>
          <w:marBottom w:val="90"/>
          <w:divBdr>
            <w:top w:val="none" w:sz="0" w:space="0" w:color="auto"/>
            <w:left w:val="none" w:sz="0" w:space="0" w:color="auto"/>
            <w:bottom w:val="none" w:sz="0" w:space="0" w:color="auto"/>
            <w:right w:val="none" w:sz="0" w:space="0" w:color="auto"/>
          </w:divBdr>
        </w:div>
        <w:div w:id="1987052562">
          <w:marLeft w:val="0"/>
          <w:marRight w:val="0"/>
          <w:marTop w:val="0"/>
          <w:marBottom w:val="90"/>
          <w:divBdr>
            <w:top w:val="none" w:sz="0" w:space="0" w:color="auto"/>
            <w:left w:val="none" w:sz="0" w:space="0" w:color="auto"/>
            <w:bottom w:val="none" w:sz="0" w:space="0" w:color="auto"/>
            <w:right w:val="none" w:sz="0" w:space="0" w:color="auto"/>
          </w:divBdr>
        </w:div>
        <w:div w:id="756950053">
          <w:marLeft w:val="0"/>
          <w:marRight w:val="0"/>
          <w:marTop w:val="0"/>
          <w:marBottom w:val="90"/>
          <w:divBdr>
            <w:top w:val="none" w:sz="0" w:space="0" w:color="auto"/>
            <w:left w:val="none" w:sz="0" w:space="0" w:color="auto"/>
            <w:bottom w:val="none" w:sz="0" w:space="0" w:color="auto"/>
            <w:right w:val="none" w:sz="0" w:space="0" w:color="auto"/>
          </w:divBdr>
        </w:div>
        <w:div w:id="2081445107">
          <w:marLeft w:val="0"/>
          <w:marRight w:val="0"/>
          <w:marTop w:val="0"/>
          <w:marBottom w:val="90"/>
          <w:divBdr>
            <w:top w:val="none" w:sz="0" w:space="0" w:color="auto"/>
            <w:left w:val="none" w:sz="0" w:space="0" w:color="auto"/>
            <w:bottom w:val="none" w:sz="0" w:space="0" w:color="auto"/>
            <w:right w:val="none" w:sz="0" w:space="0" w:color="auto"/>
          </w:divBdr>
        </w:div>
        <w:div w:id="196234471">
          <w:marLeft w:val="0"/>
          <w:marRight w:val="0"/>
          <w:marTop w:val="0"/>
          <w:marBottom w:val="90"/>
          <w:divBdr>
            <w:top w:val="none" w:sz="0" w:space="0" w:color="auto"/>
            <w:left w:val="none" w:sz="0" w:space="0" w:color="auto"/>
            <w:bottom w:val="none" w:sz="0" w:space="0" w:color="auto"/>
            <w:right w:val="none" w:sz="0" w:space="0" w:color="auto"/>
          </w:divBdr>
          <w:divsChild>
            <w:div w:id="628508277">
              <w:marLeft w:val="0"/>
              <w:marRight w:val="0"/>
              <w:marTop w:val="30"/>
              <w:marBottom w:val="0"/>
              <w:divBdr>
                <w:top w:val="none" w:sz="0" w:space="0" w:color="auto"/>
                <w:left w:val="none" w:sz="0" w:space="0" w:color="auto"/>
                <w:bottom w:val="none" w:sz="0" w:space="0" w:color="auto"/>
                <w:right w:val="none" w:sz="0" w:space="0" w:color="auto"/>
              </w:divBdr>
              <w:divsChild>
                <w:div w:id="5299964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87616540">
      <w:marLeft w:val="0"/>
      <w:marRight w:val="0"/>
      <w:marTop w:val="0"/>
      <w:marBottom w:val="0"/>
      <w:divBdr>
        <w:top w:val="none" w:sz="0" w:space="0" w:color="auto"/>
        <w:left w:val="none" w:sz="0" w:space="0" w:color="auto"/>
        <w:bottom w:val="none" w:sz="0" w:space="0" w:color="auto"/>
        <w:right w:val="none" w:sz="0" w:space="0" w:color="auto"/>
      </w:divBdr>
      <w:divsChild>
        <w:div w:id="1569607723">
          <w:marLeft w:val="0"/>
          <w:marRight w:val="0"/>
          <w:marTop w:val="0"/>
          <w:marBottom w:val="90"/>
          <w:divBdr>
            <w:top w:val="none" w:sz="0" w:space="0" w:color="auto"/>
            <w:left w:val="none" w:sz="0" w:space="0" w:color="auto"/>
            <w:bottom w:val="none" w:sz="0" w:space="0" w:color="auto"/>
            <w:right w:val="none" w:sz="0" w:space="0" w:color="auto"/>
          </w:divBdr>
        </w:div>
        <w:div w:id="636646380">
          <w:marLeft w:val="0"/>
          <w:marRight w:val="0"/>
          <w:marTop w:val="0"/>
          <w:marBottom w:val="45"/>
          <w:divBdr>
            <w:top w:val="none" w:sz="0" w:space="0" w:color="auto"/>
            <w:left w:val="none" w:sz="0" w:space="0" w:color="auto"/>
            <w:bottom w:val="none" w:sz="0" w:space="0" w:color="auto"/>
            <w:right w:val="none" w:sz="0" w:space="0" w:color="auto"/>
          </w:divBdr>
        </w:div>
        <w:div w:id="1299994495">
          <w:marLeft w:val="0"/>
          <w:marRight w:val="0"/>
          <w:marTop w:val="0"/>
          <w:marBottom w:val="45"/>
          <w:divBdr>
            <w:top w:val="none" w:sz="0" w:space="0" w:color="auto"/>
            <w:left w:val="none" w:sz="0" w:space="0" w:color="auto"/>
            <w:bottom w:val="none" w:sz="0" w:space="0" w:color="auto"/>
            <w:right w:val="none" w:sz="0" w:space="0" w:color="auto"/>
          </w:divBdr>
        </w:div>
        <w:div w:id="1098284460">
          <w:marLeft w:val="0"/>
          <w:marRight w:val="0"/>
          <w:marTop w:val="0"/>
          <w:marBottom w:val="45"/>
          <w:divBdr>
            <w:top w:val="none" w:sz="0" w:space="0" w:color="auto"/>
            <w:left w:val="none" w:sz="0" w:space="0" w:color="auto"/>
            <w:bottom w:val="none" w:sz="0" w:space="0" w:color="auto"/>
            <w:right w:val="none" w:sz="0" w:space="0" w:color="auto"/>
          </w:divBdr>
        </w:div>
        <w:div w:id="1462846062">
          <w:marLeft w:val="0"/>
          <w:marRight w:val="0"/>
          <w:marTop w:val="0"/>
          <w:marBottom w:val="45"/>
          <w:divBdr>
            <w:top w:val="none" w:sz="0" w:space="0" w:color="auto"/>
            <w:left w:val="none" w:sz="0" w:space="0" w:color="auto"/>
            <w:bottom w:val="none" w:sz="0" w:space="0" w:color="auto"/>
            <w:right w:val="none" w:sz="0" w:space="0" w:color="auto"/>
          </w:divBdr>
        </w:div>
        <w:div w:id="219444624">
          <w:marLeft w:val="0"/>
          <w:marRight w:val="0"/>
          <w:marTop w:val="0"/>
          <w:marBottom w:val="45"/>
          <w:divBdr>
            <w:top w:val="none" w:sz="0" w:space="0" w:color="auto"/>
            <w:left w:val="none" w:sz="0" w:space="0" w:color="auto"/>
            <w:bottom w:val="none" w:sz="0" w:space="0" w:color="auto"/>
            <w:right w:val="none" w:sz="0" w:space="0" w:color="auto"/>
          </w:divBdr>
        </w:div>
        <w:div w:id="1309672930">
          <w:marLeft w:val="0"/>
          <w:marRight w:val="0"/>
          <w:marTop w:val="0"/>
          <w:marBottom w:val="45"/>
          <w:divBdr>
            <w:top w:val="none" w:sz="0" w:space="0" w:color="auto"/>
            <w:left w:val="none" w:sz="0" w:space="0" w:color="auto"/>
            <w:bottom w:val="none" w:sz="0" w:space="0" w:color="auto"/>
            <w:right w:val="none" w:sz="0" w:space="0" w:color="auto"/>
          </w:divBdr>
        </w:div>
        <w:div w:id="684210874">
          <w:marLeft w:val="0"/>
          <w:marRight w:val="0"/>
          <w:marTop w:val="0"/>
          <w:marBottom w:val="45"/>
          <w:divBdr>
            <w:top w:val="none" w:sz="0" w:space="0" w:color="auto"/>
            <w:left w:val="none" w:sz="0" w:space="0" w:color="auto"/>
            <w:bottom w:val="none" w:sz="0" w:space="0" w:color="auto"/>
            <w:right w:val="none" w:sz="0" w:space="0" w:color="auto"/>
          </w:divBdr>
        </w:div>
        <w:div w:id="2050451187">
          <w:marLeft w:val="0"/>
          <w:marRight w:val="0"/>
          <w:marTop w:val="0"/>
          <w:marBottom w:val="0"/>
          <w:divBdr>
            <w:top w:val="none" w:sz="0" w:space="0" w:color="auto"/>
            <w:left w:val="none" w:sz="0" w:space="0" w:color="auto"/>
            <w:bottom w:val="none" w:sz="0" w:space="0" w:color="auto"/>
            <w:right w:val="none" w:sz="0" w:space="0" w:color="auto"/>
          </w:divBdr>
        </w:div>
        <w:div w:id="763182739">
          <w:marLeft w:val="0"/>
          <w:marRight w:val="0"/>
          <w:marTop w:val="0"/>
          <w:marBottom w:val="0"/>
          <w:divBdr>
            <w:top w:val="none" w:sz="0" w:space="0" w:color="auto"/>
            <w:left w:val="none" w:sz="0" w:space="0" w:color="auto"/>
            <w:bottom w:val="none" w:sz="0" w:space="0" w:color="auto"/>
            <w:right w:val="none" w:sz="0" w:space="0" w:color="auto"/>
          </w:divBdr>
        </w:div>
        <w:div w:id="963271861">
          <w:marLeft w:val="0"/>
          <w:marRight w:val="0"/>
          <w:marTop w:val="0"/>
          <w:marBottom w:val="0"/>
          <w:divBdr>
            <w:top w:val="none" w:sz="0" w:space="0" w:color="auto"/>
            <w:left w:val="none" w:sz="0" w:space="0" w:color="auto"/>
            <w:bottom w:val="none" w:sz="0" w:space="0" w:color="auto"/>
            <w:right w:val="none" w:sz="0" w:space="0" w:color="auto"/>
          </w:divBdr>
        </w:div>
        <w:div w:id="1098211127">
          <w:marLeft w:val="0"/>
          <w:marRight w:val="0"/>
          <w:marTop w:val="0"/>
          <w:marBottom w:val="0"/>
          <w:divBdr>
            <w:top w:val="none" w:sz="0" w:space="0" w:color="auto"/>
            <w:left w:val="none" w:sz="0" w:space="0" w:color="auto"/>
            <w:bottom w:val="none" w:sz="0" w:space="0" w:color="auto"/>
            <w:right w:val="none" w:sz="0" w:space="0" w:color="auto"/>
          </w:divBdr>
        </w:div>
        <w:div w:id="1394311119">
          <w:marLeft w:val="0"/>
          <w:marRight w:val="0"/>
          <w:marTop w:val="0"/>
          <w:marBottom w:val="0"/>
          <w:divBdr>
            <w:top w:val="none" w:sz="0" w:space="0" w:color="auto"/>
            <w:left w:val="none" w:sz="0" w:space="0" w:color="auto"/>
            <w:bottom w:val="none" w:sz="0" w:space="0" w:color="auto"/>
            <w:right w:val="none" w:sz="0" w:space="0" w:color="auto"/>
          </w:divBdr>
        </w:div>
        <w:div w:id="1137836969">
          <w:marLeft w:val="0"/>
          <w:marRight w:val="0"/>
          <w:marTop w:val="90"/>
          <w:marBottom w:val="45"/>
          <w:divBdr>
            <w:top w:val="none" w:sz="0" w:space="0" w:color="auto"/>
            <w:left w:val="none" w:sz="0" w:space="0" w:color="auto"/>
            <w:bottom w:val="none" w:sz="0" w:space="0" w:color="auto"/>
            <w:right w:val="none" w:sz="0" w:space="0" w:color="auto"/>
          </w:divBdr>
        </w:div>
        <w:div w:id="77604320">
          <w:marLeft w:val="0"/>
          <w:marRight w:val="0"/>
          <w:marTop w:val="0"/>
          <w:marBottom w:val="90"/>
          <w:divBdr>
            <w:top w:val="none" w:sz="0" w:space="0" w:color="auto"/>
            <w:left w:val="none" w:sz="0" w:space="0" w:color="auto"/>
            <w:bottom w:val="none" w:sz="0" w:space="0" w:color="auto"/>
            <w:right w:val="none" w:sz="0" w:space="0" w:color="auto"/>
          </w:divBdr>
        </w:div>
        <w:div w:id="111246529">
          <w:marLeft w:val="0"/>
          <w:marRight w:val="0"/>
          <w:marTop w:val="0"/>
          <w:marBottom w:val="90"/>
          <w:divBdr>
            <w:top w:val="none" w:sz="0" w:space="0" w:color="auto"/>
            <w:left w:val="none" w:sz="0" w:space="0" w:color="auto"/>
            <w:bottom w:val="none" w:sz="0" w:space="0" w:color="auto"/>
            <w:right w:val="none" w:sz="0" w:space="0" w:color="auto"/>
          </w:divBdr>
        </w:div>
        <w:div w:id="342130020">
          <w:marLeft w:val="0"/>
          <w:marRight w:val="0"/>
          <w:marTop w:val="0"/>
          <w:marBottom w:val="90"/>
          <w:divBdr>
            <w:top w:val="none" w:sz="0" w:space="0" w:color="auto"/>
            <w:left w:val="none" w:sz="0" w:space="0" w:color="auto"/>
            <w:bottom w:val="none" w:sz="0" w:space="0" w:color="auto"/>
            <w:right w:val="none" w:sz="0" w:space="0" w:color="auto"/>
          </w:divBdr>
        </w:div>
        <w:div w:id="164445409">
          <w:marLeft w:val="0"/>
          <w:marRight w:val="0"/>
          <w:marTop w:val="0"/>
          <w:marBottom w:val="90"/>
          <w:divBdr>
            <w:top w:val="none" w:sz="0" w:space="0" w:color="auto"/>
            <w:left w:val="none" w:sz="0" w:space="0" w:color="auto"/>
            <w:bottom w:val="none" w:sz="0" w:space="0" w:color="auto"/>
            <w:right w:val="none" w:sz="0" w:space="0" w:color="auto"/>
          </w:divBdr>
        </w:div>
        <w:div w:id="196158843">
          <w:marLeft w:val="0"/>
          <w:marRight w:val="0"/>
          <w:marTop w:val="0"/>
          <w:marBottom w:val="90"/>
          <w:divBdr>
            <w:top w:val="none" w:sz="0" w:space="0" w:color="auto"/>
            <w:left w:val="none" w:sz="0" w:space="0" w:color="auto"/>
            <w:bottom w:val="none" w:sz="0" w:space="0" w:color="auto"/>
            <w:right w:val="none" w:sz="0" w:space="0" w:color="auto"/>
          </w:divBdr>
        </w:div>
        <w:div w:id="1084688703">
          <w:marLeft w:val="0"/>
          <w:marRight w:val="0"/>
          <w:marTop w:val="0"/>
          <w:marBottom w:val="90"/>
          <w:divBdr>
            <w:top w:val="none" w:sz="0" w:space="0" w:color="auto"/>
            <w:left w:val="none" w:sz="0" w:space="0" w:color="auto"/>
            <w:bottom w:val="none" w:sz="0" w:space="0" w:color="auto"/>
            <w:right w:val="none" w:sz="0" w:space="0" w:color="auto"/>
          </w:divBdr>
        </w:div>
        <w:div w:id="34502039">
          <w:marLeft w:val="0"/>
          <w:marRight w:val="0"/>
          <w:marTop w:val="0"/>
          <w:marBottom w:val="90"/>
          <w:divBdr>
            <w:top w:val="none" w:sz="0" w:space="0" w:color="auto"/>
            <w:left w:val="none" w:sz="0" w:space="0" w:color="auto"/>
            <w:bottom w:val="none" w:sz="0" w:space="0" w:color="auto"/>
            <w:right w:val="none" w:sz="0" w:space="0" w:color="auto"/>
          </w:divBdr>
        </w:div>
        <w:div w:id="1056857897">
          <w:marLeft w:val="0"/>
          <w:marRight w:val="0"/>
          <w:marTop w:val="0"/>
          <w:marBottom w:val="90"/>
          <w:divBdr>
            <w:top w:val="none" w:sz="0" w:space="0" w:color="auto"/>
            <w:left w:val="none" w:sz="0" w:space="0" w:color="auto"/>
            <w:bottom w:val="none" w:sz="0" w:space="0" w:color="auto"/>
            <w:right w:val="none" w:sz="0" w:space="0" w:color="auto"/>
          </w:divBdr>
        </w:div>
        <w:div w:id="1453985678">
          <w:marLeft w:val="0"/>
          <w:marRight w:val="0"/>
          <w:marTop w:val="0"/>
          <w:marBottom w:val="90"/>
          <w:divBdr>
            <w:top w:val="none" w:sz="0" w:space="0" w:color="auto"/>
            <w:left w:val="none" w:sz="0" w:space="0" w:color="auto"/>
            <w:bottom w:val="none" w:sz="0" w:space="0" w:color="auto"/>
            <w:right w:val="none" w:sz="0" w:space="0" w:color="auto"/>
          </w:divBdr>
        </w:div>
        <w:div w:id="1192717836">
          <w:marLeft w:val="0"/>
          <w:marRight w:val="0"/>
          <w:marTop w:val="0"/>
          <w:marBottom w:val="90"/>
          <w:divBdr>
            <w:top w:val="none" w:sz="0" w:space="0" w:color="auto"/>
            <w:left w:val="none" w:sz="0" w:space="0" w:color="auto"/>
            <w:bottom w:val="none" w:sz="0" w:space="0" w:color="auto"/>
            <w:right w:val="none" w:sz="0" w:space="0" w:color="auto"/>
          </w:divBdr>
        </w:div>
        <w:div w:id="1353914134">
          <w:marLeft w:val="0"/>
          <w:marRight w:val="0"/>
          <w:marTop w:val="0"/>
          <w:marBottom w:val="90"/>
          <w:divBdr>
            <w:top w:val="none" w:sz="0" w:space="0" w:color="auto"/>
            <w:left w:val="none" w:sz="0" w:space="0" w:color="auto"/>
            <w:bottom w:val="none" w:sz="0" w:space="0" w:color="auto"/>
            <w:right w:val="none" w:sz="0" w:space="0" w:color="auto"/>
          </w:divBdr>
          <w:divsChild>
            <w:div w:id="110515715">
              <w:marLeft w:val="0"/>
              <w:marRight w:val="0"/>
              <w:marTop w:val="30"/>
              <w:marBottom w:val="0"/>
              <w:divBdr>
                <w:top w:val="none" w:sz="0" w:space="0" w:color="auto"/>
                <w:left w:val="none" w:sz="0" w:space="0" w:color="auto"/>
                <w:bottom w:val="none" w:sz="0" w:space="0" w:color="auto"/>
                <w:right w:val="none" w:sz="0" w:space="0" w:color="auto"/>
              </w:divBdr>
              <w:divsChild>
                <w:div w:id="10149200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67450712">
          <w:marLeft w:val="0"/>
          <w:marRight w:val="0"/>
          <w:marTop w:val="0"/>
          <w:marBottom w:val="45"/>
          <w:divBdr>
            <w:top w:val="none" w:sz="0" w:space="0" w:color="auto"/>
            <w:left w:val="none" w:sz="0" w:space="0" w:color="auto"/>
            <w:bottom w:val="none" w:sz="0" w:space="0" w:color="auto"/>
            <w:right w:val="none" w:sz="0" w:space="0" w:color="auto"/>
          </w:divBdr>
        </w:div>
        <w:div w:id="933824607">
          <w:marLeft w:val="0"/>
          <w:marRight w:val="0"/>
          <w:marTop w:val="0"/>
          <w:marBottom w:val="45"/>
          <w:divBdr>
            <w:top w:val="none" w:sz="0" w:space="0" w:color="auto"/>
            <w:left w:val="none" w:sz="0" w:space="0" w:color="auto"/>
            <w:bottom w:val="none" w:sz="0" w:space="0" w:color="auto"/>
            <w:right w:val="none" w:sz="0" w:space="0" w:color="auto"/>
          </w:divBdr>
        </w:div>
        <w:div w:id="641663513">
          <w:marLeft w:val="0"/>
          <w:marRight w:val="0"/>
          <w:marTop w:val="0"/>
          <w:marBottom w:val="45"/>
          <w:divBdr>
            <w:top w:val="none" w:sz="0" w:space="0" w:color="auto"/>
            <w:left w:val="none" w:sz="0" w:space="0" w:color="auto"/>
            <w:bottom w:val="none" w:sz="0" w:space="0" w:color="auto"/>
            <w:right w:val="none" w:sz="0" w:space="0" w:color="auto"/>
          </w:divBdr>
        </w:div>
        <w:div w:id="84687776">
          <w:marLeft w:val="0"/>
          <w:marRight w:val="0"/>
          <w:marTop w:val="0"/>
          <w:marBottom w:val="45"/>
          <w:divBdr>
            <w:top w:val="none" w:sz="0" w:space="0" w:color="auto"/>
            <w:left w:val="none" w:sz="0" w:space="0" w:color="auto"/>
            <w:bottom w:val="none" w:sz="0" w:space="0" w:color="auto"/>
            <w:right w:val="none" w:sz="0" w:space="0" w:color="auto"/>
          </w:divBdr>
        </w:div>
        <w:div w:id="1983998430">
          <w:marLeft w:val="0"/>
          <w:marRight w:val="0"/>
          <w:marTop w:val="0"/>
          <w:marBottom w:val="45"/>
          <w:divBdr>
            <w:top w:val="none" w:sz="0" w:space="0" w:color="auto"/>
            <w:left w:val="none" w:sz="0" w:space="0" w:color="auto"/>
            <w:bottom w:val="none" w:sz="0" w:space="0" w:color="auto"/>
            <w:right w:val="none" w:sz="0" w:space="0" w:color="auto"/>
          </w:divBdr>
        </w:div>
        <w:div w:id="173425239">
          <w:marLeft w:val="0"/>
          <w:marRight w:val="0"/>
          <w:marTop w:val="0"/>
          <w:marBottom w:val="45"/>
          <w:divBdr>
            <w:top w:val="none" w:sz="0" w:space="0" w:color="auto"/>
            <w:left w:val="none" w:sz="0" w:space="0" w:color="auto"/>
            <w:bottom w:val="none" w:sz="0" w:space="0" w:color="auto"/>
            <w:right w:val="none" w:sz="0" w:space="0" w:color="auto"/>
          </w:divBdr>
        </w:div>
        <w:div w:id="816648425">
          <w:marLeft w:val="0"/>
          <w:marRight w:val="0"/>
          <w:marTop w:val="0"/>
          <w:marBottom w:val="45"/>
          <w:divBdr>
            <w:top w:val="none" w:sz="0" w:space="0" w:color="auto"/>
            <w:left w:val="none" w:sz="0" w:space="0" w:color="auto"/>
            <w:bottom w:val="none" w:sz="0" w:space="0" w:color="auto"/>
            <w:right w:val="none" w:sz="0" w:space="0" w:color="auto"/>
          </w:divBdr>
        </w:div>
        <w:div w:id="936520809">
          <w:marLeft w:val="0"/>
          <w:marRight w:val="0"/>
          <w:marTop w:val="0"/>
          <w:marBottom w:val="0"/>
          <w:divBdr>
            <w:top w:val="none" w:sz="0" w:space="0" w:color="auto"/>
            <w:left w:val="none" w:sz="0" w:space="0" w:color="auto"/>
            <w:bottom w:val="none" w:sz="0" w:space="0" w:color="auto"/>
            <w:right w:val="none" w:sz="0" w:space="0" w:color="auto"/>
          </w:divBdr>
        </w:div>
        <w:div w:id="1506549279">
          <w:marLeft w:val="0"/>
          <w:marRight w:val="0"/>
          <w:marTop w:val="0"/>
          <w:marBottom w:val="0"/>
          <w:divBdr>
            <w:top w:val="none" w:sz="0" w:space="0" w:color="auto"/>
            <w:left w:val="none" w:sz="0" w:space="0" w:color="auto"/>
            <w:bottom w:val="none" w:sz="0" w:space="0" w:color="auto"/>
            <w:right w:val="none" w:sz="0" w:space="0" w:color="auto"/>
          </w:divBdr>
        </w:div>
        <w:div w:id="432240484">
          <w:marLeft w:val="0"/>
          <w:marRight w:val="0"/>
          <w:marTop w:val="0"/>
          <w:marBottom w:val="0"/>
          <w:divBdr>
            <w:top w:val="none" w:sz="0" w:space="0" w:color="auto"/>
            <w:left w:val="none" w:sz="0" w:space="0" w:color="auto"/>
            <w:bottom w:val="none" w:sz="0" w:space="0" w:color="auto"/>
            <w:right w:val="none" w:sz="0" w:space="0" w:color="auto"/>
          </w:divBdr>
        </w:div>
        <w:div w:id="1757479535">
          <w:marLeft w:val="0"/>
          <w:marRight w:val="0"/>
          <w:marTop w:val="0"/>
          <w:marBottom w:val="0"/>
          <w:divBdr>
            <w:top w:val="none" w:sz="0" w:space="0" w:color="auto"/>
            <w:left w:val="none" w:sz="0" w:space="0" w:color="auto"/>
            <w:bottom w:val="none" w:sz="0" w:space="0" w:color="auto"/>
            <w:right w:val="none" w:sz="0" w:space="0" w:color="auto"/>
          </w:divBdr>
        </w:div>
        <w:div w:id="1716613274">
          <w:marLeft w:val="0"/>
          <w:marRight w:val="0"/>
          <w:marTop w:val="0"/>
          <w:marBottom w:val="0"/>
          <w:divBdr>
            <w:top w:val="none" w:sz="0" w:space="0" w:color="auto"/>
            <w:left w:val="none" w:sz="0" w:space="0" w:color="auto"/>
            <w:bottom w:val="none" w:sz="0" w:space="0" w:color="auto"/>
            <w:right w:val="none" w:sz="0" w:space="0" w:color="auto"/>
          </w:divBdr>
        </w:div>
        <w:div w:id="1776556342">
          <w:marLeft w:val="0"/>
          <w:marRight w:val="0"/>
          <w:marTop w:val="0"/>
          <w:marBottom w:val="0"/>
          <w:divBdr>
            <w:top w:val="none" w:sz="0" w:space="0" w:color="auto"/>
            <w:left w:val="none" w:sz="0" w:space="0" w:color="auto"/>
            <w:bottom w:val="none" w:sz="0" w:space="0" w:color="auto"/>
            <w:right w:val="none" w:sz="0" w:space="0" w:color="auto"/>
          </w:divBdr>
        </w:div>
        <w:div w:id="1187988183">
          <w:marLeft w:val="0"/>
          <w:marRight w:val="0"/>
          <w:marTop w:val="90"/>
          <w:marBottom w:val="45"/>
          <w:divBdr>
            <w:top w:val="none" w:sz="0" w:space="0" w:color="auto"/>
            <w:left w:val="none" w:sz="0" w:space="0" w:color="auto"/>
            <w:bottom w:val="none" w:sz="0" w:space="0" w:color="auto"/>
            <w:right w:val="none" w:sz="0" w:space="0" w:color="auto"/>
          </w:divBdr>
        </w:div>
        <w:div w:id="1513688929">
          <w:marLeft w:val="0"/>
          <w:marRight w:val="0"/>
          <w:marTop w:val="0"/>
          <w:marBottom w:val="90"/>
          <w:divBdr>
            <w:top w:val="none" w:sz="0" w:space="0" w:color="auto"/>
            <w:left w:val="none" w:sz="0" w:space="0" w:color="auto"/>
            <w:bottom w:val="none" w:sz="0" w:space="0" w:color="auto"/>
            <w:right w:val="none" w:sz="0" w:space="0" w:color="auto"/>
          </w:divBdr>
        </w:div>
        <w:div w:id="249854544">
          <w:marLeft w:val="0"/>
          <w:marRight w:val="0"/>
          <w:marTop w:val="0"/>
          <w:marBottom w:val="90"/>
          <w:divBdr>
            <w:top w:val="none" w:sz="0" w:space="0" w:color="auto"/>
            <w:left w:val="none" w:sz="0" w:space="0" w:color="auto"/>
            <w:bottom w:val="none" w:sz="0" w:space="0" w:color="auto"/>
            <w:right w:val="none" w:sz="0" w:space="0" w:color="auto"/>
          </w:divBdr>
        </w:div>
        <w:div w:id="1785731646">
          <w:marLeft w:val="0"/>
          <w:marRight w:val="0"/>
          <w:marTop w:val="0"/>
          <w:marBottom w:val="90"/>
          <w:divBdr>
            <w:top w:val="none" w:sz="0" w:space="0" w:color="auto"/>
            <w:left w:val="none" w:sz="0" w:space="0" w:color="auto"/>
            <w:bottom w:val="none" w:sz="0" w:space="0" w:color="auto"/>
            <w:right w:val="none" w:sz="0" w:space="0" w:color="auto"/>
          </w:divBdr>
        </w:div>
        <w:div w:id="932591216">
          <w:marLeft w:val="0"/>
          <w:marRight w:val="0"/>
          <w:marTop w:val="0"/>
          <w:marBottom w:val="90"/>
          <w:divBdr>
            <w:top w:val="none" w:sz="0" w:space="0" w:color="auto"/>
            <w:left w:val="none" w:sz="0" w:space="0" w:color="auto"/>
            <w:bottom w:val="none" w:sz="0" w:space="0" w:color="auto"/>
            <w:right w:val="none" w:sz="0" w:space="0" w:color="auto"/>
          </w:divBdr>
        </w:div>
        <w:div w:id="298652691">
          <w:marLeft w:val="0"/>
          <w:marRight w:val="0"/>
          <w:marTop w:val="0"/>
          <w:marBottom w:val="45"/>
          <w:divBdr>
            <w:top w:val="none" w:sz="0" w:space="0" w:color="auto"/>
            <w:left w:val="none" w:sz="0" w:space="0" w:color="auto"/>
            <w:bottom w:val="none" w:sz="0" w:space="0" w:color="auto"/>
            <w:right w:val="none" w:sz="0" w:space="0" w:color="auto"/>
          </w:divBdr>
        </w:div>
        <w:div w:id="659119402">
          <w:marLeft w:val="0"/>
          <w:marRight w:val="0"/>
          <w:marTop w:val="0"/>
          <w:marBottom w:val="45"/>
          <w:divBdr>
            <w:top w:val="none" w:sz="0" w:space="0" w:color="auto"/>
            <w:left w:val="none" w:sz="0" w:space="0" w:color="auto"/>
            <w:bottom w:val="none" w:sz="0" w:space="0" w:color="auto"/>
            <w:right w:val="none" w:sz="0" w:space="0" w:color="auto"/>
          </w:divBdr>
        </w:div>
        <w:div w:id="1162771115">
          <w:marLeft w:val="0"/>
          <w:marRight w:val="0"/>
          <w:marTop w:val="0"/>
          <w:marBottom w:val="45"/>
          <w:divBdr>
            <w:top w:val="none" w:sz="0" w:space="0" w:color="auto"/>
            <w:left w:val="none" w:sz="0" w:space="0" w:color="auto"/>
            <w:bottom w:val="none" w:sz="0" w:space="0" w:color="auto"/>
            <w:right w:val="none" w:sz="0" w:space="0" w:color="auto"/>
          </w:divBdr>
        </w:div>
        <w:div w:id="733089769">
          <w:marLeft w:val="0"/>
          <w:marRight w:val="0"/>
          <w:marTop w:val="0"/>
          <w:marBottom w:val="45"/>
          <w:divBdr>
            <w:top w:val="none" w:sz="0" w:space="0" w:color="auto"/>
            <w:left w:val="none" w:sz="0" w:space="0" w:color="auto"/>
            <w:bottom w:val="none" w:sz="0" w:space="0" w:color="auto"/>
            <w:right w:val="none" w:sz="0" w:space="0" w:color="auto"/>
          </w:divBdr>
        </w:div>
        <w:div w:id="1514609759">
          <w:marLeft w:val="0"/>
          <w:marRight w:val="0"/>
          <w:marTop w:val="0"/>
          <w:marBottom w:val="45"/>
          <w:divBdr>
            <w:top w:val="none" w:sz="0" w:space="0" w:color="auto"/>
            <w:left w:val="none" w:sz="0" w:space="0" w:color="auto"/>
            <w:bottom w:val="none" w:sz="0" w:space="0" w:color="auto"/>
            <w:right w:val="none" w:sz="0" w:space="0" w:color="auto"/>
          </w:divBdr>
        </w:div>
        <w:div w:id="127363593">
          <w:marLeft w:val="0"/>
          <w:marRight w:val="0"/>
          <w:marTop w:val="0"/>
          <w:marBottom w:val="45"/>
          <w:divBdr>
            <w:top w:val="none" w:sz="0" w:space="0" w:color="auto"/>
            <w:left w:val="none" w:sz="0" w:space="0" w:color="auto"/>
            <w:bottom w:val="none" w:sz="0" w:space="0" w:color="auto"/>
            <w:right w:val="none" w:sz="0" w:space="0" w:color="auto"/>
          </w:divBdr>
        </w:div>
        <w:div w:id="98962266">
          <w:marLeft w:val="0"/>
          <w:marRight w:val="0"/>
          <w:marTop w:val="0"/>
          <w:marBottom w:val="45"/>
          <w:divBdr>
            <w:top w:val="none" w:sz="0" w:space="0" w:color="auto"/>
            <w:left w:val="none" w:sz="0" w:space="0" w:color="auto"/>
            <w:bottom w:val="none" w:sz="0" w:space="0" w:color="auto"/>
            <w:right w:val="none" w:sz="0" w:space="0" w:color="auto"/>
          </w:divBdr>
        </w:div>
        <w:div w:id="2001544222">
          <w:marLeft w:val="0"/>
          <w:marRight w:val="0"/>
          <w:marTop w:val="0"/>
          <w:marBottom w:val="0"/>
          <w:divBdr>
            <w:top w:val="none" w:sz="0" w:space="0" w:color="auto"/>
            <w:left w:val="none" w:sz="0" w:space="0" w:color="auto"/>
            <w:bottom w:val="none" w:sz="0" w:space="0" w:color="auto"/>
            <w:right w:val="none" w:sz="0" w:space="0" w:color="auto"/>
          </w:divBdr>
        </w:div>
        <w:div w:id="890925337">
          <w:marLeft w:val="0"/>
          <w:marRight w:val="0"/>
          <w:marTop w:val="0"/>
          <w:marBottom w:val="0"/>
          <w:divBdr>
            <w:top w:val="none" w:sz="0" w:space="0" w:color="auto"/>
            <w:left w:val="none" w:sz="0" w:space="0" w:color="auto"/>
            <w:bottom w:val="none" w:sz="0" w:space="0" w:color="auto"/>
            <w:right w:val="none" w:sz="0" w:space="0" w:color="auto"/>
          </w:divBdr>
        </w:div>
        <w:div w:id="1842113267">
          <w:marLeft w:val="0"/>
          <w:marRight w:val="0"/>
          <w:marTop w:val="0"/>
          <w:marBottom w:val="0"/>
          <w:divBdr>
            <w:top w:val="none" w:sz="0" w:space="0" w:color="auto"/>
            <w:left w:val="none" w:sz="0" w:space="0" w:color="auto"/>
            <w:bottom w:val="none" w:sz="0" w:space="0" w:color="auto"/>
            <w:right w:val="none" w:sz="0" w:space="0" w:color="auto"/>
          </w:divBdr>
        </w:div>
        <w:div w:id="225914763">
          <w:marLeft w:val="0"/>
          <w:marRight w:val="0"/>
          <w:marTop w:val="0"/>
          <w:marBottom w:val="0"/>
          <w:divBdr>
            <w:top w:val="none" w:sz="0" w:space="0" w:color="auto"/>
            <w:left w:val="none" w:sz="0" w:space="0" w:color="auto"/>
            <w:bottom w:val="none" w:sz="0" w:space="0" w:color="auto"/>
            <w:right w:val="none" w:sz="0" w:space="0" w:color="auto"/>
          </w:divBdr>
        </w:div>
        <w:div w:id="1895896727">
          <w:marLeft w:val="0"/>
          <w:marRight w:val="0"/>
          <w:marTop w:val="90"/>
          <w:marBottom w:val="45"/>
          <w:divBdr>
            <w:top w:val="none" w:sz="0" w:space="0" w:color="auto"/>
            <w:left w:val="none" w:sz="0" w:space="0" w:color="auto"/>
            <w:bottom w:val="none" w:sz="0" w:space="0" w:color="auto"/>
            <w:right w:val="none" w:sz="0" w:space="0" w:color="auto"/>
          </w:divBdr>
        </w:div>
        <w:div w:id="769160855">
          <w:marLeft w:val="0"/>
          <w:marRight w:val="0"/>
          <w:marTop w:val="0"/>
          <w:marBottom w:val="90"/>
          <w:divBdr>
            <w:top w:val="none" w:sz="0" w:space="0" w:color="auto"/>
            <w:left w:val="none" w:sz="0" w:space="0" w:color="auto"/>
            <w:bottom w:val="none" w:sz="0" w:space="0" w:color="auto"/>
            <w:right w:val="none" w:sz="0" w:space="0" w:color="auto"/>
          </w:divBdr>
        </w:div>
        <w:div w:id="668564375">
          <w:marLeft w:val="0"/>
          <w:marRight w:val="0"/>
          <w:marTop w:val="0"/>
          <w:marBottom w:val="90"/>
          <w:divBdr>
            <w:top w:val="none" w:sz="0" w:space="0" w:color="auto"/>
            <w:left w:val="none" w:sz="0" w:space="0" w:color="auto"/>
            <w:bottom w:val="none" w:sz="0" w:space="0" w:color="auto"/>
            <w:right w:val="none" w:sz="0" w:space="0" w:color="auto"/>
          </w:divBdr>
        </w:div>
        <w:div w:id="28654178">
          <w:marLeft w:val="0"/>
          <w:marRight w:val="0"/>
          <w:marTop w:val="0"/>
          <w:marBottom w:val="90"/>
          <w:divBdr>
            <w:top w:val="none" w:sz="0" w:space="0" w:color="auto"/>
            <w:left w:val="none" w:sz="0" w:space="0" w:color="auto"/>
            <w:bottom w:val="none" w:sz="0" w:space="0" w:color="auto"/>
            <w:right w:val="none" w:sz="0" w:space="0" w:color="auto"/>
          </w:divBdr>
        </w:div>
        <w:div w:id="1424105898">
          <w:marLeft w:val="0"/>
          <w:marRight w:val="0"/>
          <w:marTop w:val="0"/>
          <w:marBottom w:val="90"/>
          <w:divBdr>
            <w:top w:val="none" w:sz="0" w:space="0" w:color="auto"/>
            <w:left w:val="none" w:sz="0" w:space="0" w:color="auto"/>
            <w:bottom w:val="none" w:sz="0" w:space="0" w:color="auto"/>
            <w:right w:val="none" w:sz="0" w:space="0" w:color="auto"/>
          </w:divBdr>
        </w:div>
        <w:div w:id="420873951">
          <w:marLeft w:val="0"/>
          <w:marRight w:val="0"/>
          <w:marTop w:val="0"/>
          <w:marBottom w:val="90"/>
          <w:divBdr>
            <w:top w:val="none" w:sz="0" w:space="0" w:color="auto"/>
            <w:left w:val="none" w:sz="0" w:space="0" w:color="auto"/>
            <w:bottom w:val="none" w:sz="0" w:space="0" w:color="auto"/>
            <w:right w:val="none" w:sz="0" w:space="0" w:color="auto"/>
          </w:divBdr>
        </w:div>
      </w:divsChild>
    </w:div>
    <w:div w:id="1609267203">
      <w:marLeft w:val="0"/>
      <w:marRight w:val="0"/>
      <w:marTop w:val="0"/>
      <w:marBottom w:val="0"/>
      <w:divBdr>
        <w:top w:val="none" w:sz="0" w:space="0" w:color="auto"/>
        <w:left w:val="none" w:sz="0" w:space="0" w:color="auto"/>
        <w:bottom w:val="none" w:sz="0" w:space="0" w:color="auto"/>
        <w:right w:val="none" w:sz="0" w:space="0" w:color="auto"/>
      </w:divBdr>
      <w:divsChild>
        <w:div w:id="1268780286">
          <w:marLeft w:val="0"/>
          <w:marRight w:val="0"/>
          <w:marTop w:val="0"/>
          <w:marBottom w:val="90"/>
          <w:divBdr>
            <w:top w:val="none" w:sz="0" w:space="0" w:color="auto"/>
            <w:left w:val="none" w:sz="0" w:space="0" w:color="auto"/>
            <w:bottom w:val="none" w:sz="0" w:space="0" w:color="auto"/>
            <w:right w:val="none" w:sz="0" w:space="0" w:color="auto"/>
          </w:divBdr>
          <w:divsChild>
            <w:div w:id="1361778438">
              <w:marLeft w:val="0"/>
              <w:marRight w:val="0"/>
              <w:marTop w:val="30"/>
              <w:marBottom w:val="0"/>
              <w:divBdr>
                <w:top w:val="none" w:sz="0" w:space="0" w:color="auto"/>
                <w:left w:val="none" w:sz="0" w:space="0" w:color="auto"/>
                <w:bottom w:val="none" w:sz="0" w:space="0" w:color="auto"/>
                <w:right w:val="none" w:sz="0" w:space="0" w:color="auto"/>
              </w:divBdr>
              <w:divsChild>
                <w:div w:id="1119437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15426161">
          <w:marLeft w:val="0"/>
          <w:marRight w:val="0"/>
          <w:marTop w:val="0"/>
          <w:marBottom w:val="45"/>
          <w:divBdr>
            <w:top w:val="none" w:sz="0" w:space="0" w:color="auto"/>
            <w:left w:val="none" w:sz="0" w:space="0" w:color="auto"/>
            <w:bottom w:val="none" w:sz="0" w:space="0" w:color="auto"/>
            <w:right w:val="none" w:sz="0" w:space="0" w:color="auto"/>
          </w:divBdr>
        </w:div>
        <w:div w:id="1067654747">
          <w:marLeft w:val="0"/>
          <w:marRight w:val="0"/>
          <w:marTop w:val="0"/>
          <w:marBottom w:val="45"/>
          <w:divBdr>
            <w:top w:val="none" w:sz="0" w:space="0" w:color="auto"/>
            <w:left w:val="none" w:sz="0" w:space="0" w:color="auto"/>
            <w:bottom w:val="none" w:sz="0" w:space="0" w:color="auto"/>
            <w:right w:val="none" w:sz="0" w:space="0" w:color="auto"/>
          </w:divBdr>
        </w:div>
        <w:div w:id="130094552">
          <w:marLeft w:val="0"/>
          <w:marRight w:val="0"/>
          <w:marTop w:val="0"/>
          <w:marBottom w:val="45"/>
          <w:divBdr>
            <w:top w:val="none" w:sz="0" w:space="0" w:color="auto"/>
            <w:left w:val="none" w:sz="0" w:space="0" w:color="auto"/>
            <w:bottom w:val="none" w:sz="0" w:space="0" w:color="auto"/>
            <w:right w:val="none" w:sz="0" w:space="0" w:color="auto"/>
          </w:divBdr>
        </w:div>
        <w:div w:id="169685236">
          <w:marLeft w:val="0"/>
          <w:marRight w:val="0"/>
          <w:marTop w:val="0"/>
          <w:marBottom w:val="45"/>
          <w:divBdr>
            <w:top w:val="none" w:sz="0" w:space="0" w:color="auto"/>
            <w:left w:val="none" w:sz="0" w:space="0" w:color="auto"/>
            <w:bottom w:val="none" w:sz="0" w:space="0" w:color="auto"/>
            <w:right w:val="none" w:sz="0" w:space="0" w:color="auto"/>
          </w:divBdr>
        </w:div>
        <w:div w:id="102263755">
          <w:marLeft w:val="0"/>
          <w:marRight w:val="0"/>
          <w:marTop w:val="0"/>
          <w:marBottom w:val="45"/>
          <w:divBdr>
            <w:top w:val="none" w:sz="0" w:space="0" w:color="auto"/>
            <w:left w:val="none" w:sz="0" w:space="0" w:color="auto"/>
            <w:bottom w:val="none" w:sz="0" w:space="0" w:color="auto"/>
            <w:right w:val="none" w:sz="0" w:space="0" w:color="auto"/>
          </w:divBdr>
        </w:div>
        <w:div w:id="84880771">
          <w:marLeft w:val="0"/>
          <w:marRight w:val="0"/>
          <w:marTop w:val="0"/>
          <w:marBottom w:val="45"/>
          <w:divBdr>
            <w:top w:val="none" w:sz="0" w:space="0" w:color="auto"/>
            <w:left w:val="none" w:sz="0" w:space="0" w:color="auto"/>
            <w:bottom w:val="none" w:sz="0" w:space="0" w:color="auto"/>
            <w:right w:val="none" w:sz="0" w:space="0" w:color="auto"/>
          </w:divBdr>
        </w:div>
        <w:div w:id="206572763">
          <w:marLeft w:val="0"/>
          <w:marRight w:val="0"/>
          <w:marTop w:val="0"/>
          <w:marBottom w:val="45"/>
          <w:divBdr>
            <w:top w:val="none" w:sz="0" w:space="0" w:color="auto"/>
            <w:left w:val="none" w:sz="0" w:space="0" w:color="auto"/>
            <w:bottom w:val="none" w:sz="0" w:space="0" w:color="auto"/>
            <w:right w:val="none" w:sz="0" w:space="0" w:color="auto"/>
          </w:divBdr>
        </w:div>
        <w:div w:id="768695687">
          <w:marLeft w:val="0"/>
          <w:marRight w:val="0"/>
          <w:marTop w:val="0"/>
          <w:marBottom w:val="0"/>
          <w:divBdr>
            <w:top w:val="none" w:sz="0" w:space="0" w:color="auto"/>
            <w:left w:val="none" w:sz="0" w:space="0" w:color="auto"/>
            <w:bottom w:val="none" w:sz="0" w:space="0" w:color="auto"/>
            <w:right w:val="none" w:sz="0" w:space="0" w:color="auto"/>
          </w:divBdr>
        </w:div>
        <w:div w:id="541091539">
          <w:marLeft w:val="0"/>
          <w:marRight w:val="0"/>
          <w:marTop w:val="0"/>
          <w:marBottom w:val="0"/>
          <w:divBdr>
            <w:top w:val="none" w:sz="0" w:space="0" w:color="auto"/>
            <w:left w:val="none" w:sz="0" w:space="0" w:color="auto"/>
            <w:bottom w:val="none" w:sz="0" w:space="0" w:color="auto"/>
            <w:right w:val="none" w:sz="0" w:space="0" w:color="auto"/>
          </w:divBdr>
        </w:div>
        <w:div w:id="1473135918">
          <w:marLeft w:val="0"/>
          <w:marRight w:val="0"/>
          <w:marTop w:val="0"/>
          <w:marBottom w:val="0"/>
          <w:divBdr>
            <w:top w:val="none" w:sz="0" w:space="0" w:color="auto"/>
            <w:left w:val="none" w:sz="0" w:space="0" w:color="auto"/>
            <w:bottom w:val="none" w:sz="0" w:space="0" w:color="auto"/>
            <w:right w:val="none" w:sz="0" w:space="0" w:color="auto"/>
          </w:divBdr>
        </w:div>
        <w:div w:id="450058487">
          <w:marLeft w:val="0"/>
          <w:marRight w:val="0"/>
          <w:marTop w:val="0"/>
          <w:marBottom w:val="0"/>
          <w:divBdr>
            <w:top w:val="none" w:sz="0" w:space="0" w:color="auto"/>
            <w:left w:val="none" w:sz="0" w:space="0" w:color="auto"/>
            <w:bottom w:val="none" w:sz="0" w:space="0" w:color="auto"/>
            <w:right w:val="none" w:sz="0" w:space="0" w:color="auto"/>
          </w:divBdr>
        </w:div>
        <w:div w:id="728113881">
          <w:marLeft w:val="0"/>
          <w:marRight w:val="0"/>
          <w:marTop w:val="0"/>
          <w:marBottom w:val="0"/>
          <w:divBdr>
            <w:top w:val="none" w:sz="0" w:space="0" w:color="auto"/>
            <w:left w:val="none" w:sz="0" w:space="0" w:color="auto"/>
            <w:bottom w:val="none" w:sz="0" w:space="0" w:color="auto"/>
            <w:right w:val="none" w:sz="0" w:space="0" w:color="auto"/>
          </w:divBdr>
        </w:div>
        <w:div w:id="62415101">
          <w:marLeft w:val="0"/>
          <w:marRight w:val="0"/>
          <w:marTop w:val="90"/>
          <w:marBottom w:val="45"/>
          <w:divBdr>
            <w:top w:val="none" w:sz="0" w:space="0" w:color="auto"/>
            <w:left w:val="none" w:sz="0" w:space="0" w:color="auto"/>
            <w:bottom w:val="none" w:sz="0" w:space="0" w:color="auto"/>
            <w:right w:val="none" w:sz="0" w:space="0" w:color="auto"/>
          </w:divBdr>
        </w:div>
        <w:div w:id="1640840322">
          <w:marLeft w:val="0"/>
          <w:marRight w:val="0"/>
          <w:marTop w:val="0"/>
          <w:marBottom w:val="90"/>
          <w:divBdr>
            <w:top w:val="none" w:sz="0" w:space="0" w:color="auto"/>
            <w:left w:val="none" w:sz="0" w:space="0" w:color="auto"/>
            <w:bottom w:val="none" w:sz="0" w:space="0" w:color="auto"/>
            <w:right w:val="none" w:sz="0" w:space="0" w:color="auto"/>
          </w:divBdr>
        </w:div>
        <w:div w:id="577638864">
          <w:marLeft w:val="0"/>
          <w:marRight w:val="0"/>
          <w:marTop w:val="0"/>
          <w:marBottom w:val="90"/>
          <w:divBdr>
            <w:top w:val="none" w:sz="0" w:space="0" w:color="auto"/>
            <w:left w:val="none" w:sz="0" w:space="0" w:color="auto"/>
            <w:bottom w:val="none" w:sz="0" w:space="0" w:color="auto"/>
            <w:right w:val="none" w:sz="0" w:space="0" w:color="auto"/>
          </w:divBdr>
        </w:div>
        <w:div w:id="1880899308">
          <w:marLeft w:val="0"/>
          <w:marRight w:val="0"/>
          <w:marTop w:val="0"/>
          <w:marBottom w:val="90"/>
          <w:divBdr>
            <w:top w:val="none" w:sz="0" w:space="0" w:color="auto"/>
            <w:left w:val="none" w:sz="0" w:space="0" w:color="auto"/>
            <w:bottom w:val="none" w:sz="0" w:space="0" w:color="auto"/>
            <w:right w:val="none" w:sz="0" w:space="0" w:color="auto"/>
          </w:divBdr>
        </w:div>
        <w:div w:id="59912228">
          <w:marLeft w:val="0"/>
          <w:marRight w:val="0"/>
          <w:marTop w:val="0"/>
          <w:marBottom w:val="90"/>
          <w:divBdr>
            <w:top w:val="none" w:sz="0" w:space="0" w:color="auto"/>
            <w:left w:val="none" w:sz="0" w:space="0" w:color="auto"/>
            <w:bottom w:val="none" w:sz="0" w:space="0" w:color="auto"/>
            <w:right w:val="none" w:sz="0" w:space="0" w:color="auto"/>
          </w:divBdr>
        </w:div>
        <w:div w:id="1856454921">
          <w:marLeft w:val="0"/>
          <w:marRight w:val="0"/>
          <w:marTop w:val="0"/>
          <w:marBottom w:val="90"/>
          <w:divBdr>
            <w:top w:val="none" w:sz="0" w:space="0" w:color="auto"/>
            <w:left w:val="none" w:sz="0" w:space="0" w:color="auto"/>
            <w:bottom w:val="none" w:sz="0" w:space="0" w:color="auto"/>
            <w:right w:val="none" w:sz="0" w:space="0" w:color="auto"/>
          </w:divBdr>
        </w:div>
        <w:div w:id="245724366">
          <w:marLeft w:val="0"/>
          <w:marRight w:val="0"/>
          <w:marTop w:val="0"/>
          <w:marBottom w:val="90"/>
          <w:divBdr>
            <w:top w:val="none" w:sz="0" w:space="0" w:color="auto"/>
            <w:left w:val="none" w:sz="0" w:space="0" w:color="auto"/>
            <w:bottom w:val="none" w:sz="0" w:space="0" w:color="auto"/>
            <w:right w:val="none" w:sz="0" w:space="0" w:color="auto"/>
          </w:divBdr>
        </w:div>
        <w:div w:id="487332265">
          <w:marLeft w:val="0"/>
          <w:marRight w:val="0"/>
          <w:marTop w:val="0"/>
          <w:marBottom w:val="90"/>
          <w:divBdr>
            <w:top w:val="none" w:sz="0" w:space="0" w:color="auto"/>
            <w:left w:val="none" w:sz="0" w:space="0" w:color="auto"/>
            <w:bottom w:val="none" w:sz="0" w:space="0" w:color="auto"/>
            <w:right w:val="none" w:sz="0" w:space="0" w:color="auto"/>
          </w:divBdr>
        </w:div>
        <w:div w:id="878978585">
          <w:marLeft w:val="0"/>
          <w:marRight w:val="0"/>
          <w:marTop w:val="0"/>
          <w:marBottom w:val="90"/>
          <w:divBdr>
            <w:top w:val="none" w:sz="0" w:space="0" w:color="auto"/>
            <w:left w:val="none" w:sz="0" w:space="0" w:color="auto"/>
            <w:bottom w:val="none" w:sz="0" w:space="0" w:color="auto"/>
            <w:right w:val="none" w:sz="0" w:space="0" w:color="auto"/>
          </w:divBdr>
        </w:div>
        <w:div w:id="907033880">
          <w:marLeft w:val="0"/>
          <w:marRight w:val="0"/>
          <w:marTop w:val="0"/>
          <w:marBottom w:val="90"/>
          <w:divBdr>
            <w:top w:val="none" w:sz="0" w:space="0" w:color="auto"/>
            <w:left w:val="none" w:sz="0" w:space="0" w:color="auto"/>
            <w:bottom w:val="none" w:sz="0" w:space="0" w:color="auto"/>
            <w:right w:val="none" w:sz="0" w:space="0" w:color="auto"/>
          </w:divBdr>
        </w:div>
        <w:div w:id="1391616170">
          <w:marLeft w:val="0"/>
          <w:marRight w:val="0"/>
          <w:marTop w:val="0"/>
          <w:marBottom w:val="45"/>
          <w:divBdr>
            <w:top w:val="none" w:sz="0" w:space="0" w:color="auto"/>
            <w:left w:val="none" w:sz="0" w:space="0" w:color="auto"/>
            <w:bottom w:val="none" w:sz="0" w:space="0" w:color="auto"/>
            <w:right w:val="none" w:sz="0" w:space="0" w:color="auto"/>
          </w:divBdr>
        </w:div>
        <w:div w:id="1950117523">
          <w:marLeft w:val="0"/>
          <w:marRight w:val="0"/>
          <w:marTop w:val="0"/>
          <w:marBottom w:val="45"/>
          <w:divBdr>
            <w:top w:val="none" w:sz="0" w:space="0" w:color="auto"/>
            <w:left w:val="none" w:sz="0" w:space="0" w:color="auto"/>
            <w:bottom w:val="none" w:sz="0" w:space="0" w:color="auto"/>
            <w:right w:val="none" w:sz="0" w:space="0" w:color="auto"/>
          </w:divBdr>
        </w:div>
        <w:div w:id="955253116">
          <w:marLeft w:val="0"/>
          <w:marRight w:val="0"/>
          <w:marTop w:val="0"/>
          <w:marBottom w:val="45"/>
          <w:divBdr>
            <w:top w:val="none" w:sz="0" w:space="0" w:color="auto"/>
            <w:left w:val="none" w:sz="0" w:space="0" w:color="auto"/>
            <w:bottom w:val="none" w:sz="0" w:space="0" w:color="auto"/>
            <w:right w:val="none" w:sz="0" w:space="0" w:color="auto"/>
          </w:divBdr>
        </w:div>
        <w:div w:id="20402886">
          <w:marLeft w:val="0"/>
          <w:marRight w:val="0"/>
          <w:marTop w:val="0"/>
          <w:marBottom w:val="45"/>
          <w:divBdr>
            <w:top w:val="none" w:sz="0" w:space="0" w:color="auto"/>
            <w:left w:val="none" w:sz="0" w:space="0" w:color="auto"/>
            <w:bottom w:val="none" w:sz="0" w:space="0" w:color="auto"/>
            <w:right w:val="none" w:sz="0" w:space="0" w:color="auto"/>
          </w:divBdr>
        </w:div>
        <w:div w:id="556745219">
          <w:marLeft w:val="0"/>
          <w:marRight w:val="0"/>
          <w:marTop w:val="0"/>
          <w:marBottom w:val="45"/>
          <w:divBdr>
            <w:top w:val="none" w:sz="0" w:space="0" w:color="auto"/>
            <w:left w:val="none" w:sz="0" w:space="0" w:color="auto"/>
            <w:bottom w:val="none" w:sz="0" w:space="0" w:color="auto"/>
            <w:right w:val="none" w:sz="0" w:space="0" w:color="auto"/>
          </w:divBdr>
        </w:div>
        <w:div w:id="389115663">
          <w:marLeft w:val="0"/>
          <w:marRight w:val="0"/>
          <w:marTop w:val="0"/>
          <w:marBottom w:val="45"/>
          <w:divBdr>
            <w:top w:val="none" w:sz="0" w:space="0" w:color="auto"/>
            <w:left w:val="none" w:sz="0" w:space="0" w:color="auto"/>
            <w:bottom w:val="none" w:sz="0" w:space="0" w:color="auto"/>
            <w:right w:val="none" w:sz="0" w:space="0" w:color="auto"/>
          </w:divBdr>
        </w:div>
        <w:div w:id="994265943">
          <w:marLeft w:val="0"/>
          <w:marRight w:val="0"/>
          <w:marTop w:val="0"/>
          <w:marBottom w:val="45"/>
          <w:divBdr>
            <w:top w:val="none" w:sz="0" w:space="0" w:color="auto"/>
            <w:left w:val="none" w:sz="0" w:space="0" w:color="auto"/>
            <w:bottom w:val="none" w:sz="0" w:space="0" w:color="auto"/>
            <w:right w:val="none" w:sz="0" w:space="0" w:color="auto"/>
          </w:divBdr>
        </w:div>
        <w:div w:id="1484930994">
          <w:marLeft w:val="0"/>
          <w:marRight w:val="0"/>
          <w:marTop w:val="0"/>
          <w:marBottom w:val="0"/>
          <w:divBdr>
            <w:top w:val="none" w:sz="0" w:space="0" w:color="auto"/>
            <w:left w:val="none" w:sz="0" w:space="0" w:color="auto"/>
            <w:bottom w:val="none" w:sz="0" w:space="0" w:color="auto"/>
            <w:right w:val="none" w:sz="0" w:space="0" w:color="auto"/>
          </w:divBdr>
        </w:div>
        <w:div w:id="559023873">
          <w:marLeft w:val="0"/>
          <w:marRight w:val="0"/>
          <w:marTop w:val="0"/>
          <w:marBottom w:val="0"/>
          <w:divBdr>
            <w:top w:val="none" w:sz="0" w:space="0" w:color="auto"/>
            <w:left w:val="none" w:sz="0" w:space="0" w:color="auto"/>
            <w:bottom w:val="none" w:sz="0" w:space="0" w:color="auto"/>
            <w:right w:val="none" w:sz="0" w:space="0" w:color="auto"/>
          </w:divBdr>
        </w:div>
        <w:div w:id="692917868">
          <w:marLeft w:val="0"/>
          <w:marRight w:val="0"/>
          <w:marTop w:val="0"/>
          <w:marBottom w:val="0"/>
          <w:divBdr>
            <w:top w:val="none" w:sz="0" w:space="0" w:color="auto"/>
            <w:left w:val="none" w:sz="0" w:space="0" w:color="auto"/>
            <w:bottom w:val="none" w:sz="0" w:space="0" w:color="auto"/>
            <w:right w:val="none" w:sz="0" w:space="0" w:color="auto"/>
          </w:divBdr>
        </w:div>
        <w:div w:id="1149597151">
          <w:marLeft w:val="0"/>
          <w:marRight w:val="0"/>
          <w:marTop w:val="0"/>
          <w:marBottom w:val="0"/>
          <w:divBdr>
            <w:top w:val="none" w:sz="0" w:space="0" w:color="auto"/>
            <w:left w:val="none" w:sz="0" w:space="0" w:color="auto"/>
            <w:bottom w:val="none" w:sz="0" w:space="0" w:color="auto"/>
            <w:right w:val="none" w:sz="0" w:space="0" w:color="auto"/>
          </w:divBdr>
        </w:div>
        <w:div w:id="475728887">
          <w:marLeft w:val="0"/>
          <w:marRight w:val="0"/>
          <w:marTop w:val="0"/>
          <w:marBottom w:val="0"/>
          <w:divBdr>
            <w:top w:val="none" w:sz="0" w:space="0" w:color="auto"/>
            <w:left w:val="none" w:sz="0" w:space="0" w:color="auto"/>
            <w:bottom w:val="none" w:sz="0" w:space="0" w:color="auto"/>
            <w:right w:val="none" w:sz="0" w:space="0" w:color="auto"/>
          </w:divBdr>
        </w:div>
        <w:div w:id="540943434">
          <w:marLeft w:val="0"/>
          <w:marRight w:val="0"/>
          <w:marTop w:val="90"/>
          <w:marBottom w:val="45"/>
          <w:divBdr>
            <w:top w:val="none" w:sz="0" w:space="0" w:color="auto"/>
            <w:left w:val="none" w:sz="0" w:space="0" w:color="auto"/>
            <w:bottom w:val="none" w:sz="0" w:space="0" w:color="auto"/>
            <w:right w:val="none" w:sz="0" w:space="0" w:color="auto"/>
          </w:divBdr>
        </w:div>
        <w:div w:id="1159661299">
          <w:marLeft w:val="0"/>
          <w:marRight w:val="0"/>
          <w:marTop w:val="0"/>
          <w:marBottom w:val="90"/>
          <w:divBdr>
            <w:top w:val="none" w:sz="0" w:space="0" w:color="auto"/>
            <w:left w:val="none" w:sz="0" w:space="0" w:color="auto"/>
            <w:bottom w:val="none" w:sz="0" w:space="0" w:color="auto"/>
            <w:right w:val="none" w:sz="0" w:space="0" w:color="auto"/>
          </w:divBdr>
        </w:div>
        <w:div w:id="270208047">
          <w:marLeft w:val="0"/>
          <w:marRight w:val="0"/>
          <w:marTop w:val="0"/>
          <w:marBottom w:val="90"/>
          <w:divBdr>
            <w:top w:val="none" w:sz="0" w:space="0" w:color="auto"/>
            <w:left w:val="none" w:sz="0" w:space="0" w:color="auto"/>
            <w:bottom w:val="none" w:sz="0" w:space="0" w:color="auto"/>
            <w:right w:val="none" w:sz="0" w:space="0" w:color="auto"/>
          </w:divBdr>
        </w:div>
        <w:div w:id="1943299496">
          <w:marLeft w:val="0"/>
          <w:marRight w:val="0"/>
          <w:marTop w:val="0"/>
          <w:marBottom w:val="90"/>
          <w:divBdr>
            <w:top w:val="none" w:sz="0" w:space="0" w:color="auto"/>
            <w:left w:val="none" w:sz="0" w:space="0" w:color="auto"/>
            <w:bottom w:val="none" w:sz="0" w:space="0" w:color="auto"/>
            <w:right w:val="none" w:sz="0" w:space="0" w:color="auto"/>
          </w:divBdr>
          <w:divsChild>
            <w:div w:id="2071074278">
              <w:marLeft w:val="0"/>
              <w:marRight w:val="0"/>
              <w:marTop w:val="30"/>
              <w:marBottom w:val="0"/>
              <w:divBdr>
                <w:top w:val="none" w:sz="0" w:space="0" w:color="auto"/>
                <w:left w:val="none" w:sz="0" w:space="0" w:color="auto"/>
                <w:bottom w:val="none" w:sz="0" w:space="0" w:color="auto"/>
                <w:right w:val="none" w:sz="0" w:space="0" w:color="auto"/>
              </w:divBdr>
              <w:divsChild>
                <w:div w:id="1524512419">
                  <w:marLeft w:val="0"/>
                  <w:marRight w:val="0"/>
                  <w:marTop w:val="0"/>
                  <w:marBottom w:val="0"/>
                  <w:divBdr>
                    <w:top w:val="none" w:sz="0" w:space="0" w:color="auto"/>
                    <w:left w:val="none" w:sz="0" w:space="0" w:color="auto"/>
                    <w:bottom w:val="none" w:sz="0" w:space="0" w:color="auto"/>
                    <w:right w:val="none" w:sz="0" w:space="0" w:color="auto"/>
                  </w:divBdr>
                </w:div>
              </w:divsChild>
            </w:div>
            <w:div w:id="1386368672">
              <w:marLeft w:val="0"/>
              <w:marRight w:val="0"/>
              <w:marTop w:val="30"/>
              <w:marBottom w:val="0"/>
              <w:divBdr>
                <w:top w:val="none" w:sz="0" w:space="0" w:color="auto"/>
                <w:left w:val="none" w:sz="0" w:space="0" w:color="auto"/>
                <w:bottom w:val="none" w:sz="0" w:space="0" w:color="auto"/>
                <w:right w:val="none" w:sz="0" w:space="0" w:color="auto"/>
              </w:divBdr>
              <w:divsChild>
                <w:div w:id="615402850">
                  <w:marLeft w:val="0"/>
                  <w:marRight w:val="0"/>
                  <w:marTop w:val="0"/>
                  <w:marBottom w:val="0"/>
                  <w:divBdr>
                    <w:top w:val="none" w:sz="0" w:space="0" w:color="auto"/>
                    <w:left w:val="none" w:sz="0" w:space="0" w:color="auto"/>
                    <w:bottom w:val="none" w:sz="0" w:space="0" w:color="auto"/>
                    <w:right w:val="none" w:sz="0" w:space="0" w:color="auto"/>
                  </w:divBdr>
                </w:div>
              </w:divsChild>
            </w:div>
            <w:div w:id="1363819861">
              <w:marLeft w:val="0"/>
              <w:marRight w:val="0"/>
              <w:marTop w:val="30"/>
              <w:marBottom w:val="0"/>
              <w:divBdr>
                <w:top w:val="none" w:sz="0" w:space="0" w:color="auto"/>
                <w:left w:val="none" w:sz="0" w:space="0" w:color="auto"/>
                <w:bottom w:val="none" w:sz="0" w:space="0" w:color="auto"/>
                <w:right w:val="none" w:sz="0" w:space="0" w:color="auto"/>
              </w:divBdr>
              <w:divsChild>
                <w:div w:id="1707097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53965789">
          <w:marLeft w:val="0"/>
          <w:marRight w:val="0"/>
          <w:marTop w:val="0"/>
          <w:marBottom w:val="45"/>
          <w:divBdr>
            <w:top w:val="none" w:sz="0" w:space="0" w:color="auto"/>
            <w:left w:val="none" w:sz="0" w:space="0" w:color="auto"/>
            <w:bottom w:val="none" w:sz="0" w:space="0" w:color="auto"/>
            <w:right w:val="none" w:sz="0" w:space="0" w:color="auto"/>
          </w:divBdr>
        </w:div>
        <w:div w:id="989747714">
          <w:marLeft w:val="0"/>
          <w:marRight w:val="0"/>
          <w:marTop w:val="0"/>
          <w:marBottom w:val="45"/>
          <w:divBdr>
            <w:top w:val="none" w:sz="0" w:space="0" w:color="auto"/>
            <w:left w:val="none" w:sz="0" w:space="0" w:color="auto"/>
            <w:bottom w:val="none" w:sz="0" w:space="0" w:color="auto"/>
            <w:right w:val="none" w:sz="0" w:space="0" w:color="auto"/>
          </w:divBdr>
        </w:div>
        <w:div w:id="691883217">
          <w:marLeft w:val="0"/>
          <w:marRight w:val="0"/>
          <w:marTop w:val="0"/>
          <w:marBottom w:val="45"/>
          <w:divBdr>
            <w:top w:val="none" w:sz="0" w:space="0" w:color="auto"/>
            <w:left w:val="none" w:sz="0" w:space="0" w:color="auto"/>
            <w:bottom w:val="none" w:sz="0" w:space="0" w:color="auto"/>
            <w:right w:val="none" w:sz="0" w:space="0" w:color="auto"/>
          </w:divBdr>
        </w:div>
        <w:div w:id="502282964">
          <w:marLeft w:val="0"/>
          <w:marRight w:val="0"/>
          <w:marTop w:val="0"/>
          <w:marBottom w:val="45"/>
          <w:divBdr>
            <w:top w:val="none" w:sz="0" w:space="0" w:color="auto"/>
            <w:left w:val="none" w:sz="0" w:space="0" w:color="auto"/>
            <w:bottom w:val="none" w:sz="0" w:space="0" w:color="auto"/>
            <w:right w:val="none" w:sz="0" w:space="0" w:color="auto"/>
          </w:divBdr>
        </w:div>
        <w:div w:id="1592424313">
          <w:marLeft w:val="0"/>
          <w:marRight w:val="0"/>
          <w:marTop w:val="0"/>
          <w:marBottom w:val="45"/>
          <w:divBdr>
            <w:top w:val="none" w:sz="0" w:space="0" w:color="auto"/>
            <w:left w:val="none" w:sz="0" w:space="0" w:color="auto"/>
            <w:bottom w:val="none" w:sz="0" w:space="0" w:color="auto"/>
            <w:right w:val="none" w:sz="0" w:space="0" w:color="auto"/>
          </w:divBdr>
        </w:div>
        <w:div w:id="16860357">
          <w:marLeft w:val="0"/>
          <w:marRight w:val="0"/>
          <w:marTop w:val="0"/>
          <w:marBottom w:val="45"/>
          <w:divBdr>
            <w:top w:val="none" w:sz="0" w:space="0" w:color="auto"/>
            <w:left w:val="none" w:sz="0" w:space="0" w:color="auto"/>
            <w:bottom w:val="none" w:sz="0" w:space="0" w:color="auto"/>
            <w:right w:val="none" w:sz="0" w:space="0" w:color="auto"/>
          </w:divBdr>
        </w:div>
        <w:div w:id="1690062524">
          <w:marLeft w:val="0"/>
          <w:marRight w:val="0"/>
          <w:marTop w:val="0"/>
          <w:marBottom w:val="45"/>
          <w:divBdr>
            <w:top w:val="none" w:sz="0" w:space="0" w:color="auto"/>
            <w:left w:val="none" w:sz="0" w:space="0" w:color="auto"/>
            <w:bottom w:val="none" w:sz="0" w:space="0" w:color="auto"/>
            <w:right w:val="none" w:sz="0" w:space="0" w:color="auto"/>
          </w:divBdr>
        </w:div>
        <w:div w:id="823160758">
          <w:marLeft w:val="0"/>
          <w:marRight w:val="0"/>
          <w:marTop w:val="0"/>
          <w:marBottom w:val="0"/>
          <w:divBdr>
            <w:top w:val="none" w:sz="0" w:space="0" w:color="auto"/>
            <w:left w:val="none" w:sz="0" w:space="0" w:color="auto"/>
            <w:bottom w:val="none" w:sz="0" w:space="0" w:color="auto"/>
            <w:right w:val="none" w:sz="0" w:space="0" w:color="auto"/>
          </w:divBdr>
        </w:div>
        <w:div w:id="1352488668">
          <w:marLeft w:val="0"/>
          <w:marRight w:val="0"/>
          <w:marTop w:val="0"/>
          <w:marBottom w:val="0"/>
          <w:divBdr>
            <w:top w:val="none" w:sz="0" w:space="0" w:color="auto"/>
            <w:left w:val="none" w:sz="0" w:space="0" w:color="auto"/>
            <w:bottom w:val="none" w:sz="0" w:space="0" w:color="auto"/>
            <w:right w:val="none" w:sz="0" w:space="0" w:color="auto"/>
          </w:divBdr>
        </w:div>
        <w:div w:id="1204489104">
          <w:marLeft w:val="0"/>
          <w:marRight w:val="0"/>
          <w:marTop w:val="0"/>
          <w:marBottom w:val="0"/>
          <w:divBdr>
            <w:top w:val="none" w:sz="0" w:space="0" w:color="auto"/>
            <w:left w:val="none" w:sz="0" w:space="0" w:color="auto"/>
            <w:bottom w:val="none" w:sz="0" w:space="0" w:color="auto"/>
            <w:right w:val="none" w:sz="0" w:space="0" w:color="auto"/>
          </w:divBdr>
        </w:div>
        <w:div w:id="602764636">
          <w:marLeft w:val="0"/>
          <w:marRight w:val="0"/>
          <w:marTop w:val="0"/>
          <w:marBottom w:val="0"/>
          <w:divBdr>
            <w:top w:val="none" w:sz="0" w:space="0" w:color="auto"/>
            <w:left w:val="none" w:sz="0" w:space="0" w:color="auto"/>
            <w:bottom w:val="none" w:sz="0" w:space="0" w:color="auto"/>
            <w:right w:val="none" w:sz="0" w:space="0" w:color="auto"/>
          </w:divBdr>
        </w:div>
        <w:div w:id="1987513705">
          <w:marLeft w:val="0"/>
          <w:marRight w:val="0"/>
          <w:marTop w:val="0"/>
          <w:marBottom w:val="0"/>
          <w:divBdr>
            <w:top w:val="none" w:sz="0" w:space="0" w:color="auto"/>
            <w:left w:val="none" w:sz="0" w:space="0" w:color="auto"/>
            <w:bottom w:val="none" w:sz="0" w:space="0" w:color="auto"/>
            <w:right w:val="none" w:sz="0" w:space="0" w:color="auto"/>
          </w:divBdr>
        </w:div>
        <w:div w:id="154994856">
          <w:marLeft w:val="0"/>
          <w:marRight w:val="0"/>
          <w:marTop w:val="90"/>
          <w:marBottom w:val="45"/>
          <w:divBdr>
            <w:top w:val="none" w:sz="0" w:space="0" w:color="auto"/>
            <w:left w:val="none" w:sz="0" w:space="0" w:color="auto"/>
            <w:bottom w:val="none" w:sz="0" w:space="0" w:color="auto"/>
            <w:right w:val="none" w:sz="0" w:space="0" w:color="auto"/>
          </w:divBdr>
        </w:div>
        <w:div w:id="749081236">
          <w:marLeft w:val="0"/>
          <w:marRight w:val="0"/>
          <w:marTop w:val="0"/>
          <w:marBottom w:val="90"/>
          <w:divBdr>
            <w:top w:val="none" w:sz="0" w:space="0" w:color="auto"/>
            <w:left w:val="none" w:sz="0" w:space="0" w:color="auto"/>
            <w:bottom w:val="none" w:sz="0" w:space="0" w:color="auto"/>
            <w:right w:val="none" w:sz="0" w:space="0" w:color="auto"/>
          </w:divBdr>
        </w:div>
        <w:div w:id="1252935085">
          <w:marLeft w:val="0"/>
          <w:marRight w:val="0"/>
          <w:marTop w:val="0"/>
          <w:marBottom w:val="90"/>
          <w:divBdr>
            <w:top w:val="none" w:sz="0" w:space="0" w:color="auto"/>
            <w:left w:val="none" w:sz="0" w:space="0" w:color="auto"/>
            <w:bottom w:val="none" w:sz="0" w:space="0" w:color="auto"/>
            <w:right w:val="none" w:sz="0" w:space="0" w:color="auto"/>
          </w:divBdr>
        </w:div>
        <w:div w:id="712391034">
          <w:marLeft w:val="0"/>
          <w:marRight w:val="0"/>
          <w:marTop w:val="0"/>
          <w:marBottom w:val="90"/>
          <w:divBdr>
            <w:top w:val="none" w:sz="0" w:space="0" w:color="auto"/>
            <w:left w:val="none" w:sz="0" w:space="0" w:color="auto"/>
            <w:bottom w:val="none" w:sz="0" w:space="0" w:color="auto"/>
            <w:right w:val="none" w:sz="0" w:space="0" w:color="auto"/>
          </w:divBdr>
        </w:div>
        <w:div w:id="562175625">
          <w:marLeft w:val="0"/>
          <w:marRight w:val="0"/>
          <w:marTop w:val="0"/>
          <w:marBottom w:val="90"/>
          <w:divBdr>
            <w:top w:val="none" w:sz="0" w:space="0" w:color="auto"/>
            <w:left w:val="none" w:sz="0" w:space="0" w:color="auto"/>
            <w:bottom w:val="none" w:sz="0" w:space="0" w:color="auto"/>
            <w:right w:val="none" w:sz="0" w:space="0" w:color="auto"/>
          </w:divBdr>
        </w:div>
        <w:div w:id="1975790649">
          <w:marLeft w:val="0"/>
          <w:marRight w:val="0"/>
          <w:marTop w:val="0"/>
          <w:marBottom w:val="90"/>
          <w:divBdr>
            <w:top w:val="none" w:sz="0" w:space="0" w:color="auto"/>
            <w:left w:val="none" w:sz="0" w:space="0" w:color="auto"/>
            <w:bottom w:val="none" w:sz="0" w:space="0" w:color="auto"/>
            <w:right w:val="none" w:sz="0" w:space="0" w:color="auto"/>
          </w:divBdr>
        </w:div>
      </w:divsChild>
    </w:div>
    <w:div w:id="1627927476">
      <w:marLeft w:val="0"/>
      <w:marRight w:val="0"/>
      <w:marTop w:val="0"/>
      <w:marBottom w:val="0"/>
      <w:divBdr>
        <w:top w:val="none" w:sz="0" w:space="0" w:color="auto"/>
        <w:left w:val="none" w:sz="0" w:space="0" w:color="auto"/>
        <w:bottom w:val="none" w:sz="0" w:space="0" w:color="auto"/>
        <w:right w:val="none" w:sz="0" w:space="0" w:color="auto"/>
      </w:divBdr>
      <w:divsChild>
        <w:div w:id="317195473">
          <w:marLeft w:val="0"/>
          <w:marRight w:val="0"/>
          <w:marTop w:val="0"/>
          <w:marBottom w:val="90"/>
          <w:divBdr>
            <w:top w:val="none" w:sz="0" w:space="0" w:color="auto"/>
            <w:left w:val="none" w:sz="0" w:space="0" w:color="auto"/>
            <w:bottom w:val="none" w:sz="0" w:space="0" w:color="auto"/>
            <w:right w:val="none" w:sz="0" w:space="0" w:color="auto"/>
          </w:divBdr>
          <w:divsChild>
            <w:div w:id="883054349">
              <w:marLeft w:val="0"/>
              <w:marRight w:val="0"/>
              <w:marTop w:val="30"/>
              <w:marBottom w:val="0"/>
              <w:divBdr>
                <w:top w:val="none" w:sz="0" w:space="0" w:color="auto"/>
                <w:left w:val="none" w:sz="0" w:space="0" w:color="auto"/>
                <w:bottom w:val="none" w:sz="0" w:space="0" w:color="auto"/>
                <w:right w:val="none" w:sz="0" w:space="0" w:color="auto"/>
              </w:divBdr>
              <w:divsChild>
                <w:div w:id="475727210">
                  <w:marLeft w:val="0"/>
                  <w:marRight w:val="0"/>
                  <w:marTop w:val="0"/>
                  <w:marBottom w:val="0"/>
                  <w:divBdr>
                    <w:top w:val="none" w:sz="0" w:space="0" w:color="auto"/>
                    <w:left w:val="none" w:sz="0" w:space="0" w:color="auto"/>
                    <w:bottom w:val="none" w:sz="0" w:space="0" w:color="auto"/>
                    <w:right w:val="none" w:sz="0" w:space="0" w:color="auto"/>
                  </w:divBdr>
                </w:div>
              </w:divsChild>
            </w:div>
            <w:div w:id="902330026">
              <w:marLeft w:val="0"/>
              <w:marRight w:val="0"/>
              <w:marTop w:val="30"/>
              <w:marBottom w:val="0"/>
              <w:divBdr>
                <w:top w:val="none" w:sz="0" w:space="0" w:color="auto"/>
                <w:left w:val="none" w:sz="0" w:space="0" w:color="auto"/>
                <w:bottom w:val="none" w:sz="0" w:space="0" w:color="auto"/>
                <w:right w:val="none" w:sz="0" w:space="0" w:color="auto"/>
              </w:divBdr>
              <w:divsChild>
                <w:div w:id="5374758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84407834">
          <w:marLeft w:val="0"/>
          <w:marRight w:val="0"/>
          <w:marTop w:val="0"/>
          <w:marBottom w:val="45"/>
          <w:divBdr>
            <w:top w:val="none" w:sz="0" w:space="0" w:color="auto"/>
            <w:left w:val="none" w:sz="0" w:space="0" w:color="auto"/>
            <w:bottom w:val="none" w:sz="0" w:space="0" w:color="auto"/>
            <w:right w:val="none" w:sz="0" w:space="0" w:color="auto"/>
          </w:divBdr>
        </w:div>
        <w:div w:id="300431135">
          <w:marLeft w:val="0"/>
          <w:marRight w:val="0"/>
          <w:marTop w:val="0"/>
          <w:marBottom w:val="45"/>
          <w:divBdr>
            <w:top w:val="none" w:sz="0" w:space="0" w:color="auto"/>
            <w:left w:val="none" w:sz="0" w:space="0" w:color="auto"/>
            <w:bottom w:val="none" w:sz="0" w:space="0" w:color="auto"/>
            <w:right w:val="none" w:sz="0" w:space="0" w:color="auto"/>
          </w:divBdr>
        </w:div>
        <w:div w:id="903953470">
          <w:marLeft w:val="0"/>
          <w:marRight w:val="0"/>
          <w:marTop w:val="0"/>
          <w:marBottom w:val="45"/>
          <w:divBdr>
            <w:top w:val="none" w:sz="0" w:space="0" w:color="auto"/>
            <w:left w:val="none" w:sz="0" w:space="0" w:color="auto"/>
            <w:bottom w:val="none" w:sz="0" w:space="0" w:color="auto"/>
            <w:right w:val="none" w:sz="0" w:space="0" w:color="auto"/>
          </w:divBdr>
        </w:div>
        <w:div w:id="849293840">
          <w:marLeft w:val="0"/>
          <w:marRight w:val="0"/>
          <w:marTop w:val="0"/>
          <w:marBottom w:val="45"/>
          <w:divBdr>
            <w:top w:val="none" w:sz="0" w:space="0" w:color="auto"/>
            <w:left w:val="none" w:sz="0" w:space="0" w:color="auto"/>
            <w:bottom w:val="none" w:sz="0" w:space="0" w:color="auto"/>
            <w:right w:val="none" w:sz="0" w:space="0" w:color="auto"/>
          </w:divBdr>
        </w:div>
        <w:div w:id="741682550">
          <w:marLeft w:val="0"/>
          <w:marRight w:val="0"/>
          <w:marTop w:val="0"/>
          <w:marBottom w:val="45"/>
          <w:divBdr>
            <w:top w:val="none" w:sz="0" w:space="0" w:color="auto"/>
            <w:left w:val="none" w:sz="0" w:space="0" w:color="auto"/>
            <w:bottom w:val="none" w:sz="0" w:space="0" w:color="auto"/>
            <w:right w:val="none" w:sz="0" w:space="0" w:color="auto"/>
          </w:divBdr>
        </w:div>
        <w:div w:id="633293522">
          <w:marLeft w:val="0"/>
          <w:marRight w:val="0"/>
          <w:marTop w:val="0"/>
          <w:marBottom w:val="45"/>
          <w:divBdr>
            <w:top w:val="none" w:sz="0" w:space="0" w:color="auto"/>
            <w:left w:val="none" w:sz="0" w:space="0" w:color="auto"/>
            <w:bottom w:val="none" w:sz="0" w:space="0" w:color="auto"/>
            <w:right w:val="none" w:sz="0" w:space="0" w:color="auto"/>
          </w:divBdr>
        </w:div>
        <w:div w:id="2100711405">
          <w:marLeft w:val="0"/>
          <w:marRight w:val="0"/>
          <w:marTop w:val="0"/>
          <w:marBottom w:val="45"/>
          <w:divBdr>
            <w:top w:val="none" w:sz="0" w:space="0" w:color="auto"/>
            <w:left w:val="none" w:sz="0" w:space="0" w:color="auto"/>
            <w:bottom w:val="none" w:sz="0" w:space="0" w:color="auto"/>
            <w:right w:val="none" w:sz="0" w:space="0" w:color="auto"/>
          </w:divBdr>
        </w:div>
        <w:div w:id="1221286816">
          <w:marLeft w:val="0"/>
          <w:marRight w:val="0"/>
          <w:marTop w:val="0"/>
          <w:marBottom w:val="0"/>
          <w:divBdr>
            <w:top w:val="none" w:sz="0" w:space="0" w:color="auto"/>
            <w:left w:val="none" w:sz="0" w:space="0" w:color="auto"/>
            <w:bottom w:val="none" w:sz="0" w:space="0" w:color="auto"/>
            <w:right w:val="none" w:sz="0" w:space="0" w:color="auto"/>
          </w:divBdr>
        </w:div>
        <w:div w:id="835193609">
          <w:marLeft w:val="0"/>
          <w:marRight w:val="0"/>
          <w:marTop w:val="0"/>
          <w:marBottom w:val="0"/>
          <w:divBdr>
            <w:top w:val="none" w:sz="0" w:space="0" w:color="auto"/>
            <w:left w:val="none" w:sz="0" w:space="0" w:color="auto"/>
            <w:bottom w:val="none" w:sz="0" w:space="0" w:color="auto"/>
            <w:right w:val="none" w:sz="0" w:space="0" w:color="auto"/>
          </w:divBdr>
        </w:div>
        <w:div w:id="1816798301">
          <w:marLeft w:val="0"/>
          <w:marRight w:val="0"/>
          <w:marTop w:val="0"/>
          <w:marBottom w:val="0"/>
          <w:divBdr>
            <w:top w:val="none" w:sz="0" w:space="0" w:color="auto"/>
            <w:left w:val="none" w:sz="0" w:space="0" w:color="auto"/>
            <w:bottom w:val="none" w:sz="0" w:space="0" w:color="auto"/>
            <w:right w:val="none" w:sz="0" w:space="0" w:color="auto"/>
          </w:divBdr>
        </w:div>
        <w:div w:id="166988283">
          <w:marLeft w:val="0"/>
          <w:marRight w:val="0"/>
          <w:marTop w:val="0"/>
          <w:marBottom w:val="0"/>
          <w:divBdr>
            <w:top w:val="none" w:sz="0" w:space="0" w:color="auto"/>
            <w:left w:val="none" w:sz="0" w:space="0" w:color="auto"/>
            <w:bottom w:val="none" w:sz="0" w:space="0" w:color="auto"/>
            <w:right w:val="none" w:sz="0" w:space="0" w:color="auto"/>
          </w:divBdr>
        </w:div>
        <w:div w:id="1873229836">
          <w:marLeft w:val="0"/>
          <w:marRight w:val="0"/>
          <w:marTop w:val="0"/>
          <w:marBottom w:val="0"/>
          <w:divBdr>
            <w:top w:val="none" w:sz="0" w:space="0" w:color="auto"/>
            <w:left w:val="none" w:sz="0" w:space="0" w:color="auto"/>
            <w:bottom w:val="none" w:sz="0" w:space="0" w:color="auto"/>
            <w:right w:val="none" w:sz="0" w:space="0" w:color="auto"/>
          </w:divBdr>
        </w:div>
        <w:div w:id="818955660">
          <w:marLeft w:val="0"/>
          <w:marRight w:val="0"/>
          <w:marTop w:val="0"/>
          <w:marBottom w:val="0"/>
          <w:divBdr>
            <w:top w:val="none" w:sz="0" w:space="0" w:color="auto"/>
            <w:left w:val="none" w:sz="0" w:space="0" w:color="auto"/>
            <w:bottom w:val="none" w:sz="0" w:space="0" w:color="auto"/>
            <w:right w:val="none" w:sz="0" w:space="0" w:color="auto"/>
          </w:divBdr>
        </w:div>
        <w:div w:id="965165457">
          <w:marLeft w:val="0"/>
          <w:marRight w:val="0"/>
          <w:marTop w:val="0"/>
          <w:marBottom w:val="0"/>
          <w:divBdr>
            <w:top w:val="none" w:sz="0" w:space="0" w:color="auto"/>
            <w:left w:val="none" w:sz="0" w:space="0" w:color="auto"/>
            <w:bottom w:val="none" w:sz="0" w:space="0" w:color="auto"/>
            <w:right w:val="none" w:sz="0" w:space="0" w:color="auto"/>
          </w:divBdr>
        </w:div>
        <w:div w:id="2129624078">
          <w:marLeft w:val="0"/>
          <w:marRight w:val="0"/>
          <w:marTop w:val="90"/>
          <w:marBottom w:val="45"/>
          <w:divBdr>
            <w:top w:val="none" w:sz="0" w:space="0" w:color="auto"/>
            <w:left w:val="none" w:sz="0" w:space="0" w:color="auto"/>
            <w:bottom w:val="none" w:sz="0" w:space="0" w:color="auto"/>
            <w:right w:val="none" w:sz="0" w:space="0" w:color="auto"/>
          </w:divBdr>
        </w:div>
        <w:div w:id="1423532899">
          <w:marLeft w:val="0"/>
          <w:marRight w:val="0"/>
          <w:marTop w:val="0"/>
          <w:marBottom w:val="90"/>
          <w:divBdr>
            <w:top w:val="none" w:sz="0" w:space="0" w:color="auto"/>
            <w:left w:val="none" w:sz="0" w:space="0" w:color="auto"/>
            <w:bottom w:val="none" w:sz="0" w:space="0" w:color="auto"/>
            <w:right w:val="none" w:sz="0" w:space="0" w:color="auto"/>
          </w:divBdr>
        </w:div>
        <w:div w:id="1763642846">
          <w:marLeft w:val="0"/>
          <w:marRight w:val="0"/>
          <w:marTop w:val="0"/>
          <w:marBottom w:val="90"/>
          <w:divBdr>
            <w:top w:val="none" w:sz="0" w:space="0" w:color="auto"/>
            <w:left w:val="none" w:sz="0" w:space="0" w:color="auto"/>
            <w:bottom w:val="none" w:sz="0" w:space="0" w:color="auto"/>
            <w:right w:val="none" w:sz="0" w:space="0" w:color="auto"/>
          </w:divBdr>
        </w:div>
        <w:div w:id="386422078">
          <w:marLeft w:val="0"/>
          <w:marRight w:val="0"/>
          <w:marTop w:val="0"/>
          <w:marBottom w:val="90"/>
          <w:divBdr>
            <w:top w:val="none" w:sz="0" w:space="0" w:color="auto"/>
            <w:left w:val="none" w:sz="0" w:space="0" w:color="auto"/>
            <w:bottom w:val="none" w:sz="0" w:space="0" w:color="auto"/>
            <w:right w:val="none" w:sz="0" w:space="0" w:color="auto"/>
          </w:divBdr>
        </w:div>
        <w:div w:id="1181050301">
          <w:marLeft w:val="0"/>
          <w:marRight w:val="0"/>
          <w:marTop w:val="0"/>
          <w:marBottom w:val="90"/>
          <w:divBdr>
            <w:top w:val="none" w:sz="0" w:space="0" w:color="auto"/>
            <w:left w:val="none" w:sz="0" w:space="0" w:color="auto"/>
            <w:bottom w:val="none" w:sz="0" w:space="0" w:color="auto"/>
            <w:right w:val="none" w:sz="0" w:space="0" w:color="auto"/>
          </w:divBdr>
        </w:div>
        <w:div w:id="852649920">
          <w:marLeft w:val="0"/>
          <w:marRight w:val="0"/>
          <w:marTop w:val="0"/>
          <w:marBottom w:val="90"/>
          <w:divBdr>
            <w:top w:val="none" w:sz="0" w:space="0" w:color="auto"/>
            <w:left w:val="none" w:sz="0" w:space="0" w:color="auto"/>
            <w:bottom w:val="none" w:sz="0" w:space="0" w:color="auto"/>
            <w:right w:val="none" w:sz="0" w:space="0" w:color="auto"/>
          </w:divBdr>
        </w:div>
        <w:div w:id="1371998430">
          <w:marLeft w:val="0"/>
          <w:marRight w:val="0"/>
          <w:marTop w:val="0"/>
          <w:marBottom w:val="90"/>
          <w:divBdr>
            <w:top w:val="none" w:sz="0" w:space="0" w:color="auto"/>
            <w:left w:val="none" w:sz="0" w:space="0" w:color="auto"/>
            <w:bottom w:val="none" w:sz="0" w:space="0" w:color="auto"/>
            <w:right w:val="none" w:sz="0" w:space="0" w:color="auto"/>
          </w:divBdr>
        </w:div>
        <w:div w:id="1956281433">
          <w:marLeft w:val="0"/>
          <w:marRight w:val="0"/>
          <w:marTop w:val="0"/>
          <w:marBottom w:val="90"/>
          <w:divBdr>
            <w:top w:val="none" w:sz="0" w:space="0" w:color="auto"/>
            <w:left w:val="none" w:sz="0" w:space="0" w:color="auto"/>
            <w:bottom w:val="none" w:sz="0" w:space="0" w:color="auto"/>
            <w:right w:val="none" w:sz="0" w:space="0" w:color="auto"/>
          </w:divBdr>
        </w:div>
        <w:div w:id="143203595">
          <w:marLeft w:val="0"/>
          <w:marRight w:val="0"/>
          <w:marTop w:val="0"/>
          <w:marBottom w:val="90"/>
          <w:divBdr>
            <w:top w:val="none" w:sz="0" w:space="0" w:color="auto"/>
            <w:left w:val="none" w:sz="0" w:space="0" w:color="auto"/>
            <w:bottom w:val="none" w:sz="0" w:space="0" w:color="auto"/>
            <w:right w:val="none" w:sz="0" w:space="0" w:color="auto"/>
          </w:divBdr>
        </w:div>
        <w:div w:id="808979564">
          <w:marLeft w:val="0"/>
          <w:marRight w:val="0"/>
          <w:marTop w:val="0"/>
          <w:marBottom w:val="90"/>
          <w:divBdr>
            <w:top w:val="none" w:sz="0" w:space="0" w:color="auto"/>
            <w:left w:val="none" w:sz="0" w:space="0" w:color="auto"/>
            <w:bottom w:val="none" w:sz="0" w:space="0" w:color="auto"/>
            <w:right w:val="none" w:sz="0" w:space="0" w:color="auto"/>
          </w:divBdr>
        </w:div>
        <w:div w:id="618486031">
          <w:marLeft w:val="0"/>
          <w:marRight w:val="0"/>
          <w:marTop w:val="0"/>
          <w:marBottom w:val="90"/>
          <w:divBdr>
            <w:top w:val="none" w:sz="0" w:space="0" w:color="auto"/>
            <w:left w:val="none" w:sz="0" w:space="0" w:color="auto"/>
            <w:bottom w:val="none" w:sz="0" w:space="0" w:color="auto"/>
            <w:right w:val="none" w:sz="0" w:space="0" w:color="auto"/>
          </w:divBdr>
        </w:div>
        <w:div w:id="483744928">
          <w:marLeft w:val="0"/>
          <w:marRight w:val="0"/>
          <w:marTop w:val="0"/>
          <w:marBottom w:val="90"/>
          <w:divBdr>
            <w:top w:val="none" w:sz="0" w:space="0" w:color="auto"/>
            <w:left w:val="none" w:sz="0" w:space="0" w:color="auto"/>
            <w:bottom w:val="none" w:sz="0" w:space="0" w:color="auto"/>
            <w:right w:val="none" w:sz="0" w:space="0" w:color="auto"/>
          </w:divBdr>
          <w:divsChild>
            <w:div w:id="929780656">
              <w:marLeft w:val="0"/>
              <w:marRight w:val="0"/>
              <w:marTop w:val="30"/>
              <w:marBottom w:val="0"/>
              <w:divBdr>
                <w:top w:val="none" w:sz="0" w:space="0" w:color="auto"/>
                <w:left w:val="none" w:sz="0" w:space="0" w:color="auto"/>
                <w:bottom w:val="none" w:sz="0" w:space="0" w:color="auto"/>
                <w:right w:val="none" w:sz="0" w:space="0" w:color="auto"/>
              </w:divBdr>
              <w:divsChild>
                <w:div w:id="6911491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40077352">
          <w:marLeft w:val="0"/>
          <w:marRight w:val="0"/>
          <w:marTop w:val="0"/>
          <w:marBottom w:val="45"/>
          <w:divBdr>
            <w:top w:val="none" w:sz="0" w:space="0" w:color="auto"/>
            <w:left w:val="none" w:sz="0" w:space="0" w:color="auto"/>
            <w:bottom w:val="none" w:sz="0" w:space="0" w:color="auto"/>
            <w:right w:val="none" w:sz="0" w:space="0" w:color="auto"/>
          </w:divBdr>
        </w:div>
        <w:div w:id="1759672770">
          <w:marLeft w:val="0"/>
          <w:marRight w:val="0"/>
          <w:marTop w:val="0"/>
          <w:marBottom w:val="45"/>
          <w:divBdr>
            <w:top w:val="none" w:sz="0" w:space="0" w:color="auto"/>
            <w:left w:val="none" w:sz="0" w:space="0" w:color="auto"/>
            <w:bottom w:val="none" w:sz="0" w:space="0" w:color="auto"/>
            <w:right w:val="none" w:sz="0" w:space="0" w:color="auto"/>
          </w:divBdr>
        </w:div>
        <w:div w:id="837886768">
          <w:marLeft w:val="0"/>
          <w:marRight w:val="0"/>
          <w:marTop w:val="0"/>
          <w:marBottom w:val="45"/>
          <w:divBdr>
            <w:top w:val="none" w:sz="0" w:space="0" w:color="auto"/>
            <w:left w:val="none" w:sz="0" w:space="0" w:color="auto"/>
            <w:bottom w:val="none" w:sz="0" w:space="0" w:color="auto"/>
            <w:right w:val="none" w:sz="0" w:space="0" w:color="auto"/>
          </w:divBdr>
        </w:div>
        <w:div w:id="1806503192">
          <w:marLeft w:val="0"/>
          <w:marRight w:val="0"/>
          <w:marTop w:val="0"/>
          <w:marBottom w:val="45"/>
          <w:divBdr>
            <w:top w:val="none" w:sz="0" w:space="0" w:color="auto"/>
            <w:left w:val="none" w:sz="0" w:space="0" w:color="auto"/>
            <w:bottom w:val="none" w:sz="0" w:space="0" w:color="auto"/>
            <w:right w:val="none" w:sz="0" w:space="0" w:color="auto"/>
          </w:divBdr>
        </w:div>
        <w:div w:id="1301571474">
          <w:marLeft w:val="0"/>
          <w:marRight w:val="0"/>
          <w:marTop w:val="0"/>
          <w:marBottom w:val="45"/>
          <w:divBdr>
            <w:top w:val="none" w:sz="0" w:space="0" w:color="auto"/>
            <w:left w:val="none" w:sz="0" w:space="0" w:color="auto"/>
            <w:bottom w:val="none" w:sz="0" w:space="0" w:color="auto"/>
            <w:right w:val="none" w:sz="0" w:space="0" w:color="auto"/>
          </w:divBdr>
        </w:div>
        <w:div w:id="1881937466">
          <w:marLeft w:val="0"/>
          <w:marRight w:val="0"/>
          <w:marTop w:val="0"/>
          <w:marBottom w:val="45"/>
          <w:divBdr>
            <w:top w:val="none" w:sz="0" w:space="0" w:color="auto"/>
            <w:left w:val="none" w:sz="0" w:space="0" w:color="auto"/>
            <w:bottom w:val="none" w:sz="0" w:space="0" w:color="auto"/>
            <w:right w:val="none" w:sz="0" w:space="0" w:color="auto"/>
          </w:divBdr>
        </w:div>
        <w:div w:id="838470456">
          <w:marLeft w:val="0"/>
          <w:marRight w:val="0"/>
          <w:marTop w:val="0"/>
          <w:marBottom w:val="45"/>
          <w:divBdr>
            <w:top w:val="none" w:sz="0" w:space="0" w:color="auto"/>
            <w:left w:val="none" w:sz="0" w:space="0" w:color="auto"/>
            <w:bottom w:val="none" w:sz="0" w:space="0" w:color="auto"/>
            <w:right w:val="none" w:sz="0" w:space="0" w:color="auto"/>
          </w:divBdr>
        </w:div>
        <w:div w:id="1795324905">
          <w:marLeft w:val="0"/>
          <w:marRight w:val="0"/>
          <w:marTop w:val="0"/>
          <w:marBottom w:val="0"/>
          <w:divBdr>
            <w:top w:val="none" w:sz="0" w:space="0" w:color="auto"/>
            <w:left w:val="none" w:sz="0" w:space="0" w:color="auto"/>
            <w:bottom w:val="none" w:sz="0" w:space="0" w:color="auto"/>
            <w:right w:val="none" w:sz="0" w:space="0" w:color="auto"/>
          </w:divBdr>
        </w:div>
        <w:div w:id="1261841073">
          <w:marLeft w:val="0"/>
          <w:marRight w:val="0"/>
          <w:marTop w:val="0"/>
          <w:marBottom w:val="0"/>
          <w:divBdr>
            <w:top w:val="none" w:sz="0" w:space="0" w:color="auto"/>
            <w:left w:val="none" w:sz="0" w:space="0" w:color="auto"/>
            <w:bottom w:val="none" w:sz="0" w:space="0" w:color="auto"/>
            <w:right w:val="none" w:sz="0" w:space="0" w:color="auto"/>
          </w:divBdr>
        </w:div>
        <w:div w:id="1287542878">
          <w:marLeft w:val="0"/>
          <w:marRight w:val="0"/>
          <w:marTop w:val="0"/>
          <w:marBottom w:val="0"/>
          <w:divBdr>
            <w:top w:val="none" w:sz="0" w:space="0" w:color="auto"/>
            <w:left w:val="none" w:sz="0" w:space="0" w:color="auto"/>
            <w:bottom w:val="none" w:sz="0" w:space="0" w:color="auto"/>
            <w:right w:val="none" w:sz="0" w:space="0" w:color="auto"/>
          </w:divBdr>
        </w:div>
        <w:div w:id="682131420">
          <w:marLeft w:val="0"/>
          <w:marRight w:val="0"/>
          <w:marTop w:val="0"/>
          <w:marBottom w:val="0"/>
          <w:divBdr>
            <w:top w:val="none" w:sz="0" w:space="0" w:color="auto"/>
            <w:left w:val="none" w:sz="0" w:space="0" w:color="auto"/>
            <w:bottom w:val="none" w:sz="0" w:space="0" w:color="auto"/>
            <w:right w:val="none" w:sz="0" w:space="0" w:color="auto"/>
          </w:divBdr>
        </w:div>
        <w:div w:id="1067453569">
          <w:marLeft w:val="0"/>
          <w:marRight w:val="0"/>
          <w:marTop w:val="90"/>
          <w:marBottom w:val="45"/>
          <w:divBdr>
            <w:top w:val="none" w:sz="0" w:space="0" w:color="auto"/>
            <w:left w:val="none" w:sz="0" w:space="0" w:color="auto"/>
            <w:bottom w:val="none" w:sz="0" w:space="0" w:color="auto"/>
            <w:right w:val="none" w:sz="0" w:space="0" w:color="auto"/>
          </w:divBdr>
        </w:div>
        <w:div w:id="880675461">
          <w:marLeft w:val="0"/>
          <w:marRight w:val="0"/>
          <w:marTop w:val="0"/>
          <w:marBottom w:val="90"/>
          <w:divBdr>
            <w:top w:val="none" w:sz="0" w:space="0" w:color="auto"/>
            <w:left w:val="none" w:sz="0" w:space="0" w:color="auto"/>
            <w:bottom w:val="none" w:sz="0" w:space="0" w:color="auto"/>
            <w:right w:val="none" w:sz="0" w:space="0" w:color="auto"/>
          </w:divBdr>
        </w:div>
        <w:div w:id="682437410">
          <w:marLeft w:val="0"/>
          <w:marRight w:val="0"/>
          <w:marTop w:val="0"/>
          <w:marBottom w:val="90"/>
          <w:divBdr>
            <w:top w:val="none" w:sz="0" w:space="0" w:color="auto"/>
            <w:left w:val="none" w:sz="0" w:space="0" w:color="auto"/>
            <w:bottom w:val="none" w:sz="0" w:space="0" w:color="auto"/>
            <w:right w:val="none" w:sz="0" w:space="0" w:color="auto"/>
          </w:divBdr>
        </w:div>
        <w:div w:id="1043556205">
          <w:marLeft w:val="0"/>
          <w:marRight w:val="0"/>
          <w:marTop w:val="0"/>
          <w:marBottom w:val="90"/>
          <w:divBdr>
            <w:top w:val="none" w:sz="0" w:space="0" w:color="auto"/>
            <w:left w:val="none" w:sz="0" w:space="0" w:color="auto"/>
            <w:bottom w:val="none" w:sz="0" w:space="0" w:color="auto"/>
            <w:right w:val="none" w:sz="0" w:space="0" w:color="auto"/>
          </w:divBdr>
        </w:div>
        <w:div w:id="1899708028">
          <w:marLeft w:val="0"/>
          <w:marRight w:val="0"/>
          <w:marTop w:val="0"/>
          <w:marBottom w:val="90"/>
          <w:divBdr>
            <w:top w:val="none" w:sz="0" w:space="0" w:color="auto"/>
            <w:left w:val="none" w:sz="0" w:space="0" w:color="auto"/>
            <w:bottom w:val="none" w:sz="0" w:space="0" w:color="auto"/>
            <w:right w:val="none" w:sz="0" w:space="0" w:color="auto"/>
          </w:divBdr>
        </w:div>
        <w:div w:id="926427345">
          <w:marLeft w:val="0"/>
          <w:marRight w:val="0"/>
          <w:marTop w:val="0"/>
          <w:marBottom w:val="90"/>
          <w:divBdr>
            <w:top w:val="none" w:sz="0" w:space="0" w:color="auto"/>
            <w:left w:val="none" w:sz="0" w:space="0" w:color="auto"/>
            <w:bottom w:val="none" w:sz="0" w:space="0" w:color="auto"/>
            <w:right w:val="none" w:sz="0" w:space="0" w:color="auto"/>
          </w:divBdr>
        </w:div>
        <w:div w:id="2045255331">
          <w:marLeft w:val="0"/>
          <w:marRight w:val="0"/>
          <w:marTop w:val="0"/>
          <w:marBottom w:val="90"/>
          <w:divBdr>
            <w:top w:val="none" w:sz="0" w:space="0" w:color="auto"/>
            <w:left w:val="none" w:sz="0" w:space="0" w:color="auto"/>
            <w:bottom w:val="none" w:sz="0" w:space="0" w:color="auto"/>
            <w:right w:val="none" w:sz="0" w:space="0" w:color="auto"/>
          </w:divBdr>
        </w:div>
        <w:div w:id="1580479821">
          <w:marLeft w:val="0"/>
          <w:marRight w:val="0"/>
          <w:marTop w:val="0"/>
          <w:marBottom w:val="90"/>
          <w:divBdr>
            <w:top w:val="none" w:sz="0" w:space="0" w:color="auto"/>
            <w:left w:val="none" w:sz="0" w:space="0" w:color="auto"/>
            <w:bottom w:val="none" w:sz="0" w:space="0" w:color="auto"/>
            <w:right w:val="none" w:sz="0" w:space="0" w:color="auto"/>
          </w:divBdr>
        </w:div>
        <w:div w:id="1418743204">
          <w:marLeft w:val="0"/>
          <w:marRight w:val="0"/>
          <w:marTop w:val="0"/>
          <w:marBottom w:val="90"/>
          <w:divBdr>
            <w:top w:val="none" w:sz="0" w:space="0" w:color="auto"/>
            <w:left w:val="none" w:sz="0" w:space="0" w:color="auto"/>
            <w:bottom w:val="none" w:sz="0" w:space="0" w:color="auto"/>
            <w:right w:val="none" w:sz="0" w:space="0" w:color="auto"/>
          </w:divBdr>
        </w:div>
        <w:div w:id="587425952">
          <w:marLeft w:val="0"/>
          <w:marRight w:val="0"/>
          <w:marTop w:val="0"/>
          <w:marBottom w:val="90"/>
          <w:divBdr>
            <w:top w:val="none" w:sz="0" w:space="0" w:color="auto"/>
            <w:left w:val="none" w:sz="0" w:space="0" w:color="auto"/>
            <w:bottom w:val="none" w:sz="0" w:space="0" w:color="auto"/>
            <w:right w:val="none" w:sz="0" w:space="0" w:color="auto"/>
          </w:divBdr>
        </w:div>
        <w:div w:id="1655137278">
          <w:marLeft w:val="0"/>
          <w:marRight w:val="0"/>
          <w:marTop w:val="0"/>
          <w:marBottom w:val="90"/>
          <w:divBdr>
            <w:top w:val="none" w:sz="0" w:space="0" w:color="auto"/>
            <w:left w:val="none" w:sz="0" w:space="0" w:color="auto"/>
            <w:bottom w:val="none" w:sz="0" w:space="0" w:color="auto"/>
            <w:right w:val="none" w:sz="0" w:space="0" w:color="auto"/>
          </w:divBdr>
        </w:div>
        <w:div w:id="386803063">
          <w:marLeft w:val="0"/>
          <w:marRight w:val="0"/>
          <w:marTop w:val="0"/>
          <w:marBottom w:val="90"/>
          <w:divBdr>
            <w:top w:val="none" w:sz="0" w:space="0" w:color="auto"/>
            <w:left w:val="none" w:sz="0" w:space="0" w:color="auto"/>
            <w:bottom w:val="none" w:sz="0" w:space="0" w:color="auto"/>
            <w:right w:val="none" w:sz="0" w:space="0" w:color="auto"/>
          </w:divBdr>
          <w:divsChild>
            <w:div w:id="2005934366">
              <w:marLeft w:val="0"/>
              <w:marRight w:val="0"/>
              <w:marTop w:val="30"/>
              <w:marBottom w:val="0"/>
              <w:divBdr>
                <w:top w:val="none" w:sz="0" w:space="0" w:color="auto"/>
                <w:left w:val="none" w:sz="0" w:space="0" w:color="auto"/>
                <w:bottom w:val="none" w:sz="0" w:space="0" w:color="auto"/>
                <w:right w:val="none" w:sz="0" w:space="0" w:color="auto"/>
              </w:divBdr>
              <w:divsChild>
                <w:div w:id="13711046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75298556">
          <w:marLeft w:val="0"/>
          <w:marRight w:val="0"/>
          <w:marTop w:val="0"/>
          <w:marBottom w:val="45"/>
          <w:divBdr>
            <w:top w:val="none" w:sz="0" w:space="0" w:color="auto"/>
            <w:left w:val="none" w:sz="0" w:space="0" w:color="auto"/>
            <w:bottom w:val="none" w:sz="0" w:space="0" w:color="auto"/>
            <w:right w:val="none" w:sz="0" w:space="0" w:color="auto"/>
          </w:divBdr>
        </w:div>
        <w:div w:id="70926946">
          <w:marLeft w:val="0"/>
          <w:marRight w:val="0"/>
          <w:marTop w:val="0"/>
          <w:marBottom w:val="45"/>
          <w:divBdr>
            <w:top w:val="none" w:sz="0" w:space="0" w:color="auto"/>
            <w:left w:val="none" w:sz="0" w:space="0" w:color="auto"/>
            <w:bottom w:val="none" w:sz="0" w:space="0" w:color="auto"/>
            <w:right w:val="none" w:sz="0" w:space="0" w:color="auto"/>
          </w:divBdr>
        </w:div>
        <w:div w:id="957370138">
          <w:marLeft w:val="0"/>
          <w:marRight w:val="0"/>
          <w:marTop w:val="0"/>
          <w:marBottom w:val="45"/>
          <w:divBdr>
            <w:top w:val="none" w:sz="0" w:space="0" w:color="auto"/>
            <w:left w:val="none" w:sz="0" w:space="0" w:color="auto"/>
            <w:bottom w:val="none" w:sz="0" w:space="0" w:color="auto"/>
            <w:right w:val="none" w:sz="0" w:space="0" w:color="auto"/>
          </w:divBdr>
        </w:div>
        <w:div w:id="1189216867">
          <w:marLeft w:val="0"/>
          <w:marRight w:val="0"/>
          <w:marTop w:val="0"/>
          <w:marBottom w:val="45"/>
          <w:divBdr>
            <w:top w:val="none" w:sz="0" w:space="0" w:color="auto"/>
            <w:left w:val="none" w:sz="0" w:space="0" w:color="auto"/>
            <w:bottom w:val="none" w:sz="0" w:space="0" w:color="auto"/>
            <w:right w:val="none" w:sz="0" w:space="0" w:color="auto"/>
          </w:divBdr>
        </w:div>
        <w:div w:id="92828968">
          <w:marLeft w:val="0"/>
          <w:marRight w:val="0"/>
          <w:marTop w:val="0"/>
          <w:marBottom w:val="45"/>
          <w:divBdr>
            <w:top w:val="none" w:sz="0" w:space="0" w:color="auto"/>
            <w:left w:val="none" w:sz="0" w:space="0" w:color="auto"/>
            <w:bottom w:val="none" w:sz="0" w:space="0" w:color="auto"/>
            <w:right w:val="none" w:sz="0" w:space="0" w:color="auto"/>
          </w:divBdr>
        </w:div>
        <w:div w:id="431705104">
          <w:marLeft w:val="0"/>
          <w:marRight w:val="0"/>
          <w:marTop w:val="0"/>
          <w:marBottom w:val="45"/>
          <w:divBdr>
            <w:top w:val="none" w:sz="0" w:space="0" w:color="auto"/>
            <w:left w:val="none" w:sz="0" w:space="0" w:color="auto"/>
            <w:bottom w:val="none" w:sz="0" w:space="0" w:color="auto"/>
            <w:right w:val="none" w:sz="0" w:space="0" w:color="auto"/>
          </w:divBdr>
        </w:div>
        <w:div w:id="743335861">
          <w:marLeft w:val="0"/>
          <w:marRight w:val="0"/>
          <w:marTop w:val="0"/>
          <w:marBottom w:val="45"/>
          <w:divBdr>
            <w:top w:val="none" w:sz="0" w:space="0" w:color="auto"/>
            <w:left w:val="none" w:sz="0" w:space="0" w:color="auto"/>
            <w:bottom w:val="none" w:sz="0" w:space="0" w:color="auto"/>
            <w:right w:val="none" w:sz="0" w:space="0" w:color="auto"/>
          </w:divBdr>
        </w:div>
        <w:div w:id="746414806">
          <w:marLeft w:val="0"/>
          <w:marRight w:val="0"/>
          <w:marTop w:val="0"/>
          <w:marBottom w:val="0"/>
          <w:divBdr>
            <w:top w:val="none" w:sz="0" w:space="0" w:color="auto"/>
            <w:left w:val="none" w:sz="0" w:space="0" w:color="auto"/>
            <w:bottom w:val="none" w:sz="0" w:space="0" w:color="auto"/>
            <w:right w:val="none" w:sz="0" w:space="0" w:color="auto"/>
          </w:divBdr>
        </w:div>
        <w:div w:id="1395590168">
          <w:marLeft w:val="0"/>
          <w:marRight w:val="0"/>
          <w:marTop w:val="0"/>
          <w:marBottom w:val="0"/>
          <w:divBdr>
            <w:top w:val="none" w:sz="0" w:space="0" w:color="auto"/>
            <w:left w:val="none" w:sz="0" w:space="0" w:color="auto"/>
            <w:bottom w:val="none" w:sz="0" w:space="0" w:color="auto"/>
            <w:right w:val="none" w:sz="0" w:space="0" w:color="auto"/>
          </w:divBdr>
        </w:div>
        <w:div w:id="446893403">
          <w:marLeft w:val="0"/>
          <w:marRight w:val="0"/>
          <w:marTop w:val="0"/>
          <w:marBottom w:val="0"/>
          <w:divBdr>
            <w:top w:val="none" w:sz="0" w:space="0" w:color="auto"/>
            <w:left w:val="none" w:sz="0" w:space="0" w:color="auto"/>
            <w:bottom w:val="none" w:sz="0" w:space="0" w:color="auto"/>
            <w:right w:val="none" w:sz="0" w:space="0" w:color="auto"/>
          </w:divBdr>
        </w:div>
        <w:div w:id="1789277771">
          <w:marLeft w:val="0"/>
          <w:marRight w:val="0"/>
          <w:marTop w:val="0"/>
          <w:marBottom w:val="0"/>
          <w:divBdr>
            <w:top w:val="none" w:sz="0" w:space="0" w:color="auto"/>
            <w:left w:val="none" w:sz="0" w:space="0" w:color="auto"/>
            <w:bottom w:val="none" w:sz="0" w:space="0" w:color="auto"/>
            <w:right w:val="none" w:sz="0" w:space="0" w:color="auto"/>
          </w:divBdr>
        </w:div>
        <w:div w:id="1888880930">
          <w:marLeft w:val="0"/>
          <w:marRight w:val="0"/>
          <w:marTop w:val="0"/>
          <w:marBottom w:val="0"/>
          <w:divBdr>
            <w:top w:val="none" w:sz="0" w:space="0" w:color="auto"/>
            <w:left w:val="none" w:sz="0" w:space="0" w:color="auto"/>
            <w:bottom w:val="none" w:sz="0" w:space="0" w:color="auto"/>
            <w:right w:val="none" w:sz="0" w:space="0" w:color="auto"/>
          </w:divBdr>
        </w:div>
        <w:div w:id="1763912446">
          <w:marLeft w:val="0"/>
          <w:marRight w:val="0"/>
          <w:marTop w:val="0"/>
          <w:marBottom w:val="0"/>
          <w:divBdr>
            <w:top w:val="none" w:sz="0" w:space="0" w:color="auto"/>
            <w:left w:val="none" w:sz="0" w:space="0" w:color="auto"/>
            <w:bottom w:val="none" w:sz="0" w:space="0" w:color="auto"/>
            <w:right w:val="none" w:sz="0" w:space="0" w:color="auto"/>
          </w:divBdr>
        </w:div>
        <w:div w:id="1874464084">
          <w:marLeft w:val="0"/>
          <w:marRight w:val="0"/>
          <w:marTop w:val="90"/>
          <w:marBottom w:val="45"/>
          <w:divBdr>
            <w:top w:val="none" w:sz="0" w:space="0" w:color="auto"/>
            <w:left w:val="none" w:sz="0" w:space="0" w:color="auto"/>
            <w:bottom w:val="none" w:sz="0" w:space="0" w:color="auto"/>
            <w:right w:val="none" w:sz="0" w:space="0" w:color="auto"/>
          </w:divBdr>
        </w:div>
        <w:div w:id="1311327803">
          <w:marLeft w:val="0"/>
          <w:marRight w:val="0"/>
          <w:marTop w:val="0"/>
          <w:marBottom w:val="90"/>
          <w:divBdr>
            <w:top w:val="none" w:sz="0" w:space="0" w:color="auto"/>
            <w:left w:val="none" w:sz="0" w:space="0" w:color="auto"/>
            <w:bottom w:val="none" w:sz="0" w:space="0" w:color="auto"/>
            <w:right w:val="none" w:sz="0" w:space="0" w:color="auto"/>
          </w:divBdr>
        </w:div>
        <w:div w:id="1862234170">
          <w:marLeft w:val="0"/>
          <w:marRight w:val="0"/>
          <w:marTop w:val="0"/>
          <w:marBottom w:val="90"/>
          <w:divBdr>
            <w:top w:val="none" w:sz="0" w:space="0" w:color="auto"/>
            <w:left w:val="none" w:sz="0" w:space="0" w:color="auto"/>
            <w:bottom w:val="none" w:sz="0" w:space="0" w:color="auto"/>
            <w:right w:val="none" w:sz="0" w:space="0" w:color="auto"/>
          </w:divBdr>
        </w:div>
        <w:div w:id="2060738257">
          <w:marLeft w:val="0"/>
          <w:marRight w:val="0"/>
          <w:marTop w:val="0"/>
          <w:marBottom w:val="90"/>
          <w:divBdr>
            <w:top w:val="none" w:sz="0" w:space="0" w:color="auto"/>
            <w:left w:val="none" w:sz="0" w:space="0" w:color="auto"/>
            <w:bottom w:val="none" w:sz="0" w:space="0" w:color="auto"/>
            <w:right w:val="none" w:sz="0" w:space="0" w:color="auto"/>
          </w:divBdr>
        </w:div>
        <w:div w:id="256788730">
          <w:marLeft w:val="0"/>
          <w:marRight w:val="0"/>
          <w:marTop w:val="0"/>
          <w:marBottom w:val="90"/>
          <w:divBdr>
            <w:top w:val="none" w:sz="0" w:space="0" w:color="auto"/>
            <w:left w:val="none" w:sz="0" w:space="0" w:color="auto"/>
            <w:bottom w:val="none" w:sz="0" w:space="0" w:color="auto"/>
            <w:right w:val="none" w:sz="0" w:space="0" w:color="auto"/>
          </w:divBdr>
        </w:div>
        <w:div w:id="695468289">
          <w:marLeft w:val="0"/>
          <w:marRight w:val="0"/>
          <w:marTop w:val="0"/>
          <w:marBottom w:val="90"/>
          <w:divBdr>
            <w:top w:val="none" w:sz="0" w:space="0" w:color="auto"/>
            <w:left w:val="none" w:sz="0" w:space="0" w:color="auto"/>
            <w:bottom w:val="none" w:sz="0" w:space="0" w:color="auto"/>
            <w:right w:val="none" w:sz="0" w:space="0" w:color="auto"/>
          </w:divBdr>
        </w:div>
        <w:div w:id="82263951">
          <w:marLeft w:val="0"/>
          <w:marRight w:val="0"/>
          <w:marTop w:val="0"/>
          <w:marBottom w:val="90"/>
          <w:divBdr>
            <w:top w:val="none" w:sz="0" w:space="0" w:color="auto"/>
            <w:left w:val="none" w:sz="0" w:space="0" w:color="auto"/>
            <w:bottom w:val="none" w:sz="0" w:space="0" w:color="auto"/>
            <w:right w:val="none" w:sz="0" w:space="0" w:color="auto"/>
          </w:divBdr>
        </w:div>
        <w:div w:id="1652249021">
          <w:marLeft w:val="0"/>
          <w:marRight w:val="0"/>
          <w:marTop w:val="0"/>
          <w:marBottom w:val="90"/>
          <w:divBdr>
            <w:top w:val="none" w:sz="0" w:space="0" w:color="auto"/>
            <w:left w:val="none" w:sz="0" w:space="0" w:color="auto"/>
            <w:bottom w:val="none" w:sz="0" w:space="0" w:color="auto"/>
            <w:right w:val="none" w:sz="0" w:space="0" w:color="auto"/>
          </w:divBdr>
        </w:div>
        <w:div w:id="367024101">
          <w:marLeft w:val="0"/>
          <w:marRight w:val="0"/>
          <w:marTop w:val="0"/>
          <w:marBottom w:val="90"/>
          <w:divBdr>
            <w:top w:val="none" w:sz="0" w:space="0" w:color="auto"/>
            <w:left w:val="none" w:sz="0" w:space="0" w:color="auto"/>
            <w:bottom w:val="none" w:sz="0" w:space="0" w:color="auto"/>
            <w:right w:val="none" w:sz="0" w:space="0" w:color="auto"/>
          </w:divBdr>
        </w:div>
        <w:div w:id="212811038">
          <w:marLeft w:val="0"/>
          <w:marRight w:val="0"/>
          <w:marTop w:val="0"/>
          <w:marBottom w:val="45"/>
          <w:divBdr>
            <w:top w:val="none" w:sz="0" w:space="0" w:color="auto"/>
            <w:left w:val="none" w:sz="0" w:space="0" w:color="auto"/>
            <w:bottom w:val="none" w:sz="0" w:space="0" w:color="auto"/>
            <w:right w:val="none" w:sz="0" w:space="0" w:color="auto"/>
          </w:divBdr>
        </w:div>
        <w:div w:id="794567438">
          <w:marLeft w:val="0"/>
          <w:marRight w:val="0"/>
          <w:marTop w:val="0"/>
          <w:marBottom w:val="45"/>
          <w:divBdr>
            <w:top w:val="none" w:sz="0" w:space="0" w:color="auto"/>
            <w:left w:val="none" w:sz="0" w:space="0" w:color="auto"/>
            <w:bottom w:val="none" w:sz="0" w:space="0" w:color="auto"/>
            <w:right w:val="none" w:sz="0" w:space="0" w:color="auto"/>
          </w:divBdr>
        </w:div>
        <w:div w:id="1809325224">
          <w:marLeft w:val="0"/>
          <w:marRight w:val="0"/>
          <w:marTop w:val="0"/>
          <w:marBottom w:val="45"/>
          <w:divBdr>
            <w:top w:val="none" w:sz="0" w:space="0" w:color="auto"/>
            <w:left w:val="none" w:sz="0" w:space="0" w:color="auto"/>
            <w:bottom w:val="none" w:sz="0" w:space="0" w:color="auto"/>
            <w:right w:val="none" w:sz="0" w:space="0" w:color="auto"/>
          </w:divBdr>
        </w:div>
        <w:div w:id="1556352163">
          <w:marLeft w:val="0"/>
          <w:marRight w:val="0"/>
          <w:marTop w:val="0"/>
          <w:marBottom w:val="45"/>
          <w:divBdr>
            <w:top w:val="none" w:sz="0" w:space="0" w:color="auto"/>
            <w:left w:val="none" w:sz="0" w:space="0" w:color="auto"/>
            <w:bottom w:val="none" w:sz="0" w:space="0" w:color="auto"/>
            <w:right w:val="none" w:sz="0" w:space="0" w:color="auto"/>
          </w:divBdr>
        </w:div>
        <w:div w:id="1265185293">
          <w:marLeft w:val="0"/>
          <w:marRight w:val="0"/>
          <w:marTop w:val="0"/>
          <w:marBottom w:val="45"/>
          <w:divBdr>
            <w:top w:val="none" w:sz="0" w:space="0" w:color="auto"/>
            <w:left w:val="none" w:sz="0" w:space="0" w:color="auto"/>
            <w:bottom w:val="none" w:sz="0" w:space="0" w:color="auto"/>
            <w:right w:val="none" w:sz="0" w:space="0" w:color="auto"/>
          </w:divBdr>
        </w:div>
        <w:div w:id="689794722">
          <w:marLeft w:val="0"/>
          <w:marRight w:val="0"/>
          <w:marTop w:val="0"/>
          <w:marBottom w:val="45"/>
          <w:divBdr>
            <w:top w:val="none" w:sz="0" w:space="0" w:color="auto"/>
            <w:left w:val="none" w:sz="0" w:space="0" w:color="auto"/>
            <w:bottom w:val="none" w:sz="0" w:space="0" w:color="auto"/>
            <w:right w:val="none" w:sz="0" w:space="0" w:color="auto"/>
          </w:divBdr>
        </w:div>
        <w:div w:id="1977493635">
          <w:marLeft w:val="0"/>
          <w:marRight w:val="0"/>
          <w:marTop w:val="0"/>
          <w:marBottom w:val="45"/>
          <w:divBdr>
            <w:top w:val="none" w:sz="0" w:space="0" w:color="auto"/>
            <w:left w:val="none" w:sz="0" w:space="0" w:color="auto"/>
            <w:bottom w:val="none" w:sz="0" w:space="0" w:color="auto"/>
            <w:right w:val="none" w:sz="0" w:space="0" w:color="auto"/>
          </w:divBdr>
        </w:div>
        <w:div w:id="844125415">
          <w:marLeft w:val="0"/>
          <w:marRight w:val="0"/>
          <w:marTop w:val="0"/>
          <w:marBottom w:val="0"/>
          <w:divBdr>
            <w:top w:val="none" w:sz="0" w:space="0" w:color="auto"/>
            <w:left w:val="none" w:sz="0" w:space="0" w:color="auto"/>
            <w:bottom w:val="none" w:sz="0" w:space="0" w:color="auto"/>
            <w:right w:val="none" w:sz="0" w:space="0" w:color="auto"/>
          </w:divBdr>
        </w:div>
        <w:div w:id="1272275818">
          <w:marLeft w:val="0"/>
          <w:marRight w:val="0"/>
          <w:marTop w:val="0"/>
          <w:marBottom w:val="0"/>
          <w:divBdr>
            <w:top w:val="none" w:sz="0" w:space="0" w:color="auto"/>
            <w:left w:val="none" w:sz="0" w:space="0" w:color="auto"/>
            <w:bottom w:val="none" w:sz="0" w:space="0" w:color="auto"/>
            <w:right w:val="none" w:sz="0" w:space="0" w:color="auto"/>
          </w:divBdr>
        </w:div>
        <w:div w:id="1860006557">
          <w:marLeft w:val="0"/>
          <w:marRight w:val="0"/>
          <w:marTop w:val="0"/>
          <w:marBottom w:val="0"/>
          <w:divBdr>
            <w:top w:val="none" w:sz="0" w:space="0" w:color="auto"/>
            <w:left w:val="none" w:sz="0" w:space="0" w:color="auto"/>
            <w:bottom w:val="none" w:sz="0" w:space="0" w:color="auto"/>
            <w:right w:val="none" w:sz="0" w:space="0" w:color="auto"/>
          </w:divBdr>
        </w:div>
        <w:div w:id="741486863">
          <w:marLeft w:val="0"/>
          <w:marRight w:val="0"/>
          <w:marTop w:val="0"/>
          <w:marBottom w:val="0"/>
          <w:divBdr>
            <w:top w:val="none" w:sz="0" w:space="0" w:color="auto"/>
            <w:left w:val="none" w:sz="0" w:space="0" w:color="auto"/>
            <w:bottom w:val="none" w:sz="0" w:space="0" w:color="auto"/>
            <w:right w:val="none" w:sz="0" w:space="0" w:color="auto"/>
          </w:divBdr>
        </w:div>
        <w:div w:id="777867403">
          <w:marLeft w:val="0"/>
          <w:marRight w:val="0"/>
          <w:marTop w:val="0"/>
          <w:marBottom w:val="0"/>
          <w:divBdr>
            <w:top w:val="none" w:sz="0" w:space="0" w:color="auto"/>
            <w:left w:val="none" w:sz="0" w:space="0" w:color="auto"/>
            <w:bottom w:val="none" w:sz="0" w:space="0" w:color="auto"/>
            <w:right w:val="none" w:sz="0" w:space="0" w:color="auto"/>
          </w:divBdr>
        </w:div>
        <w:div w:id="2112429333">
          <w:marLeft w:val="0"/>
          <w:marRight w:val="0"/>
          <w:marTop w:val="0"/>
          <w:marBottom w:val="0"/>
          <w:divBdr>
            <w:top w:val="none" w:sz="0" w:space="0" w:color="auto"/>
            <w:left w:val="none" w:sz="0" w:space="0" w:color="auto"/>
            <w:bottom w:val="none" w:sz="0" w:space="0" w:color="auto"/>
            <w:right w:val="none" w:sz="0" w:space="0" w:color="auto"/>
          </w:divBdr>
        </w:div>
        <w:div w:id="1295940523">
          <w:marLeft w:val="0"/>
          <w:marRight w:val="0"/>
          <w:marTop w:val="90"/>
          <w:marBottom w:val="45"/>
          <w:divBdr>
            <w:top w:val="none" w:sz="0" w:space="0" w:color="auto"/>
            <w:left w:val="none" w:sz="0" w:space="0" w:color="auto"/>
            <w:bottom w:val="none" w:sz="0" w:space="0" w:color="auto"/>
            <w:right w:val="none" w:sz="0" w:space="0" w:color="auto"/>
          </w:divBdr>
        </w:div>
        <w:div w:id="1907453706">
          <w:marLeft w:val="0"/>
          <w:marRight w:val="0"/>
          <w:marTop w:val="0"/>
          <w:marBottom w:val="90"/>
          <w:divBdr>
            <w:top w:val="none" w:sz="0" w:space="0" w:color="auto"/>
            <w:left w:val="none" w:sz="0" w:space="0" w:color="auto"/>
            <w:bottom w:val="none" w:sz="0" w:space="0" w:color="auto"/>
            <w:right w:val="none" w:sz="0" w:space="0" w:color="auto"/>
          </w:divBdr>
        </w:div>
        <w:div w:id="1783380855">
          <w:marLeft w:val="0"/>
          <w:marRight w:val="0"/>
          <w:marTop w:val="0"/>
          <w:marBottom w:val="90"/>
          <w:divBdr>
            <w:top w:val="none" w:sz="0" w:space="0" w:color="auto"/>
            <w:left w:val="none" w:sz="0" w:space="0" w:color="auto"/>
            <w:bottom w:val="none" w:sz="0" w:space="0" w:color="auto"/>
            <w:right w:val="none" w:sz="0" w:space="0" w:color="auto"/>
          </w:divBdr>
        </w:div>
        <w:div w:id="1698506820">
          <w:marLeft w:val="0"/>
          <w:marRight w:val="0"/>
          <w:marTop w:val="0"/>
          <w:marBottom w:val="90"/>
          <w:divBdr>
            <w:top w:val="none" w:sz="0" w:space="0" w:color="auto"/>
            <w:left w:val="none" w:sz="0" w:space="0" w:color="auto"/>
            <w:bottom w:val="none" w:sz="0" w:space="0" w:color="auto"/>
            <w:right w:val="none" w:sz="0" w:space="0" w:color="auto"/>
          </w:divBdr>
        </w:div>
        <w:div w:id="2106611767">
          <w:marLeft w:val="0"/>
          <w:marRight w:val="0"/>
          <w:marTop w:val="0"/>
          <w:marBottom w:val="90"/>
          <w:divBdr>
            <w:top w:val="none" w:sz="0" w:space="0" w:color="auto"/>
            <w:left w:val="none" w:sz="0" w:space="0" w:color="auto"/>
            <w:bottom w:val="none" w:sz="0" w:space="0" w:color="auto"/>
            <w:right w:val="none" w:sz="0" w:space="0" w:color="auto"/>
          </w:divBdr>
        </w:div>
        <w:div w:id="1406731497">
          <w:marLeft w:val="0"/>
          <w:marRight w:val="0"/>
          <w:marTop w:val="0"/>
          <w:marBottom w:val="45"/>
          <w:divBdr>
            <w:top w:val="none" w:sz="0" w:space="0" w:color="auto"/>
            <w:left w:val="none" w:sz="0" w:space="0" w:color="auto"/>
            <w:bottom w:val="none" w:sz="0" w:space="0" w:color="auto"/>
            <w:right w:val="none" w:sz="0" w:space="0" w:color="auto"/>
          </w:divBdr>
        </w:div>
        <w:div w:id="1481537917">
          <w:marLeft w:val="0"/>
          <w:marRight w:val="0"/>
          <w:marTop w:val="0"/>
          <w:marBottom w:val="45"/>
          <w:divBdr>
            <w:top w:val="none" w:sz="0" w:space="0" w:color="auto"/>
            <w:left w:val="none" w:sz="0" w:space="0" w:color="auto"/>
            <w:bottom w:val="none" w:sz="0" w:space="0" w:color="auto"/>
            <w:right w:val="none" w:sz="0" w:space="0" w:color="auto"/>
          </w:divBdr>
        </w:div>
        <w:div w:id="1579242531">
          <w:marLeft w:val="0"/>
          <w:marRight w:val="0"/>
          <w:marTop w:val="0"/>
          <w:marBottom w:val="45"/>
          <w:divBdr>
            <w:top w:val="none" w:sz="0" w:space="0" w:color="auto"/>
            <w:left w:val="none" w:sz="0" w:space="0" w:color="auto"/>
            <w:bottom w:val="none" w:sz="0" w:space="0" w:color="auto"/>
            <w:right w:val="none" w:sz="0" w:space="0" w:color="auto"/>
          </w:divBdr>
        </w:div>
        <w:div w:id="1471707612">
          <w:marLeft w:val="0"/>
          <w:marRight w:val="0"/>
          <w:marTop w:val="0"/>
          <w:marBottom w:val="45"/>
          <w:divBdr>
            <w:top w:val="none" w:sz="0" w:space="0" w:color="auto"/>
            <w:left w:val="none" w:sz="0" w:space="0" w:color="auto"/>
            <w:bottom w:val="none" w:sz="0" w:space="0" w:color="auto"/>
            <w:right w:val="none" w:sz="0" w:space="0" w:color="auto"/>
          </w:divBdr>
        </w:div>
        <w:div w:id="536355406">
          <w:marLeft w:val="0"/>
          <w:marRight w:val="0"/>
          <w:marTop w:val="0"/>
          <w:marBottom w:val="45"/>
          <w:divBdr>
            <w:top w:val="none" w:sz="0" w:space="0" w:color="auto"/>
            <w:left w:val="none" w:sz="0" w:space="0" w:color="auto"/>
            <w:bottom w:val="none" w:sz="0" w:space="0" w:color="auto"/>
            <w:right w:val="none" w:sz="0" w:space="0" w:color="auto"/>
          </w:divBdr>
        </w:div>
        <w:div w:id="480661069">
          <w:marLeft w:val="0"/>
          <w:marRight w:val="0"/>
          <w:marTop w:val="0"/>
          <w:marBottom w:val="45"/>
          <w:divBdr>
            <w:top w:val="none" w:sz="0" w:space="0" w:color="auto"/>
            <w:left w:val="none" w:sz="0" w:space="0" w:color="auto"/>
            <w:bottom w:val="none" w:sz="0" w:space="0" w:color="auto"/>
            <w:right w:val="none" w:sz="0" w:space="0" w:color="auto"/>
          </w:divBdr>
        </w:div>
        <w:div w:id="262224028">
          <w:marLeft w:val="0"/>
          <w:marRight w:val="0"/>
          <w:marTop w:val="0"/>
          <w:marBottom w:val="45"/>
          <w:divBdr>
            <w:top w:val="none" w:sz="0" w:space="0" w:color="auto"/>
            <w:left w:val="none" w:sz="0" w:space="0" w:color="auto"/>
            <w:bottom w:val="none" w:sz="0" w:space="0" w:color="auto"/>
            <w:right w:val="none" w:sz="0" w:space="0" w:color="auto"/>
          </w:divBdr>
        </w:div>
        <w:div w:id="1346394971">
          <w:marLeft w:val="0"/>
          <w:marRight w:val="0"/>
          <w:marTop w:val="0"/>
          <w:marBottom w:val="0"/>
          <w:divBdr>
            <w:top w:val="none" w:sz="0" w:space="0" w:color="auto"/>
            <w:left w:val="none" w:sz="0" w:space="0" w:color="auto"/>
            <w:bottom w:val="none" w:sz="0" w:space="0" w:color="auto"/>
            <w:right w:val="none" w:sz="0" w:space="0" w:color="auto"/>
          </w:divBdr>
        </w:div>
        <w:div w:id="1306816641">
          <w:marLeft w:val="0"/>
          <w:marRight w:val="0"/>
          <w:marTop w:val="0"/>
          <w:marBottom w:val="0"/>
          <w:divBdr>
            <w:top w:val="none" w:sz="0" w:space="0" w:color="auto"/>
            <w:left w:val="none" w:sz="0" w:space="0" w:color="auto"/>
            <w:bottom w:val="none" w:sz="0" w:space="0" w:color="auto"/>
            <w:right w:val="none" w:sz="0" w:space="0" w:color="auto"/>
          </w:divBdr>
        </w:div>
        <w:div w:id="571544401">
          <w:marLeft w:val="0"/>
          <w:marRight w:val="0"/>
          <w:marTop w:val="0"/>
          <w:marBottom w:val="0"/>
          <w:divBdr>
            <w:top w:val="none" w:sz="0" w:space="0" w:color="auto"/>
            <w:left w:val="none" w:sz="0" w:space="0" w:color="auto"/>
            <w:bottom w:val="none" w:sz="0" w:space="0" w:color="auto"/>
            <w:right w:val="none" w:sz="0" w:space="0" w:color="auto"/>
          </w:divBdr>
        </w:div>
        <w:div w:id="243347112">
          <w:marLeft w:val="0"/>
          <w:marRight w:val="0"/>
          <w:marTop w:val="0"/>
          <w:marBottom w:val="0"/>
          <w:divBdr>
            <w:top w:val="none" w:sz="0" w:space="0" w:color="auto"/>
            <w:left w:val="none" w:sz="0" w:space="0" w:color="auto"/>
            <w:bottom w:val="none" w:sz="0" w:space="0" w:color="auto"/>
            <w:right w:val="none" w:sz="0" w:space="0" w:color="auto"/>
          </w:divBdr>
        </w:div>
        <w:div w:id="1782726478">
          <w:marLeft w:val="0"/>
          <w:marRight w:val="0"/>
          <w:marTop w:val="0"/>
          <w:marBottom w:val="0"/>
          <w:divBdr>
            <w:top w:val="none" w:sz="0" w:space="0" w:color="auto"/>
            <w:left w:val="none" w:sz="0" w:space="0" w:color="auto"/>
            <w:bottom w:val="none" w:sz="0" w:space="0" w:color="auto"/>
            <w:right w:val="none" w:sz="0" w:space="0" w:color="auto"/>
          </w:divBdr>
        </w:div>
        <w:div w:id="850413207">
          <w:marLeft w:val="0"/>
          <w:marRight w:val="0"/>
          <w:marTop w:val="90"/>
          <w:marBottom w:val="45"/>
          <w:divBdr>
            <w:top w:val="none" w:sz="0" w:space="0" w:color="auto"/>
            <w:left w:val="none" w:sz="0" w:space="0" w:color="auto"/>
            <w:bottom w:val="none" w:sz="0" w:space="0" w:color="auto"/>
            <w:right w:val="none" w:sz="0" w:space="0" w:color="auto"/>
          </w:divBdr>
        </w:div>
        <w:div w:id="963847381">
          <w:marLeft w:val="0"/>
          <w:marRight w:val="0"/>
          <w:marTop w:val="0"/>
          <w:marBottom w:val="90"/>
          <w:divBdr>
            <w:top w:val="none" w:sz="0" w:space="0" w:color="auto"/>
            <w:left w:val="none" w:sz="0" w:space="0" w:color="auto"/>
            <w:bottom w:val="none" w:sz="0" w:space="0" w:color="auto"/>
            <w:right w:val="none" w:sz="0" w:space="0" w:color="auto"/>
          </w:divBdr>
        </w:div>
        <w:div w:id="525485671">
          <w:marLeft w:val="0"/>
          <w:marRight w:val="0"/>
          <w:marTop w:val="0"/>
          <w:marBottom w:val="90"/>
          <w:divBdr>
            <w:top w:val="none" w:sz="0" w:space="0" w:color="auto"/>
            <w:left w:val="none" w:sz="0" w:space="0" w:color="auto"/>
            <w:bottom w:val="none" w:sz="0" w:space="0" w:color="auto"/>
            <w:right w:val="none" w:sz="0" w:space="0" w:color="auto"/>
          </w:divBdr>
        </w:div>
        <w:div w:id="1816027056">
          <w:marLeft w:val="0"/>
          <w:marRight w:val="0"/>
          <w:marTop w:val="0"/>
          <w:marBottom w:val="90"/>
          <w:divBdr>
            <w:top w:val="none" w:sz="0" w:space="0" w:color="auto"/>
            <w:left w:val="none" w:sz="0" w:space="0" w:color="auto"/>
            <w:bottom w:val="none" w:sz="0" w:space="0" w:color="auto"/>
            <w:right w:val="none" w:sz="0" w:space="0" w:color="auto"/>
          </w:divBdr>
        </w:div>
        <w:div w:id="2051029064">
          <w:marLeft w:val="0"/>
          <w:marRight w:val="0"/>
          <w:marTop w:val="0"/>
          <w:marBottom w:val="90"/>
          <w:divBdr>
            <w:top w:val="none" w:sz="0" w:space="0" w:color="auto"/>
            <w:left w:val="none" w:sz="0" w:space="0" w:color="auto"/>
            <w:bottom w:val="none" w:sz="0" w:space="0" w:color="auto"/>
            <w:right w:val="none" w:sz="0" w:space="0" w:color="auto"/>
          </w:divBdr>
        </w:div>
        <w:div w:id="34159268">
          <w:marLeft w:val="0"/>
          <w:marRight w:val="0"/>
          <w:marTop w:val="0"/>
          <w:marBottom w:val="90"/>
          <w:divBdr>
            <w:top w:val="none" w:sz="0" w:space="0" w:color="auto"/>
            <w:left w:val="none" w:sz="0" w:space="0" w:color="auto"/>
            <w:bottom w:val="none" w:sz="0" w:space="0" w:color="auto"/>
            <w:right w:val="none" w:sz="0" w:space="0" w:color="auto"/>
          </w:divBdr>
        </w:div>
        <w:div w:id="1288118875">
          <w:marLeft w:val="0"/>
          <w:marRight w:val="0"/>
          <w:marTop w:val="0"/>
          <w:marBottom w:val="45"/>
          <w:divBdr>
            <w:top w:val="none" w:sz="0" w:space="0" w:color="auto"/>
            <w:left w:val="none" w:sz="0" w:space="0" w:color="auto"/>
            <w:bottom w:val="none" w:sz="0" w:space="0" w:color="auto"/>
            <w:right w:val="none" w:sz="0" w:space="0" w:color="auto"/>
          </w:divBdr>
        </w:div>
        <w:div w:id="553809069">
          <w:marLeft w:val="0"/>
          <w:marRight w:val="0"/>
          <w:marTop w:val="0"/>
          <w:marBottom w:val="45"/>
          <w:divBdr>
            <w:top w:val="none" w:sz="0" w:space="0" w:color="auto"/>
            <w:left w:val="none" w:sz="0" w:space="0" w:color="auto"/>
            <w:bottom w:val="none" w:sz="0" w:space="0" w:color="auto"/>
            <w:right w:val="none" w:sz="0" w:space="0" w:color="auto"/>
          </w:divBdr>
        </w:div>
        <w:div w:id="1029448106">
          <w:marLeft w:val="0"/>
          <w:marRight w:val="0"/>
          <w:marTop w:val="0"/>
          <w:marBottom w:val="45"/>
          <w:divBdr>
            <w:top w:val="none" w:sz="0" w:space="0" w:color="auto"/>
            <w:left w:val="none" w:sz="0" w:space="0" w:color="auto"/>
            <w:bottom w:val="none" w:sz="0" w:space="0" w:color="auto"/>
            <w:right w:val="none" w:sz="0" w:space="0" w:color="auto"/>
          </w:divBdr>
        </w:div>
        <w:div w:id="61296375">
          <w:marLeft w:val="0"/>
          <w:marRight w:val="0"/>
          <w:marTop w:val="0"/>
          <w:marBottom w:val="45"/>
          <w:divBdr>
            <w:top w:val="none" w:sz="0" w:space="0" w:color="auto"/>
            <w:left w:val="none" w:sz="0" w:space="0" w:color="auto"/>
            <w:bottom w:val="none" w:sz="0" w:space="0" w:color="auto"/>
            <w:right w:val="none" w:sz="0" w:space="0" w:color="auto"/>
          </w:divBdr>
        </w:div>
        <w:div w:id="2116244842">
          <w:marLeft w:val="0"/>
          <w:marRight w:val="0"/>
          <w:marTop w:val="0"/>
          <w:marBottom w:val="45"/>
          <w:divBdr>
            <w:top w:val="none" w:sz="0" w:space="0" w:color="auto"/>
            <w:left w:val="none" w:sz="0" w:space="0" w:color="auto"/>
            <w:bottom w:val="none" w:sz="0" w:space="0" w:color="auto"/>
            <w:right w:val="none" w:sz="0" w:space="0" w:color="auto"/>
          </w:divBdr>
        </w:div>
        <w:div w:id="1467553242">
          <w:marLeft w:val="0"/>
          <w:marRight w:val="0"/>
          <w:marTop w:val="0"/>
          <w:marBottom w:val="45"/>
          <w:divBdr>
            <w:top w:val="none" w:sz="0" w:space="0" w:color="auto"/>
            <w:left w:val="none" w:sz="0" w:space="0" w:color="auto"/>
            <w:bottom w:val="none" w:sz="0" w:space="0" w:color="auto"/>
            <w:right w:val="none" w:sz="0" w:space="0" w:color="auto"/>
          </w:divBdr>
        </w:div>
        <w:div w:id="1594363964">
          <w:marLeft w:val="0"/>
          <w:marRight w:val="0"/>
          <w:marTop w:val="0"/>
          <w:marBottom w:val="45"/>
          <w:divBdr>
            <w:top w:val="none" w:sz="0" w:space="0" w:color="auto"/>
            <w:left w:val="none" w:sz="0" w:space="0" w:color="auto"/>
            <w:bottom w:val="none" w:sz="0" w:space="0" w:color="auto"/>
            <w:right w:val="none" w:sz="0" w:space="0" w:color="auto"/>
          </w:divBdr>
        </w:div>
        <w:div w:id="1298336172">
          <w:marLeft w:val="0"/>
          <w:marRight w:val="0"/>
          <w:marTop w:val="0"/>
          <w:marBottom w:val="0"/>
          <w:divBdr>
            <w:top w:val="none" w:sz="0" w:space="0" w:color="auto"/>
            <w:left w:val="none" w:sz="0" w:space="0" w:color="auto"/>
            <w:bottom w:val="none" w:sz="0" w:space="0" w:color="auto"/>
            <w:right w:val="none" w:sz="0" w:space="0" w:color="auto"/>
          </w:divBdr>
        </w:div>
        <w:div w:id="283385677">
          <w:marLeft w:val="0"/>
          <w:marRight w:val="0"/>
          <w:marTop w:val="0"/>
          <w:marBottom w:val="0"/>
          <w:divBdr>
            <w:top w:val="none" w:sz="0" w:space="0" w:color="auto"/>
            <w:left w:val="none" w:sz="0" w:space="0" w:color="auto"/>
            <w:bottom w:val="none" w:sz="0" w:space="0" w:color="auto"/>
            <w:right w:val="none" w:sz="0" w:space="0" w:color="auto"/>
          </w:divBdr>
        </w:div>
        <w:div w:id="1860386529">
          <w:marLeft w:val="0"/>
          <w:marRight w:val="0"/>
          <w:marTop w:val="0"/>
          <w:marBottom w:val="0"/>
          <w:divBdr>
            <w:top w:val="none" w:sz="0" w:space="0" w:color="auto"/>
            <w:left w:val="none" w:sz="0" w:space="0" w:color="auto"/>
            <w:bottom w:val="none" w:sz="0" w:space="0" w:color="auto"/>
            <w:right w:val="none" w:sz="0" w:space="0" w:color="auto"/>
          </w:divBdr>
        </w:div>
        <w:div w:id="1604222944">
          <w:marLeft w:val="0"/>
          <w:marRight w:val="0"/>
          <w:marTop w:val="0"/>
          <w:marBottom w:val="0"/>
          <w:divBdr>
            <w:top w:val="none" w:sz="0" w:space="0" w:color="auto"/>
            <w:left w:val="none" w:sz="0" w:space="0" w:color="auto"/>
            <w:bottom w:val="none" w:sz="0" w:space="0" w:color="auto"/>
            <w:right w:val="none" w:sz="0" w:space="0" w:color="auto"/>
          </w:divBdr>
        </w:div>
        <w:div w:id="1792237330">
          <w:marLeft w:val="0"/>
          <w:marRight w:val="0"/>
          <w:marTop w:val="0"/>
          <w:marBottom w:val="0"/>
          <w:divBdr>
            <w:top w:val="none" w:sz="0" w:space="0" w:color="auto"/>
            <w:left w:val="none" w:sz="0" w:space="0" w:color="auto"/>
            <w:bottom w:val="none" w:sz="0" w:space="0" w:color="auto"/>
            <w:right w:val="none" w:sz="0" w:space="0" w:color="auto"/>
          </w:divBdr>
        </w:div>
        <w:div w:id="1442646716">
          <w:marLeft w:val="0"/>
          <w:marRight w:val="0"/>
          <w:marTop w:val="90"/>
          <w:marBottom w:val="45"/>
          <w:divBdr>
            <w:top w:val="none" w:sz="0" w:space="0" w:color="auto"/>
            <w:left w:val="none" w:sz="0" w:space="0" w:color="auto"/>
            <w:bottom w:val="none" w:sz="0" w:space="0" w:color="auto"/>
            <w:right w:val="none" w:sz="0" w:space="0" w:color="auto"/>
          </w:divBdr>
        </w:div>
        <w:div w:id="1692026658">
          <w:marLeft w:val="0"/>
          <w:marRight w:val="0"/>
          <w:marTop w:val="0"/>
          <w:marBottom w:val="90"/>
          <w:divBdr>
            <w:top w:val="none" w:sz="0" w:space="0" w:color="auto"/>
            <w:left w:val="none" w:sz="0" w:space="0" w:color="auto"/>
            <w:bottom w:val="none" w:sz="0" w:space="0" w:color="auto"/>
            <w:right w:val="none" w:sz="0" w:space="0" w:color="auto"/>
          </w:divBdr>
        </w:div>
        <w:div w:id="110902075">
          <w:marLeft w:val="0"/>
          <w:marRight w:val="0"/>
          <w:marTop w:val="0"/>
          <w:marBottom w:val="90"/>
          <w:divBdr>
            <w:top w:val="none" w:sz="0" w:space="0" w:color="auto"/>
            <w:left w:val="none" w:sz="0" w:space="0" w:color="auto"/>
            <w:bottom w:val="none" w:sz="0" w:space="0" w:color="auto"/>
            <w:right w:val="none" w:sz="0" w:space="0" w:color="auto"/>
          </w:divBdr>
        </w:div>
        <w:div w:id="48111736">
          <w:marLeft w:val="0"/>
          <w:marRight w:val="0"/>
          <w:marTop w:val="0"/>
          <w:marBottom w:val="90"/>
          <w:divBdr>
            <w:top w:val="none" w:sz="0" w:space="0" w:color="auto"/>
            <w:left w:val="none" w:sz="0" w:space="0" w:color="auto"/>
            <w:bottom w:val="none" w:sz="0" w:space="0" w:color="auto"/>
            <w:right w:val="none" w:sz="0" w:space="0" w:color="auto"/>
          </w:divBdr>
          <w:divsChild>
            <w:div w:id="18170538">
              <w:marLeft w:val="0"/>
              <w:marRight w:val="0"/>
              <w:marTop w:val="30"/>
              <w:marBottom w:val="0"/>
              <w:divBdr>
                <w:top w:val="none" w:sz="0" w:space="0" w:color="auto"/>
                <w:left w:val="none" w:sz="0" w:space="0" w:color="auto"/>
                <w:bottom w:val="none" w:sz="0" w:space="0" w:color="auto"/>
                <w:right w:val="none" w:sz="0" w:space="0" w:color="auto"/>
              </w:divBdr>
              <w:divsChild>
                <w:div w:id="6176373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78414152">
          <w:marLeft w:val="0"/>
          <w:marRight w:val="0"/>
          <w:marTop w:val="0"/>
          <w:marBottom w:val="45"/>
          <w:divBdr>
            <w:top w:val="none" w:sz="0" w:space="0" w:color="auto"/>
            <w:left w:val="none" w:sz="0" w:space="0" w:color="auto"/>
            <w:bottom w:val="none" w:sz="0" w:space="0" w:color="auto"/>
            <w:right w:val="none" w:sz="0" w:space="0" w:color="auto"/>
          </w:divBdr>
        </w:div>
        <w:div w:id="2121562261">
          <w:marLeft w:val="0"/>
          <w:marRight w:val="0"/>
          <w:marTop w:val="0"/>
          <w:marBottom w:val="45"/>
          <w:divBdr>
            <w:top w:val="none" w:sz="0" w:space="0" w:color="auto"/>
            <w:left w:val="none" w:sz="0" w:space="0" w:color="auto"/>
            <w:bottom w:val="none" w:sz="0" w:space="0" w:color="auto"/>
            <w:right w:val="none" w:sz="0" w:space="0" w:color="auto"/>
          </w:divBdr>
        </w:div>
        <w:div w:id="241186276">
          <w:marLeft w:val="0"/>
          <w:marRight w:val="0"/>
          <w:marTop w:val="0"/>
          <w:marBottom w:val="45"/>
          <w:divBdr>
            <w:top w:val="none" w:sz="0" w:space="0" w:color="auto"/>
            <w:left w:val="none" w:sz="0" w:space="0" w:color="auto"/>
            <w:bottom w:val="none" w:sz="0" w:space="0" w:color="auto"/>
            <w:right w:val="none" w:sz="0" w:space="0" w:color="auto"/>
          </w:divBdr>
        </w:div>
        <w:div w:id="2135177378">
          <w:marLeft w:val="0"/>
          <w:marRight w:val="0"/>
          <w:marTop w:val="0"/>
          <w:marBottom w:val="45"/>
          <w:divBdr>
            <w:top w:val="none" w:sz="0" w:space="0" w:color="auto"/>
            <w:left w:val="none" w:sz="0" w:space="0" w:color="auto"/>
            <w:bottom w:val="none" w:sz="0" w:space="0" w:color="auto"/>
            <w:right w:val="none" w:sz="0" w:space="0" w:color="auto"/>
          </w:divBdr>
        </w:div>
        <w:div w:id="1215198980">
          <w:marLeft w:val="0"/>
          <w:marRight w:val="0"/>
          <w:marTop w:val="0"/>
          <w:marBottom w:val="45"/>
          <w:divBdr>
            <w:top w:val="none" w:sz="0" w:space="0" w:color="auto"/>
            <w:left w:val="none" w:sz="0" w:space="0" w:color="auto"/>
            <w:bottom w:val="none" w:sz="0" w:space="0" w:color="auto"/>
            <w:right w:val="none" w:sz="0" w:space="0" w:color="auto"/>
          </w:divBdr>
        </w:div>
        <w:div w:id="280888962">
          <w:marLeft w:val="0"/>
          <w:marRight w:val="0"/>
          <w:marTop w:val="0"/>
          <w:marBottom w:val="45"/>
          <w:divBdr>
            <w:top w:val="none" w:sz="0" w:space="0" w:color="auto"/>
            <w:left w:val="none" w:sz="0" w:space="0" w:color="auto"/>
            <w:bottom w:val="none" w:sz="0" w:space="0" w:color="auto"/>
            <w:right w:val="none" w:sz="0" w:space="0" w:color="auto"/>
          </w:divBdr>
        </w:div>
        <w:div w:id="546913914">
          <w:marLeft w:val="0"/>
          <w:marRight w:val="0"/>
          <w:marTop w:val="0"/>
          <w:marBottom w:val="45"/>
          <w:divBdr>
            <w:top w:val="none" w:sz="0" w:space="0" w:color="auto"/>
            <w:left w:val="none" w:sz="0" w:space="0" w:color="auto"/>
            <w:bottom w:val="none" w:sz="0" w:space="0" w:color="auto"/>
            <w:right w:val="none" w:sz="0" w:space="0" w:color="auto"/>
          </w:divBdr>
        </w:div>
        <w:div w:id="1443650985">
          <w:marLeft w:val="0"/>
          <w:marRight w:val="0"/>
          <w:marTop w:val="0"/>
          <w:marBottom w:val="0"/>
          <w:divBdr>
            <w:top w:val="none" w:sz="0" w:space="0" w:color="auto"/>
            <w:left w:val="none" w:sz="0" w:space="0" w:color="auto"/>
            <w:bottom w:val="none" w:sz="0" w:space="0" w:color="auto"/>
            <w:right w:val="none" w:sz="0" w:space="0" w:color="auto"/>
          </w:divBdr>
        </w:div>
        <w:div w:id="901867779">
          <w:marLeft w:val="0"/>
          <w:marRight w:val="0"/>
          <w:marTop w:val="0"/>
          <w:marBottom w:val="0"/>
          <w:divBdr>
            <w:top w:val="none" w:sz="0" w:space="0" w:color="auto"/>
            <w:left w:val="none" w:sz="0" w:space="0" w:color="auto"/>
            <w:bottom w:val="none" w:sz="0" w:space="0" w:color="auto"/>
            <w:right w:val="none" w:sz="0" w:space="0" w:color="auto"/>
          </w:divBdr>
        </w:div>
        <w:div w:id="1254391547">
          <w:marLeft w:val="0"/>
          <w:marRight w:val="0"/>
          <w:marTop w:val="0"/>
          <w:marBottom w:val="0"/>
          <w:divBdr>
            <w:top w:val="none" w:sz="0" w:space="0" w:color="auto"/>
            <w:left w:val="none" w:sz="0" w:space="0" w:color="auto"/>
            <w:bottom w:val="none" w:sz="0" w:space="0" w:color="auto"/>
            <w:right w:val="none" w:sz="0" w:space="0" w:color="auto"/>
          </w:divBdr>
        </w:div>
        <w:div w:id="38477576">
          <w:marLeft w:val="0"/>
          <w:marRight w:val="0"/>
          <w:marTop w:val="0"/>
          <w:marBottom w:val="0"/>
          <w:divBdr>
            <w:top w:val="none" w:sz="0" w:space="0" w:color="auto"/>
            <w:left w:val="none" w:sz="0" w:space="0" w:color="auto"/>
            <w:bottom w:val="none" w:sz="0" w:space="0" w:color="auto"/>
            <w:right w:val="none" w:sz="0" w:space="0" w:color="auto"/>
          </w:divBdr>
        </w:div>
        <w:div w:id="2017729661">
          <w:marLeft w:val="0"/>
          <w:marRight w:val="0"/>
          <w:marTop w:val="0"/>
          <w:marBottom w:val="0"/>
          <w:divBdr>
            <w:top w:val="none" w:sz="0" w:space="0" w:color="auto"/>
            <w:left w:val="none" w:sz="0" w:space="0" w:color="auto"/>
            <w:bottom w:val="none" w:sz="0" w:space="0" w:color="auto"/>
            <w:right w:val="none" w:sz="0" w:space="0" w:color="auto"/>
          </w:divBdr>
        </w:div>
        <w:div w:id="1732848263">
          <w:marLeft w:val="0"/>
          <w:marRight w:val="0"/>
          <w:marTop w:val="90"/>
          <w:marBottom w:val="45"/>
          <w:divBdr>
            <w:top w:val="none" w:sz="0" w:space="0" w:color="auto"/>
            <w:left w:val="none" w:sz="0" w:space="0" w:color="auto"/>
            <w:bottom w:val="none" w:sz="0" w:space="0" w:color="auto"/>
            <w:right w:val="none" w:sz="0" w:space="0" w:color="auto"/>
          </w:divBdr>
        </w:div>
        <w:div w:id="420105151">
          <w:marLeft w:val="0"/>
          <w:marRight w:val="0"/>
          <w:marTop w:val="0"/>
          <w:marBottom w:val="90"/>
          <w:divBdr>
            <w:top w:val="none" w:sz="0" w:space="0" w:color="auto"/>
            <w:left w:val="none" w:sz="0" w:space="0" w:color="auto"/>
            <w:bottom w:val="none" w:sz="0" w:space="0" w:color="auto"/>
            <w:right w:val="none" w:sz="0" w:space="0" w:color="auto"/>
          </w:divBdr>
        </w:div>
        <w:div w:id="153379115">
          <w:marLeft w:val="0"/>
          <w:marRight w:val="0"/>
          <w:marTop w:val="0"/>
          <w:marBottom w:val="90"/>
          <w:divBdr>
            <w:top w:val="none" w:sz="0" w:space="0" w:color="auto"/>
            <w:left w:val="none" w:sz="0" w:space="0" w:color="auto"/>
            <w:bottom w:val="none" w:sz="0" w:space="0" w:color="auto"/>
            <w:right w:val="none" w:sz="0" w:space="0" w:color="auto"/>
          </w:divBdr>
        </w:div>
        <w:div w:id="1690444090">
          <w:marLeft w:val="0"/>
          <w:marRight w:val="0"/>
          <w:marTop w:val="0"/>
          <w:marBottom w:val="90"/>
          <w:divBdr>
            <w:top w:val="none" w:sz="0" w:space="0" w:color="auto"/>
            <w:left w:val="none" w:sz="0" w:space="0" w:color="auto"/>
            <w:bottom w:val="none" w:sz="0" w:space="0" w:color="auto"/>
            <w:right w:val="none" w:sz="0" w:space="0" w:color="auto"/>
          </w:divBdr>
        </w:div>
        <w:div w:id="1156192421">
          <w:marLeft w:val="0"/>
          <w:marRight w:val="0"/>
          <w:marTop w:val="0"/>
          <w:marBottom w:val="90"/>
          <w:divBdr>
            <w:top w:val="none" w:sz="0" w:space="0" w:color="auto"/>
            <w:left w:val="none" w:sz="0" w:space="0" w:color="auto"/>
            <w:bottom w:val="none" w:sz="0" w:space="0" w:color="auto"/>
            <w:right w:val="none" w:sz="0" w:space="0" w:color="auto"/>
          </w:divBdr>
        </w:div>
        <w:div w:id="1859613296">
          <w:marLeft w:val="0"/>
          <w:marRight w:val="0"/>
          <w:marTop w:val="0"/>
          <w:marBottom w:val="90"/>
          <w:divBdr>
            <w:top w:val="none" w:sz="0" w:space="0" w:color="auto"/>
            <w:left w:val="none" w:sz="0" w:space="0" w:color="auto"/>
            <w:bottom w:val="none" w:sz="0" w:space="0" w:color="auto"/>
            <w:right w:val="none" w:sz="0" w:space="0" w:color="auto"/>
          </w:divBdr>
        </w:div>
        <w:div w:id="111293440">
          <w:marLeft w:val="0"/>
          <w:marRight w:val="0"/>
          <w:marTop w:val="0"/>
          <w:marBottom w:val="90"/>
          <w:divBdr>
            <w:top w:val="none" w:sz="0" w:space="0" w:color="auto"/>
            <w:left w:val="none" w:sz="0" w:space="0" w:color="auto"/>
            <w:bottom w:val="none" w:sz="0" w:space="0" w:color="auto"/>
            <w:right w:val="none" w:sz="0" w:space="0" w:color="auto"/>
          </w:divBdr>
          <w:divsChild>
            <w:div w:id="501358194">
              <w:marLeft w:val="0"/>
              <w:marRight w:val="0"/>
              <w:marTop w:val="30"/>
              <w:marBottom w:val="0"/>
              <w:divBdr>
                <w:top w:val="none" w:sz="0" w:space="0" w:color="auto"/>
                <w:left w:val="none" w:sz="0" w:space="0" w:color="auto"/>
                <w:bottom w:val="none" w:sz="0" w:space="0" w:color="auto"/>
                <w:right w:val="none" w:sz="0" w:space="0" w:color="auto"/>
              </w:divBdr>
              <w:divsChild>
                <w:div w:id="1512140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0958229">
          <w:marLeft w:val="0"/>
          <w:marRight w:val="0"/>
          <w:marTop w:val="0"/>
          <w:marBottom w:val="45"/>
          <w:divBdr>
            <w:top w:val="none" w:sz="0" w:space="0" w:color="auto"/>
            <w:left w:val="none" w:sz="0" w:space="0" w:color="auto"/>
            <w:bottom w:val="none" w:sz="0" w:space="0" w:color="auto"/>
            <w:right w:val="none" w:sz="0" w:space="0" w:color="auto"/>
          </w:divBdr>
        </w:div>
        <w:div w:id="384719698">
          <w:marLeft w:val="0"/>
          <w:marRight w:val="0"/>
          <w:marTop w:val="0"/>
          <w:marBottom w:val="45"/>
          <w:divBdr>
            <w:top w:val="none" w:sz="0" w:space="0" w:color="auto"/>
            <w:left w:val="none" w:sz="0" w:space="0" w:color="auto"/>
            <w:bottom w:val="none" w:sz="0" w:space="0" w:color="auto"/>
            <w:right w:val="none" w:sz="0" w:space="0" w:color="auto"/>
          </w:divBdr>
        </w:div>
        <w:div w:id="2106262303">
          <w:marLeft w:val="0"/>
          <w:marRight w:val="0"/>
          <w:marTop w:val="0"/>
          <w:marBottom w:val="45"/>
          <w:divBdr>
            <w:top w:val="none" w:sz="0" w:space="0" w:color="auto"/>
            <w:left w:val="none" w:sz="0" w:space="0" w:color="auto"/>
            <w:bottom w:val="none" w:sz="0" w:space="0" w:color="auto"/>
            <w:right w:val="none" w:sz="0" w:space="0" w:color="auto"/>
          </w:divBdr>
        </w:div>
        <w:div w:id="1030492472">
          <w:marLeft w:val="0"/>
          <w:marRight w:val="0"/>
          <w:marTop w:val="0"/>
          <w:marBottom w:val="45"/>
          <w:divBdr>
            <w:top w:val="none" w:sz="0" w:space="0" w:color="auto"/>
            <w:left w:val="none" w:sz="0" w:space="0" w:color="auto"/>
            <w:bottom w:val="none" w:sz="0" w:space="0" w:color="auto"/>
            <w:right w:val="none" w:sz="0" w:space="0" w:color="auto"/>
          </w:divBdr>
        </w:div>
        <w:div w:id="527959069">
          <w:marLeft w:val="0"/>
          <w:marRight w:val="0"/>
          <w:marTop w:val="0"/>
          <w:marBottom w:val="45"/>
          <w:divBdr>
            <w:top w:val="none" w:sz="0" w:space="0" w:color="auto"/>
            <w:left w:val="none" w:sz="0" w:space="0" w:color="auto"/>
            <w:bottom w:val="none" w:sz="0" w:space="0" w:color="auto"/>
            <w:right w:val="none" w:sz="0" w:space="0" w:color="auto"/>
          </w:divBdr>
        </w:div>
        <w:div w:id="1670644683">
          <w:marLeft w:val="0"/>
          <w:marRight w:val="0"/>
          <w:marTop w:val="0"/>
          <w:marBottom w:val="45"/>
          <w:divBdr>
            <w:top w:val="none" w:sz="0" w:space="0" w:color="auto"/>
            <w:left w:val="none" w:sz="0" w:space="0" w:color="auto"/>
            <w:bottom w:val="none" w:sz="0" w:space="0" w:color="auto"/>
            <w:right w:val="none" w:sz="0" w:space="0" w:color="auto"/>
          </w:divBdr>
        </w:div>
        <w:div w:id="2036494043">
          <w:marLeft w:val="0"/>
          <w:marRight w:val="0"/>
          <w:marTop w:val="0"/>
          <w:marBottom w:val="45"/>
          <w:divBdr>
            <w:top w:val="none" w:sz="0" w:space="0" w:color="auto"/>
            <w:left w:val="none" w:sz="0" w:space="0" w:color="auto"/>
            <w:bottom w:val="none" w:sz="0" w:space="0" w:color="auto"/>
            <w:right w:val="none" w:sz="0" w:space="0" w:color="auto"/>
          </w:divBdr>
        </w:div>
        <w:div w:id="2035644814">
          <w:marLeft w:val="0"/>
          <w:marRight w:val="0"/>
          <w:marTop w:val="0"/>
          <w:marBottom w:val="0"/>
          <w:divBdr>
            <w:top w:val="none" w:sz="0" w:space="0" w:color="auto"/>
            <w:left w:val="none" w:sz="0" w:space="0" w:color="auto"/>
            <w:bottom w:val="none" w:sz="0" w:space="0" w:color="auto"/>
            <w:right w:val="none" w:sz="0" w:space="0" w:color="auto"/>
          </w:divBdr>
        </w:div>
        <w:div w:id="1786001556">
          <w:marLeft w:val="0"/>
          <w:marRight w:val="0"/>
          <w:marTop w:val="0"/>
          <w:marBottom w:val="0"/>
          <w:divBdr>
            <w:top w:val="none" w:sz="0" w:space="0" w:color="auto"/>
            <w:left w:val="none" w:sz="0" w:space="0" w:color="auto"/>
            <w:bottom w:val="none" w:sz="0" w:space="0" w:color="auto"/>
            <w:right w:val="none" w:sz="0" w:space="0" w:color="auto"/>
          </w:divBdr>
        </w:div>
        <w:div w:id="493838334">
          <w:marLeft w:val="0"/>
          <w:marRight w:val="0"/>
          <w:marTop w:val="0"/>
          <w:marBottom w:val="0"/>
          <w:divBdr>
            <w:top w:val="none" w:sz="0" w:space="0" w:color="auto"/>
            <w:left w:val="none" w:sz="0" w:space="0" w:color="auto"/>
            <w:bottom w:val="none" w:sz="0" w:space="0" w:color="auto"/>
            <w:right w:val="none" w:sz="0" w:space="0" w:color="auto"/>
          </w:divBdr>
        </w:div>
        <w:div w:id="968440340">
          <w:marLeft w:val="0"/>
          <w:marRight w:val="0"/>
          <w:marTop w:val="0"/>
          <w:marBottom w:val="0"/>
          <w:divBdr>
            <w:top w:val="none" w:sz="0" w:space="0" w:color="auto"/>
            <w:left w:val="none" w:sz="0" w:space="0" w:color="auto"/>
            <w:bottom w:val="none" w:sz="0" w:space="0" w:color="auto"/>
            <w:right w:val="none" w:sz="0" w:space="0" w:color="auto"/>
          </w:divBdr>
        </w:div>
        <w:div w:id="638649536">
          <w:marLeft w:val="0"/>
          <w:marRight w:val="0"/>
          <w:marTop w:val="0"/>
          <w:marBottom w:val="0"/>
          <w:divBdr>
            <w:top w:val="none" w:sz="0" w:space="0" w:color="auto"/>
            <w:left w:val="none" w:sz="0" w:space="0" w:color="auto"/>
            <w:bottom w:val="none" w:sz="0" w:space="0" w:color="auto"/>
            <w:right w:val="none" w:sz="0" w:space="0" w:color="auto"/>
          </w:divBdr>
        </w:div>
        <w:div w:id="864097253">
          <w:marLeft w:val="0"/>
          <w:marRight w:val="0"/>
          <w:marTop w:val="0"/>
          <w:marBottom w:val="0"/>
          <w:divBdr>
            <w:top w:val="none" w:sz="0" w:space="0" w:color="auto"/>
            <w:left w:val="none" w:sz="0" w:space="0" w:color="auto"/>
            <w:bottom w:val="none" w:sz="0" w:space="0" w:color="auto"/>
            <w:right w:val="none" w:sz="0" w:space="0" w:color="auto"/>
          </w:divBdr>
        </w:div>
        <w:div w:id="1440368466">
          <w:marLeft w:val="0"/>
          <w:marRight w:val="0"/>
          <w:marTop w:val="90"/>
          <w:marBottom w:val="45"/>
          <w:divBdr>
            <w:top w:val="none" w:sz="0" w:space="0" w:color="auto"/>
            <w:left w:val="none" w:sz="0" w:space="0" w:color="auto"/>
            <w:bottom w:val="none" w:sz="0" w:space="0" w:color="auto"/>
            <w:right w:val="none" w:sz="0" w:space="0" w:color="auto"/>
          </w:divBdr>
        </w:div>
        <w:div w:id="1014920393">
          <w:marLeft w:val="0"/>
          <w:marRight w:val="0"/>
          <w:marTop w:val="0"/>
          <w:marBottom w:val="90"/>
          <w:divBdr>
            <w:top w:val="none" w:sz="0" w:space="0" w:color="auto"/>
            <w:left w:val="none" w:sz="0" w:space="0" w:color="auto"/>
            <w:bottom w:val="none" w:sz="0" w:space="0" w:color="auto"/>
            <w:right w:val="none" w:sz="0" w:space="0" w:color="auto"/>
          </w:divBdr>
        </w:div>
        <w:div w:id="1585412312">
          <w:marLeft w:val="0"/>
          <w:marRight w:val="0"/>
          <w:marTop w:val="0"/>
          <w:marBottom w:val="90"/>
          <w:divBdr>
            <w:top w:val="none" w:sz="0" w:space="0" w:color="auto"/>
            <w:left w:val="none" w:sz="0" w:space="0" w:color="auto"/>
            <w:bottom w:val="none" w:sz="0" w:space="0" w:color="auto"/>
            <w:right w:val="none" w:sz="0" w:space="0" w:color="auto"/>
          </w:divBdr>
        </w:div>
        <w:div w:id="268708943">
          <w:marLeft w:val="0"/>
          <w:marRight w:val="0"/>
          <w:marTop w:val="0"/>
          <w:marBottom w:val="90"/>
          <w:divBdr>
            <w:top w:val="none" w:sz="0" w:space="0" w:color="auto"/>
            <w:left w:val="none" w:sz="0" w:space="0" w:color="auto"/>
            <w:bottom w:val="none" w:sz="0" w:space="0" w:color="auto"/>
            <w:right w:val="none" w:sz="0" w:space="0" w:color="auto"/>
          </w:divBdr>
        </w:div>
        <w:div w:id="963118154">
          <w:marLeft w:val="0"/>
          <w:marRight w:val="0"/>
          <w:marTop w:val="0"/>
          <w:marBottom w:val="90"/>
          <w:divBdr>
            <w:top w:val="none" w:sz="0" w:space="0" w:color="auto"/>
            <w:left w:val="none" w:sz="0" w:space="0" w:color="auto"/>
            <w:bottom w:val="none" w:sz="0" w:space="0" w:color="auto"/>
            <w:right w:val="none" w:sz="0" w:space="0" w:color="auto"/>
          </w:divBdr>
        </w:div>
        <w:div w:id="1632323714">
          <w:marLeft w:val="0"/>
          <w:marRight w:val="0"/>
          <w:marTop w:val="0"/>
          <w:marBottom w:val="90"/>
          <w:divBdr>
            <w:top w:val="none" w:sz="0" w:space="0" w:color="auto"/>
            <w:left w:val="none" w:sz="0" w:space="0" w:color="auto"/>
            <w:bottom w:val="none" w:sz="0" w:space="0" w:color="auto"/>
            <w:right w:val="none" w:sz="0" w:space="0" w:color="auto"/>
          </w:divBdr>
        </w:div>
        <w:div w:id="990401385">
          <w:marLeft w:val="0"/>
          <w:marRight w:val="0"/>
          <w:marTop w:val="0"/>
          <w:marBottom w:val="90"/>
          <w:divBdr>
            <w:top w:val="none" w:sz="0" w:space="0" w:color="auto"/>
            <w:left w:val="none" w:sz="0" w:space="0" w:color="auto"/>
            <w:bottom w:val="none" w:sz="0" w:space="0" w:color="auto"/>
            <w:right w:val="none" w:sz="0" w:space="0" w:color="auto"/>
          </w:divBdr>
        </w:div>
      </w:divsChild>
    </w:div>
    <w:div w:id="1646273224">
      <w:marLeft w:val="0"/>
      <w:marRight w:val="0"/>
      <w:marTop w:val="0"/>
      <w:marBottom w:val="0"/>
      <w:divBdr>
        <w:top w:val="none" w:sz="0" w:space="0" w:color="auto"/>
        <w:left w:val="none" w:sz="0" w:space="0" w:color="auto"/>
        <w:bottom w:val="none" w:sz="0" w:space="0" w:color="auto"/>
        <w:right w:val="none" w:sz="0" w:space="0" w:color="auto"/>
      </w:divBdr>
      <w:divsChild>
        <w:div w:id="2041466924">
          <w:marLeft w:val="0"/>
          <w:marRight w:val="0"/>
          <w:marTop w:val="0"/>
          <w:marBottom w:val="90"/>
          <w:divBdr>
            <w:top w:val="none" w:sz="0" w:space="0" w:color="auto"/>
            <w:left w:val="none" w:sz="0" w:space="0" w:color="auto"/>
            <w:bottom w:val="none" w:sz="0" w:space="0" w:color="auto"/>
            <w:right w:val="none" w:sz="0" w:space="0" w:color="auto"/>
          </w:divBdr>
        </w:div>
        <w:div w:id="1399744637">
          <w:marLeft w:val="0"/>
          <w:marRight w:val="0"/>
          <w:marTop w:val="0"/>
          <w:marBottom w:val="45"/>
          <w:divBdr>
            <w:top w:val="none" w:sz="0" w:space="0" w:color="auto"/>
            <w:left w:val="none" w:sz="0" w:space="0" w:color="auto"/>
            <w:bottom w:val="none" w:sz="0" w:space="0" w:color="auto"/>
            <w:right w:val="none" w:sz="0" w:space="0" w:color="auto"/>
          </w:divBdr>
        </w:div>
        <w:div w:id="639385226">
          <w:marLeft w:val="0"/>
          <w:marRight w:val="0"/>
          <w:marTop w:val="0"/>
          <w:marBottom w:val="45"/>
          <w:divBdr>
            <w:top w:val="none" w:sz="0" w:space="0" w:color="auto"/>
            <w:left w:val="none" w:sz="0" w:space="0" w:color="auto"/>
            <w:bottom w:val="none" w:sz="0" w:space="0" w:color="auto"/>
            <w:right w:val="none" w:sz="0" w:space="0" w:color="auto"/>
          </w:divBdr>
        </w:div>
        <w:div w:id="1183743191">
          <w:marLeft w:val="0"/>
          <w:marRight w:val="0"/>
          <w:marTop w:val="0"/>
          <w:marBottom w:val="45"/>
          <w:divBdr>
            <w:top w:val="none" w:sz="0" w:space="0" w:color="auto"/>
            <w:left w:val="none" w:sz="0" w:space="0" w:color="auto"/>
            <w:bottom w:val="none" w:sz="0" w:space="0" w:color="auto"/>
            <w:right w:val="none" w:sz="0" w:space="0" w:color="auto"/>
          </w:divBdr>
        </w:div>
        <w:div w:id="1820223929">
          <w:marLeft w:val="0"/>
          <w:marRight w:val="0"/>
          <w:marTop w:val="0"/>
          <w:marBottom w:val="45"/>
          <w:divBdr>
            <w:top w:val="none" w:sz="0" w:space="0" w:color="auto"/>
            <w:left w:val="none" w:sz="0" w:space="0" w:color="auto"/>
            <w:bottom w:val="none" w:sz="0" w:space="0" w:color="auto"/>
            <w:right w:val="none" w:sz="0" w:space="0" w:color="auto"/>
          </w:divBdr>
        </w:div>
        <w:div w:id="282735779">
          <w:marLeft w:val="0"/>
          <w:marRight w:val="0"/>
          <w:marTop w:val="0"/>
          <w:marBottom w:val="45"/>
          <w:divBdr>
            <w:top w:val="none" w:sz="0" w:space="0" w:color="auto"/>
            <w:left w:val="none" w:sz="0" w:space="0" w:color="auto"/>
            <w:bottom w:val="none" w:sz="0" w:space="0" w:color="auto"/>
            <w:right w:val="none" w:sz="0" w:space="0" w:color="auto"/>
          </w:divBdr>
        </w:div>
        <w:div w:id="1805930909">
          <w:marLeft w:val="0"/>
          <w:marRight w:val="0"/>
          <w:marTop w:val="0"/>
          <w:marBottom w:val="45"/>
          <w:divBdr>
            <w:top w:val="none" w:sz="0" w:space="0" w:color="auto"/>
            <w:left w:val="none" w:sz="0" w:space="0" w:color="auto"/>
            <w:bottom w:val="none" w:sz="0" w:space="0" w:color="auto"/>
            <w:right w:val="none" w:sz="0" w:space="0" w:color="auto"/>
          </w:divBdr>
        </w:div>
        <w:div w:id="390428964">
          <w:marLeft w:val="0"/>
          <w:marRight w:val="0"/>
          <w:marTop w:val="0"/>
          <w:marBottom w:val="45"/>
          <w:divBdr>
            <w:top w:val="none" w:sz="0" w:space="0" w:color="auto"/>
            <w:left w:val="none" w:sz="0" w:space="0" w:color="auto"/>
            <w:bottom w:val="none" w:sz="0" w:space="0" w:color="auto"/>
            <w:right w:val="none" w:sz="0" w:space="0" w:color="auto"/>
          </w:divBdr>
        </w:div>
        <w:div w:id="250050966">
          <w:marLeft w:val="0"/>
          <w:marRight w:val="0"/>
          <w:marTop w:val="0"/>
          <w:marBottom w:val="0"/>
          <w:divBdr>
            <w:top w:val="none" w:sz="0" w:space="0" w:color="auto"/>
            <w:left w:val="none" w:sz="0" w:space="0" w:color="auto"/>
            <w:bottom w:val="none" w:sz="0" w:space="0" w:color="auto"/>
            <w:right w:val="none" w:sz="0" w:space="0" w:color="auto"/>
          </w:divBdr>
        </w:div>
        <w:div w:id="388383283">
          <w:marLeft w:val="0"/>
          <w:marRight w:val="0"/>
          <w:marTop w:val="0"/>
          <w:marBottom w:val="0"/>
          <w:divBdr>
            <w:top w:val="none" w:sz="0" w:space="0" w:color="auto"/>
            <w:left w:val="none" w:sz="0" w:space="0" w:color="auto"/>
            <w:bottom w:val="none" w:sz="0" w:space="0" w:color="auto"/>
            <w:right w:val="none" w:sz="0" w:space="0" w:color="auto"/>
          </w:divBdr>
        </w:div>
        <w:div w:id="1297904867">
          <w:marLeft w:val="0"/>
          <w:marRight w:val="0"/>
          <w:marTop w:val="0"/>
          <w:marBottom w:val="0"/>
          <w:divBdr>
            <w:top w:val="none" w:sz="0" w:space="0" w:color="auto"/>
            <w:left w:val="none" w:sz="0" w:space="0" w:color="auto"/>
            <w:bottom w:val="none" w:sz="0" w:space="0" w:color="auto"/>
            <w:right w:val="none" w:sz="0" w:space="0" w:color="auto"/>
          </w:divBdr>
        </w:div>
        <w:div w:id="1611549760">
          <w:marLeft w:val="0"/>
          <w:marRight w:val="0"/>
          <w:marTop w:val="0"/>
          <w:marBottom w:val="0"/>
          <w:divBdr>
            <w:top w:val="none" w:sz="0" w:space="0" w:color="auto"/>
            <w:left w:val="none" w:sz="0" w:space="0" w:color="auto"/>
            <w:bottom w:val="none" w:sz="0" w:space="0" w:color="auto"/>
            <w:right w:val="none" w:sz="0" w:space="0" w:color="auto"/>
          </w:divBdr>
        </w:div>
        <w:div w:id="1533348392">
          <w:marLeft w:val="0"/>
          <w:marRight w:val="0"/>
          <w:marTop w:val="90"/>
          <w:marBottom w:val="45"/>
          <w:divBdr>
            <w:top w:val="none" w:sz="0" w:space="0" w:color="auto"/>
            <w:left w:val="none" w:sz="0" w:space="0" w:color="auto"/>
            <w:bottom w:val="none" w:sz="0" w:space="0" w:color="auto"/>
            <w:right w:val="none" w:sz="0" w:space="0" w:color="auto"/>
          </w:divBdr>
        </w:div>
        <w:div w:id="638266160">
          <w:marLeft w:val="0"/>
          <w:marRight w:val="0"/>
          <w:marTop w:val="0"/>
          <w:marBottom w:val="90"/>
          <w:divBdr>
            <w:top w:val="none" w:sz="0" w:space="0" w:color="auto"/>
            <w:left w:val="none" w:sz="0" w:space="0" w:color="auto"/>
            <w:bottom w:val="none" w:sz="0" w:space="0" w:color="auto"/>
            <w:right w:val="none" w:sz="0" w:space="0" w:color="auto"/>
          </w:divBdr>
        </w:div>
        <w:div w:id="1391424784">
          <w:marLeft w:val="0"/>
          <w:marRight w:val="0"/>
          <w:marTop w:val="0"/>
          <w:marBottom w:val="90"/>
          <w:divBdr>
            <w:top w:val="none" w:sz="0" w:space="0" w:color="auto"/>
            <w:left w:val="none" w:sz="0" w:space="0" w:color="auto"/>
            <w:bottom w:val="none" w:sz="0" w:space="0" w:color="auto"/>
            <w:right w:val="none" w:sz="0" w:space="0" w:color="auto"/>
          </w:divBdr>
        </w:div>
        <w:div w:id="32272154">
          <w:marLeft w:val="0"/>
          <w:marRight w:val="0"/>
          <w:marTop w:val="0"/>
          <w:marBottom w:val="90"/>
          <w:divBdr>
            <w:top w:val="none" w:sz="0" w:space="0" w:color="auto"/>
            <w:left w:val="none" w:sz="0" w:space="0" w:color="auto"/>
            <w:bottom w:val="none" w:sz="0" w:space="0" w:color="auto"/>
            <w:right w:val="none" w:sz="0" w:space="0" w:color="auto"/>
          </w:divBdr>
        </w:div>
        <w:div w:id="1374381592">
          <w:marLeft w:val="0"/>
          <w:marRight w:val="0"/>
          <w:marTop w:val="0"/>
          <w:marBottom w:val="90"/>
          <w:divBdr>
            <w:top w:val="none" w:sz="0" w:space="0" w:color="auto"/>
            <w:left w:val="none" w:sz="0" w:space="0" w:color="auto"/>
            <w:bottom w:val="none" w:sz="0" w:space="0" w:color="auto"/>
            <w:right w:val="none" w:sz="0" w:space="0" w:color="auto"/>
          </w:divBdr>
        </w:div>
        <w:div w:id="1354500760">
          <w:marLeft w:val="0"/>
          <w:marRight w:val="0"/>
          <w:marTop w:val="0"/>
          <w:marBottom w:val="90"/>
          <w:divBdr>
            <w:top w:val="none" w:sz="0" w:space="0" w:color="auto"/>
            <w:left w:val="none" w:sz="0" w:space="0" w:color="auto"/>
            <w:bottom w:val="none" w:sz="0" w:space="0" w:color="auto"/>
            <w:right w:val="none" w:sz="0" w:space="0" w:color="auto"/>
          </w:divBdr>
        </w:div>
        <w:div w:id="278267244">
          <w:marLeft w:val="0"/>
          <w:marRight w:val="0"/>
          <w:marTop w:val="0"/>
          <w:marBottom w:val="90"/>
          <w:divBdr>
            <w:top w:val="none" w:sz="0" w:space="0" w:color="auto"/>
            <w:left w:val="none" w:sz="0" w:space="0" w:color="auto"/>
            <w:bottom w:val="none" w:sz="0" w:space="0" w:color="auto"/>
            <w:right w:val="none" w:sz="0" w:space="0" w:color="auto"/>
          </w:divBdr>
        </w:div>
        <w:div w:id="2103993662">
          <w:marLeft w:val="0"/>
          <w:marRight w:val="0"/>
          <w:marTop w:val="0"/>
          <w:marBottom w:val="90"/>
          <w:divBdr>
            <w:top w:val="none" w:sz="0" w:space="0" w:color="auto"/>
            <w:left w:val="none" w:sz="0" w:space="0" w:color="auto"/>
            <w:bottom w:val="none" w:sz="0" w:space="0" w:color="auto"/>
            <w:right w:val="none" w:sz="0" w:space="0" w:color="auto"/>
          </w:divBdr>
        </w:div>
        <w:div w:id="1060514567">
          <w:marLeft w:val="0"/>
          <w:marRight w:val="0"/>
          <w:marTop w:val="0"/>
          <w:marBottom w:val="90"/>
          <w:divBdr>
            <w:top w:val="none" w:sz="0" w:space="0" w:color="auto"/>
            <w:left w:val="none" w:sz="0" w:space="0" w:color="auto"/>
            <w:bottom w:val="none" w:sz="0" w:space="0" w:color="auto"/>
            <w:right w:val="none" w:sz="0" w:space="0" w:color="auto"/>
          </w:divBdr>
        </w:div>
        <w:div w:id="517158972">
          <w:marLeft w:val="0"/>
          <w:marRight w:val="0"/>
          <w:marTop w:val="0"/>
          <w:marBottom w:val="90"/>
          <w:divBdr>
            <w:top w:val="none" w:sz="0" w:space="0" w:color="auto"/>
            <w:left w:val="none" w:sz="0" w:space="0" w:color="auto"/>
            <w:bottom w:val="none" w:sz="0" w:space="0" w:color="auto"/>
            <w:right w:val="none" w:sz="0" w:space="0" w:color="auto"/>
          </w:divBdr>
        </w:div>
        <w:div w:id="1686056340">
          <w:marLeft w:val="0"/>
          <w:marRight w:val="0"/>
          <w:marTop w:val="0"/>
          <w:marBottom w:val="45"/>
          <w:divBdr>
            <w:top w:val="none" w:sz="0" w:space="0" w:color="auto"/>
            <w:left w:val="none" w:sz="0" w:space="0" w:color="auto"/>
            <w:bottom w:val="none" w:sz="0" w:space="0" w:color="auto"/>
            <w:right w:val="none" w:sz="0" w:space="0" w:color="auto"/>
          </w:divBdr>
        </w:div>
        <w:div w:id="495263175">
          <w:marLeft w:val="0"/>
          <w:marRight w:val="0"/>
          <w:marTop w:val="0"/>
          <w:marBottom w:val="45"/>
          <w:divBdr>
            <w:top w:val="none" w:sz="0" w:space="0" w:color="auto"/>
            <w:left w:val="none" w:sz="0" w:space="0" w:color="auto"/>
            <w:bottom w:val="none" w:sz="0" w:space="0" w:color="auto"/>
            <w:right w:val="none" w:sz="0" w:space="0" w:color="auto"/>
          </w:divBdr>
        </w:div>
        <w:div w:id="1708263032">
          <w:marLeft w:val="0"/>
          <w:marRight w:val="0"/>
          <w:marTop w:val="0"/>
          <w:marBottom w:val="45"/>
          <w:divBdr>
            <w:top w:val="none" w:sz="0" w:space="0" w:color="auto"/>
            <w:left w:val="none" w:sz="0" w:space="0" w:color="auto"/>
            <w:bottom w:val="none" w:sz="0" w:space="0" w:color="auto"/>
            <w:right w:val="none" w:sz="0" w:space="0" w:color="auto"/>
          </w:divBdr>
        </w:div>
        <w:div w:id="651560813">
          <w:marLeft w:val="0"/>
          <w:marRight w:val="0"/>
          <w:marTop w:val="0"/>
          <w:marBottom w:val="45"/>
          <w:divBdr>
            <w:top w:val="none" w:sz="0" w:space="0" w:color="auto"/>
            <w:left w:val="none" w:sz="0" w:space="0" w:color="auto"/>
            <w:bottom w:val="none" w:sz="0" w:space="0" w:color="auto"/>
            <w:right w:val="none" w:sz="0" w:space="0" w:color="auto"/>
          </w:divBdr>
        </w:div>
        <w:div w:id="1746102039">
          <w:marLeft w:val="0"/>
          <w:marRight w:val="0"/>
          <w:marTop w:val="0"/>
          <w:marBottom w:val="45"/>
          <w:divBdr>
            <w:top w:val="none" w:sz="0" w:space="0" w:color="auto"/>
            <w:left w:val="none" w:sz="0" w:space="0" w:color="auto"/>
            <w:bottom w:val="none" w:sz="0" w:space="0" w:color="auto"/>
            <w:right w:val="none" w:sz="0" w:space="0" w:color="auto"/>
          </w:divBdr>
        </w:div>
        <w:div w:id="361439064">
          <w:marLeft w:val="0"/>
          <w:marRight w:val="0"/>
          <w:marTop w:val="0"/>
          <w:marBottom w:val="45"/>
          <w:divBdr>
            <w:top w:val="none" w:sz="0" w:space="0" w:color="auto"/>
            <w:left w:val="none" w:sz="0" w:space="0" w:color="auto"/>
            <w:bottom w:val="none" w:sz="0" w:space="0" w:color="auto"/>
            <w:right w:val="none" w:sz="0" w:space="0" w:color="auto"/>
          </w:divBdr>
        </w:div>
        <w:div w:id="2140101061">
          <w:marLeft w:val="0"/>
          <w:marRight w:val="0"/>
          <w:marTop w:val="0"/>
          <w:marBottom w:val="45"/>
          <w:divBdr>
            <w:top w:val="none" w:sz="0" w:space="0" w:color="auto"/>
            <w:left w:val="none" w:sz="0" w:space="0" w:color="auto"/>
            <w:bottom w:val="none" w:sz="0" w:space="0" w:color="auto"/>
            <w:right w:val="none" w:sz="0" w:space="0" w:color="auto"/>
          </w:divBdr>
        </w:div>
        <w:div w:id="1853104425">
          <w:marLeft w:val="0"/>
          <w:marRight w:val="0"/>
          <w:marTop w:val="0"/>
          <w:marBottom w:val="0"/>
          <w:divBdr>
            <w:top w:val="none" w:sz="0" w:space="0" w:color="auto"/>
            <w:left w:val="none" w:sz="0" w:space="0" w:color="auto"/>
            <w:bottom w:val="none" w:sz="0" w:space="0" w:color="auto"/>
            <w:right w:val="none" w:sz="0" w:space="0" w:color="auto"/>
          </w:divBdr>
        </w:div>
        <w:div w:id="552742484">
          <w:marLeft w:val="0"/>
          <w:marRight w:val="0"/>
          <w:marTop w:val="0"/>
          <w:marBottom w:val="0"/>
          <w:divBdr>
            <w:top w:val="none" w:sz="0" w:space="0" w:color="auto"/>
            <w:left w:val="none" w:sz="0" w:space="0" w:color="auto"/>
            <w:bottom w:val="none" w:sz="0" w:space="0" w:color="auto"/>
            <w:right w:val="none" w:sz="0" w:space="0" w:color="auto"/>
          </w:divBdr>
        </w:div>
        <w:div w:id="1361904111">
          <w:marLeft w:val="0"/>
          <w:marRight w:val="0"/>
          <w:marTop w:val="0"/>
          <w:marBottom w:val="0"/>
          <w:divBdr>
            <w:top w:val="none" w:sz="0" w:space="0" w:color="auto"/>
            <w:left w:val="none" w:sz="0" w:space="0" w:color="auto"/>
            <w:bottom w:val="none" w:sz="0" w:space="0" w:color="auto"/>
            <w:right w:val="none" w:sz="0" w:space="0" w:color="auto"/>
          </w:divBdr>
        </w:div>
        <w:div w:id="636686290">
          <w:marLeft w:val="0"/>
          <w:marRight w:val="0"/>
          <w:marTop w:val="0"/>
          <w:marBottom w:val="0"/>
          <w:divBdr>
            <w:top w:val="none" w:sz="0" w:space="0" w:color="auto"/>
            <w:left w:val="none" w:sz="0" w:space="0" w:color="auto"/>
            <w:bottom w:val="none" w:sz="0" w:space="0" w:color="auto"/>
            <w:right w:val="none" w:sz="0" w:space="0" w:color="auto"/>
          </w:divBdr>
        </w:div>
        <w:div w:id="164326276">
          <w:marLeft w:val="0"/>
          <w:marRight w:val="0"/>
          <w:marTop w:val="90"/>
          <w:marBottom w:val="45"/>
          <w:divBdr>
            <w:top w:val="none" w:sz="0" w:space="0" w:color="auto"/>
            <w:left w:val="none" w:sz="0" w:space="0" w:color="auto"/>
            <w:bottom w:val="none" w:sz="0" w:space="0" w:color="auto"/>
            <w:right w:val="none" w:sz="0" w:space="0" w:color="auto"/>
          </w:divBdr>
        </w:div>
        <w:div w:id="1288122745">
          <w:marLeft w:val="0"/>
          <w:marRight w:val="0"/>
          <w:marTop w:val="0"/>
          <w:marBottom w:val="90"/>
          <w:divBdr>
            <w:top w:val="none" w:sz="0" w:space="0" w:color="auto"/>
            <w:left w:val="none" w:sz="0" w:space="0" w:color="auto"/>
            <w:bottom w:val="none" w:sz="0" w:space="0" w:color="auto"/>
            <w:right w:val="none" w:sz="0" w:space="0" w:color="auto"/>
          </w:divBdr>
        </w:div>
        <w:div w:id="245456252">
          <w:marLeft w:val="0"/>
          <w:marRight w:val="0"/>
          <w:marTop w:val="0"/>
          <w:marBottom w:val="90"/>
          <w:divBdr>
            <w:top w:val="none" w:sz="0" w:space="0" w:color="auto"/>
            <w:left w:val="none" w:sz="0" w:space="0" w:color="auto"/>
            <w:bottom w:val="none" w:sz="0" w:space="0" w:color="auto"/>
            <w:right w:val="none" w:sz="0" w:space="0" w:color="auto"/>
          </w:divBdr>
          <w:divsChild>
            <w:div w:id="791904108">
              <w:marLeft w:val="0"/>
              <w:marRight w:val="0"/>
              <w:marTop w:val="30"/>
              <w:marBottom w:val="0"/>
              <w:divBdr>
                <w:top w:val="none" w:sz="0" w:space="0" w:color="auto"/>
                <w:left w:val="none" w:sz="0" w:space="0" w:color="auto"/>
                <w:bottom w:val="none" w:sz="0" w:space="0" w:color="auto"/>
                <w:right w:val="none" w:sz="0" w:space="0" w:color="auto"/>
              </w:divBdr>
              <w:divsChild>
                <w:div w:id="14357115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53770395">
          <w:marLeft w:val="0"/>
          <w:marRight w:val="0"/>
          <w:marTop w:val="0"/>
          <w:marBottom w:val="45"/>
          <w:divBdr>
            <w:top w:val="none" w:sz="0" w:space="0" w:color="auto"/>
            <w:left w:val="none" w:sz="0" w:space="0" w:color="auto"/>
            <w:bottom w:val="none" w:sz="0" w:space="0" w:color="auto"/>
            <w:right w:val="none" w:sz="0" w:space="0" w:color="auto"/>
          </w:divBdr>
        </w:div>
        <w:div w:id="514273623">
          <w:marLeft w:val="0"/>
          <w:marRight w:val="0"/>
          <w:marTop w:val="0"/>
          <w:marBottom w:val="45"/>
          <w:divBdr>
            <w:top w:val="none" w:sz="0" w:space="0" w:color="auto"/>
            <w:left w:val="none" w:sz="0" w:space="0" w:color="auto"/>
            <w:bottom w:val="none" w:sz="0" w:space="0" w:color="auto"/>
            <w:right w:val="none" w:sz="0" w:space="0" w:color="auto"/>
          </w:divBdr>
        </w:div>
        <w:div w:id="1935362661">
          <w:marLeft w:val="0"/>
          <w:marRight w:val="0"/>
          <w:marTop w:val="0"/>
          <w:marBottom w:val="45"/>
          <w:divBdr>
            <w:top w:val="none" w:sz="0" w:space="0" w:color="auto"/>
            <w:left w:val="none" w:sz="0" w:space="0" w:color="auto"/>
            <w:bottom w:val="none" w:sz="0" w:space="0" w:color="auto"/>
            <w:right w:val="none" w:sz="0" w:space="0" w:color="auto"/>
          </w:divBdr>
        </w:div>
        <w:div w:id="572860379">
          <w:marLeft w:val="0"/>
          <w:marRight w:val="0"/>
          <w:marTop w:val="0"/>
          <w:marBottom w:val="45"/>
          <w:divBdr>
            <w:top w:val="none" w:sz="0" w:space="0" w:color="auto"/>
            <w:left w:val="none" w:sz="0" w:space="0" w:color="auto"/>
            <w:bottom w:val="none" w:sz="0" w:space="0" w:color="auto"/>
            <w:right w:val="none" w:sz="0" w:space="0" w:color="auto"/>
          </w:divBdr>
        </w:div>
        <w:div w:id="2128309253">
          <w:marLeft w:val="0"/>
          <w:marRight w:val="0"/>
          <w:marTop w:val="0"/>
          <w:marBottom w:val="45"/>
          <w:divBdr>
            <w:top w:val="none" w:sz="0" w:space="0" w:color="auto"/>
            <w:left w:val="none" w:sz="0" w:space="0" w:color="auto"/>
            <w:bottom w:val="none" w:sz="0" w:space="0" w:color="auto"/>
            <w:right w:val="none" w:sz="0" w:space="0" w:color="auto"/>
          </w:divBdr>
        </w:div>
        <w:div w:id="648939690">
          <w:marLeft w:val="0"/>
          <w:marRight w:val="0"/>
          <w:marTop w:val="0"/>
          <w:marBottom w:val="45"/>
          <w:divBdr>
            <w:top w:val="none" w:sz="0" w:space="0" w:color="auto"/>
            <w:left w:val="none" w:sz="0" w:space="0" w:color="auto"/>
            <w:bottom w:val="none" w:sz="0" w:space="0" w:color="auto"/>
            <w:right w:val="none" w:sz="0" w:space="0" w:color="auto"/>
          </w:divBdr>
        </w:div>
        <w:div w:id="1917663057">
          <w:marLeft w:val="0"/>
          <w:marRight w:val="0"/>
          <w:marTop w:val="0"/>
          <w:marBottom w:val="45"/>
          <w:divBdr>
            <w:top w:val="none" w:sz="0" w:space="0" w:color="auto"/>
            <w:left w:val="none" w:sz="0" w:space="0" w:color="auto"/>
            <w:bottom w:val="none" w:sz="0" w:space="0" w:color="auto"/>
            <w:right w:val="none" w:sz="0" w:space="0" w:color="auto"/>
          </w:divBdr>
        </w:div>
        <w:div w:id="1191068680">
          <w:marLeft w:val="0"/>
          <w:marRight w:val="0"/>
          <w:marTop w:val="0"/>
          <w:marBottom w:val="0"/>
          <w:divBdr>
            <w:top w:val="none" w:sz="0" w:space="0" w:color="auto"/>
            <w:left w:val="none" w:sz="0" w:space="0" w:color="auto"/>
            <w:bottom w:val="none" w:sz="0" w:space="0" w:color="auto"/>
            <w:right w:val="none" w:sz="0" w:space="0" w:color="auto"/>
          </w:divBdr>
        </w:div>
        <w:div w:id="31343565">
          <w:marLeft w:val="0"/>
          <w:marRight w:val="0"/>
          <w:marTop w:val="0"/>
          <w:marBottom w:val="0"/>
          <w:divBdr>
            <w:top w:val="none" w:sz="0" w:space="0" w:color="auto"/>
            <w:left w:val="none" w:sz="0" w:space="0" w:color="auto"/>
            <w:bottom w:val="none" w:sz="0" w:space="0" w:color="auto"/>
            <w:right w:val="none" w:sz="0" w:space="0" w:color="auto"/>
          </w:divBdr>
        </w:div>
        <w:div w:id="707796373">
          <w:marLeft w:val="0"/>
          <w:marRight w:val="0"/>
          <w:marTop w:val="0"/>
          <w:marBottom w:val="0"/>
          <w:divBdr>
            <w:top w:val="none" w:sz="0" w:space="0" w:color="auto"/>
            <w:left w:val="none" w:sz="0" w:space="0" w:color="auto"/>
            <w:bottom w:val="none" w:sz="0" w:space="0" w:color="auto"/>
            <w:right w:val="none" w:sz="0" w:space="0" w:color="auto"/>
          </w:divBdr>
        </w:div>
        <w:div w:id="3476616">
          <w:marLeft w:val="0"/>
          <w:marRight w:val="0"/>
          <w:marTop w:val="0"/>
          <w:marBottom w:val="0"/>
          <w:divBdr>
            <w:top w:val="none" w:sz="0" w:space="0" w:color="auto"/>
            <w:left w:val="none" w:sz="0" w:space="0" w:color="auto"/>
            <w:bottom w:val="none" w:sz="0" w:space="0" w:color="auto"/>
            <w:right w:val="none" w:sz="0" w:space="0" w:color="auto"/>
          </w:divBdr>
        </w:div>
        <w:div w:id="1038244300">
          <w:marLeft w:val="0"/>
          <w:marRight w:val="0"/>
          <w:marTop w:val="0"/>
          <w:marBottom w:val="0"/>
          <w:divBdr>
            <w:top w:val="none" w:sz="0" w:space="0" w:color="auto"/>
            <w:left w:val="none" w:sz="0" w:space="0" w:color="auto"/>
            <w:bottom w:val="none" w:sz="0" w:space="0" w:color="auto"/>
            <w:right w:val="none" w:sz="0" w:space="0" w:color="auto"/>
          </w:divBdr>
        </w:div>
        <w:div w:id="349382732">
          <w:marLeft w:val="0"/>
          <w:marRight w:val="0"/>
          <w:marTop w:val="90"/>
          <w:marBottom w:val="45"/>
          <w:divBdr>
            <w:top w:val="none" w:sz="0" w:space="0" w:color="auto"/>
            <w:left w:val="none" w:sz="0" w:space="0" w:color="auto"/>
            <w:bottom w:val="none" w:sz="0" w:space="0" w:color="auto"/>
            <w:right w:val="none" w:sz="0" w:space="0" w:color="auto"/>
          </w:divBdr>
        </w:div>
        <w:div w:id="1947686316">
          <w:marLeft w:val="0"/>
          <w:marRight w:val="0"/>
          <w:marTop w:val="0"/>
          <w:marBottom w:val="90"/>
          <w:divBdr>
            <w:top w:val="none" w:sz="0" w:space="0" w:color="auto"/>
            <w:left w:val="none" w:sz="0" w:space="0" w:color="auto"/>
            <w:bottom w:val="none" w:sz="0" w:space="0" w:color="auto"/>
            <w:right w:val="none" w:sz="0" w:space="0" w:color="auto"/>
          </w:divBdr>
        </w:div>
        <w:div w:id="947591269">
          <w:marLeft w:val="0"/>
          <w:marRight w:val="0"/>
          <w:marTop w:val="0"/>
          <w:marBottom w:val="90"/>
          <w:divBdr>
            <w:top w:val="none" w:sz="0" w:space="0" w:color="auto"/>
            <w:left w:val="none" w:sz="0" w:space="0" w:color="auto"/>
            <w:bottom w:val="none" w:sz="0" w:space="0" w:color="auto"/>
            <w:right w:val="none" w:sz="0" w:space="0" w:color="auto"/>
          </w:divBdr>
        </w:div>
        <w:div w:id="1888836921">
          <w:marLeft w:val="0"/>
          <w:marRight w:val="0"/>
          <w:marTop w:val="0"/>
          <w:marBottom w:val="90"/>
          <w:divBdr>
            <w:top w:val="none" w:sz="0" w:space="0" w:color="auto"/>
            <w:left w:val="none" w:sz="0" w:space="0" w:color="auto"/>
            <w:bottom w:val="none" w:sz="0" w:space="0" w:color="auto"/>
            <w:right w:val="none" w:sz="0" w:space="0" w:color="auto"/>
          </w:divBdr>
        </w:div>
        <w:div w:id="104085596">
          <w:marLeft w:val="0"/>
          <w:marRight w:val="0"/>
          <w:marTop w:val="0"/>
          <w:marBottom w:val="90"/>
          <w:divBdr>
            <w:top w:val="none" w:sz="0" w:space="0" w:color="auto"/>
            <w:left w:val="none" w:sz="0" w:space="0" w:color="auto"/>
            <w:bottom w:val="none" w:sz="0" w:space="0" w:color="auto"/>
            <w:right w:val="none" w:sz="0" w:space="0" w:color="auto"/>
          </w:divBdr>
        </w:div>
        <w:div w:id="1047028922">
          <w:marLeft w:val="0"/>
          <w:marRight w:val="0"/>
          <w:marTop w:val="0"/>
          <w:marBottom w:val="90"/>
          <w:divBdr>
            <w:top w:val="none" w:sz="0" w:space="0" w:color="auto"/>
            <w:left w:val="none" w:sz="0" w:space="0" w:color="auto"/>
            <w:bottom w:val="none" w:sz="0" w:space="0" w:color="auto"/>
            <w:right w:val="none" w:sz="0" w:space="0" w:color="auto"/>
          </w:divBdr>
        </w:div>
        <w:div w:id="427190861">
          <w:marLeft w:val="0"/>
          <w:marRight w:val="0"/>
          <w:marTop w:val="0"/>
          <w:marBottom w:val="90"/>
          <w:divBdr>
            <w:top w:val="none" w:sz="0" w:space="0" w:color="auto"/>
            <w:left w:val="none" w:sz="0" w:space="0" w:color="auto"/>
            <w:bottom w:val="none" w:sz="0" w:space="0" w:color="auto"/>
            <w:right w:val="none" w:sz="0" w:space="0" w:color="auto"/>
          </w:divBdr>
        </w:div>
        <w:div w:id="893005964">
          <w:marLeft w:val="0"/>
          <w:marRight w:val="0"/>
          <w:marTop w:val="0"/>
          <w:marBottom w:val="90"/>
          <w:divBdr>
            <w:top w:val="none" w:sz="0" w:space="0" w:color="auto"/>
            <w:left w:val="none" w:sz="0" w:space="0" w:color="auto"/>
            <w:bottom w:val="none" w:sz="0" w:space="0" w:color="auto"/>
            <w:right w:val="none" w:sz="0" w:space="0" w:color="auto"/>
          </w:divBdr>
        </w:div>
      </w:divsChild>
    </w:div>
    <w:div w:id="1665627560">
      <w:marLeft w:val="0"/>
      <w:marRight w:val="0"/>
      <w:marTop w:val="0"/>
      <w:marBottom w:val="90"/>
      <w:divBdr>
        <w:top w:val="none" w:sz="0" w:space="0" w:color="auto"/>
        <w:left w:val="none" w:sz="0" w:space="0" w:color="auto"/>
        <w:bottom w:val="none" w:sz="0" w:space="0" w:color="auto"/>
        <w:right w:val="none" w:sz="0" w:space="0" w:color="auto"/>
      </w:divBdr>
    </w:div>
    <w:div w:id="1674064730">
      <w:marLeft w:val="0"/>
      <w:marRight w:val="0"/>
      <w:marTop w:val="0"/>
      <w:marBottom w:val="0"/>
      <w:divBdr>
        <w:top w:val="none" w:sz="0" w:space="0" w:color="auto"/>
        <w:left w:val="none" w:sz="0" w:space="0" w:color="auto"/>
        <w:bottom w:val="none" w:sz="0" w:space="0" w:color="auto"/>
        <w:right w:val="none" w:sz="0" w:space="0" w:color="auto"/>
      </w:divBdr>
      <w:divsChild>
        <w:div w:id="200170712">
          <w:marLeft w:val="0"/>
          <w:marRight w:val="0"/>
          <w:marTop w:val="0"/>
          <w:marBottom w:val="90"/>
          <w:divBdr>
            <w:top w:val="none" w:sz="0" w:space="0" w:color="auto"/>
            <w:left w:val="none" w:sz="0" w:space="0" w:color="auto"/>
            <w:bottom w:val="none" w:sz="0" w:space="0" w:color="auto"/>
            <w:right w:val="none" w:sz="0" w:space="0" w:color="auto"/>
          </w:divBdr>
        </w:div>
        <w:div w:id="1776056551">
          <w:marLeft w:val="0"/>
          <w:marRight w:val="0"/>
          <w:marTop w:val="0"/>
          <w:marBottom w:val="45"/>
          <w:divBdr>
            <w:top w:val="none" w:sz="0" w:space="0" w:color="auto"/>
            <w:left w:val="none" w:sz="0" w:space="0" w:color="auto"/>
            <w:bottom w:val="none" w:sz="0" w:space="0" w:color="auto"/>
            <w:right w:val="none" w:sz="0" w:space="0" w:color="auto"/>
          </w:divBdr>
        </w:div>
        <w:div w:id="1510171913">
          <w:marLeft w:val="0"/>
          <w:marRight w:val="0"/>
          <w:marTop w:val="0"/>
          <w:marBottom w:val="45"/>
          <w:divBdr>
            <w:top w:val="none" w:sz="0" w:space="0" w:color="auto"/>
            <w:left w:val="none" w:sz="0" w:space="0" w:color="auto"/>
            <w:bottom w:val="none" w:sz="0" w:space="0" w:color="auto"/>
            <w:right w:val="none" w:sz="0" w:space="0" w:color="auto"/>
          </w:divBdr>
        </w:div>
        <w:div w:id="721834820">
          <w:marLeft w:val="0"/>
          <w:marRight w:val="0"/>
          <w:marTop w:val="0"/>
          <w:marBottom w:val="45"/>
          <w:divBdr>
            <w:top w:val="none" w:sz="0" w:space="0" w:color="auto"/>
            <w:left w:val="none" w:sz="0" w:space="0" w:color="auto"/>
            <w:bottom w:val="none" w:sz="0" w:space="0" w:color="auto"/>
            <w:right w:val="none" w:sz="0" w:space="0" w:color="auto"/>
          </w:divBdr>
        </w:div>
        <w:div w:id="1917858358">
          <w:marLeft w:val="0"/>
          <w:marRight w:val="0"/>
          <w:marTop w:val="0"/>
          <w:marBottom w:val="45"/>
          <w:divBdr>
            <w:top w:val="none" w:sz="0" w:space="0" w:color="auto"/>
            <w:left w:val="none" w:sz="0" w:space="0" w:color="auto"/>
            <w:bottom w:val="none" w:sz="0" w:space="0" w:color="auto"/>
            <w:right w:val="none" w:sz="0" w:space="0" w:color="auto"/>
          </w:divBdr>
        </w:div>
        <w:div w:id="1465465176">
          <w:marLeft w:val="0"/>
          <w:marRight w:val="0"/>
          <w:marTop w:val="0"/>
          <w:marBottom w:val="45"/>
          <w:divBdr>
            <w:top w:val="none" w:sz="0" w:space="0" w:color="auto"/>
            <w:left w:val="none" w:sz="0" w:space="0" w:color="auto"/>
            <w:bottom w:val="none" w:sz="0" w:space="0" w:color="auto"/>
            <w:right w:val="none" w:sz="0" w:space="0" w:color="auto"/>
          </w:divBdr>
        </w:div>
        <w:div w:id="254941595">
          <w:marLeft w:val="0"/>
          <w:marRight w:val="0"/>
          <w:marTop w:val="0"/>
          <w:marBottom w:val="45"/>
          <w:divBdr>
            <w:top w:val="none" w:sz="0" w:space="0" w:color="auto"/>
            <w:left w:val="none" w:sz="0" w:space="0" w:color="auto"/>
            <w:bottom w:val="none" w:sz="0" w:space="0" w:color="auto"/>
            <w:right w:val="none" w:sz="0" w:space="0" w:color="auto"/>
          </w:divBdr>
        </w:div>
        <w:div w:id="1313682951">
          <w:marLeft w:val="0"/>
          <w:marRight w:val="0"/>
          <w:marTop w:val="0"/>
          <w:marBottom w:val="45"/>
          <w:divBdr>
            <w:top w:val="none" w:sz="0" w:space="0" w:color="auto"/>
            <w:left w:val="none" w:sz="0" w:space="0" w:color="auto"/>
            <w:bottom w:val="none" w:sz="0" w:space="0" w:color="auto"/>
            <w:right w:val="none" w:sz="0" w:space="0" w:color="auto"/>
          </w:divBdr>
        </w:div>
        <w:div w:id="1349406941">
          <w:marLeft w:val="0"/>
          <w:marRight w:val="0"/>
          <w:marTop w:val="0"/>
          <w:marBottom w:val="0"/>
          <w:divBdr>
            <w:top w:val="none" w:sz="0" w:space="0" w:color="auto"/>
            <w:left w:val="none" w:sz="0" w:space="0" w:color="auto"/>
            <w:bottom w:val="none" w:sz="0" w:space="0" w:color="auto"/>
            <w:right w:val="none" w:sz="0" w:space="0" w:color="auto"/>
          </w:divBdr>
        </w:div>
        <w:div w:id="1274706265">
          <w:marLeft w:val="0"/>
          <w:marRight w:val="0"/>
          <w:marTop w:val="0"/>
          <w:marBottom w:val="0"/>
          <w:divBdr>
            <w:top w:val="none" w:sz="0" w:space="0" w:color="auto"/>
            <w:left w:val="none" w:sz="0" w:space="0" w:color="auto"/>
            <w:bottom w:val="none" w:sz="0" w:space="0" w:color="auto"/>
            <w:right w:val="none" w:sz="0" w:space="0" w:color="auto"/>
          </w:divBdr>
        </w:div>
        <w:div w:id="1729841450">
          <w:marLeft w:val="0"/>
          <w:marRight w:val="0"/>
          <w:marTop w:val="0"/>
          <w:marBottom w:val="0"/>
          <w:divBdr>
            <w:top w:val="none" w:sz="0" w:space="0" w:color="auto"/>
            <w:left w:val="none" w:sz="0" w:space="0" w:color="auto"/>
            <w:bottom w:val="none" w:sz="0" w:space="0" w:color="auto"/>
            <w:right w:val="none" w:sz="0" w:space="0" w:color="auto"/>
          </w:divBdr>
        </w:div>
        <w:div w:id="17003655">
          <w:marLeft w:val="0"/>
          <w:marRight w:val="0"/>
          <w:marTop w:val="0"/>
          <w:marBottom w:val="0"/>
          <w:divBdr>
            <w:top w:val="none" w:sz="0" w:space="0" w:color="auto"/>
            <w:left w:val="none" w:sz="0" w:space="0" w:color="auto"/>
            <w:bottom w:val="none" w:sz="0" w:space="0" w:color="auto"/>
            <w:right w:val="none" w:sz="0" w:space="0" w:color="auto"/>
          </w:divBdr>
        </w:div>
        <w:div w:id="181207250">
          <w:marLeft w:val="0"/>
          <w:marRight w:val="0"/>
          <w:marTop w:val="90"/>
          <w:marBottom w:val="45"/>
          <w:divBdr>
            <w:top w:val="none" w:sz="0" w:space="0" w:color="auto"/>
            <w:left w:val="none" w:sz="0" w:space="0" w:color="auto"/>
            <w:bottom w:val="none" w:sz="0" w:space="0" w:color="auto"/>
            <w:right w:val="none" w:sz="0" w:space="0" w:color="auto"/>
          </w:divBdr>
        </w:div>
        <w:div w:id="126775326">
          <w:marLeft w:val="0"/>
          <w:marRight w:val="0"/>
          <w:marTop w:val="0"/>
          <w:marBottom w:val="90"/>
          <w:divBdr>
            <w:top w:val="none" w:sz="0" w:space="0" w:color="auto"/>
            <w:left w:val="none" w:sz="0" w:space="0" w:color="auto"/>
            <w:bottom w:val="none" w:sz="0" w:space="0" w:color="auto"/>
            <w:right w:val="none" w:sz="0" w:space="0" w:color="auto"/>
          </w:divBdr>
        </w:div>
        <w:div w:id="1211111957">
          <w:marLeft w:val="0"/>
          <w:marRight w:val="0"/>
          <w:marTop w:val="0"/>
          <w:marBottom w:val="90"/>
          <w:divBdr>
            <w:top w:val="none" w:sz="0" w:space="0" w:color="auto"/>
            <w:left w:val="none" w:sz="0" w:space="0" w:color="auto"/>
            <w:bottom w:val="none" w:sz="0" w:space="0" w:color="auto"/>
            <w:right w:val="none" w:sz="0" w:space="0" w:color="auto"/>
          </w:divBdr>
        </w:div>
        <w:div w:id="549731919">
          <w:marLeft w:val="0"/>
          <w:marRight w:val="0"/>
          <w:marTop w:val="0"/>
          <w:marBottom w:val="90"/>
          <w:divBdr>
            <w:top w:val="none" w:sz="0" w:space="0" w:color="auto"/>
            <w:left w:val="none" w:sz="0" w:space="0" w:color="auto"/>
            <w:bottom w:val="none" w:sz="0" w:space="0" w:color="auto"/>
            <w:right w:val="none" w:sz="0" w:space="0" w:color="auto"/>
          </w:divBdr>
        </w:div>
        <w:div w:id="2082829344">
          <w:marLeft w:val="0"/>
          <w:marRight w:val="0"/>
          <w:marTop w:val="0"/>
          <w:marBottom w:val="90"/>
          <w:divBdr>
            <w:top w:val="none" w:sz="0" w:space="0" w:color="auto"/>
            <w:left w:val="none" w:sz="0" w:space="0" w:color="auto"/>
            <w:bottom w:val="none" w:sz="0" w:space="0" w:color="auto"/>
            <w:right w:val="none" w:sz="0" w:space="0" w:color="auto"/>
          </w:divBdr>
        </w:div>
        <w:div w:id="508712596">
          <w:marLeft w:val="0"/>
          <w:marRight w:val="0"/>
          <w:marTop w:val="0"/>
          <w:marBottom w:val="90"/>
          <w:divBdr>
            <w:top w:val="none" w:sz="0" w:space="0" w:color="auto"/>
            <w:left w:val="none" w:sz="0" w:space="0" w:color="auto"/>
            <w:bottom w:val="none" w:sz="0" w:space="0" w:color="auto"/>
            <w:right w:val="none" w:sz="0" w:space="0" w:color="auto"/>
          </w:divBdr>
        </w:div>
        <w:div w:id="310402058">
          <w:marLeft w:val="0"/>
          <w:marRight w:val="0"/>
          <w:marTop w:val="0"/>
          <w:marBottom w:val="90"/>
          <w:divBdr>
            <w:top w:val="none" w:sz="0" w:space="0" w:color="auto"/>
            <w:left w:val="none" w:sz="0" w:space="0" w:color="auto"/>
            <w:bottom w:val="none" w:sz="0" w:space="0" w:color="auto"/>
            <w:right w:val="none" w:sz="0" w:space="0" w:color="auto"/>
          </w:divBdr>
        </w:div>
        <w:div w:id="211231195">
          <w:marLeft w:val="0"/>
          <w:marRight w:val="0"/>
          <w:marTop w:val="0"/>
          <w:marBottom w:val="90"/>
          <w:divBdr>
            <w:top w:val="none" w:sz="0" w:space="0" w:color="auto"/>
            <w:left w:val="none" w:sz="0" w:space="0" w:color="auto"/>
            <w:bottom w:val="none" w:sz="0" w:space="0" w:color="auto"/>
            <w:right w:val="none" w:sz="0" w:space="0" w:color="auto"/>
          </w:divBdr>
        </w:div>
        <w:div w:id="144011054">
          <w:marLeft w:val="0"/>
          <w:marRight w:val="0"/>
          <w:marTop w:val="0"/>
          <w:marBottom w:val="90"/>
          <w:divBdr>
            <w:top w:val="none" w:sz="0" w:space="0" w:color="auto"/>
            <w:left w:val="none" w:sz="0" w:space="0" w:color="auto"/>
            <w:bottom w:val="none" w:sz="0" w:space="0" w:color="auto"/>
            <w:right w:val="none" w:sz="0" w:space="0" w:color="auto"/>
          </w:divBdr>
        </w:div>
        <w:div w:id="1568152993">
          <w:marLeft w:val="0"/>
          <w:marRight w:val="0"/>
          <w:marTop w:val="0"/>
          <w:marBottom w:val="45"/>
          <w:divBdr>
            <w:top w:val="none" w:sz="0" w:space="0" w:color="auto"/>
            <w:left w:val="none" w:sz="0" w:space="0" w:color="auto"/>
            <w:bottom w:val="none" w:sz="0" w:space="0" w:color="auto"/>
            <w:right w:val="none" w:sz="0" w:space="0" w:color="auto"/>
          </w:divBdr>
        </w:div>
        <w:div w:id="825899824">
          <w:marLeft w:val="0"/>
          <w:marRight w:val="0"/>
          <w:marTop w:val="0"/>
          <w:marBottom w:val="45"/>
          <w:divBdr>
            <w:top w:val="none" w:sz="0" w:space="0" w:color="auto"/>
            <w:left w:val="none" w:sz="0" w:space="0" w:color="auto"/>
            <w:bottom w:val="none" w:sz="0" w:space="0" w:color="auto"/>
            <w:right w:val="none" w:sz="0" w:space="0" w:color="auto"/>
          </w:divBdr>
        </w:div>
        <w:div w:id="693002579">
          <w:marLeft w:val="0"/>
          <w:marRight w:val="0"/>
          <w:marTop w:val="0"/>
          <w:marBottom w:val="45"/>
          <w:divBdr>
            <w:top w:val="none" w:sz="0" w:space="0" w:color="auto"/>
            <w:left w:val="none" w:sz="0" w:space="0" w:color="auto"/>
            <w:bottom w:val="none" w:sz="0" w:space="0" w:color="auto"/>
            <w:right w:val="none" w:sz="0" w:space="0" w:color="auto"/>
          </w:divBdr>
        </w:div>
        <w:div w:id="1079014120">
          <w:marLeft w:val="0"/>
          <w:marRight w:val="0"/>
          <w:marTop w:val="0"/>
          <w:marBottom w:val="45"/>
          <w:divBdr>
            <w:top w:val="none" w:sz="0" w:space="0" w:color="auto"/>
            <w:left w:val="none" w:sz="0" w:space="0" w:color="auto"/>
            <w:bottom w:val="none" w:sz="0" w:space="0" w:color="auto"/>
            <w:right w:val="none" w:sz="0" w:space="0" w:color="auto"/>
          </w:divBdr>
        </w:div>
        <w:div w:id="1579704113">
          <w:marLeft w:val="0"/>
          <w:marRight w:val="0"/>
          <w:marTop w:val="0"/>
          <w:marBottom w:val="45"/>
          <w:divBdr>
            <w:top w:val="none" w:sz="0" w:space="0" w:color="auto"/>
            <w:left w:val="none" w:sz="0" w:space="0" w:color="auto"/>
            <w:bottom w:val="none" w:sz="0" w:space="0" w:color="auto"/>
            <w:right w:val="none" w:sz="0" w:space="0" w:color="auto"/>
          </w:divBdr>
        </w:div>
        <w:div w:id="12927461">
          <w:marLeft w:val="0"/>
          <w:marRight w:val="0"/>
          <w:marTop w:val="0"/>
          <w:marBottom w:val="45"/>
          <w:divBdr>
            <w:top w:val="none" w:sz="0" w:space="0" w:color="auto"/>
            <w:left w:val="none" w:sz="0" w:space="0" w:color="auto"/>
            <w:bottom w:val="none" w:sz="0" w:space="0" w:color="auto"/>
            <w:right w:val="none" w:sz="0" w:space="0" w:color="auto"/>
          </w:divBdr>
        </w:div>
        <w:div w:id="208961070">
          <w:marLeft w:val="0"/>
          <w:marRight w:val="0"/>
          <w:marTop w:val="0"/>
          <w:marBottom w:val="45"/>
          <w:divBdr>
            <w:top w:val="none" w:sz="0" w:space="0" w:color="auto"/>
            <w:left w:val="none" w:sz="0" w:space="0" w:color="auto"/>
            <w:bottom w:val="none" w:sz="0" w:space="0" w:color="auto"/>
            <w:right w:val="none" w:sz="0" w:space="0" w:color="auto"/>
          </w:divBdr>
        </w:div>
        <w:div w:id="1234969064">
          <w:marLeft w:val="0"/>
          <w:marRight w:val="0"/>
          <w:marTop w:val="0"/>
          <w:marBottom w:val="0"/>
          <w:divBdr>
            <w:top w:val="none" w:sz="0" w:space="0" w:color="auto"/>
            <w:left w:val="none" w:sz="0" w:space="0" w:color="auto"/>
            <w:bottom w:val="none" w:sz="0" w:space="0" w:color="auto"/>
            <w:right w:val="none" w:sz="0" w:space="0" w:color="auto"/>
          </w:divBdr>
        </w:div>
        <w:div w:id="1558584230">
          <w:marLeft w:val="0"/>
          <w:marRight w:val="0"/>
          <w:marTop w:val="0"/>
          <w:marBottom w:val="0"/>
          <w:divBdr>
            <w:top w:val="none" w:sz="0" w:space="0" w:color="auto"/>
            <w:left w:val="none" w:sz="0" w:space="0" w:color="auto"/>
            <w:bottom w:val="none" w:sz="0" w:space="0" w:color="auto"/>
            <w:right w:val="none" w:sz="0" w:space="0" w:color="auto"/>
          </w:divBdr>
        </w:div>
        <w:div w:id="1351638623">
          <w:marLeft w:val="0"/>
          <w:marRight w:val="0"/>
          <w:marTop w:val="0"/>
          <w:marBottom w:val="0"/>
          <w:divBdr>
            <w:top w:val="none" w:sz="0" w:space="0" w:color="auto"/>
            <w:left w:val="none" w:sz="0" w:space="0" w:color="auto"/>
            <w:bottom w:val="none" w:sz="0" w:space="0" w:color="auto"/>
            <w:right w:val="none" w:sz="0" w:space="0" w:color="auto"/>
          </w:divBdr>
        </w:div>
        <w:div w:id="271983165">
          <w:marLeft w:val="0"/>
          <w:marRight w:val="0"/>
          <w:marTop w:val="0"/>
          <w:marBottom w:val="0"/>
          <w:divBdr>
            <w:top w:val="none" w:sz="0" w:space="0" w:color="auto"/>
            <w:left w:val="none" w:sz="0" w:space="0" w:color="auto"/>
            <w:bottom w:val="none" w:sz="0" w:space="0" w:color="auto"/>
            <w:right w:val="none" w:sz="0" w:space="0" w:color="auto"/>
          </w:divBdr>
        </w:div>
        <w:div w:id="368771106">
          <w:marLeft w:val="0"/>
          <w:marRight w:val="0"/>
          <w:marTop w:val="90"/>
          <w:marBottom w:val="45"/>
          <w:divBdr>
            <w:top w:val="none" w:sz="0" w:space="0" w:color="auto"/>
            <w:left w:val="none" w:sz="0" w:space="0" w:color="auto"/>
            <w:bottom w:val="none" w:sz="0" w:space="0" w:color="auto"/>
            <w:right w:val="none" w:sz="0" w:space="0" w:color="auto"/>
          </w:divBdr>
        </w:div>
        <w:div w:id="628055928">
          <w:marLeft w:val="0"/>
          <w:marRight w:val="0"/>
          <w:marTop w:val="0"/>
          <w:marBottom w:val="90"/>
          <w:divBdr>
            <w:top w:val="none" w:sz="0" w:space="0" w:color="auto"/>
            <w:left w:val="none" w:sz="0" w:space="0" w:color="auto"/>
            <w:bottom w:val="none" w:sz="0" w:space="0" w:color="auto"/>
            <w:right w:val="none" w:sz="0" w:space="0" w:color="auto"/>
          </w:divBdr>
        </w:div>
        <w:div w:id="873225114">
          <w:marLeft w:val="0"/>
          <w:marRight w:val="0"/>
          <w:marTop w:val="0"/>
          <w:marBottom w:val="90"/>
          <w:divBdr>
            <w:top w:val="none" w:sz="0" w:space="0" w:color="auto"/>
            <w:left w:val="none" w:sz="0" w:space="0" w:color="auto"/>
            <w:bottom w:val="none" w:sz="0" w:space="0" w:color="auto"/>
            <w:right w:val="none" w:sz="0" w:space="0" w:color="auto"/>
          </w:divBdr>
        </w:div>
        <w:div w:id="883755490">
          <w:marLeft w:val="0"/>
          <w:marRight w:val="0"/>
          <w:marTop w:val="0"/>
          <w:marBottom w:val="90"/>
          <w:divBdr>
            <w:top w:val="none" w:sz="0" w:space="0" w:color="auto"/>
            <w:left w:val="none" w:sz="0" w:space="0" w:color="auto"/>
            <w:bottom w:val="none" w:sz="0" w:space="0" w:color="auto"/>
            <w:right w:val="none" w:sz="0" w:space="0" w:color="auto"/>
          </w:divBdr>
        </w:div>
        <w:div w:id="472337261">
          <w:marLeft w:val="0"/>
          <w:marRight w:val="0"/>
          <w:marTop w:val="0"/>
          <w:marBottom w:val="90"/>
          <w:divBdr>
            <w:top w:val="none" w:sz="0" w:space="0" w:color="auto"/>
            <w:left w:val="none" w:sz="0" w:space="0" w:color="auto"/>
            <w:bottom w:val="none" w:sz="0" w:space="0" w:color="auto"/>
            <w:right w:val="none" w:sz="0" w:space="0" w:color="auto"/>
          </w:divBdr>
        </w:div>
        <w:div w:id="839392031">
          <w:marLeft w:val="0"/>
          <w:marRight w:val="0"/>
          <w:marTop w:val="0"/>
          <w:marBottom w:val="90"/>
          <w:divBdr>
            <w:top w:val="none" w:sz="0" w:space="0" w:color="auto"/>
            <w:left w:val="none" w:sz="0" w:space="0" w:color="auto"/>
            <w:bottom w:val="none" w:sz="0" w:space="0" w:color="auto"/>
            <w:right w:val="none" w:sz="0" w:space="0" w:color="auto"/>
          </w:divBdr>
        </w:div>
        <w:div w:id="1952978085">
          <w:marLeft w:val="0"/>
          <w:marRight w:val="0"/>
          <w:marTop w:val="0"/>
          <w:marBottom w:val="90"/>
          <w:divBdr>
            <w:top w:val="none" w:sz="0" w:space="0" w:color="auto"/>
            <w:left w:val="none" w:sz="0" w:space="0" w:color="auto"/>
            <w:bottom w:val="none" w:sz="0" w:space="0" w:color="auto"/>
            <w:right w:val="none" w:sz="0" w:space="0" w:color="auto"/>
          </w:divBdr>
        </w:div>
        <w:div w:id="2098666780">
          <w:marLeft w:val="0"/>
          <w:marRight w:val="0"/>
          <w:marTop w:val="0"/>
          <w:marBottom w:val="90"/>
          <w:divBdr>
            <w:top w:val="none" w:sz="0" w:space="0" w:color="auto"/>
            <w:left w:val="none" w:sz="0" w:space="0" w:color="auto"/>
            <w:bottom w:val="none" w:sz="0" w:space="0" w:color="auto"/>
            <w:right w:val="none" w:sz="0" w:space="0" w:color="auto"/>
          </w:divBdr>
        </w:div>
      </w:divsChild>
    </w:div>
    <w:div w:id="1712340192">
      <w:marLeft w:val="0"/>
      <w:marRight w:val="0"/>
      <w:marTop w:val="0"/>
      <w:marBottom w:val="90"/>
      <w:divBdr>
        <w:top w:val="none" w:sz="0" w:space="0" w:color="auto"/>
        <w:left w:val="none" w:sz="0" w:space="0" w:color="auto"/>
        <w:bottom w:val="none" w:sz="0" w:space="0" w:color="auto"/>
        <w:right w:val="none" w:sz="0" w:space="0" w:color="auto"/>
      </w:divBdr>
    </w:div>
    <w:div w:id="1758550356">
      <w:marLeft w:val="0"/>
      <w:marRight w:val="0"/>
      <w:marTop w:val="0"/>
      <w:marBottom w:val="0"/>
      <w:divBdr>
        <w:top w:val="none" w:sz="0" w:space="0" w:color="auto"/>
        <w:left w:val="none" w:sz="0" w:space="0" w:color="auto"/>
        <w:bottom w:val="none" w:sz="0" w:space="0" w:color="auto"/>
        <w:right w:val="none" w:sz="0" w:space="0" w:color="auto"/>
      </w:divBdr>
      <w:divsChild>
        <w:div w:id="334919544">
          <w:marLeft w:val="0"/>
          <w:marRight w:val="0"/>
          <w:marTop w:val="0"/>
          <w:marBottom w:val="90"/>
          <w:divBdr>
            <w:top w:val="none" w:sz="0" w:space="0" w:color="auto"/>
            <w:left w:val="none" w:sz="0" w:space="0" w:color="auto"/>
            <w:bottom w:val="none" w:sz="0" w:space="0" w:color="auto"/>
            <w:right w:val="none" w:sz="0" w:space="0" w:color="auto"/>
          </w:divBdr>
          <w:divsChild>
            <w:div w:id="585461968">
              <w:marLeft w:val="0"/>
              <w:marRight w:val="0"/>
              <w:marTop w:val="30"/>
              <w:marBottom w:val="0"/>
              <w:divBdr>
                <w:top w:val="none" w:sz="0" w:space="0" w:color="auto"/>
                <w:left w:val="none" w:sz="0" w:space="0" w:color="auto"/>
                <w:bottom w:val="none" w:sz="0" w:space="0" w:color="auto"/>
                <w:right w:val="none" w:sz="0" w:space="0" w:color="auto"/>
              </w:divBdr>
              <w:divsChild>
                <w:div w:id="914900167">
                  <w:marLeft w:val="0"/>
                  <w:marRight w:val="0"/>
                  <w:marTop w:val="0"/>
                  <w:marBottom w:val="0"/>
                  <w:divBdr>
                    <w:top w:val="none" w:sz="0" w:space="0" w:color="auto"/>
                    <w:left w:val="none" w:sz="0" w:space="0" w:color="auto"/>
                    <w:bottom w:val="none" w:sz="0" w:space="0" w:color="auto"/>
                    <w:right w:val="none" w:sz="0" w:space="0" w:color="auto"/>
                  </w:divBdr>
                </w:div>
              </w:divsChild>
            </w:div>
            <w:div w:id="697004614">
              <w:marLeft w:val="0"/>
              <w:marRight w:val="0"/>
              <w:marTop w:val="30"/>
              <w:marBottom w:val="0"/>
              <w:divBdr>
                <w:top w:val="none" w:sz="0" w:space="0" w:color="auto"/>
                <w:left w:val="none" w:sz="0" w:space="0" w:color="auto"/>
                <w:bottom w:val="none" w:sz="0" w:space="0" w:color="auto"/>
                <w:right w:val="none" w:sz="0" w:space="0" w:color="auto"/>
              </w:divBdr>
              <w:divsChild>
                <w:div w:id="20558839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60648849">
          <w:marLeft w:val="0"/>
          <w:marRight w:val="0"/>
          <w:marTop w:val="0"/>
          <w:marBottom w:val="45"/>
          <w:divBdr>
            <w:top w:val="none" w:sz="0" w:space="0" w:color="auto"/>
            <w:left w:val="none" w:sz="0" w:space="0" w:color="auto"/>
            <w:bottom w:val="none" w:sz="0" w:space="0" w:color="auto"/>
            <w:right w:val="none" w:sz="0" w:space="0" w:color="auto"/>
          </w:divBdr>
        </w:div>
        <w:div w:id="1419865110">
          <w:marLeft w:val="0"/>
          <w:marRight w:val="0"/>
          <w:marTop w:val="0"/>
          <w:marBottom w:val="45"/>
          <w:divBdr>
            <w:top w:val="none" w:sz="0" w:space="0" w:color="auto"/>
            <w:left w:val="none" w:sz="0" w:space="0" w:color="auto"/>
            <w:bottom w:val="none" w:sz="0" w:space="0" w:color="auto"/>
            <w:right w:val="none" w:sz="0" w:space="0" w:color="auto"/>
          </w:divBdr>
        </w:div>
        <w:div w:id="960186529">
          <w:marLeft w:val="0"/>
          <w:marRight w:val="0"/>
          <w:marTop w:val="0"/>
          <w:marBottom w:val="45"/>
          <w:divBdr>
            <w:top w:val="none" w:sz="0" w:space="0" w:color="auto"/>
            <w:left w:val="none" w:sz="0" w:space="0" w:color="auto"/>
            <w:bottom w:val="none" w:sz="0" w:space="0" w:color="auto"/>
            <w:right w:val="none" w:sz="0" w:space="0" w:color="auto"/>
          </w:divBdr>
        </w:div>
        <w:div w:id="1408575682">
          <w:marLeft w:val="0"/>
          <w:marRight w:val="0"/>
          <w:marTop w:val="0"/>
          <w:marBottom w:val="45"/>
          <w:divBdr>
            <w:top w:val="none" w:sz="0" w:space="0" w:color="auto"/>
            <w:left w:val="none" w:sz="0" w:space="0" w:color="auto"/>
            <w:bottom w:val="none" w:sz="0" w:space="0" w:color="auto"/>
            <w:right w:val="none" w:sz="0" w:space="0" w:color="auto"/>
          </w:divBdr>
        </w:div>
        <w:div w:id="953949970">
          <w:marLeft w:val="0"/>
          <w:marRight w:val="0"/>
          <w:marTop w:val="0"/>
          <w:marBottom w:val="45"/>
          <w:divBdr>
            <w:top w:val="none" w:sz="0" w:space="0" w:color="auto"/>
            <w:left w:val="none" w:sz="0" w:space="0" w:color="auto"/>
            <w:bottom w:val="none" w:sz="0" w:space="0" w:color="auto"/>
            <w:right w:val="none" w:sz="0" w:space="0" w:color="auto"/>
          </w:divBdr>
        </w:div>
        <w:div w:id="2020309331">
          <w:marLeft w:val="0"/>
          <w:marRight w:val="0"/>
          <w:marTop w:val="0"/>
          <w:marBottom w:val="45"/>
          <w:divBdr>
            <w:top w:val="none" w:sz="0" w:space="0" w:color="auto"/>
            <w:left w:val="none" w:sz="0" w:space="0" w:color="auto"/>
            <w:bottom w:val="none" w:sz="0" w:space="0" w:color="auto"/>
            <w:right w:val="none" w:sz="0" w:space="0" w:color="auto"/>
          </w:divBdr>
        </w:div>
        <w:div w:id="282923200">
          <w:marLeft w:val="0"/>
          <w:marRight w:val="0"/>
          <w:marTop w:val="0"/>
          <w:marBottom w:val="45"/>
          <w:divBdr>
            <w:top w:val="none" w:sz="0" w:space="0" w:color="auto"/>
            <w:left w:val="none" w:sz="0" w:space="0" w:color="auto"/>
            <w:bottom w:val="none" w:sz="0" w:space="0" w:color="auto"/>
            <w:right w:val="none" w:sz="0" w:space="0" w:color="auto"/>
          </w:divBdr>
        </w:div>
        <w:div w:id="599678639">
          <w:marLeft w:val="0"/>
          <w:marRight w:val="0"/>
          <w:marTop w:val="0"/>
          <w:marBottom w:val="0"/>
          <w:divBdr>
            <w:top w:val="none" w:sz="0" w:space="0" w:color="auto"/>
            <w:left w:val="none" w:sz="0" w:space="0" w:color="auto"/>
            <w:bottom w:val="none" w:sz="0" w:space="0" w:color="auto"/>
            <w:right w:val="none" w:sz="0" w:space="0" w:color="auto"/>
          </w:divBdr>
        </w:div>
        <w:div w:id="301010571">
          <w:marLeft w:val="0"/>
          <w:marRight w:val="0"/>
          <w:marTop w:val="0"/>
          <w:marBottom w:val="0"/>
          <w:divBdr>
            <w:top w:val="none" w:sz="0" w:space="0" w:color="auto"/>
            <w:left w:val="none" w:sz="0" w:space="0" w:color="auto"/>
            <w:bottom w:val="none" w:sz="0" w:space="0" w:color="auto"/>
            <w:right w:val="none" w:sz="0" w:space="0" w:color="auto"/>
          </w:divBdr>
        </w:div>
        <w:div w:id="47919912">
          <w:marLeft w:val="0"/>
          <w:marRight w:val="0"/>
          <w:marTop w:val="0"/>
          <w:marBottom w:val="0"/>
          <w:divBdr>
            <w:top w:val="none" w:sz="0" w:space="0" w:color="auto"/>
            <w:left w:val="none" w:sz="0" w:space="0" w:color="auto"/>
            <w:bottom w:val="none" w:sz="0" w:space="0" w:color="auto"/>
            <w:right w:val="none" w:sz="0" w:space="0" w:color="auto"/>
          </w:divBdr>
        </w:div>
        <w:div w:id="311181418">
          <w:marLeft w:val="0"/>
          <w:marRight w:val="0"/>
          <w:marTop w:val="0"/>
          <w:marBottom w:val="0"/>
          <w:divBdr>
            <w:top w:val="none" w:sz="0" w:space="0" w:color="auto"/>
            <w:left w:val="none" w:sz="0" w:space="0" w:color="auto"/>
            <w:bottom w:val="none" w:sz="0" w:space="0" w:color="auto"/>
            <w:right w:val="none" w:sz="0" w:space="0" w:color="auto"/>
          </w:divBdr>
        </w:div>
        <w:div w:id="946886405">
          <w:marLeft w:val="0"/>
          <w:marRight w:val="0"/>
          <w:marTop w:val="0"/>
          <w:marBottom w:val="0"/>
          <w:divBdr>
            <w:top w:val="none" w:sz="0" w:space="0" w:color="auto"/>
            <w:left w:val="none" w:sz="0" w:space="0" w:color="auto"/>
            <w:bottom w:val="none" w:sz="0" w:space="0" w:color="auto"/>
            <w:right w:val="none" w:sz="0" w:space="0" w:color="auto"/>
          </w:divBdr>
        </w:div>
        <w:div w:id="2083794783">
          <w:marLeft w:val="0"/>
          <w:marRight w:val="0"/>
          <w:marTop w:val="0"/>
          <w:marBottom w:val="0"/>
          <w:divBdr>
            <w:top w:val="none" w:sz="0" w:space="0" w:color="auto"/>
            <w:left w:val="none" w:sz="0" w:space="0" w:color="auto"/>
            <w:bottom w:val="none" w:sz="0" w:space="0" w:color="auto"/>
            <w:right w:val="none" w:sz="0" w:space="0" w:color="auto"/>
          </w:divBdr>
        </w:div>
        <w:div w:id="1810122852">
          <w:marLeft w:val="0"/>
          <w:marRight w:val="0"/>
          <w:marTop w:val="90"/>
          <w:marBottom w:val="45"/>
          <w:divBdr>
            <w:top w:val="none" w:sz="0" w:space="0" w:color="auto"/>
            <w:left w:val="none" w:sz="0" w:space="0" w:color="auto"/>
            <w:bottom w:val="none" w:sz="0" w:space="0" w:color="auto"/>
            <w:right w:val="none" w:sz="0" w:space="0" w:color="auto"/>
          </w:divBdr>
        </w:div>
        <w:div w:id="855272627">
          <w:marLeft w:val="0"/>
          <w:marRight w:val="0"/>
          <w:marTop w:val="0"/>
          <w:marBottom w:val="90"/>
          <w:divBdr>
            <w:top w:val="none" w:sz="0" w:space="0" w:color="auto"/>
            <w:left w:val="none" w:sz="0" w:space="0" w:color="auto"/>
            <w:bottom w:val="none" w:sz="0" w:space="0" w:color="auto"/>
            <w:right w:val="none" w:sz="0" w:space="0" w:color="auto"/>
          </w:divBdr>
        </w:div>
        <w:div w:id="996298116">
          <w:marLeft w:val="0"/>
          <w:marRight w:val="0"/>
          <w:marTop w:val="0"/>
          <w:marBottom w:val="90"/>
          <w:divBdr>
            <w:top w:val="none" w:sz="0" w:space="0" w:color="auto"/>
            <w:left w:val="none" w:sz="0" w:space="0" w:color="auto"/>
            <w:bottom w:val="none" w:sz="0" w:space="0" w:color="auto"/>
            <w:right w:val="none" w:sz="0" w:space="0" w:color="auto"/>
          </w:divBdr>
        </w:div>
        <w:div w:id="357002996">
          <w:marLeft w:val="0"/>
          <w:marRight w:val="0"/>
          <w:marTop w:val="0"/>
          <w:marBottom w:val="90"/>
          <w:divBdr>
            <w:top w:val="none" w:sz="0" w:space="0" w:color="auto"/>
            <w:left w:val="none" w:sz="0" w:space="0" w:color="auto"/>
            <w:bottom w:val="none" w:sz="0" w:space="0" w:color="auto"/>
            <w:right w:val="none" w:sz="0" w:space="0" w:color="auto"/>
          </w:divBdr>
        </w:div>
        <w:div w:id="558903582">
          <w:marLeft w:val="0"/>
          <w:marRight w:val="0"/>
          <w:marTop w:val="0"/>
          <w:marBottom w:val="90"/>
          <w:divBdr>
            <w:top w:val="none" w:sz="0" w:space="0" w:color="auto"/>
            <w:left w:val="none" w:sz="0" w:space="0" w:color="auto"/>
            <w:bottom w:val="none" w:sz="0" w:space="0" w:color="auto"/>
            <w:right w:val="none" w:sz="0" w:space="0" w:color="auto"/>
          </w:divBdr>
        </w:div>
        <w:div w:id="1845586875">
          <w:marLeft w:val="0"/>
          <w:marRight w:val="0"/>
          <w:marTop w:val="0"/>
          <w:marBottom w:val="90"/>
          <w:divBdr>
            <w:top w:val="none" w:sz="0" w:space="0" w:color="auto"/>
            <w:left w:val="none" w:sz="0" w:space="0" w:color="auto"/>
            <w:bottom w:val="none" w:sz="0" w:space="0" w:color="auto"/>
            <w:right w:val="none" w:sz="0" w:space="0" w:color="auto"/>
          </w:divBdr>
        </w:div>
        <w:div w:id="96601094">
          <w:marLeft w:val="0"/>
          <w:marRight w:val="0"/>
          <w:marTop w:val="0"/>
          <w:marBottom w:val="90"/>
          <w:divBdr>
            <w:top w:val="none" w:sz="0" w:space="0" w:color="auto"/>
            <w:left w:val="none" w:sz="0" w:space="0" w:color="auto"/>
            <w:bottom w:val="none" w:sz="0" w:space="0" w:color="auto"/>
            <w:right w:val="none" w:sz="0" w:space="0" w:color="auto"/>
          </w:divBdr>
        </w:div>
        <w:div w:id="1705984639">
          <w:marLeft w:val="0"/>
          <w:marRight w:val="0"/>
          <w:marTop w:val="0"/>
          <w:marBottom w:val="90"/>
          <w:divBdr>
            <w:top w:val="none" w:sz="0" w:space="0" w:color="auto"/>
            <w:left w:val="none" w:sz="0" w:space="0" w:color="auto"/>
            <w:bottom w:val="none" w:sz="0" w:space="0" w:color="auto"/>
            <w:right w:val="none" w:sz="0" w:space="0" w:color="auto"/>
          </w:divBdr>
        </w:div>
        <w:div w:id="1139151198">
          <w:marLeft w:val="0"/>
          <w:marRight w:val="0"/>
          <w:marTop w:val="0"/>
          <w:marBottom w:val="90"/>
          <w:divBdr>
            <w:top w:val="none" w:sz="0" w:space="0" w:color="auto"/>
            <w:left w:val="none" w:sz="0" w:space="0" w:color="auto"/>
            <w:bottom w:val="none" w:sz="0" w:space="0" w:color="auto"/>
            <w:right w:val="none" w:sz="0" w:space="0" w:color="auto"/>
          </w:divBdr>
          <w:divsChild>
            <w:div w:id="624695763">
              <w:marLeft w:val="0"/>
              <w:marRight w:val="0"/>
              <w:marTop w:val="30"/>
              <w:marBottom w:val="0"/>
              <w:divBdr>
                <w:top w:val="none" w:sz="0" w:space="0" w:color="auto"/>
                <w:left w:val="none" w:sz="0" w:space="0" w:color="auto"/>
                <w:bottom w:val="none" w:sz="0" w:space="0" w:color="auto"/>
                <w:right w:val="none" w:sz="0" w:space="0" w:color="auto"/>
              </w:divBdr>
              <w:divsChild>
                <w:div w:id="1021514120">
                  <w:marLeft w:val="0"/>
                  <w:marRight w:val="0"/>
                  <w:marTop w:val="0"/>
                  <w:marBottom w:val="0"/>
                  <w:divBdr>
                    <w:top w:val="none" w:sz="0" w:space="0" w:color="auto"/>
                    <w:left w:val="none" w:sz="0" w:space="0" w:color="auto"/>
                    <w:bottom w:val="none" w:sz="0" w:space="0" w:color="auto"/>
                    <w:right w:val="none" w:sz="0" w:space="0" w:color="auto"/>
                  </w:divBdr>
                </w:div>
              </w:divsChild>
            </w:div>
            <w:div w:id="748963757">
              <w:marLeft w:val="0"/>
              <w:marRight w:val="0"/>
              <w:marTop w:val="30"/>
              <w:marBottom w:val="0"/>
              <w:divBdr>
                <w:top w:val="none" w:sz="0" w:space="0" w:color="auto"/>
                <w:left w:val="none" w:sz="0" w:space="0" w:color="auto"/>
                <w:bottom w:val="none" w:sz="0" w:space="0" w:color="auto"/>
                <w:right w:val="none" w:sz="0" w:space="0" w:color="auto"/>
              </w:divBdr>
              <w:divsChild>
                <w:div w:id="8827932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72057129">
          <w:marLeft w:val="0"/>
          <w:marRight w:val="0"/>
          <w:marTop w:val="0"/>
          <w:marBottom w:val="45"/>
          <w:divBdr>
            <w:top w:val="none" w:sz="0" w:space="0" w:color="auto"/>
            <w:left w:val="none" w:sz="0" w:space="0" w:color="auto"/>
            <w:bottom w:val="none" w:sz="0" w:space="0" w:color="auto"/>
            <w:right w:val="none" w:sz="0" w:space="0" w:color="auto"/>
          </w:divBdr>
        </w:div>
        <w:div w:id="1642614930">
          <w:marLeft w:val="0"/>
          <w:marRight w:val="0"/>
          <w:marTop w:val="0"/>
          <w:marBottom w:val="45"/>
          <w:divBdr>
            <w:top w:val="none" w:sz="0" w:space="0" w:color="auto"/>
            <w:left w:val="none" w:sz="0" w:space="0" w:color="auto"/>
            <w:bottom w:val="none" w:sz="0" w:space="0" w:color="auto"/>
            <w:right w:val="none" w:sz="0" w:space="0" w:color="auto"/>
          </w:divBdr>
        </w:div>
        <w:div w:id="561908155">
          <w:marLeft w:val="0"/>
          <w:marRight w:val="0"/>
          <w:marTop w:val="0"/>
          <w:marBottom w:val="45"/>
          <w:divBdr>
            <w:top w:val="none" w:sz="0" w:space="0" w:color="auto"/>
            <w:left w:val="none" w:sz="0" w:space="0" w:color="auto"/>
            <w:bottom w:val="none" w:sz="0" w:space="0" w:color="auto"/>
            <w:right w:val="none" w:sz="0" w:space="0" w:color="auto"/>
          </w:divBdr>
        </w:div>
        <w:div w:id="1256592483">
          <w:marLeft w:val="0"/>
          <w:marRight w:val="0"/>
          <w:marTop w:val="0"/>
          <w:marBottom w:val="45"/>
          <w:divBdr>
            <w:top w:val="none" w:sz="0" w:space="0" w:color="auto"/>
            <w:left w:val="none" w:sz="0" w:space="0" w:color="auto"/>
            <w:bottom w:val="none" w:sz="0" w:space="0" w:color="auto"/>
            <w:right w:val="none" w:sz="0" w:space="0" w:color="auto"/>
          </w:divBdr>
        </w:div>
        <w:div w:id="959916514">
          <w:marLeft w:val="0"/>
          <w:marRight w:val="0"/>
          <w:marTop w:val="0"/>
          <w:marBottom w:val="45"/>
          <w:divBdr>
            <w:top w:val="none" w:sz="0" w:space="0" w:color="auto"/>
            <w:left w:val="none" w:sz="0" w:space="0" w:color="auto"/>
            <w:bottom w:val="none" w:sz="0" w:space="0" w:color="auto"/>
            <w:right w:val="none" w:sz="0" w:space="0" w:color="auto"/>
          </w:divBdr>
        </w:div>
        <w:div w:id="1283458212">
          <w:marLeft w:val="0"/>
          <w:marRight w:val="0"/>
          <w:marTop w:val="0"/>
          <w:marBottom w:val="45"/>
          <w:divBdr>
            <w:top w:val="none" w:sz="0" w:space="0" w:color="auto"/>
            <w:left w:val="none" w:sz="0" w:space="0" w:color="auto"/>
            <w:bottom w:val="none" w:sz="0" w:space="0" w:color="auto"/>
            <w:right w:val="none" w:sz="0" w:space="0" w:color="auto"/>
          </w:divBdr>
        </w:div>
        <w:div w:id="170343486">
          <w:marLeft w:val="0"/>
          <w:marRight w:val="0"/>
          <w:marTop w:val="0"/>
          <w:marBottom w:val="45"/>
          <w:divBdr>
            <w:top w:val="none" w:sz="0" w:space="0" w:color="auto"/>
            <w:left w:val="none" w:sz="0" w:space="0" w:color="auto"/>
            <w:bottom w:val="none" w:sz="0" w:space="0" w:color="auto"/>
            <w:right w:val="none" w:sz="0" w:space="0" w:color="auto"/>
          </w:divBdr>
        </w:div>
        <w:div w:id="875970300">
          <w:marLeft w:val="0"/>
          <w:marRight w:val="0"/>
          <w:marTop w:val="0"/>
          <w:marBottom w:val="0"/>
          <w:divBdr>
            <w:top w:val="none" w:sz="0" w:space="0" w:color="auto"/>
            <w:left w:val="none" w:sz="0" w:space="0" w:color="auto"/>
            <w:bottom w:val="none" w:sz="0" w:space="0" w:color="auto"/>
            <w:right w:val="none" w:sz="0" w:space="0" w:color="auto"/>
          </w:divBdr>
        </w:div>
        <w:div w:id="1447773845">
          <w:marLeft w:val="0"/>
          <w:marRight w:val="0"/>
          <w:marTop w:val="0"/>
          <w:marBottom w:val="0"/>
          <w:divBdr>
            <w:top w:val="none" w:sz="0" w:space="0" w:color="auto"/>
            <w:left w:val="none" w:sz="0" w:space="0" w:color="auto"/>
            <w:bottom w:val="none" w:sz="0" w:space="0" w:color="auto"/>
            <w:right w:val="none" w:sz="0" w:space="0" w:color="auto"/>
          </w:divBdr>
        </w:div>
        <w:div w:id="1344667696">
          <w:marLeft w:val="0"/>
          <w:marRight w:val="0"/>
          <w:marTop w:val="0"/>
          <w:marBottom w:val="0"/>
          <w:divBdr>
            <w:top w:val="none" w:sz="0" w:space="0" w:color="auto"/>
            <w:left w:val="none" w:sz="0" w:space="0" w:color="auto"/>
            <w:bottom w:val="none" w:sz="0" w:space="0" w:color="auto"/>
            <w:right w:val="none" w:sz="0" w:space="0" w:color="auto"/>
          </w:divBdr>
        </w:div>
        <w:div w:id="844782363">
          <w:marLeft w:val="0"/>
          <w:marRight w:val="0"/>
          <w:marTop w:val="0"/>
          <w:marBottom w:val="0"/>
          <w:divBdr>
            <w:top w:val="none" w:sz="0" w:space="0" w:color="auto"/>
            <w:left w:val="none" w:sz="0" w:space="0" w:color="auto"/>
            <w:bottom w:val="none" w:sz="0" w:space="0" w:color="auto"/>
            <w:right w:val="none" w:sz="0" w:space="0" w:color="auto"/>
          </w:divBdr>
        </w:div>
        <w:div w:id="1052583885">
          <w:marLeft w:val="0"/>
          <w:marRight w:val="0"/>
          <w:marTop w:val="0"/>
          <w:marBottom w:val="0"/>
          <w:divBdr>
            <w:top w:val="none" w:sz="0" w:space="0" w:color="auto"/>
            <w:left w:val="none" w:sz="0" w:space="0" w:color="auto"/>
            <w:bottom w:val="none" w:sz="0" w:space="0" w:color="auto"/>
            <w:right w:val="none" w:sz="0" w:space="0" w:color="auto"/>
          </w:divBdr>
        </w:div>
        <w:div w:id="2094933700">
          <w:marLeft w:val="0"/>
          <w:marRight w:val="0"/>
          <w:marTop w:val="0"/>
          <w:marBottom w:val="0"/>
          <w:divBdr>
            <w:top w:val="none" w:sz="0" w:space="0" w:color="auto"/>
            <w:left w:val="none" w:sz="0" w:space="0" w:color="auto"/>
            <w:bottom w:val="none" w:sz="0" w:space="0" w:color="auto"/>
            <w:right w:val="none" w:sz="0" w:space="0" w:color="auto"/>
          </w:divBdr>
        </w:div>
        <w:div w:id="827669679">
          <w:marLeft w:val="0"/>
          <w:marRight w:val="0"/>
          <w:marTop w:val="90"/>
          <w:marBottom w:val="45"/>
          <w:divBdr>
            <w:top w:val="none" w:sz="0" w:space="0" w:color="auto"/>
            <w:left w:val="none" w:sz="0" w:space="0" w:color="auto"/>
            <w:bottom w:val="none" w:sz="0" w:space="0" w:color="auto"/>
            <w:right w:val="none" w:sz="0" w:space="0" w:color="auto"/>
          </w:divBdr>
        </w:div>
        <w:div w:id="505290631">
          <w:marLeft w:val="0"/>
          <w:marRight w:val="0"/>
          <w:marTop w:val="0"/>
          <w:marBottom w:val="90"/>
          <w:divBdr>
            <w:top w:val="none" w:sz="0" w:space="0" w:color="auto"/>
            <w:left w:val="none" w:sz="0" w:space="0" w:color="auto"/>
            <w:bottom w:val="none" w:sz="0" w:space="0" w:color="auto"/>
            <w:right w:val="none" w:sz="0" w:space="0" w:color="auto"/>
          </w:divBdr>
        </w:div>
        <w:div w:id="2105804490">
          <w:marLeft w:val="0"/>
          <w:marRight w:val="0"/>
          <w:marTop w:val="0"/>
          <w:marBottom w:val="90"/>
          <w:divBdr>
            <w:top w:val="none" w:sz="0" w:space="0" w:color="auto"/>
            <w:left w:val="none" w:sz="0" w:space="0" w:color="auto"/>
            <w:bottom w:val="none" w:sz="0" w:space="0" w:color="auto"/>
            <w:right w:val="none" w:sz="0" w:space="0" w:color="auto"/>
          </w:divBdr>
        </w:div>
        <w:div w:id="1903716405">
          <w:marLeft w:val="0"/>
          <w:marRight w:val="0"/>
          <w:marTop w:val="0"/>
          <w:marBottom w:val="90"/>
          <w:divBdr>
            <w:top w:val="none" w:sz="0" w:space="0" w:color="auto"/>
            <w:left w:val="none" w:sz="0" w:space="0" w:color="auto"/>
            <w:bottom w:val="none" w:sz="0" w:space="0" w:color="auto"/>
            <w:right w:val="none" w:sz="0" w:space="0" w:color="auto"/>
          </w:divBdr>
        </w:div>
        <w:div w:id="1596748449">
          <w:marLeft w:val="0"/>
          <w:marRight w:val="0"/>
          <w:marTop w:val="0"/>
          <w:marBottom w:val="90"/>
          <w:divBdr>
            <w:top w:val="none" w:sz="0" w:space="0" w:color="auto"/>
            <w:left w:val="none" w:sz="0" w:space="0" w:color="auto"/>
            <w:bottom w:val="none" w:sz="0" w:space="0" w:color="auto"/>
            <w:right w:val="none" w:sz="0" w:space="0" w:color="auto"/>
          </w:divBdr>
        </w:div>
        <w:div w:id="737678941">
          <w:marLeft w:val="0"/>
          <w:marRight w:val="0"/>
          <w:marTop w:val="0"/>
          <w:marBottom w:val="90"/>
          <w:divBdr>
            <w:top w:val="none" w:sz="0" w:space="0" w:color="auto"/>
            <w:left w:val="none" w:sz="0" w:space="0" w:color="auto"/>
            <w:bottom w:val="none" w:sz="0" w:space="0" w:color="auto"/>
            <w:right w:val="none" w:sz="0" w:space="0" w:color="auto"/>
          </w:divBdr>
        </w:div>
        <w:div w:id="1380130442">
          <w:marLeft w:val="0"/>
          <w:marRight w:val="0"/>
          <w:marTop w:val="0"/>
          <w:marBottom w:val="90"/>
          <w:divBdr>
            <w:top w:val="none" w:sz="0" w:space="0" w:color="auto"/>
            <w:left w:val="none" w:sz="0" w:space="0" w:color="auto"/>
            <w:bottom w:val="none" w:sz="0" w:space="0" w:color="auto"/>
            <w:right w:val="none" w:sz="0" w:space="0" w:color="auto"/>
          </w:divBdr>
        </w:div>
        <w:div w:id="314335206">
          <w:marLeft w:val="0"/>
          <w:marRight w:val="0"/>
          <w:marTop w:val="0"/>
          <w:marBottom w:val="90"/>
          <w:divBdr>
            <w:top w:val="none" w:sz="0" w:space="0" w:color="auto"/>
            <w:left w:val="none" w:sz="0" w:space="0" w:color="auto"/>
            <w:bottom w:val="none" w:sz="0" w:space="0" w:color="auto"/>
            <w:right w:val="none" w:sz="0" w:space="0" w:color="auto"/>
          </w:divBdr>
        </w:div>
        <w:div w:id="519776729">
          <w:marLeft w:val="0"/>
          <w:marRight w:val="0"/>
          <w:marTop w:val="0"/>
          <w:marBottom w:val="90"/>
          <w:divBdr>
            <w:top w:val="none" w:sz="0" w:space="0" w:color="auto"/>
            <w:left w:val="none" w:sz="0" w:space="0" w:color="auto"/>
            <w:bottom w:val="none" w:sz="0" w:space="0" w:color="auto"/>
            <w:right w:val="none" w:sz="0" w:space="0" w:color="auto"/>
          </w:divBdr>
        </w:div>
        <w:div w:id="2113016181">
          <w:marLeft w:val="0"/>
          <w:marRight w:val="0"/>
          <w:marTop w:val="0"/>
          <w:marBottom w:val="90"/>
          <w:divBdr>
            <w:top w:val="none" w:sz="0" w:space="0" w:color="auto"/>
            <w:left w:val="none" w:sz="0" w:space="0" w:color="auto"/>
            <w:bottom w:val="none" w:sz="0" w:space="0" w:color="auto"/>
            <w:right w:val="none" w:sz="0" w:space="0" w:color="auto"/>
          </w:divBdr>
        </w:div>
      </w:divsChild>
    </w:div>
    <w:div w:id="1765151803">
      <w:marLeft w:val="0"/>
      <w:marRight w:val="0"/>
      <w:marTop w:val="90"/>
      <w:marBottom w:val="45"/>
      <w:divBdr>
        <w:top w:val="none" w:sz="0" w:space="0" w:color="auto"/>
        <w:left w:val="none" w:sz="0" w:space="0" w:color="auto"/>
        <w:bottom w:val="none" w:sz="0" w:space="0" w:color="auto"/>
        <w:right w:val="none" w:sz="0" w:space="0" w:color="auto"/>
      </w:divBdr>
    </w:div>
    <w:div w:id="1843934849">
      <w:marLeft w:val="0"/>
      <w:marRight w:val="0"/>
      <w:marTop w:val="0"/>
      <w:marBottom w:val="0"/>
      <w:divBdr>
        <w:top w:val="none" w:sz="0" w:space="0" w:color="auto"/>
        <w:left w:val="none" w:sz="0" w:space="0" w:color="auto"/>
        <w:bottom w:val="none" w:sz="0" w:space="0" w:color="auto"/>
        <w:right w:val="none" w:sz="0" w:space="0" w:color="auto"/>
      </w:divBdr>
      <w:divsChild>
        <w:div w:id="1047804319">
          <w:marLeft w:val="0"/>
          <w:marRight w:val="0"/>
          <w:marTop w:val="0"/>
          <w:marBottom w:val="90"/>
          <w:divBdr>
            <w:top w:val="none" w:sz="0" w:space="0" w:color="auto"/>
            <w:left w:val="none" w:sz="0" w:space="0" w:color="auto"/>
            <w:bottom w:val="none" w:sz="0" w:space="0" w:color="auto"/>
            <w:right w:val="none" w:sz="0" w:space="0" w:color="auto"/>
          </w:divBdr>
          <w:divsChild>
            <w:div w:id="462576308">
              <w:marLeft w:val="0"/>
              <w:marRight w:val="0"/>
              <w:marTop w:val="30"/>
              <w:marBottom w:val="0"/>
              <w:divBdr>
                <w:top w:val="none" w:sz="0" w:space="0" w:color="auto"/>
                <w:left w:val="none" w:sz="0" w:space="0" w:color="auto"/>
                <w:bottom w:val="none" w:sz="0" w:space="0" w:color="auto"/>
                <w:right w:val="none" w:sz="0" w:space="0" w:color="auto"/>
              </w:divBdr>
              <w:divsChild>
                <w:div w:id="15264038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07390181">
          <w:marLeft w:val="0"/>
          <w:marRight w:val="0"/>
          <w:marTop w:val="0"/>
          <w:marBottom w:val="45"/>
          <w:divBdr>
            <w:top w:val="none" w:sz="0" w:space="0" w:color="auto"/>
            <w:left w:val="none" w:sz="0" w:space="0" w:color="auto"/>
            <w:bottom w:val="none" w:sz="0" w:space="0" w:color="auto"/>
            <w:right w:val="none" w:sz="0" w:space="0" w:color="auto"/>
          </w:divBdr>
        </w:div>
        <w:div w:id="1219898290">
          <w:marLeft w:val="0"/>
          <w:marRight w:val="0"/>
          <w:marTop w:val="0"/>
          <w:marBottom w:val="45"/>
          <w:divBdr>
            <w:top w:val="none" w:sz="0" w:space="0" w:color="auto"/>
            <w:left w:val="none" w:sz="0" w:space="0" w:color="auto"/>
            <w:bottom w:val="none" w:sz="0" w:space="0" w:color="auto"/>
            <w:right w:val="none" w:sz="0" w:space="0" w:color="auto"/>
          </w:divBdr>
        </w:div>
        <w:div w:id="1583834807">
          <w:marLeft w:val="0"/>
          <w:marRight w:val="0"/>
          <w:marTop w:val="0"/>
          <w:marBottom w:val="45"/>
          <w:divBdr>
            <w:top w:val="none" w:sz="0" w:space="0" w:color="auto"/>
            <w:left w:val="none" w:sz="0" w:space="0" w:color="auto"/>
            <w:bottom w:val="none" w:sz="0" w:space="0" w:color="auto"/>
            <w:right w:val="none" w:sz="0" w:space="0" w:color="auto"/>
          </w:divBdr>
        </w:div>
        <w:div w:id="499777596">
          <w:marLeft w:val="0"/>
          <w:marRight w:val="0"/>
          <w:marTop w:val="0"/>
          <w:marBottom w:val="45"/>
          <w:divBdr>
            <w:top w:val="none" w:sz="0" w:space="0" w:color="auto"/>
            <w:left w:val="none" w:sz="0" w:space="0" w:color="auto"/>
            <w:bottom w:val="none" w:sz="0" w:space="0" w:color="auto"/>
            <w:right w:val="none" w:sz="0" w:space="0" w:color="auto"/>
          </w:divBdr>
        </w:div>
        <w:div w:id="228925566">
          <w:marLeft w:val="0"/>
          <w:marRight w:val="0"/>
          <w:marTop w:val="0"/>
          <w:marBottom w:val="45"/>
          <w:divBdr>
            <w:top w:val="none" w:sz="0" w:space="0" w:color="auto"/>
            <w:left w:val="none" w:sz="0" w:space="0" w:color="auto"/>
            <w:bottom w:val="none" w:sz="0" w:space="0" w:color="auto"/>
            <w:right w:val="none" w:sz="0" w:space="0" w:color="auto"/>
          </w:divBdr>
        </w:div>
        <w:div w:id="200484220">
          <w:marLeft w:val="0"/>
          <w:marRight w:val="0"/>
          <w:marTop w:val="0"/>
          <w:marBottom w:val="45"/>
          <w:divBdr>
            <w:top w:val="none" w:sz="0" w:space="0" w:color="auto"/>
            <w:left w:val="none" w:sz="0" w:space="0" w:color="auto"/>
            <w:bottom w:val="none" w:sz="0" w:space="0" w:color="auto"/>
            <w:right w:val="none" w:sz="0" w:space="0" w:color="auto"/>
          </w:divBdr>
        </w:div>
        <w:div w:id="604964291">
          <w:marLeft w:val="0"/>
          <w:marRight w:val="0"/>
          <w:marTop w:val="0"/>
          <w:marBottom w:val="45"/>
          <w:divBdr>
            <w:top w:val="none" w:sz="0" w:space="0" w:color="auto"/>
            <w:left w:val="none" w:sz="0" w:space="0" w:color="auto"/>
            <w:bottom w:val="none" w:sz="0" w:space="0" w:color="auto"/>
            <w:right w:val="none" w:sz="0" w:space="0" w:color="auto"/>
          </w:divBdr>
        </w:div>
        <w:div w:id="465663653">
          <w:marLeft w:val="0"/>
          <w:marRight w:val="0"/>
          <w:marTop w:val="0"/>
          <w:marBottom w:val="0"/>
          <w:divBdr>
            <w:top w:val="none" w:sz="0" w:space="0" w:color="auto"/>
            <w:left w:val="none" w:sz="0" w:space="0" w:color="auto"/>
            <w:bottom w:val="none" w:sz="0" w:space="0" w:color="auto"/>
            <w:right w:val="none" w:sz="0" w:space="0" w:color="auto"/>
          </w:divBdr>
        </w:div>
        <w:div w:id="1180196372">
          <w:marLeft w:val="0"/>
          <w:marRight w:val="0"/>
          <w:marTop w:val="0"/>
          <w:marBottom w:val="0"/>
          <w:divBdr>
            <w:top w:val="none" w:sz="0" w:space="0" w:color="auto"/>
            <w:left w:val="none" w:sz="0" w:space="0" w:color="auto"/>
            <w:bottom w:val="none" w:sz="0" w:space="0" w:color="auto"/>
            <w:right w:val="none" w:sz="0" w:space="0" w:color="auto"/>
          </w:divBdr>
        </w:div>
        <w:div w:id="1313945986">
          <w:marLeft w:val="0"/>
          <w:marRight w:val="0"/>
          <w:marTop w:val="0"/>
          <w:marBottom w:val="0"/>
          <w:divBdr>
            <w:top w:val="none" w:sz="0" w:space="0" w:color="auto"/>
            <w:left w:val="none" w:sz="0" w:space="0" w:color="auto"/>
            <w:bottom w:val="none" w:sz="0" w:space="0" w:color="auto"/>
            <w:right w:val="none" w:sz="0" w:space="0" w:color="auto"/>
          </w:divBdr>
        </w:div>
        <w:div w:id="1330212454">
          <w:marLeft w:val="0"/>
          <w:marRight w:val="0"/>
          <w:marTop w:val="0"/>
          <w:marBottom w:val="0"/>
          <w:divBdr>
            <w:top w:val="none" w:sz="0" w:space="0" w:color="auto"/>
            <w:left w:val="none" w:sz="0" w:space="0" w:color="auto"/>
            <w:bottom w:val="none" w:sz="0" w:space="0" w:color="auto"/>
            <w:right w:val="none" w:sz="0" w:space="0" w:color="auto"/>
          </w:divBdr>
        </w:div>
        <w:div w:id="1810785958">
          <w:marLeft w:val="0"/>
          <w:marRight w:val="0"/>
          <w:marTop w:val="0"/>
          <w:marBottom w:val="0"/>
          <w:divBdr>
            <w:top w:val="none" w:sz="0" w:space="0" w:color="auto"/>
            <w:left w:val="none" w:sz="0" w:space="0" w:color="auto"/>
            <w:bottom w:val="none" w:sz="0" w:space="0" w:color="auto"/>
            <w:right w:val="none" w:sz="0" w:space="0" w:color="auto"/>
          </w:divBdr>
        </w:div>
        <w:div w:id="508519663">
          <w:marLeft w:val="0"/>
          <w:marRight w:val="0"/>
          <w:marTop w:val="90"/>
          <w:marBottom w:val="45"/>
          <w:divBdr>
            <w:top w:val="none" w:sz="0" w:space="0" w:color="auto"/>
            <w:left w:val="none" w:sz="0" w:space="0" w:color="auto"/>
            <w:bottom w:val="none" w:sz="0" w:space="0" w:color="auto"/>
            <w:right w:val="none" w:sz="0" w:space="0" w:color="auto"/>
          </w:divBdr>
        </w:div>
        <w:div w:id="1574050784">
          <w:marLeft w:val="0"/>
          <w:marRight w:val="0"/>
          <w:marTop w:val="0"/>
          <w:marBottom w:val="90"/>
          <w:divBdr>
            <w:top w:val="none" w:sz="0" w:space="0" w:color="auto"/>
            <w:left w:val="none" w:sz="0" w:space="0" w:color="auto"/>
            <w:bottom w:val="none" w:sz="0" w:space="0" w:color="auto"/>
            <w:right w:val="none" w:sz="0" w:space="0" w:color="auto"/>
          </w:divBdr>
        </w:div>
        <w:div w:id="207381238">
          <w:marLeft w:val="0"/>
          <w:marRight w:val="0"/>
          <w:marTop w:val="0"/>
          <w:marBottom w:val="90"/>
          <w:divBdr>
            <w:top w:val="none" w:sz="0" w:space="0" w:color="auto"/>
            <w:left w:val="none" w:sz="0" w:space="0" w:color="auto"/>
            <w:bottom w:val="none" w:sz="0" w:space="0" w:color="auto"/>
            <w:right w:val="none" w:sz="0" w:space="0" w:color="auto"/>
          </w:divBdr>
        </w:div>
        <w:div w:id="1355228004">
          <w:marLeft w:val="0"/>
          <w:marRight w:val="0"/>
          <w:marTop w:val="0"/>
          <w:marBottom w:val="90"/>
          <w:divBdr>
            <w:top w:val="none" w:sz="0" w:space="0" w:color="auto"/>
            <w:left w:val="none" w:sz="0" w:space="0" w:color="auto"/>
            <w:bottom w:val="none" w:sz="0" w:space="0" w:color="auto"/>
            <w:right w:val="none" w:sz="0" w:space="0" w:color="auto"/>
          </w:divBdr>
        </w:div>
        <w:div w:id="1087070185">
          <w:marLeft w:val="0"/>
          <w:marRight w:val="0"/>
          <w:marTop w:val="0"/>
          <w:marBottom w:val="45"/>
          <w:divBdr>
            <w:top w:val="none" w:sz="0" w:space="0" w:color="auto"/>
            <w:left w:val="none" w:sz="0" w:space="0" w:color="auto"/>
            <w:bottom w:val="none" w:sz="0" w:space="0" w:color="auto"/>
            <w:right w:val="none" w:sz="0" w:space="0" w:color="auto"/>
          </w:divBdr>
        </w:div>
        <w:div w:id="303386653">
          <w:marLeft w:val="0"/>
          <w:marRight w:val="0"/>
          <w:marTop w:val="0"/>
          <w:marBottom w:val="45"/>
          <w:divBdr>
            <w:top w:val="none" w:sz="0" w:space="0" w:color="auto"/>
            <w:left w:val="none" w:sz="0" w:space="0" w:color="auto"/>
            <w:bottom w:val="none" w:sz="0" w:space="0" w:color="auto"/>
            <w:right w:val="none" w:sz="0" w:space="0" w:color="auto"/>
          </w:divBdr>
        </w:div>
        <w:div w:id="254286415">
          <w:marLeft w:val="0"/>
          <w:marRight w:val="0"/>
          <w:marTop w:val="0"/>
          <w:marBottom w:val="45"/>
          <w:divBdr>
            <w:top w:val="none" w:sz="0" w:space="0" w:color="auto"/>
            <w:left w:val="none" w:sz="0" w:space="0" w:color="auto"/>
            <w:bottom w:val="none" w:sz="0" w:space="0" w:color="auto"/>
            <w:right w:val="none" w:sz="0" w:space="0" w:color="auto"/>
          </w:divBdr>
        </w:div>
        <w:div w:id="1575124912">
          <w:marLeft w:val="0"/>
          <w:marRight w:val="0"/>
          <w:marTop w:val="0"/>
          <w:marBottom w:val="45"/>
          <w:divBdr>
            <w:top w:val="none" w:sz="0" w:space="0" w:color="auto"/>
            <w:left w:val="none" w:sz="0" w:space="0" w:color="auto"/>
            <w:bottom w:val="none" w:sz="0" w:space="0" w:color="auto"/>
            <w:right w:val="none" w:sz="0" w:space="0" w:color="auto"/>
          </w:divBdr>
        </w:div>
        <w:div w:id="689262898">
          <w:marLeft w:val="0"/>
          <w:marRight w:val="0"/>
          <w:marTop w:val="0"/>
          <w:marBottom w:val="45"/>
          <w:divBdr>
            <w:top w:val="none" w:sz="0" w:space="0" w:color="auto"/>
            <w:left w:val="none" w:sz="0" w:space="0" w:color="auto"/>
            <w:bottom w:val="none" w:sz="0" w:space="0" w:color="auto"/>
            <w:right w:val="none" w:sz="0" w:space="0" w:color="auto"/>
          </w:divBdr>
        </w:div>
        <w:div w:id="476646861">
          <w:marLeft w:val="0"/>
          <w:marRight w:val="0"/>
          <w:marTop w:val="0"/>
          <w:marBottom w:val="45"/>
          <w:divBdr>
            <w:top w:val="none" w:sz="0" w:space="0" w:color="auto"/>
            <w:left w:val="none" w:sz="0" w:space="0" w:color="auto"/>
            <w:bottom w:val="none" w:sz="0" w:space="0" w:color="auto"/>
            <w:right w:val="none" w:sz="0" w:space="0" w:color="auto"/>
          </w:divBdr>
        </w:div>
        <w:div w:id="149178545">
          <w:marLeft w:val="0"/>
          <w:marRight w:val="0"/>
          <w:marTop w:val="0"/>
          <w:marBottom w:val="45"/>
          <w:divBdr>
            <w:top w:val="none" w:sz="0" w:space="0" w:color="auto"/>
            <w:left w:val="none" w:sz="0" w:space="0" w:color="auto"/>
            <w:bottom w:val="none" w:sz="0" w:space="0" w:color="auto"/>
            <w:right w:val="none" w:sz="0" w:space="0" w:color="auto"/>
          </w:divBdr>
        </w:div>
        <w:div w:id="1363937621">
          <w:marLeft w:val="0"/>
          <w:marRight w:val="0"/>
          <w:marTop w:val="0"/>
          <w:marBottom w:val="0"/>
          <w:divBdr>
            <w:top w:val="none" w:sz="0" w:space="0" w:color="auto"/>
            <w:left w:val="none" w:sz="0" w:space="0" w:color="auto"/>
            <w:bottom w:val="none" w:sz="0" w:space="0" w:color="auto"/>
            <w:right w:val="none" w:sz="0" w:space="0" w:color="auto"/>
          </w:divBdr>
        </w:div>
        <w:div w:id="471482184">
          <w:marLeft w:val="0"/>
          <w:marRight w:val="0"/>
          <w:marTop w:val="0"/>
          <w:marBottom w:val="0"/>
          <w:divBdr>
            <w:top w:val="none" w:sz="0" w:space="0" w:color="auto"/>
            <w:left w:val="none" w:sz="0" w:space="0" w:color="auto"/>
            <w:bottom w:val="none" w:sz="0" w:space="0" w:color="auto"/>
            <w:right w:val="none" w:sz="0" w:space="0" w:color="auto"/>
          </w:divBdr>
        </w:div>
        <w:div w:id="1085106699">
          <w:marLeft w:val="0"/>
          <w:marRight w:val="0"/>
          <w:marTop w:val="0"/>
          <w:marBottom w:val="0"/>
          <w:divBdr>
            <w:top w:val="none" w:sz="0" w:space="0" w:color="auto"/>
            <w:left w:val="none" w:sz="0" w:space="0" w:color="auto"/>
            <w:bottom w:val="none" w:sz="0" w:space="0" w:color="auto"/>
            <w:right w:val="none" w:sz="0" w:space="0" w:color="auto"/>
          </w:divBdr>
        </w:div>
        <w:div w:id="1556357368">
          <w:marLeft w:val="0"/>
          <w:marRight w:val="0"/>
          <w:marTop w:val="0"/>
          <w:marBottom w:val="0"/>
          <w:divBdr>
            <w:top w:val="none" w:sz="0" w:space="0" w:color="auto"/>
            <w:left w:val="none" w:sz="0" w:space="0" w:color="auto"/>
            <w:bottom w:val="none" w:sz="0" w:space="0" w:color="auto"/>
            <w:right w:val="none" w:sz="0" w:space="0" w:color="auto"/>
          </w:divBdr>
        </w:div>
        <w:div w:id="1467165960">
          <w:marLeft w:val="0"/>
          <w:marRight w:val="0"/>
          <w:marTop w:val="90"/>
          <w:marBottom w:val="45"/>
          <w:divBdr>
            <w:top w:val="none" w:sz="0" w:space="0" w:color="auto"/>
            <w:left w:val="none" w:sz="0" w:space="0" w:color="auto"/>
            <w:bottom w:val="none" w:sz="0" w:space="0" w:color="auto"/>
            <w:right w:val="none" w:sz="0" w:space="0" w:color="auto"/>
          </w:divBdr>
        </w:div>
        <w:div w:id="437257818">
          <w:marLeft w:val="0"/>
          <w:marRight w:val="0"/>
          <w:marTop w:val="0"/>
          <w:marBottom w:val="90"/>
          <w:divBdr>
            <w:top w:val="none" w:sz="0" w:space="0" w:color="auto"/>
            <w:left w:val="none" w:sz="0" w:space="0" w:color="auto"/>
            <w:bottom w:val="none" w:sz="0" w:space="0" w:color="auto"/>
            <w:right w:val="none" w:sz="0" w:space="0" w:color="auto"/>
          </w:divBdr>
        </w:div>
        <w:div w:id="765733972">
          <w:marLeft w:val="0"/>
          <w:marRight w:val="0"/>
          <w:marTop w:val="0"/>
          <w:marBottom w:val="90"/>
          <w:divBdr>
            <w:top w:val="none" w:sz="0" w:space="0" w:color="auto"/>
            <w:left w:val="none" w:sz="0" w:space="0" w:color="auto"/>
            <w:bottom w:val="none" w:sz="0" w:space="0" w:color="auto"/>
            <w:right w:val="none" w:sz="0" w:space="0" w:color="auto"/>
          </w:divBdr>
        </w:div>
        <w:div w:id="734743264">
          <w:marLeft w:val="0"/>
          <w:marRight w:val="0"/>
          <w:marTop w:val="0"/>
          <w:marBottom w:val="90"/>
          <w:divBdr>
            <w:top w:val="none" w:sz="0" w:space="0" w:color="auto"/>
            <w:left w:val="none" w:sz="0" w:space="0" w:color="auto"/>
            <w:bottom w:val="none" w:sz="0" w:space="0" w:color="auto"/>
            <w:right w:val="none" w:sz="0" w:space="0" w:color="auto"/>
          </w:divBdr>
        </w:div>
        <w:div w:id="352388526">
          <w:marLeft w:val="0"/>
          <w:marRight w:val="0"/>
          <w:marTop w:val="0"/>
          <w:marBottom w:val="90"/>
          <w:divBdr>
            <w:top w:val="none" w:sz="0" w:space="0" w:color="auto"/>
            <w:left w:val="none" w:sz="0" w:space="0" w:color="auto"/>
            <w:bottom w:val="none" w:sz="0" w:space="0" w:color="auto"/>
            <w:right w:val="none" w:sz="0" w:space="0" w:color="auto"/>
          </w:divBdr>
        </w:div>
        <w:div w:id="2022539157">
          <w:marLeft w:val="0"/>
          <w:marRight w:val="0"/>
          <w:marTop w:val="0"/>
          <w:marBottom w:val="90"/>
          <w:divBdr>
            <w:top w:val="none" w:sz="0" w:space="0" w:color="auto"/>
            <w:left w:val="none" w:sz="0" w:space="0" w:color="auto"/>
            <w:bottom w:val="none" w:sz="0" w:space="0" w:color="auto"/>
            <w:right w:val="none" w:sz="0" w:space="0" w:color="auto"/>
          </w:divBdr>
        </w:div>
        <w:div w:id="336735031">
          <w:marLeft w:val="0"/>
          <w:marRight w:val="0"/>
          <w:marTop w:val="0"/>
          <w:marBottom w:val="90"/>
          <w:divBdr>
            <w:top w:val="none" w:sz="0" w:space="0" w:color="auto"/>
            <w:left w:val="none" w:sz="0" w:space="0" w:color="auto"/>
            <w:bottom w:val="none" w:sz="0" w:space="0" w:color="auto"/>
            <w:right w:val="none" w:sz="0" w:space="0" w:color="auto"/>
          </w:divBdr>
        </w:div>
      </w:divsChild>
    </w:div>
    <w:div w:id="1864972925">
      <w:marLeft w:val="0"/>
      <w:marRight w:val="0"/>
      <w:marTop w:val="0"/>
      <w:marBottom w:val="90"/>
      <w:divBdr>
        <w:top w:val="none" w:sz="0" w:space="0" w:color="auto"/>
        <w:left w:val="none" w:sz="0" w:space="0" w:color="auto"/>
        <w:bottom w:val="none" w:sz="0" w:space="0" w:color="auto"/>
        <w:right w:val="none" w:sz="0" w:space="0" w:color="auto"/>
      </w:divBdr>
    </w:div>
    <w:div w:id="1867448418">
      <w:marLeft w:val="0"/>
      <w:marRight w:val="0"/>
      <w:marTop w:val="0"/>
      <w:marBottom w:val="0"/>
      <w:divBdr>
        <w:top w:val="none" w:sz="0" w:space="0" w:color="auto"/>
        <w:left w:val="none" w:sz="0" w:space="0" w:color="auto"/>
        <w:bottom w:val="none" w:sz="0" w:space="0" w:color="auto"/>
        <w:right w:val="none" w:sz="0" w:space="0" w:color="auto"/>
      </w:divBdr>
      <w:divsChild>
        <w:div w:id="1897158706">
          <w:marLeft w:val="0"/>
          <w:marRight w:val="0"/>
          <w:marTop w:val="0"/>
          <w:marBottom w:val="90"/>
          <w:divBdr>
            <w:top w:val="none" w:sz="0" w:space="0" w:color="auto"/>
            <w:left w:val="none" w:sz="0" w:space="0" w:color="auto"/>
            <w:bottom w:val="none" w:sz="0" w:space="0" w:color="auto"/>
            <w:right w:val="none" w:sz="0" w:space="0" w:color="auto"/>
          </w:divBdr>
          <w:divsChild>
            <w:div w:id="1631746043">
              <w:marLeft w:val="0"/>
              <w:marRight w:val="0"/>
              <w:marTop w:val="30"/>
              <w:marBottom w:val="0"/>
              <w:divBdr>
                <w:top w:val="none" w:sz="0" w:space="0" w:color="auto"/>
                <w:left w:val="none" w:sz="0" w:space="0" w:color="auto"/>
                <w:bottom w:val="none" w:sz="0" w:space="0" w:color="auto"/>
                <w:right w:val="none" w:sz="0" w:space="0" w:color="auto"/>
              </w:divBdr>
              <w:divsChild>
                <w:div w:id="473847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2910939">
          <w:marLeft w:val="0"/>
          <w:marRight w:val="0"/>
          <w:marTop w:val="0"/>
          <w:marBottom w:val="45"/>
          <w:divBdr>
            <w:top w:val="none" w:sz="0" w:space="0" w:color="auto"/>
            <w:left w:val="none" w:sz="0" w:space="0" w:color="auto"/>
            <w:bottom w:val="none" w:sz="0" w:space="0" w:color="auto"/>
            <w:right w:val="none" w:sz="0" w:space="0" w:color="auto"/>
          </w:divBdr>
        </w:div>
        <w:div w:id="271012304">
          <w:marLeft w:val="0"/>
          <w:marRight w:val="0"/>
          <w:marTop w:val="0"/>
          <w:marBottom w:val="45"/>
          <w:divBdr>
            <w:top w:val="none" w:sz="0" w:space="0" w:color="auto"/>
            <w:left w:val="none" w:sz="0" w:space="0" w:color="auto"/>
            <w:bottom w:val="none" w:sz="0" w:space="0" w:color="auto"/>
            <w:right w:val="none" w:sz="0" w:space="0" w:color="auto"/>
          </w:divBdr>
        </w:div>
        <w:div w:id="1246568424">
          <w:marLeft w:val="0"/>
          <w:marRight w:val="0"/>
          <w:marTop w:val="0"/>
          <w:marBottom w:val="45"/>
          <w:divBdr>
            <w:top w:val="none" w:sz="0" w:space="0" w:color="auto"/>
            <w:left w:val="none" w:sz="0" w:space="0" w:color="auto"/>
            <w:bottom w:val="none" w:sz="0" w:space="0" w:color="auto"/>
            <w:right w:val="none" w:sz="0" w:space="0" w:color="auto"/>
          </w:divBdr>
        </w:div>
        <w:div w:id="198006967">
          <w:marLeft w:val="0"/>
          <w:marRight w:val="0"/>
          <w:marTop w:val="0"/>
          <w:marBottom w:val="45"/>
          <w:divBdr>
            <w:top w:val="none" w:sz="0" w:space="0" w:color="auto"/>
            <w:left w:val="none" w:sz="0" w:space="0" w:color="auto"/>
            <w:bottom w:val="none" w:sz="0" w:space="0" w:color="auto"/>
            <w:right w:val="none" w:sz="0" w:space="0" w:color="auto"/>
          </w:divBdr>
        </w:div>
        <w:div w:id="72747040">
          <w:marLeft w:val="0"/>
          <w:marRight w:val="0"/>
          <w:marTop w:val="0"/>
          <w:marBottom w:val="45"/>
          <w:divBdr>
            <w:top w:val="none" w:sz="0" w:space="0" w:color="auto"/>
            <w:left w:val="none" w:sz="0" w:space="0" w:color="auto"/>
            <w:bottom w:val="none" w:sz="0" w:space="0" w:color="auto"/>
            <w:right w:val="none" w:sz="0" w:space="0" w:color="auto"/>
          </w:divBdr>
        </w:div>
        <w:div w:id="1098795394">
          <w:marLeft w:val="0"/>
          <w:marRight w:val="0"/>
          <w:marTop w:val="0"/>
          <w:marBottom w:val="45"/>
          <w:divBdr>
            <w:top w:val="none" w:sz="0" w:space="0" w:color="auto"/>
            <w:left w:val="none" w:sz="0" w:space="0" w:color="auto"/>
            <w:bottom w:val="none" w:sz="0" w:space="0" w:color="auto"/>
            <w:right w:val="none" w:sz="0" w:space="0" w:color="auto"/>
          </w:divBdr>
        </w:div>
        <w:div w:id="748310713">
          <w:marLeft w:val="0"/>
          <w:marRight w:val="0"/>
          <w:marTop w:val="0"/>
          <w:marBottom w:val="45"/>
          <w:divBdr>
            <w:top w:val="none" w:sz="0" w:space="0" w:color="auto"/>
            <w:left w:val="none" w:sz="0" w:space="0" w:color="auto"/>
            <w:bottom w:val="none" w:sz="0" w:space="0" w:color="auto"/>
            <w:right w:val="none" w:sz="0" w:space="0" w:color="auto"/>
          </w:divBdr>
        </w:div>
        <w:div w:id="2085056765">
          <w:marLeft w:val="0"/>
          <w:marRight w:val="0"/>
          <w:marTop w:val="0"/>
          <w:marBottom w:val="0"/>
          <w:divBdr>
            <w:top w:val="none" w:sz="0" w:space="0" w:color="auto"/>
            <w:left w:val="none" w:sz="0" w:space="0" w:color="auto"/>
            <w:bottom w:val="none" w:sz="0" w:space="0" w:color="auto"/>
            <w:right w:val="none" w:sz="0" w:space="0" w:color="auto"/>
          </w:divBdr>
        </w:div>
        <w:div w:id="889463111">
          <w:marLeft w:val="0"/>
          <w:marRight w:val="0"/>
          <w:marTop w:val="0"/>
          <w:marBottom w:val="0"/>
          <w:divBdr>
            <w:top w:val="none" w:sz="0" w:space="0" w:color="auto"/>
            <w:left w:val="none" w:sz="0" w:space="0" w:color="auto"/>
            <w:bottom w:val="none" w:sz="0" w:space="0" w:color="auto"/>
            <w:right w:val="none" w:sz="0" w:space="0" w:color="auto"/>
          </w:divBdr>
        </w:div>
        <w:div w:id="669254741">
          <w:marLeft w:val="0"/>
          <w:marRight w:val="0"/>
          <w:marTop w:val="0"/>
          <w:marBottom w:val="0"/>
          <w:divBdr>
            <w:top w:val="none" w:sz="0" w:space="0" w:color="auto"/>
            <w:left w:val="none" w:sz="0" w:space="0" w:color="auto"/>
            <w:bottom w:val="none" w:sz="0" w:space="0" w:color="auto"/>
            <w:right w:val="none" w:sz="0" w:space="0" w:color="auto"/>
          </w:divBdr>
        </w:div>
        <w:div w:id="789127785">
          <w:marLeft w:val="0"/>
          <w:marRight w:val="0"/>
          <w:marTop w:val="0"/>
          <w:marBottom w:val="0"/>
          <w:divBdr>
            <w:top w:val="none" w:sz="0" w:space="0" w:color="auto"/>
            <w:left w:val="none" w:sz="0" w:space="0" w:color="auto"/>
            <w:bottom w:val="none" w:sz="0" w:space="0" w:color="auto"/>
            <w:right w:val="none" w:sz="0" w:space="0" w:color="auto"/>
          </w:divBdr>
        </w:div>
        <w:div w:id="475534513">
          <w:marLeft w:val="0"/>
          <w:marRight w:val="0"/>
          <w:marTop w:val="0"/>
          <w:marBottom w:val="0"/>
          <w:divBdr>
            <w:top w:val="none" w:sz="0" w:space="0" w:color="auto"/>
            <w:left w:val="none" w:sz="0" w:space="0" w:color="auto"/>
            <w:bottom w:val="none" w:sz="0" w:space="0" w:color="auto"/>
            <w:right w:val="none" w:sz="0" w:space="0" w:color="auto"/>
          </w:divBdr>
        </w:div>
        <w:div w:id="1227955465">
          <w:marLeft w:val="0"/>
          <w:marRight w:val="0"/>
          <w:marTop w:val="0"/>
          <w:marBottom w:val="0"/>
          <w:divBdr>
            <w:top w:val="none" w:sz="0" w:space="0" w:color="auto"/>
            <w:left w:val="none" w:sz="0" w:space="0" w:color="auto"/>
            <w:bottom w:val="none" w:sz="0" w:space="0" w:color="auto"/>
            <w:right w:val="none" w:sz="0" w:space="0" w:color="auto"/>
          </w:divBdr>
        </w:div>
        <w:div w:id="2112237288">
          <w:marLeft w:val="0"/>
          <w:marRight w:val="0"/>
          <w:marTop w:val="0"/>
          <w:marBottom w:val="0"/>
          <w:divBdr>
            <w:top w:val="none" w:sz="0" w:space="0" w:color="auto"/>
            <w:left w:val="none" w:sz="0" w:space="0" w:color="auto"/>
            <w:bottom w:val="none" w:sz="0" w:space="0" w:color="auto"/>
            <w:right w:val="none" w:sz="0" w:space="0" w:color="auto"/>
          </w:divBdr>
        </w:div>
        <w:div w:id="346636716">
          <w:marLeft w:val="0"/>
          <w:marRight w:val="0"/>
          <w:marTop w:val="90"/>
          <w:marBottom w:val="45"/>
          <w:divBdr>
            <w:top w:val="none" w:sz="0" w:space="0" w:color="auto"/>
            <w:left w:val="none" w:sz="0" w:space="0" w:color="auto"/>
            <w:bottom w:val="none" w:sz="0" w:space="0" w:color="auto"/>
            <w:right w:val="none" w:sz="0" w:space="0" w:color="auto"/>
          </w:divBdr>
        </w:div>
        <w:div w:id="1832604143">
          <w:marLeft w:val="0"/>
          <w:marRight w:val="0"/>
          <w:marTop w:val="0"/>
          <w:marBottom w:val="90"/>
          <w:divBdr>
            <w:top w:val="none" w:sz="0" w:space="0" w:color="auto"/>
            <w:left w:val="none" w:sz="0" w:space="0" w:color="auto"/>
            <w:bottom w:val="none" w:sz="0" w:space="0" w:color="auto"/>
            <w:right w:val="none" w:sz="0" w:space="0" w:color="auto"/>
          </w:divBdr>
        </w:div>
        <w:div w:id="1557009741">
          <w:marLeft w:val="0"/>
          <w:marRight w:val="0"/>
          <w:marTop w:val="0"/>
          <w:marBottom w:val="90"/>
          <w:divBdr>
            <w:top w:val="none" w:sz="0" w:space="0" w:color="auto"/>
            <w:left w:val="none" w:sz="0" w:space="0" w:color="auto"/>
            <w:bottom w:val="none" w:sz="0" w:space="0" w:color="auto"/>
            <w:right w:val="none" w:sz="0" w:space="0" w:color="auto"/>
          </w:divBdr>
        </w:div>
        <w:div w:id="1257399020">
          <w:marLeft w:val="0"/>
          <w:marRight w:val="0"/>
          <w:marTop w:val="0"/>
          <w:marBottom w:val="90"/>
          <w:divBdr>
            <w:top w:val="none" w:sz="0" w:space="0" w:color="auto"/>
            <w:left w:val="none" w:sz="0" w:space="0" w:color="auto"/>
            <w:bottom w:val="none" w:sz="0" w:space="0" w:color="auto"/>
            <w:right w:val="none" w:sz="0" w:space="0" w:color="auto"/>
          </w:divBdr>
        </w:div>
        <w:div w:id="367264883">
          <w:marLeft w:val="0"/>
          <w:marRight w:val="0"/>
          <w:marTop w:val="0"/>
          <w:marBottom w:val="90"/>
          <w:divBdr>
            <w:top w:val="none" w:sz="0" w:space="0" w:color="auto"/>
            <w:left w:val="none" w:sz="0" w:space="0" w:color="auto"/>
            <w:bottom w:val="none" w:sz="0" w:space="0" w:color="auto"/>
            <w:right w:val="none" w:sz="0" w:space="0" w:color="auto"/>
          </w:divBdr>
        </w:div>
        <w:div w:id="1223374120">
          <w:marLeft w:val="0"/>
          <w:marRight w:val="0"/>
          <w:marTop w:val="0"/>
          <w:marBottom w:val="90"/>
          <w:divBdr>
            <w:top w:val="none" w:sz="0" w:space="0" w:color="auto"/>
            <w:left w:val="none" w:sz="0" w:space="0" w:color="auto"/>
            <w:bottom w:val="none" w:sz="0" w:space="0" w:color="auto"/>
            <w:right w:val="none" w:sz="0" w:space="0" w:color="auto"/>
          </w:divBdr>
        </w:div>
        <w:div w:id="1417165360">
          <w:marLeft w:val="0"/>
          <w:marRight w:val="0"/>
          <w:marTop w:val="0"/>
          <w:marBottom w:val="90"/>
          <w:divBdr>
            <w:top w:val="none" w:sz="0" w:space="0" w:color="auto"/>
            <w:left w:val="none" w:sz="0" w:space="0" w:color="auto"/>
            <w:bottom w:val="none" w:sz="0" w:space="0" w:color="auto"/>
            <w:right w:val="none" w:sz="0" w:space="0" w:color="auto"/>
          </w:divBdr>
        </w:div>
        <w:div w:id="1586107280">
          <w:marLeft w:val="0"/>
          <w:marRight w:val="0"/>
          <w:marTop w:val="0"/>
          <w:marBottom w:val="90"/>
          <w:divBdr>
            <w:top w:val="none" w:sz="0" w:space="0" w:color="auto"/>
            <w:left w:val="none" w:sz="0" w:space="0" w:color="auto"/>
            <w:bottom w:val="none" w:sz="0" w:space="0" w:color="auto"/>
            <w:right w:val="none" w:sz="0" w:space="0" w:color="auto"/>
          </w:divBdr>
        </w:div>
        <w:div w:id="319315440">
          <w:marLeft w:val="0"/>
          <w:marRight w:val="0"/>
          <w:marTop w:val="0"/>
          <w:marBottom w:val="90"/>
          <w:divBdr>
            <w:top w:val="none" w:sz="0" w:space="0" w:color="auto"/>
            <w:left w:val="none" w:sz="0" w:space="0" w:color="auto"/>
            <w:bottom w:val="none" w:sz="0" w:space="0" w:color="auto"/>
            <w:right w:val="none" w:sz="0" w:space="0" w:color="auto"/>
          </w:divBdr>
        </w:div>
        <w:div w:id="1638874616">
          <w:marLeft w:val="0"/>
          <w:marRight w:val="0"/>
          <w:marTop w:val="0"/>
          <w:marBottom w:val="90"/>
          <w:divBdr>
            <w:top w:val="none" w:sz="0" w:space="0" w:color="auto"/>
            <w:left w:val="none" w:sz="0" w:space="0" w:color="auto"/>
            <w:bottom w:val="none" w:sz="0" w:space="0" w:color="auto"/>
            <w:right w:val="none" w:sz="0" w:space="0" w:color="auto"/>
          </w:divBdr>
        </w:div>
        <w:div w:id="1071342308">
          <w:marLeft w:val="0"/>
          <w:marRight w:val="0"/>
          <w:marTop w:val="0"/>
          <w:marBottom w:val="90"/>
          <w:divBdr>
            <w:top w:val="none" w:sz="0" w:space="0" w:color="auto"/>
            <w:left w:val="none" w:sz="0" w:space="0" w:color="auto"/>
            <w:bottom w:val="none" w:sz="0" w:space="0" w:color="auto"/>
            <w:right w:val="none" w:sz="0" w:space="0" w:color="auto"/>
          </w:divBdr>
          <w:divsChild>
            <w:div w:id="1099057993">
              <w:marLeft w:val="0"/>
              <w:marRight w:val="0"/>
              <w:marTop w:val="30"/>
              <w:marBottom w:val="0"/>
              <w:divBdr>
                <w:top w:val="none" w:sz="0" w:space="0" w:color="auto"/>
                <w:left w:val="none" w:sz="0" w:space="0" w:color="auto"/>
                <w:bottom w:val="none" w:sz="0" w:space="0" w:color="auto"/>
                <w:right w:val="none" w:sz="0" w:space="0" w:color="auto"/>
              </w:divBdr>
              <w:divsChild>
                <w:div w:id="15856473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27168347">
          <w:marLeft w:val="0"/>
          <w:marRight w:val="0"/>
          <w:marTop w:val="0"/>
          <w:marBottom w:val="45"/>
          <w:divBdr>
            <w:top w:val="none" w:sz="0" w:space="0" w:color="auto"/>
            <w:left w:val="none" w:sz="0" w:space="0" w:color="auto"/>
            <w:bottom w:val="none" w:sz="0" w:space="0" w:color="auto"/>
            <w:right w:val="none" w:sz="0" w:space="0" w:color="auto"/>
          </w:divBdr>
        </w:div>
        <w:div w:id="422576311">
          <w:marLeft w:val="0"/>
          <w:marRight w:val="0"/>
          <w:marTop w:val="0"/>
          <w:marBottom w:val="45"/>
          <w:divBdr>
            <w:top w:val="none" w:sz="0" w:space="0" w:color="auto"/>
            <w:left w:val="none" w:sz="0" w:space="0" w:color="auto"/>
            <w:bottom w:val="none" w:sz="0" w:space="0" w:color="auto"/>
            <w:right w:val="none" w:sz="0" w:space="0" w:color="auto"/>
          </w:divBdr>
        </w:div>
        <w:div w:id="19018665">
          <w:marLeft w:val="0"/>
          <w:marRight w:val="0"/>
          <w:marTop w:val="0"/>
          <w:marBottom w:val="45"/>
          <w:divBdr>
            <w:top w:val="none" w:sz="0" w:space="0" w:color="auto"/>
            <w:left w:val="none" w:sz="0" w:space="0" w:color="auto"/>
            <w:bottom w:val="none" w:sz="0" w:space="0" w:color="auto"/>
            <w:right w:val="none" w:sz="0" w:space="0" w:color="auto"/>
          </w:divBdr>
        </w:div>
        <w:div w:id="1942640713">
          <w:marLeft w:val="0"/>
          <w:marRight w:val="0"/>
          <w:marTop w:val="0"/>
          <w:marBottom w:val="45"/>
          <w:divBdr>
            <w:top w:val="none" w:sz="0" w:space="0" w:color="auto"/>
            <w:left w:val="none" w:sz="0" w:space="0" w:color="auto"/>
            <w:bottom w:val="none" w:sz="0" w:space="0" w:color="auto"/>
            <w:right w:val="none" w:sz="0" w:space="0" w:color="auto"/>
          </w:divBdr>
        </w:div>
        <w:div w:id="33896764">
          <w:marLeft w:val="0"/>
          <w:marRight w:val="0"/>
          <w:marTop w:val="0"/>
          <w:marBottom w:val="45"/>
          <w:divBdr>
            <w:top w:val="none" w:sz="0" w:space="0" w:color="auto"/>
            <w:left w:val="none" w:sz="0" w:space="0" w:color="auto"/>
            <w:bottom w:val="none" w:sz="0" w:space="0" w:color="auto"/>
            <w:right w:val="none" w:sz="0" w:space="0" w:color="auto"/>
          </w:divBdr>
        </w:div>
        <w:div w:id="1593515896">
          <w:marLeft w:val="0"/>
          <w:marRight w:val="0"/>
          <w:marTop w:val="0"/>
          <w:marBottom w:val="45"/>
          <w:divBdr>
            <w:top w:val="none" w:sz="0" w:space="0" w:color="auto"/>
            <w:left w:val="none" w:sz="0" w:space="0" w:color="auto"/>
            <w:bottom w:val="none" w:sz="0" w:space="0" w:color="auto"/>
            <w:right w:val="none" w:sz="0" w:space="0" w:color="auto"/>
          </w:divBdr>
        </w:div>
        <w:div w:id="1215854774">
          <w:marLeft w:val="0"/>
          <w:marRight w:val="0"/>
          <w:marTop w:val="0"/>
          <w:marBottom w:val="45"/>
          <w:divBdr>
            <w:top w:val="none" w:sz="0" w:space="0" w:color="auto"/>
            <w:left w:val="none" w:sz="0" w:space="0" w:color="auto"/>
            <w:bottom w:val="none" w:sz="0" w:space="0" w:color="auto"/>
            <w:right w:val="none" w:sz="0" w:space="0" w:color="auto"/>
          </w:divBdr>
        </w:div>
        <w:div w:id="2082215185">
          <w:marLeft w:val="0"/>
          <w:marRight w:val="0"/>
          <w:marTop w:val="0"/>
          <w:marBottom w:val="0"/>
          <w:divBdr>
            <w:top w:val="none" w:sz="0" w:space="0" w:color="auto"/>
            <w:left w:val="none" w:sz="0" w:space="0" w:color="auto"/>
            <w:bottom w:val="none" w:sz="0" w:space="0" w:color="auto"/>
            <w:right w:val="none" w:sz="0" w:space="0" w:color="auto"/>
          </w:divBdr>
        </w:div>
        <w:div w:id="1129086807">
          <w:marLeft w:val="0"/>
          <w:marRight w:val="0"/>
          <w:marTop w:val="0"/>
          <w:marBottom w:val="0"/>
          <w:divBdr>
            <w:top w:val="none" w:sz="0" w:space="0" w:color="auto"/>
            <w:left w:val="none" w:sz="0" w:space="0" w:color="auto"/>
            <w:bottom w:val="none" w:sz="0" w:space="0" w:color="auto"/>
            <w:right w:val="none" w:sz="0" w:space="0" w:color="auto"/>
          </w:divBdr>
        </w:div>
        <w:div w:id="1809470665">
          <w:marLeft w:val="0"/>
          <w:marRight w:val="0"/>
          <w:marTop w:val="0"/>
          <w:marBottom w:val="0"/>
          <w:divBdr>
            <w:top w:val="none" w:sz="0" w:space="0" w:color="auto"/>
            <w:left w:val="none" w:sz="0" w:space="0" w:color="auto"/>
            <w:bottom w:val="none" w:sz="0" w:space="0" w:color="auto"/>
            <w:right w:val="none" w:sz="0" w:space="0" w:color="auto"/>
          </w:divBdr>
        </w:div>
        <w:div w:id="1138959877">
          <w:marLeft w:val="0"/>
          <w:marRight w:val="0"/>
          <w:marTop w:val="0"/>
          <w:marBottom w:val="0"/>
          <w:divBdr>
            <w:top w:val="none" w:sz="0" w:space="0" w:color="auto"/>
            <w:left w:val="none" w:sz="0" w:space="0" w:color="auto"/>
            <w:bottom w:val="none" w:sz="0" w:space="0" w:color="auto"/>
            <w:right w:val="none" w:sz="0" w:space="0" w:color="auto"/>
          </w:divBdr>
        </w:div>
        <w:div w:id="826285385">
          <w:marLeft w:val="0"/>
          <w:marRight w:val="0"/>
          <w:marTop w:val="0"/>
          <w:marBottom w:val="0"/>
          <w:divBdr>
            <w:top w:val="none" w:sz="0" w:space="0" w:color="auto"/>
            <w:left w:val="none" w:sz="0" w:space="0" w:color="auto"/>
            <w:bottom w:val="none" w:sz="0" w:space="0" w:color="auto"/>
            <w:right w:val="none" w:sz="0" w:space="0" w:color="auto"/>
          </w:divBdr>
        </w:div>
        <w:div w:id="202209380">
          <w:marLeft w:val="0"/>
          <w:marRight w:val="0"/>
          <w:marTop w:val="90"/>
          <w:marBottom w:val="45"/>
          <w:divBdr>
            <w:top w:val="none" w:sz="0" w:space="0" w:color="auto"/>
            <w:left w:val="none" w:sz="0" w:space="0" w:color="auto"/>
            <w:bottom w:val="none" w:sz="0" w:space="0" w:color="auto"/>
            <w:right w:val="none" w:sz="0" w:space="0" w:color="auto"/>
          </w:divBdr>
        </w:div>
        <w:div w:id="1181622986">
          <w:marLeft w:val="0"/>
          <w:marRight w:val="0"/>
          <w:marTop w:val="0"/>
          <w:marBottom w:val="90"/>
          <w:divBdr>
            <w:top w:val="none" w:sz="0" w:space="0" w:color="auto"/>
            <w:left w:val="none" w:sz="0" w:space="0" w:color="auto"/>
            <w:bottom w:val="none" w:sz="0" w:space="0" w:color="auto"/>
            <w:right w:val="none" w:sz="0" w:space="0" w:color="auto"/>
          </w:divBdr>
        </w:div>
        <w:div w:id="1093041892">
          <w:marLeft w:val="0"/>
          <w:marRight w:val="0"/>
          <w:marTop w:val="0"/>
          <w:marBottom w:val="90"/>
          <w:divBdr>
            <w:top w:val="none" w:sz="0" w:space="0" w:color="auto"/>
            <w:left w:val="none" w:sz="0" w:space="0" w:color="auto"/>
            <w:bottom w:val="none" w:sz="0" w:space="0" w:color="auto"/>
            <w:right w:val="none" w:sz="0" w:space="0" w:color="auto"/>
          </w:divBdr>
        </w:div>
        <w:div w:id="717631202">
          <w:marLeft w:val="0"/>
          <w:marRight w:val="0"/>
          <w:marTop w:val="0"/>
          <w:marBottom w:val="90"/>
          <w:divBdr>
            <w:top w:val="none" w:sz="0" w:space="0" w:color="auto"/>
            <w:left w:val="none" w:sz="0" w:space="0" w:color="auto"/>
            <w:bottom w:val="none" w:sz="0" w:space="0" w:color="auto"/>
            <w:right w:val="none" w:sz="0" w:space="0" w:color="auto"/>
          </w:divBdr>
        </w:div>
        <w:div w:id="717508244">
          <w:marLeft w:val="0"/>
          <w:marRight w:val="0"/>
          <w:marTop w:val="0"/>
          <w:marBottom w:val="90"/>
          <w:divBdr>
            <w:top w:val="none" w:sz="0" w:space="0" w:color="auto"/>
            <w:left w:val="none" w:sz="0" w:space="0" w:color="auto"/>
            <w:bottom w:val="none" w:sz="0" w:space="0" w:color="auto"/>
            <w:right w:val="none" w:sz="0" w:space="0" w:color="auto"/>
          </w:divBdr>
        </w:div>
        <w:div w:id="327943572">
          <w:marLeft w:val="0"/>
          <w:marRight w:val="0"/>
          <w:marTop w:val="0"/>
          <w:marBottom w:val="90"/>
          <w:divBdr>
            <w:top w:val="none" w:sz="0" w:space="0" w:color="auto"/>
            <w:left w:val="none" w:sz="0" w:space="0" w:color="auto"/>
            <w:bottom w:val="none" w:sz="0" w:space="0" w:color="auto"/>
            <w:right w:val="none" w:sz="0" w:space="0" w:color="auto"/>
          </w:divBdr>
        </w:div>
        <w:div w:id="1997762525">
          <w:marLeft w:val="0"/>
          <w:marRight w:val="0"/>
          <w:marTop w:val="0"/>
          <w:marBottom w:val="90"/>
          <w:divBdr>
            <w:top w:val="none" w:sz="0" w:space="0" w:color="auto"/>
            <w:left w:val="none" w:sz="0" w:space="0" w:color="auto"/>
            <w:bottom w:val="none" w:sz="0" w:space="0" w:color="auto"/>
            <w:right w:val="none" w:sz="0" w:space="0" w:color="auto"/>
          </w:divBdr>
        </w:div>
        <w:div w:id="734546206">
          <w:marLeft w:val="0"/>
          <w:marRight w:val="0"/>
          <w:marTop w:val="0"/>
          <w:marBottom w:val="90"/>
          <w:divBdr>
            <w:top w:val="none" w:sz="0" w:space="0" w:color="auto"/>
            <w:left w:val="none" w:sz="0" w:space="0" w:color="auto"/>
            <w:bottom w:val="none" w:sz="0" w:space="0" w:color="auto"/>
            <w:right w:val="none" w:sz="0" w:space="0" w:color="auto"/>
          </w:divBdr>
        </w:div>
        <w:div w:id="684552126">
          <w:marLeft w:val="0"/>
          <w:marRight w:val="0"/>
          <w:marTop w:val="0"/>
          <w:marBottom w:val="90"/>
          <w:divBdr>
            <w:top w:val="none" w:sz="0" w:space="0" w:color="auto"/>
            <w:left w:val="none" w:sz="0" w:space="0" w:color="auto"/>
            <w:bottom w:val="none" w:sz="0" w:space="0" w:color="auto"/>
            <w:right w:val="none" w:sz="0" w:space="0" w:color="auto"/>
          </w:divBdr>
        </w:div>
        <w:div w:id="2102097285">
          <w:marLeft w:val="0"/>
          <w:marRight w:val="0"/>
          <w:marTop w:val="0"/>
          <w:marBottom w:val="45"/>
          <w:divBdr>
            <w:top w:val="none" w:sz="0" w:space="0" w:color="auto"/>
            <w:left w:val="none" w:sz="0" w:space="0" w:color="auto"/>
            <w:bottom w:val="none" w:sz="0" w:space="0" w:color="auto"/>
            <w:right w:val="none" w:sz="0" w:space="0" w:color="auto"/>
          </w:divBdr>
        </w:div>
        <w:div w:id="127288148">
          <w:marLeft w:val="0"/>
          <w:marRight w:val="0"/>
          <w:marTop w:val="0"/>
          <w:marBottom w:val="45"/>
          <w:divBdr>
            <w:top w:val="none" w:sz="0" w:space="0" w:color="auto"/>
            <w:left w:val="none" w:sz="0" w:space="0" w:color="auto"/>
            <w:bottom w:val="none" w:sz="0" w:space="0" w:color="auto"/>
            <w:right w:val="none" w:sz="0" w:space="0" w:color="auto"/>
          </w:divBdr>
        </w:div>
        <w:div w:id="437680415">
          <w:marLeft w:val="0"/>
          <w:marRight w:val="0"/>
          <w:marTop w:val="0"/>
          <w:marBottom w:val="45"/>
          <w:divBdr>
            <w:top w:val="none" w:sz="0" w:space="0" w:color="auto"/>
            <w:left w:val="none" w:sz="0" w:space="0" w:color="auto"/>
            <w:bottom w:val="none" w:sz="0" w:space="0" w:color="auto"/>
            <w:right w:val="none" w:sz="0" w:space="0" w:color="auto"/>
          </w:divBdr>
        </w:div>
        <w:div w:id="1348484789">
          <w:marLeft w:val="0"/>
          <w:marRight w:val="0"/>
          <w:marTop w:val="0"/>
          <w:marBottom w:val="45"/>
          <w:divBdr>
            <w:top w:val="none" w:sz="0" w:space="0" w:color="auto"/>
            <w:left w:val="none" w:sz="0" w:space="0" w:color="auto"/>
            <w:bottom w:val="none" w:sz="0" w:space="0" w:color="auto"/>
            <w:right w:val="none" w:sz="0" w:space="0" w:color="auto"/>
          </w:divBdr>
        </w:div>
        <w:div w:id="1150051670">
          <w:marLeft w:val="0"/>
          <w:marRight w:val="0"/>
          <w:marTop w:val="0"/>
          <w:marBottom w:val="45"/>
          <w:divBdr>
            <w:top w:val="none" w:sz="0" w:space="0" w:color="auto"/>
            <w:left w:val="none" w:sz="0" w:space="0" w:color="auto"/>
            <w:bottom w:val="none" w:sz="0" w:space="0" w:color="auto"/>
            <w:right w:val="none" w:sz="0" w:space="0" w:color="auto"/>
          </w:divBdr>
        </w:div>
        <w:div w:id="793714086">
          <w:marLeft w:val="0"/>
          <w:marRight w:val="0"/>
          <w:marTop w:val="0"/>
          <w:marBottom w:val="45"/>
          <w:divBdr>
            <w:top w:val="none" w:sz="0" w:space="0" w:color="auto"/>
            <w:left w:val="none" w:sz="0" w:space="0" w:color="auto"/>
            <w:bottom w:val="none" w:sz="0" w:space="0" w:color="auto"/>
            <w:right w:val="none" w:sz="0" w:space="0" w:color="auto"/>
          </w:divBdr>
        </w:div>
        <w:div w:id="1875381957">
          <w:marLeft w:val="0"/>
          <w:marRight w:val="0"/>
          <w:marTop w:val="0"/>
          <w:marBottom w:val="45"/>
          <w:divBdr>
            <w:top w:val="none" w:sz="0" w:space="0" w:color="auto"/>
            <w:left w:val="none" w:sz="0" w:space="0" w:color="auto"/>
            <w:bottom w:val="none" w:sz="0" w:space="0" w:color="auto"/>
            <w:right w:val="none" w:sz="0" w:space="0" w:color="auto"/>
          </w:divBdr>
        </w:div>
        <w:div w:id="435446041">
          <w:marLeft w:val="0"/>
          <w:marRight w:val="0"/>
          <w:marTop w:val="0"/>
          <w:marBottom w:val="0"/>
          <w:divBdr>
            <w:top w:val="none" w:sz="0" w:space="0" w:color="auto"/>
            <w:left w:val="none" w:sz="0" w:space="0" w:color="auto"/>
            <w:bottom w:val="none" w:sz="0" w:space="0" w:color="auto"/>
            <w:right w:val="none" w:sz="0" w:space="0" w:color="auto"/>
          </w:divBdr>
        </w:div>
        <w:div w:id="232669410">
          <w:marLeft w:val="0"/>
          <w:marRight w:val="0"/>
          <w:marTop w:val="0"/>
          <w:marBottom w:val="0"/>
          <w:divBdr>
            <w:top w:val="none" w:sz="0" w:space="0" w:color="auto"/>
            <w:left w:val="none" w:sz="0" w:space="0" w:color="auto"/>
            <w:bottom w:val="none" w:sz="0" w:space="0" w:color="auto"/>
            <w:right w:val="none" w:sz="0" w:space="0" w:color="auto"/>
          </w:divBdr>
        </w:div>
        <w:div w:id="872501694">
          <w:marLeft w:val="0"/>
          <w:marRight w:val="0"/>
          <w:marTop w:val="0"/>
          <w:marBottom w:val="0"/>
          <w:divBdr>
            <w:top w:val="none" w:sz="0" w:space="0" w:color="auto"/>
            <w:left w:val="none" w:sz="0" w:space="0" w:color="auto"/>
            <w:bottom w:val="none" w:sz="0" w:space="0" w:color="auto"/>
            <w:right w:val="none" w:sz="0" w:space="0" w:color="auto"/>
          </w:divBdr>
        </w:div>
        <w:div w:id="166218374">
          <w:marLeft w:val="0"/>
          <w:marRight w:val="0"/>
          <w:marTop w:val="0"/>
          <w:marBottom w:val="0"/>
          <w:divBdr>
            <w:top w:val="none" w:sz="0" w:space="0" w:color="auto"/>
            <w:left w:val="none" w:sz="0" w:space="0" w:color="auto"/>
            <w:bottom w:val="none" w:sz="0" w:space="0" w:color="auto"/>
            <w:right w:val="none" w:sz="0" w:space="0" w:color="auto"/>
          </w:divBdr>
        </w:div>
        <w:div w:id="245461258">
          <w:marLeft w:val="0"/>
          <w:marRight w:val="0"/>
          <w:marTop w:val="0"/>
          <w:marBottom w:val="0"/>
          <w:divBdr>
            <w:top w:val="none" w:sz="0" w:space="0" w:color="auto"/>
            <w:left w:val="none" w:sz="0" w:space="0" w:color="auto"/>
            <w:bottom w:val="none" w:sz="0" w:space="0" w:color="auto"/>
            <w:right w:val="none" w:sz="0" w:space="0" w:color="auto"/>
          </w:divBdr>
        </w:div>
        <w:div w:id="592327338">
          <w:marLeft w:val="0"/>
          <w:marRight w:val="0"/>
          <w:marTop w:val="90"/>
          <w:marBottom w:val="45"/>
          <w:divBdr>
            <w:top w:val="none" w:sz="0" w:space="0" w:color="auto"/>
            <w:left w:val="none" w:sz="0" w:space="0" w:color="auto"/>
            <w:bottom w:val="none" w:sz="0" w:space="0" w:color="auto"/>
            <w:right w:val="none" w:sz="0" w:space="0" w:color="auto"/>
          </w:divBdr>
        </w:div>
        <w:div w:id="1235121598">
          <w:marLeft w:val="0"/>
          <w:marRight w:val="0"/>
          <w:marTop w:val="0"/>
          <w:marBottom w:val="90"/>
          <w:divBdr>
            <w:top w:val="none" w:sz="0" w:space="0" w:color="auto"/>
            <w:left w:val="none" w:sz="0" w:space="0" w:color="auto"/>
            <w:bottom w:val="none" w:sz="0" w:space="0" w:color="auto"/>
            <w:right w:val="none" w:sz="0" w:space="0" w:color="auto"/>
          </w:divBdr>
        </w:div>
        <w:div w:id="1778016177">
          <w:marLeft w:val="0"/>
          <w:marRight w:val="0"/>
          <w:marTop w:val="0"/>
          <w:marBottom w:val="90"/>
          <w:divBdr>
            <w:top w:val="none" w:sz="0" w:space="0" w:color="auto"/>
            <w:left w:val="none" w:sz="0" w:space="0" w:color="auto"/>
            <w:bottom w:val="none" w:sz="0" w:space="0" w:color="auto"/>
            <w:right w:val="none" w:sz="0" w:space="0" w:color="auto"/>
          </w:divBdr>
        </w:div>
        <w:div w:id="807088399">
          <w:marLeft w:val="0"/>
          <w:marRight w:val="0"/>
          <w:marTop w:val="0"/>
          <w:marBottom w:val="90"/>
          <w:divBdr>
            <w:top w:val="none" w:sz="0" w:space="0" w:color="auto"/>
            <w:left w:val="none" w:sz="0" w:space="0" w:color="auto"/>
            <w:bottom w:val="none" w:sz="0" w:space="0" w:color="auto"/>
            <w:right w:val="none" w:sz="0" w:space="0" w:color="auto"/>
          </w:divBdr>
        </w:div>
        <w:div w:id="527064169">
          <w:marLeft w:val="0"/>
          <w:marRight w:val="0"/>
          <w:marTop w:val="0"/>
          <w:marBottom w:val="90"/>
          <w:divBdr>
            <w:top w:val="none" w:sz="0" w:space="0" w:color="auto"/>
            <w:left w:val="none" w:sz="0" w:space="0" w:color="auto"/>
            <w:bottom w:val="none" w:sz="0" w:space="0" w:color="auto"/>
            <w:right w:val="none" w:sz="0" w:space="0" w:color="auto"/>
          </w:divBdr>
        </w:div>
        <w:div w:id="995457915">
          <w:marLeft w:val="0"/>
          <w:marRight w:val="0"/>
          <w:marTop w:val="0"/>
          <w:marBottom w:val="90"/>
          <w:divBdr>
            <w:top w:val="none" w:sz="0" w:space="0" w:color="auto"/>
            <w:left w:val="none" w:sz="0" w:space="0" w:color="auto"/>
            <w:bottom w:val="none" w:sz="0" w:space="0" w:color="auto"/>
            <w:right w:val="none" w:sz="0" w:space="0" w:color="auto"/>
          </w:divBdr>
        </w:div>
        <w:div w:id="1502501791">
          <w:marLeft w:val="0"/>
          <w:marRight w:val="0"/>
          <w:marTop w:val="0"/>
          <w:marBottom w:val="90"/>
          <w:divBdr>
            <w:top w:val="none" w:sz="0" w:space="0" w:color="auto"/>
            <w:left w:val="none" w:sz="0" w:space="0" w:color="auto"/>
            <w:bottom w:val="none" w:sz="0" w:space="0" w:color="auto"/>
            <w:right w:val="none" w:sz="0" w:space="0" w:color="auto"/>
          </w:divBdr>
        </w:div>
        <w:div w:id="1698776077">
          <w:marLeft w:val="0"/>
          <w:marRight w:val="0"/>
          <w:marTop w:val="0"/>
          <w:marBottom w:val="90"/>
          <w:divBdr>
            <w:top w:val="none" w:sz="0" w:space="0" w:color="auto"/>
            <w:left w:val="none" w:sz="0" w:space="0" w:color="auto"/>
            <w:bottom w:val="none" w:sz="0" w:space="0" w:color="auto"/>
            <w:right w:val="none" w:sz="0" w:space="0" w:color="auto"/>
          </w:divBdr>
        </w:div>
        <w:div w:id="1178081036">
          <w:marLeft w:val="0"/>
          <w:marRight w:val="0"/>
          <w:marTop w:val="0"/>
          <w:marBottom w:val="45"/>
          <w:divBdr>
            <w:top w:val="none" w:sz="0" w:space="0" w:color="auto"/>
            <w:left w:val="none" w:sz="0" w:space="0" w:color="auto"/>
            <w:bottom w:val="none" w:sz="0" w:space="0" w:color="auto"/>
            <w:right w:val="none" w:sz="0" w:space="0" w:color="auto"/>
          </w:divBdr>
        </w:div>
        <w:div w:id="989476957">
          <w:marLeft w:val="0"/>
          <w:marRight w:val="0"/>
          <w:marTop w:val="0"/>
          <w:marBottom w:val="45"/>
          <w:divBdr>
            <w:top w:val="none" w:sz="0" w:space="0" w:color="auto"/>
            <w:left w:val="none" w:sz="0" w:space="0" w:color="auto"/>
            <w:bottom w:val="none" w:sz="0" w:space="0" w:color="auto"/>
            <w:right w:val="none" w:sz="0" w:space="0" w:color="auto"/>
          </w:divBdr>
        </w:div>
        <w:div w:id="1825465498">
          <w:marLeft w:val="0"/>
          <w:marRight w:val="0"/>
          <w:marTop w:val="0"/>
          <w:marBottom w:val="45"/>
          <w:divBdr>
            <w:top w:val="none" w:sz="0" w:space="0" w:color="auto"/>
            <w:left w:val="none" w:sz="0" w:space="0" w:color="auto"/>
            <w:bottom w:val="none" w:sz="0" w:space="0" w:color="auto"/>
            <w:right w:val="none" w:sz="0" w:space="0" w:color="auto"/>
          </w:divBdr>
        </w:div>
        <w:div w:id="385571115">
          <w:marLeft w:val="0"/>
          <w:marRight w:val="0"/>
          <w:marTop w:val="0"/>
          <w:marBottom w:val="45"/>
          <w:divBdr>
            <w:top w:val="none" w:sz="0" w:space="0" w:color="auto"/>
            <w:left w:val="none" w:sz="0" w:space="0" w:color="auto"/>
            <w:bottom w:val="none" w:sz="0" w:space="0" w:color="auto"/>
            <w:right w:val="none" w:sz="0" w:space="0" w:color="auto"/>
          </w:divBdr>
        </w:div>
        <w:div w:id="1863280977">
          <w:marLeft w:val="0"/>
          <w:marRight w:val="0"/>
          <w:marTop w:val="0"/>
          <w:marBottom w:val="45"/>
          <w:divBdr>
            <w:top w:val="none" w:sz="0" w:space="0" w:color="auto"/>
            <w:left w:val="none" w:sz="0" w:space="0" w:color="auto"/>
            <w:bottom w:val="none" w:sz="0" w:space="0" w:color="auto"/>
            <w:right w:val="none" w:sz="0" w:space="0" w:color="auto"/>
          </w:divBdr>
        </w:div>
        <w:div w:id="1788424458">
          <w:marLeft w:val="0"/>
          <w:marRight w:val="0"/>
          <w:marTop w:val="0"/>
          <w:marBottom w:val="45"/>
          <w:divBdr>
            <w:top w:val="none" w:sz="0" w:space="0" w:color="auto"/>
            <w:left w:val="none" w:sz="0" w:space="0" w:color="auto"/>
            <w:bottom w:val="none" w:sz="0" w:space="0" w:color="auto"/>
            <w:right w:val="none" w:sz="0" w:space="0" w:color="auto"/>
          </w:divBdr>
        </w:div>
        <w:div w:id="1350450818">
          <w:marLeft w:val="0"/>
          <w:marRight w:val="0"/>
          <w:marTop w:val="0"/>
          <w:marBottom w:val="45"/>
          <w:divBdr>
            <w:top w:val="none" w:sz="0" w:space="0" w:color="auto"/>
            <w:left w:val="none" w:sz="0" w:space="0" w:color="auto"/>
            <w:bottom w:val="none" w:sz="0" w:space="0" w:color="auto"/>
            <w:right w:val="none" w:sz="0" w:space="0" w:color="auto"/>
          </w:divBdr>
        </w:div>
        <w:div w:id="707216815">
          <w:marLeft w:val="0"/>
          <w:marRight w:val="0"/>
          <w:marTop w:val="0"/>
          <w:marBottom w:val="0"/>
          <w:divBdr>
            <w:top w:val="none" w:sz="0" w:space="0" w:color="auto"/>
            <w:left w:val="none" w:sz="0" w:space="0" w:color="auto"/>
            <w:bottom w:val="none" w:sz="0" w:space="0" w:color="auto"/>
            <w:right w:val="none" w:sz="0" w:space="0" w:color="auto"/>
          </w:divBdr>
        </w:div>
        <w:div w:id="1471170470">
          <w:marLeft w:val="0"/>
          <w:marRight w:val="0"/>
          <w:marTop w:val="0"/>
          <w:marBottom w:val="0"/>
          <w:divBdr>
            <w:top w:val="none" w:sz="0" w:space="0" w:color="auto"/>
            <w:left w:val="none" w:sz="0" w:space="0" w:color="auto"/>
            <w:bottom w:val="none" w:sz="0" w:space="0" w:color="auto"/>
            <w:right w:val="none" w:sz="0" w:space="0" w:color="auto"/>
          </w:divBdr>
        </w:div>
        <w:div w:id="1167402086">
          <w:marLeft w:val="0"/>
          <w:marRight w:val="0"/>
          <w:marTop w:val="0"/>
          <w:marBottom w:val="0"/>
          <w:divBdr>
            <w:top w:val="none" w:sz="0" w:space="0" w:color="auto"/>
            <w:left w:val="none" w:sz="0" w:space="0" w:color="auto"/>
            <w:bottom w:val="none" w:sz="0" w:space="0" w:color="auto"/>
            <w:right w:val="none" w:sz="0" w:space="0" w:color="auto"/>
          </w:divBdr>
        </w:div>
        <w:div w:id="1841503689">
          <w:marLeft w:val="0"/>
          <w:marRight w:val="0"/>
          <w:marTop w:val="0"/>
          <w:marBottom w:val="0"/>
          <w:divBdr>
            <w:top w:val="none" w:sz="0" w:space="0" w:color="auto"/>
            <w:left w:val="none" w:sz="0" w:space="0" w:color="auto"/>
            <w:bottom w:val="none" w:sz="0" w:space="0" w:color="auto"/>
            <w:right w:val="none" w:sz="0" w:space="0" w:color="auto"/>
          </w:divBdr>
        </w:div>
        <w:div w:id="866917922">
          <w:marLeft w:val="0"/>
          <w:marRight w:val="0"/>
          <w:marTop w:val="0"/>
          <w:marBottom w:val="0"/>
          <w:divBdr>
            <w:top w:val="none" w:sz="0" w:space="0" w:color="auto"/>
            <w:left w:val="none" w:sz="0" w:space="0" w:color="auto"/>
            <w:bottom w:val="none" w:sz="0" w:space="0" w:color="auto"/>
            <w:right w:val="none" w:sz="0" w:space="0" w:color="auto"/>
          </w:divBdr>
        </w:div>
        <w:div w:id="152717550">
          <w:marLeft w:val="0"/>
          <w:marRight w:val="0"/>
          <w:marTop w:val="90"/>
          <w:marBottom w:val="45"/>
          <w:divBdr>
            <w:top w:val="none" w:sz="0" w:space="0" w:color="auto"/>
            <w:left w:val="none" w:sz="0" w:space="0" w:color="auto"/>
            <w:bottom w:val="none" w:sz="0" w:space="0" w:color="auto"/>
            <w:right w:val="none" w:sz="0" w:space="0" w:color="auto"/>
          </w:divBdr>
        </w:div>
        <w:div w:id="2021815546">
          <w:marLeft w:val="0"/>
          <w:marRight w:val="0"/>
          <w:marTop w:val="0"/>
          <w:marBottom w:val="90"/>
          <w:divBdr>
            <w:top w:val="none" w:sz="0" w:space="0" w:color="auto"/>
            <w:left w:val="none" w:sz="0" w:space="0" w:color="auto"/>
            <w:bottom w:val="none" w:sz="0" w:space="0" w:color="auto"/>
            <w:right w:val="none" w:sz="0" w:space="0" w:color="auto"/>
          </w:divBdr>
        </w:div>
        <w:div w:id="1389765313">
          <w:marLeft w:val="0"/>
          <w:marRight w:val="0"/>
          <w:marTop w:val="0"/>
          <w:marBottom w:val="90"/>
          <w:divBdr>
            <w:top w:val="none" w:sz="0" w:space="0" w:color="auto"/>
            <w:left w:val="none" w:sz="0" w:space="0" w:color="auto"/>
            <w:bottom w:val="none" w:sz="0" w:space="0" w:color="auto"/>
            <w:right w:val="none" w:sz="0" w:space="0" w:color="auto"/>
          </w:divBdr>
        </w:div>
        <w:div w:id="1552887127">
          <w:marLeft w:val="0"/>
          <w:marRight w:val="0"/>
          <w:marTop w:val="0"/>
          <w:marBottom w:val="90"/>
          <w:divBdr>
            <w:top w:val="none" w:sz="0" w:space="0" w:color="auto"/>
            <w:left w:val="none" w:sz="0" w:space="0" w:color="auto"/>
            <w:bottom w:val="none" w:sz="0" w:space="0" w:color="auto"/>
            <w:right w:val="none" w:sz="0" w:space="0" w:color="auto"/>
          </w:divBdr>
        </w:div>
        <w:div w:id="1883899329">
          <w:marLeft w:val="0"/>
          <w:marRight w:val="0"/>
          <w:marTop w:val="0"/>
          <w:marBottom w:val="90"/>
          <w:divBdr>
            <w:top w:val="none" w:sz="0" w:space="0" w:color="auto"/>
            <w:left w:val="none" w:sz="0" w:space="0" w:color="auto"/>
            <w:bottom w:val="none" w:sz="0" w:space="0" w:color="auto"/>
            <w:right w:val="none" w:sz="0" w:space="0" w:color="auto"/>
          </w:divBdr>
        </w:div>
        <w:div w:id="1661695381">
          <w:marLeft w:val="0"/>
          <w:marRight w:val="0"/>
          <w:marTop w:val="0"/>
          <w:marBottom w:val="90"/>
          <w:divBdr>
            <w:top w:val="none" w:sz="0" w:space="0" w:color="auto"/>
            <w:left w:val="none" w:sz="0" w:space="0" w:color="auto"/>
            <w:bottom w:val="none" w:sz="0" w:space="0" w:color="auto"/>
            <w:right w:val="none" w:sz="0" w:space="0" w:color="auto"/>
          </w:divBdr>
        </w:div>
        <w:div w:id="181285222">
          <w:marLeft w:val="0"/>
          <w:marRight w:val="0"/>
          <w:marTop w:val="0"/>
          <w:marBottom w:val="90"/>
          <w:divBdr>
            <w:top w:val="none" w:sz="0" w:space="0" w:color="auto"/>
            <w:left w:val="none" w:sz="0" w:space="0" w:color="auto"/>
            <w:bottom w:val="none" w:sz="0" w:space="0" w:color="auto"/>
            <w:right w:val="none" w:sz="0" w:space="0" w:color="auto"/>
          </w:divBdr>
        </w:div>
        <w:div w:id="9382538">
          <w:marLeft w:val="0"/>
          <w:marRight w:val="0"/>
          <w:marTop w:val="0"/>
          <w:marBottom w:val="90"/>
          <w:divBdr>
            <w:top w:val="none" w:sz="0" w:space="0" w:color="auto"/>
            <w:left w:val="none" w:sz="0" w:space="0" w:color="auto"/>
            <w:bottom w:val="none" w:sz="0" w:space="0" w:color="auto"/>
            <w:right w:val="none" w:sz="0" w:space="0" w:color="auto"/>
          </w:divBdr>
        </w:div>
        <w:div w:id="226964720">
          <w:marLeft w:val="0"/>
          <w:marRight w:val="0"/>
          <w:marTop w:val="0"/>
          <w:marBottom w:val="45"/>
          <w:divBdr>
            <w:top w:val="none" w:sz="0" w:space="0" w:color="auto"/>
            <w:left w:val="none" w:sz="0" w:space="0" w:color="auto"/>
            <w:bottom w:val="none" w:sz="0" w:space="0" w:color="auto"/>
            <w:right w:val="none" w:sz="0" w:space="0" w:color="auto"/>
          </w:divBdr>
        </w:div>
        <w:div w:id="66612976">
          <w:marLeft w:val="0"/>
          <w:marRight w:val="0"/>
          <w:marTop w:val="0"/>
          <w:marBottom w:val="45"/>
          <w:divBdr>
            <w:top w:val="none" w:sz="0" w:space="0" w:color="auto"/>
            <w:left w:val="none" w:sz="0" w:space="0" w:color="auto"/>
            <w:bottom w:val="none" w:sz="0" w:space="0" w:color="auto"/>
            <w:right w:val="none" w:sz="0" w:space="0" w:color="auto"/>
          </w:divBdr>
        </w:div>
        <w:div w:id="592709619">
          <w:marLeft w:val="0"/>
          <w:marRight w:val="0"/>
          <w:marTop w:val="0"/>
          <w:marBottom w:val="45"/>
          <w:divBdr>
            <w:top w:val="none" w:sz="0" w:space="0" w:color="auto"/>
            <w:left w:val="none" w:sz="0" w:space="0" w:color="auto"/>
            <w:bottom w:val="none" w:sz="0" w:space="0" w:color="auto"/>
            <w:right w:val="none" w:sz="0" w:space="0" w:color="auto"/>
          </w:divBdr>
        </w:div>
        <w:div w:id="2090809422">
          <w:marLeft w:val="0"/>
          <w:marRight w:val="0"/>
          <w:marTop w:val="0"/>
          <w:marBottom w:val="45"/>
          <w:divBdr>
            <w:top w:val="none" w:sz="0" w:space="0" w:color="auto"/>
            <w:left w:val="none" w:sz="0" w:space="0" w:color="auto"/>
            <w:bottom w:val="none" w:sz="0" w:space="0" w:color="auto"/>
            <w:right w:val="none" w:sz="0" w:space="0" w:color="auto"/>
          </w:divBdr>
        </w:div>
        <w:div w:id="508523391">
          <w:marLeft w:val="0"/>
          <w:marRight w:val="0"/>
          <w:marTop w:val="0"/>
          <w:marBottom w:val="45"/>
          <w:divBdr>
            <w:top w:val="none" w:sz="0" w:space="0" w:color="auto"/>
            <w:left w:val="none" w:sz="0" w:space="0" w:color="auto"/>
            <w:bottom w:val="none" w:sz="0" w:space="0" w:color="auto"/>
            <w:right w:val="none" w:sz="0" w:space="0" w:color="auto"/>
          </w:divBdr>
        </w:div>
        <w:div w:id="1883440175">
          <w:marLeft w:val="0"/>
          <w:marRight w:val="0"/>
          <w:marTop w:val="0"/>
          <w:marBottom w:val="45"/>
          <w:divBdr>
            <w:top w:val="none" w:sz="0" w:space="0" w:color="auto"/>
            <w:left w:val="none" w:sz="0" w:space="0" w:color="auto"/>
            <w:bottom w:val="none" w:sz="0" w:space="0" w:color="auto"/>
            <w:right w:val="none" w:sz="0" w:space="0" w:color="auto"/>
          </w:divBdr>
        </w:div>
        <w:div w:id="1349453478">
          <w:marLeft w:val="0"/>
          <w:marRight w:val="0"/>
          <w:marTop w:val="120"/>
          <w:marBottom w:val="0"/>
          <w:divBdr>
            <w:top w:val="none" w:sz="0" w:space="0" w:color="auto"/>
            <w:left w:val="none" w:sz="0" w:space="0" w:color="auto"/>
            <w:bottom w:val="none" w:sz="0" w:space="0" w:color="auto"/>
            <w:right w:val="none" w:sz="0" w:space="0" w:color="auto"/>
          </w:divBdr>
          <w:divsChild>
            <w:div w:id="10494250">
              <w:marLeft w:val="0"/>
              <w:marRight w:val="0"/>
              <w:marTop w:val="0"/>
              <w:marBottom w:val="45"/>
              <w:divBdr>
                <w:top w:val="none" w:sz="0" w:space="0" w:color="auto"/>
                <w:left w:val="none" w:sz="0" w:space="0" w:color="auto"/>
                <w:bottom w:val="none" w:sz="0" w:space="0" w:color="auto"/>
                <w:right w:val="none" w:sz="0" w:space="0" w:color="auto"/>
              </w:divBdr>
            </w:div>
            <w:div w:id="1717198815">
              <w:marLeft w:val="0"/>
              <w:marRight w:val="0"/>
              <w:marTop w:val="120"/>
              <w:marBottom w:val="0"/>
              <w:divBdr>
                <w:top w:val="none" w:sz="0" w:space="0" w:color="auto"/>
                <w:left w:val="none" w:sz="0" w:space="0" w:color="auto"/>
                <w:bottom w:val="none" w:sz="0" w:space="0" w:color="auto"/>
                <w:right w:val="none" w:sz="0" w:space="0" w:color="auto"/>
              </w:divBdr>
              <w:divsChild>
                <w:div w:id="1743873229">
                  <w:marLeft w:val="0"/>
                  <w:marRight w:val="0"/>
                  <w:marTop w:val="0"/>
                  <w:marBottom w:val="45"/>
                  <w:divBdr>
                    <w:top w:val="none" w:sz="0" w:space="0" w:color="auto"/>
                    <w:left w:val="none" w:sz="0" w:space="0" w:color="auto"/>
                    <w:bottom w:val="none" w:sz="0" w:space="0" w:color="auto"/>
                    <w:right w:val="none" w:sz="0" w:space="0" w:color="auto"/>
                  </w:divBdr>
                </w:div>
                <w:div w:id="787896749">
                  <w:marLeft w:val="0"/>
                  <w:marRight w:val="0"/>
                  <w:marTop w:val="150"/>
                  <w:marBottom w:val="75"/>
                  <w:divBdr>
                    <w:top w:val="none" w:sz="0" w:space="0" w:color="auto"/>
                    <w:left w:val="none" w:sz="0" w:space="0" w:color="auto"/>
                    <w:bottom w:val="none" w:sz="0" w:space="0" w:color="auto"/>
                    <w:right w:val="none" w:sz="0" w:space="0" w:color="auto"/>
                  </w:divBdr>
                </w:div>
              </w:divsChild>
            </w:div>
            <w:div w:id="812985542">
              <w:marLeft w:val="0"/>
              <w:marRight w:val="0"/>
              <w:marTop w:val="120"/>
              <w:marBottom w:val="0"/>
              <w:divBdr>
                <w:top w:val="none" w:sz="0" w:space="0" w:color="auto"/>
                <w:left w:val="none" w:sz="0" w:space="0" w:color="auto"/>
                <w:bottom w:val="none" w:sz="0" w:space="0" w:color="auto"/>
                <w:right w:val="none" w:sz="0" w:space="0" w:color="auto"/>
              </w:divBdr>
              <w:divsChild>
                <w:div w:id="611589498">
                  <w:marLeft w:val="0"/>
                  <w:marRight w:val="0"/>
                  <w:marTop w:val="0"/>
                  <w:marBottom w:val="45"/>
                  <w:divBdr>
                    <w:top w:val="none" w:sz="0" w:space="0" w:color="auto"/>
                    <w:left w:val="none" w:sz="0" w:space="0" w:color="auto"/>
                    <w:bottom w:val="none" w:sz="0" w:space="0" w:color="auto"/>
                    <w:right w:val="none" w:sz="0" w:space="0" w:color="auto"/>
                  </w:divBdr>
                </w:div>
                <w:div w:id="1661079509">
                  <w:marLeft w:val="0"/>
                  <w:marRight w:val="0"/>
                  <w:marTop w:val="150"/>
                  <w:marBottom w:val="75"/>
                  <w:divBdr>
                    <w:top w:val="none" w:sz="0" w:space="0" w:color="auto"/>
                    <w:left w:val="none" w:sz="0" w:space="0" w:color="auto"/>
                    <w:bottom w:val="none" w:sz="0" w:space="0" w:color="auto"/>
                    <w:right w:val="none" w:sz="0" w:space="0" w:color="auto"/>
                  </w:divBdr>
                </w:div>
                <w:div w:id="1870947923">
                  <w:marLeft w:val="0"/>
                  <w:marRight w:val="0"/>
                  <w:marTop w:val="150"/>
                  <w:marBottom w:val="75"/>
                  <w:divBdr>
                    <w:top w:val="none" w:sz="0" w:space="0" w:color="auto"/>
                    <w:left w:val="none" w:sz="0" w:space="0" w:color="auto"/>
                    <w:bottom w:val="none" w:sz="0" w:space="0" w:color="auto"/>
                    <w:right w:val="none" w:sz="0" w:space="0" w:color="auto"/>
                  </w:divBdr>
                </w:div>
                <w:div w:id="352070615">
                  <w:marLeft w:val="0"/>
                  <w:marRight w:val="0"/>
                  <w:marTop w:val="150"/>
                  <w:marBottom w:val="75"/>
                  <w:divBdr>
                    <w:top w:val="none" w:sz="0" w:space="0" w:color="auto"/>
                    <w:left w:val="none" w:sz="0" w:space="0" w:color="auto"/>
                    <w:bottom w:val="none" w:sz="0" w:space="0" w:color="auto"/>
                    <w:right w:val="none" w:sz="0" w:space="0" w:color="auto"/>
                  </w:divBdr>
                </w:div>
                <w:div w:id="1768426638">
                  <w:marLeft w:val="0"/>
                  <w:marRight w:val="0"/>
                  <w:marTop w:val="150"/>
                  <w:marBottom w:val="75"/>
                  <w:divBdr>
                    <w:top w:val="none" w:sz="0" w:space="0" w:color="auto"/>
                    <w:left w:val="none" w:sz="0" w:space="0" w:color="auto"/>
                    <w:bottom w:val="none" w:sz="0" w:space="0" w:color="auto"/>
                    <w:right w:val="none" w:sz="0" w:space="0" w:color="auto"/>
                  </w:divBdr>
                </w:div>
              </w:divsChild>
            </w:div>
            <w:div w:id="710767052">
              <w:marLeft w:val="0"/>
              <w:marRight w:val="0"/>
              <w:marTop w:val="120"/>
              <w:marBottom w:val="0"/>
              <w:divBdr>
                <w:top w:val="none" w:sz="0" w:space="0" w:color="auto"/>
                <w:left w:val="none" w:sz="0" w:space="0" w:color="auto"/>
                <w:bottom w:val="none" w:sz="0" w:space="0" w:color="auto"/>
                <w:right w:val="none" w:sz="0" w:space="0" w:color="auto"/>
              </w:divBdr>
              <w:divsChild>
                <w:div w:id="1021584519">
                  <w:marLeft w:val="0"/>
                  <w:marRight w:val="0"/>
                  <w:marTop w:val="0"/>
                  <w:marBottom w:val="45"/>
                  <w:divBdr>
                    <w:top w:val="none" w:sz="0" w:space="0" w:color="auto"/>
                    <w:left w:val="none" w:sz="0" w:space="0" w:color="auto"/>
                    <w:bottom w:val="none" w:sz="0" w:space="0" w:color="auto"/>
                    <w:right w:val="none" w:sz="0" w:space="0" w:color="auto"/>
                  </w:divBdr>
                </w:div>
                <w:div w:id="1361976081">
                  <w:marLeft w:val="0"/>
                  <w:marRight w:val="0"/>
                  <w:marTop w:val="0"/>
                  <w:marBottom w:val="0"/>
                  <w:divBdr>
                    <w:top w:val="none" w:sz="0" w:space="0" w:color="auto"/>
                    <w:left w:val="none" w:sz="0" w:space="0" w:color="auto"/>
                    <w:bottom w:val="none" w:sz="0" w:space="0" w:color="auto"/>
                    <w:right w:val="none" w:sz="0" w:space="0" w:color="auto"/>
                  </w:divBdr>
                </w:div>
                <w:div w:id="1615205962">
                  <w:marLeft w:val="0"/>
                  <w:marRight w:val="0"/>
                  <w:marTop w:val="0"/>
                  <w:marBottom w:val="0"/>
                  <w:divBdr>
                    <w:top w:val="none" w:sz="0" w:space="0" w:color="auto"/>
                    <w:left w:val="none" w:sz="0" w:space="0" w:color="auto"/>
                    <w:bottom w:val="none" w:sz="0" w:space="0" w:color="auto"/>
                    <w:right w:val="none" w:sz="0" w:space="0" w:color="auto"/>
                  </w:divBdr>
                </w:div>
                <w:div w:id="556672574">
                  <w:marLeft w:val="0"/>
                  <w:marRight w:val="0"/>
                  <w:marTop w:val="0"/>
                  <w:marBottom w:val="0"/>
                  <w:divBdr>
                    <w:top w:val="none" w:sz="0" w:space="0" w:color="auto"/>
                    <w:left w:val="none" w:sz="0" w:space="0" w:color="auto"/>
                    <w:bottom w:val="none" w:sz="0" w:space="0" w:color="auto"/>
                    <w:right w:val="none" w:sz="0" w:space="0" w:color="auto"/>
                  </w:divBdr>
                </w:div>
                <w:div w:id="756444548">
                  <w:marLeft w:val="0"/>
                  <w:marRight w:val="0"/>
                  <w:marTop w:val="0"/>
                  <w:marBottom w:val="0"/>
                  <w:divBdr>
                    <w:top w:val="none" w:sz="0" w:space="0" w:color="auto"/>
                    <w:left w:val="none" w:sz="0" w:space="0" w:color="auto"/>
                    <w:bottom w:val="none" w:sz="0" w:space="0" w:color="auto"/>
                    <w:right w:val="none" w:sz="0" w:space="0" w:color="auto"/>
                  </w:divBdr>
                </w:div>
                <w:div w:id="58597593">
                  <w:marLeft w:val="0"/>
                  <w:marRight w:val="0"/>
                  <w:marTop w:val="0"/>
                  <w:marBottom w:val="0"/>
                  <w:divBdr>
                    <w:top w:val="none" w:sz="0" w:space="0" w:color="auto"/>
                    <w:left w:val="none" w:sz="0" w:space="0" w:color="auto"/>
                    <w:bottom w:val="none" w:sz="0" w:space="0" w:color="auto"/>
                    <w:right w:val="none" w:sz="0" w:space="0" w:color="auto"/>
                  </w:divBdr>
                </w:div>
                <w:div w:id="939332385">
                  <w:marLeft w:val="0"/>
                  <w:marRight w:val="0"/>
                  <w:marTop w:val="0"/>
                  <w:marBottom w:val="0"/>
                  <w:divBdr>
                    <w:top w:val="none" w:sz="0" w:space="0" w:color="auto"/>
                    <w:left w:val="none" w:sz="0" w:space="0" w:color="auto"/>
                    <w:bottom w:val="none" w:sz="0" w:space="0" w:color="auto"/>
                    <w:right w:val="none" w:sz="0" w:space="0" w:color="auto"/>
                  </w:divBdr>
                </w:div>
                <w:div w:id="16970794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34241281">
          <w:marLeft w:val="0"/>
          <w:marRight w:val="0"/>
          <w:marTop w:val="0"/>
          <w:marBottom w:val="45"/>
          <w:divBdr>
            <w:top w:val="none" w:sz="0" w:space="0" w:color="auto"/>
            <w:left w:val="none" w:sz="0" w:space="0" w:color="auto"/>
            <w:bottom w:val="none" w:sz="0" w:space="0" w:color="auto"/>
            <w:right w:val="none" w:sz="0" w:space="0" w:color="auto"/>
          </w:divBdr>
        </w:div>
        <w:div w:id="1863595088">
          <w:marLeft w:val="0"/>
          <w:marRight w:val="0"/>
          <w:marTop w:val="0"/>
          <w:marBottom w:val="0"/>
          <w:divBdr>
            <w:top w:val="none" w:sz="0" w:space="0" w:color="auto"/>
            <w:left w:val="none" w:sz="0" w:space="0" w:color="auto"/>
            <w:bottom w:val="none" w:sz="0" w:space="0" w:color="auto"/>
            <w:right w:val="none" w:sz="0" w:space="0" w:color="auto"/>
          </w:divBdr>
        </w:div>
        <w:div w:id="2053455553">
          <w:marLeft w:val="0"/>
          <w:marRight w:val="0"/>
          <w:marTop w:val="0"/>
          <w:marBottom w:val="0"/>
          <w:divBdr>
            <w:top w:val="none" w:sz="0" w:space="0" w:color="auto"/>
            <w:left w:val="none" w:sz="0" w:space="0" w:color="auto"/>
            <w:bottom w:val="none" w:sz="0" w:space="0" w:color="auto"/>
            <w:right w:val="none" w:sz="0" w:space="0" w:color="auto"/>
          </w:divBdr>
        </w:div>
        <w:div w:id="179441643">
          <w:marLeft w:val="0"/>
          <w:marRight w:val="0"/>
          <w:marTop w:val="0"/>
          <w:marBottom w:val="0"/>
          <w:divBdr>
            <w:top w:val="none" w:sz="0" w:space="0" w:color="auto"/>
            <w:left w:val="none" w:sz="0" w:space="0" w:color="auto"/>
            <w:bottom w:val="none" w:sz="0" w:space="0" w:color="auto"/>
            <w:right w:val="none" w:sz="0" w:space="0" w:color="auto"/>
          </w:divBdr>
        </w:div>
        <w:div w:id="664746548">
          <w:marLeft w:val="0"/>
          <w:marRight w:val="0"/>
          <w:marTop w:val="0"/>
          <w:marBottom w:val="0"/>
          <w:divBdr>
            <w:top w:val="none" w:sz="0" w:space="0" w:color="auto"/>
            <w:left w:val="none" w:sz="0" w:space="0" w:color="auto"/>
            <w:bottom w:val="none" w:sz="0" w:space="0" w:color="auto"/>
            <w:right w:val="none" w:sz="0" w:space="0" w:color="auto"/>
          </w:divBdr>
        </w:div>
        <w:div w:id="2027558795">
          <w:marLeft w:val="0"/>
          <w:marRight w:val="0"/>
          <w:marTop w:val="0"/>
          <w:marBottom w:val="0"/>
          <w:divBdr>
            <w:top w:val="none" w:sz="0" w:space="0" w:color="auto"/>
            <w:left w:val="none" w:sz="0" w:space="0" w:color="auto"/>
            <w:bottom w:val="none" w:sz="0" w:space="0" w:color="auto"/>
            <w:right w:val="none" w:sz="0" w:space="0" w:color="auto"/>
          </w:divBdr>
        </w:div>
        <w:div w:id="1172253732">
          <w:marLeft w:val="0"/>
          <w:marRight w:val="0"/>
          <w:marTop w:val="90"/>
          <w:marBottom w:val="45"/>
          <w:divBdr>
            <w:top w:val="none" w:sz="0" w:space="0" w:color="auto"/>
            <w:left w:val="none" w:sz="0" w:space="0" w:color="auto"/>
            <w:bottom w:val="none" w:sz="0" w:space="0" w:color="auto"/>
            <w:right w:val="none" w:sz="0" w:space="0" w:color="auto"/>
          </w:divBdr>
        </w:div>
        <w:div w:id="51471068">
          <w:marLeft w:val="0"/>
          <w:marRight w:val="0"/>
          <w:marTop w:val="0"/>
          <w:marBottom w:val="90"/>
          <w:divBdr>
            <w:top w:val="none" w:sz="0" w:space="0" w:color="auto"/>
            <w:left w:val="none" w:sz="0" w:space="0" w:color="auto"/>
            <w:bottom w:val="none" w:sz="0" w:space="0" w:color="auto"/>
            <w:right w:val="none" w:sz="0" w:space="0" w:color="auto"/>
          </w:divBdr>
        </w:div>
        <w:div w:id="656105463">
          <w:marLeft w:val="0"/>
          <w:marRight w:val="0"/>
          <w:marTop w:val="0"/>
          <w:marBottom w:val="90"/>
          <w:divBdr>
            <w:top w:val="none" w:sz="0" w:space="0" w:color="auto"/>
            <w:left w:val="none" w:sz="0" w:space="0" w:color="auto"/>
            <w:bottom w:val="none" w:sz="0" w:space="0" w:color="auto"/>
            <w:right w:val="none" w:sz="0" w:space="0" w:color="auto"/>
          </w:divBdr>
        </w:div>
        <w:div w:id="896866966">
          <w:marLeft w:val="0"/>
          <w:marRight w:val="0"/>
          <w:marTop w:val="0"/>
          <w:marBottom w:val="90"/>
          <w:divBdr>
            <w:top w:val="none" w:sz="0" w:space="0" w:color="auto"/>
            <w:left w:val="none" w:sz="0" w:space="0" w:color="auto"/>
            <w:bottom w:val="none" w:sz="0" w:space="0" w:color="auto"/>
            <w:right w:val="none" w:sz="0" w:space="0" w:color="auto"/>
          </w:divBdr>
        </w:div>
        <w:div w:id="336466801">
          <w:marLeft w:val="0"/>
          <w:marRight w:val="0"/>
          <w:marTop w:val="0"/>
          <w:marBottom w:val="90"/>
          <w:divBdr>
            <w:top w:val="none" w:sz="0" w:space="0" w:color="auto"/>
            <w:left w:val="none" w:sz="0" w:space="0" w:color="auto"/>
            <w:bottom w:val="none" w:sz="0" w:space="0" w:color="auto"/>
            <w:right w:val="none" w:sz="0" w:space="0" w:color="auto"/>
          </w:divBdr>
        </w:div>
        <w:div w:id="1663191162">
          <w:marLeft w:val="0"/>
          <w:marRight w:val="0"/>
          <w:marTop w:val="0"/>
          <w:marBottom w:val="90"/>
          <w:divBdr>
            <w:top w:val="none" w:sz="0" w:space="0" w:color="auto"/>
            <w:left w:val="none" w:sz="0" w:space="0" w:color="auto"/>
            <w:bottom w:val="none" w:sz="0" w:space="0" w:color="auto"/>
            <w:right w:val="none" w:sz="0" w:space="0" w:color="auto"/>
          </w:divBdr>
        </w:div>
      </w:divsChild>
    </w:div>
    <w:div w:id="1955601257">
      <w:marLeft w:val="0"/>
      <w:marRight w:val="0"/>
      <w:marTop w:val="0"/>
      <w:marBottom w:val="0"/>
      <w:divBdr>
        <w:top w:val="none" w:sz="0" w:space="0" w:color="auto"/>
        <w:left w:val="none" w:sz="0" w:space="0" w:color="auto"/>
        <w:bottom w:val="none" w:sz="0" w:space="0" w:color="auto"/>
        <w:right w:val="none" w:sz="0" w:space="0" w:color="auto"/>
      </w:divBdr>
      <w:divsChild>
        <w:div w:id="846094233">
          <w:marLeft w:val="0"/>
          <w:marRight w:val="0"/>
          <w:marTop w:val="0"/>
          <w:marBottom w:val="90"/>
          <w:divBdr>
            <w:top w:val="none" w:sz="0" w:space="0" w:color="auto"/>
            <w:left w:val="none" w:sz="0" w:space="0" w:color="auto"/>
            <w:bottom w:val="none" w:sz="0" w:space="0" w:color="auto"/>
            <w:right w:val="none" w:sz="0" w:space="0" w:color="auto"/>
          </w:divBdr>
        </w:div>
        <w:div w:id="647980853">
          <w:marLeft w:val="0"/>
          <w:marRight w:val="0"/>
          <w:marTop w:val="0"/>
          <w:marBottom w:val="45"/>
          <w:divBdr>
            <w:top w:val="none" w:sz="0" w:space="0" w:color="auto"/>
            <w:left w:val="none" w:sz="0" w:space="0" w:color="auto"/>
            <w:bottom w:val="none" w:sz="0" w:space="0" w:color="auto"/>
            <w:right w:val="none" w:sz="0" w:space="0" w:color="auto"/>
          </w:divBdr>
        </w:div>
        <w:div w:id="290979901">
          <w:marLeft w:val="0"/>
          <w:marRight w:val="0"/>
          <w:marTop w:val="0"/>
          <w:marBottom w:val="45"/>
          <w:divBdr>
            <w:top w:val="none" w:sz="0" w:space="0" w:color="auto"/>
            <w:left w:val="none" w:sz="0" w:space="0" w:color="auto"/>
            <w:bottom w:val="none" w:sz="0" w:space="0" w:color="auto"/>
            <w:right w:val="none" w:sz="0" w:space="0" w:color="auto"/>
          </w:divBdr>
        </w:div>
        <w:div w:id="663630189">
          <w:marLeft w:val="0"/>
          <w:marRight w:val="0"/>
          <w:marTop w:val="0"/>
          <w:marBottom w:val="45"/>
          <w:divBdr>
            <w:top w:val="none" w:sz="0" w:space="0" w:color="auto"/>
            <w:left w:val="none" w:sz="0" w:space="0" w:color="auto"/>
            <w:bottom w:val="none" w:sz="0" w:space="0" w:color="auto"/>
            <w:right w:val="none" w:sz="0" w:space="0" w:color="auto"/>
          </w:divBdr>
        </w:div>
        <w:div w:id="1037698537">
          <w:marLeft w:val="0"/>
          <w:marRight w:val="0"/>
          <w:marTop w:val="0"/>
          <w:marBottom w:val="45"/>
          <w:divBdr>
            <w:top w:val="none" w:sz="0" w:space="0" w:color="auto"/>
            <w:left w:val="none" w:sz="0" w:space="0" w:color="auto"/>
            <w:bottom w:val="none" w:sz="0" w:space="0" w:color="auto"/>
            <w:right w:val="none" w:sz="0" w:space="0" w:color="auto"/>
          </w:divBdr>
        </w:div>
        <w:div w:id="1432890504">
          <w:marLeft w:val="0"/>
          <w:marRight w:val="0"/>
          <w:marTop w:val="0"/>
          <w:marBottom w:val="45"/>
          <w:divBdr>
            <w:top w:val="none" w:sz="0" w:space="0" w:color="auto"/>
            <w:left w:val="none" w:sz="0" w:space="0" w:color="auto"/>
            <w:bottom w:val="none" w:sz="0" w:space="0" w:color="auto"/>
            <w:right w:val="none" w:sz="0" w:space="0" w:color="auto"/>
          </w:divBdr>
        </w:div>
        <w:div w:id="1934050770">
          <w:marLeft w:val="0"/>
          <w:marRight w:val="0"/>
          <w:marTop w:val="0"/>
          <w:marBottom w:val="45"/>
          <w:divBdr>
            <w:top w:val="none" w:sz="0" w:space="0" w:color="auto"/>
            <w:left w:val="none" w:sz="0" w:space="0" w:color="auto"/>
            <w:bottom w:val="none" w:sz="0" w:space="0" w:color="auto"/>
            <w:right w:val="none" w:sz="0" w:space="0" w:color="auto"/>
          </w:divBdr>
        </w:div>
        <w:div w:id="628514764">
          <w:marLeft w:val="0"/>
          <w:marRight w:val="0"/>
          <w:marTop w:val="0"/>
          <w:marBottom w:val="45"/>
          <w:divBdr>
            <w:top w:val="none" w:sz="0" w:space="0" w:color="auto"/>
            <w:left w:val="none" w:sz="0" w:space="0" w:color="auto"/>
            <w:bottom w:val="none" w:sz="0" w:space="0" w:color="auto"/>
            <w:right w:val="none" w:sz="0" w:space="0" w:color="auto"/>
          </w:divBdr>
        </w:div>
        <w:div w:id="706950196">
          <w:marLeft w:val="0"/>
          <w:marRight w:val="0"/>
          <w:marTop w:val="0"/>
          <w:marBottom w:val="0"/>
          <w:divBdr>
            <w:top w:val="none" w:sz="0" w:space="0" w:color="auto"/>
            <w:left w:val="none" w:sz="0" w:space="0" w:color="auto"/>
            <w:bottom w:val="none" w:sz="0" w:space="0" w:color="auto"/>
            <w:right w:val="none" w:sz="0" w:space="0" w:color="auto"/>
          </w:divBdr>
        </w:div>
        <w:div w:id="1239292661">
          <w:marLeft w:val="0"/>
          <w:marRight w:val="0"/>
          <w:marTop w:val="0"/>
          <w:marBottom w:val="0"/>
          <w:divBdr>
            <w:top w:val="none" w:sz="0" w:space="0" w:color="auto"/>
            <w:left w:val="none" w:sz="0" w:space="0" w:color="auto"/>
            <w:bottom w:val="none" w:sz="0" w:space="0" w:color="auto"/>
            <w:right w:val="none" w:sz="0" w:space="0" w:color="auto"/>
          </w:divBdr>
        </w:div>
        <w:div w:id="958730583">
          <w:marLeft w:val="0"/>
          <w:marRight w:val="0"/>
          <w:marTop w:val="0"/>
          <w:marBottom w:val="0"/>
          <w:divBdr>
            <w:top w:val="none" w:sz="0" w:space="0" w:color="auto"/>
            <w:left w:val="none" w:sz="0" w:space="0" w:color="auto"/>
            <w:bottom w:val="none" w:sz="0" w:space="0" w:color="auto"/>
            <w:right w:val="none" w:sz="0" w:space="0" w:color="auto"/>
          </w:divBdr>
        </w:div>
        <w:div w:id="980693788">
          <w:marLeft w:val="0"/>
          <w:marRight w:val="0"/>
          <w:marTop w:val="0"/>
          <w:marBottom w:val="0"/>
          <w:divBdr>
            <w:top w:val="none" w:sz="0" w:space="0" w:color="auto"/>
            <w:left w:val="none" w:sz="0" w:space="0" w:color="auto"/>
            <w:bottom w:val="none" w:sz="0" w:space="0" w:color="auto"/>
            <w:right w:val="none" w:sz="0" w:space="0" w:color="auto"/>
          </w:divBdr>
        </w:div>
        <w:div w:id="1193543313">
          <w:marLeft w:val="0"/>
          <w:marRight w:val="0"/>
          <w:marTop w:val="90"/>
          <w:marBottom w:val="45"/>
          <w:divBdr>
            <w:top w:val="none" w:sz="0" w:space="0" w:color="auto"/>
            <w:left w:val="none" w:sz="0" w:space="0" w:color="auto"/>
            <w:bottom w:val="none" w:sz="0" w:space="0" w:color="auto"/>
            <w:right w:val="none" w:sz="0" w:space="0" w:color="auto"/>
          </w:divBdr>
        </w:div>
        <w:div w:id="1757558524">
          <w:marLeft w:val="0"/>
          <w:marRight w:val="0"/>
          <w:marTop w:val="0"/>
          <w:marBottom w:val="90"/>
          <w:divBdr>
            <w:top w:val="none" w:sz="0" w:space="0" w:color="auto"/>
            <w:left w:val="none" w:sz="0" w:space="0" w:color="auto"/>
            <w:bottom w:val="none" w:sz="0" w:space="0" w:color="auto"/>
            <w:right w:val="none" w:sz="0" w:space="0" w:color="auto"/>
          </w:divBdr>
        </w:div>
        <w:div w:id="1890603551">
          <w:marLeft w:val="0"/>
          <w:marRight w:val="0"/>
          <w:marTop w:val="0"/>
          <w:marBottom w:val="90"/>
          <w:divBdr>
            <w:top w:val="none" w:sz="0" w:space="0" w:color="auto"/>
            <w:left w:val="none" w:sz="0" w:space="0" w:color="auto"/>
            <w:bottom w:val="none" w:sz="0" w:space="0" w:color="auto"/>
            <w:right w:val="none" w:sz="0" w:space="0" w:color="auto"/>
          </w:divBdr>
        </w:div>
        <w:div w:id="116341561">
          <w:marLeft w:val="0"/>
          <w:marRight w:val="0"/>
          <w:marTop w:val="0"/>
          <w:marBottom w:val="90"/>
          <w:divBdr>
            <w:top w:val="none" w:sz="0" w:space="0" w:color="auto"/>
            <w:left w:val="none" w:sz="0" w:space="0" w:color="auto"/>
            <w:bottom w:val="none" w:sz="0" w:space="0" w:color="auto"/>
            <w:right w:val="none" w:sz="0" w:space="0" w:color="auto"/>
          </w:divBdr>
        </w:div>
        <w:div w:id="411657281">
          <w:marLeft w:val="0"/>
          <w:marRight w:val="0"/>
          <w:marTop w:val="0"/>
          <w:marBottom w:val="90"/>
          <w:divBdr>
            <w:top w:val="none" w:sz="0" w:space="0" w:color="auto"/>
            <w:left w:val="none" w:sz="0" w:space="0" w:color="auto"/>
            <w:bottom w:val="none" w:sz="0" w:space="0" w:color="auto"/>
            <w:right w:val="none" w:sz="0" w:space="0" w:color="auto"/>
          </w:divBdr>
        </w:div>
        <w:div w:id="685597465">
          <w:marLeft w:val="0"/>
          <w:marRight w:val="0"/>
          <w:marTop w:val="0"/>
          <w:marBottom w:val="90"/>
          <w:divBdr>
            <w:top w:val="none" w:sz="0" w:space="0" w:color="auto"/>
            <w:left w:val="none" w:sz="0" w:space="0" w:color="auto"/>
            <w:bottom w:val="none" w:sz="0" w:space="0" w:color="auto"/>
            <w:right w:val="none" w:sz="0" w:space="0" w:color="auto"/>
          </w:divBdr>
        </w:div>
        <w:div w:id="1842576155">
          <w:marLeft w:val="0"/>
          <w:marRight w:val="0"/>
          <w:marTop w:val="0"/>
          <w:marBottom w:val="90"/>
          <w:divBdr>
            <w:top w:val="none" w:sz="0" w:space="0" w:color="auto"/>
            <w:left w:val="none" w:sz="0" w:space="0" w:color="auto"/>
            <w:bottom w:val="none" w:sz="0" w:space="0" w:color="auto"/>
            <w:right w:val="none" w:sz="0" w:space="0" w:color="auto"/>
          </w:divBdr>
        </w:div>
        <w:div w:id="1796102340">
          <w:marLeft w:val="0"/>
          <w:marRight w:val="0"/>
          <w:marTop w:val="0"/>
          <w:marBottom w:val="90"/>
          <w:divBdr>
            <w:top w:val="none" w:sz="0" w:space="0" w:color="auto"/>
            <w:left w:val="none" w:sz="0" w:space="0" w:color="auto"/>
            <w:bottom w:val="none" w:sz="0" w:space="0" w:color="auto"/>
            <w:right w:val="none" w:sz="0" w:space="0" w:color="auto"/>
          </w:divBdr>
        </w:div>
        <w:div w:id="1816335295">
          <w:marLeft w:val="0"/>
          <w:marRight w:val="0"/>
          <w:marTop w:val="0"/>
          <w:marBottom w:val="90"/>
          <w:divBdr>
            <w:top w:val="none" w:sz="0" w:space="0" w:color="auto"/>
            <w:left w:val="none" w:sz="0" w:space="0" w:color="auto"/>
            <w:bottom w:val="none" w:sz="0" w:space="0" w:color="auto"/>
            <w:right w:val="none" w:sz="0" w:space="0" w:color="auto"/>
          </w:divBdr>
        </w:div>
        <w:div w:id="363990421">
          <w:marLeft w:val="0"/>
          <w:marRight w:val="0"/>
          <w:marTop w:val="0"/>
          <w:marBottom w:val="45"/>
          <w:divBdr>
            <w:top w:val="none" w:sz="0" w:space="0" w:color="auto"/>
            <w:left w:val="none" w:sz="0" w:space="0" w:color="auto"/>
            <w:bottom w:val="none" w:sz="0" w:space="0" w:color="auto"/>
            <w:right w:val="none" w:sz="0" w:space="0" w:color="auto"/>
          </w:divBdr>
        </w:div>
        <w:div w:id="542837266">
          <w:marLeft w:val="0"/>
          <w:marRight w:val="0"/>
          <w:marTop w:val="0"/>
          <w:marBottom w:val="45"/>
          <w:divBdr>
            <w:top w:val="none" w:sz="0" w:space="0" w:color="auto"/>
            <w:left w:val="none" w:sz="0" w:space="0" w:color="auto"/>
            <w:bottom w:val="none" w:sz="0" w:space="0" w:color="auto"/>
            <w:right w:val="none" w:sz="0" w:space="0" w:color="auto"/>
          </w:divBdr>
        </w:div>
        <w:div w:id="1906641419">
          <w:marLeft w:val="0"/>
          <w:marRight w:val="0"/>
          <w:marTop w:val="0"/>
          <w:marBottom w:val="45"/>
          <w:divBdr>
            <w:top w:val="none" w:sz="0" w:space="0" w:color="auto"/>
            <w:left w:val="none" w:sz="0" w:space="0" w:color="auto"/>
            <w:bottom w:val="none" w:sz="0" w:space="0" w:color="auto"/>
            <w:right w:val="none" w:sz="0" w:space="0" w:color="auto"/>
          </w:divBdr>
        </w:div>
        <w:div w:id="1621381242">
          <w:marLeft w:val="0"/>
          <w:marRight w:val="0"/>
          <w:marTop w:val="0"/>
          <w:marBottom w:val="45"/>
          <w:divBdr>
            <w:top w:val="none" w:sz="0" w:space="0" w:color="auto"/>
            <w:left w:val="none" w:sz="0" w:space="0" w:color="auto"/>
            <w:bottom w:val="none" w:sz="0" w:space="0" w:color="auto"/>
            <w:right w:val="none" w:sz="0" w:space="0" w:color="auto"/>
          </w:divBdr>
        </w:div>
        <w:div w:id="21984615">
          <w:marLeft w:val="0"/>
          <w:marRight w:val="0"/>
          <w:marTop w:val="0"/>
          <w:marBottom w:val="45"/>
          <w:divBdr>
            <w:top w:val="none" w:sz="0" w:space="0" w:color="auto"/>
            <w:left w:val="none" w:sz="0" w:space="0" w:color="auto"/>
            <w:bottom w:val="none" w:sz="0" w:space="0" w:color="auto"/>
            <w:right w:val="none" w:sz="0" w:space="0" w:color="auto"/>
          </w:divBdr>
        </w:div>
        <w:div w:id="689600007">
          <w:marLeft w:val="0"/>
          <w:marRight w:val="0"/>
          <w:marTop w:val="0"/>
          <w:marBottom w:val="45"/>
          <w:divBdr>
            <w:top w:val="none" w:sz="0" w:space="0" w:color="auto"/>
            <w:left w:val="none" w:sz="0" w:space="0" w:color="auto"/>
            <w:bottom w:val="none" w:sz="0" w:space="0" w:color="auto"/>
            <w:right w:val="none" w:sz="0" w:space="0" w:color="auto"/>
          </w:divBdr>
        </w:div>
        <w:div w:id="424615008">
          <w:marLeft w:val="0"/>
          <w:marRight w:val="0"/>
          <w:marTop w:val="0"/>
          <w:marBottom w:val="45"/>
          <w:divBdr>
            <w:top w:val="none" w:sz="0" w:space="0" w:color="auto"/>
            <w:left w:val="none" w:sz="0" w:space="0" w:color="auto"/>
            <w:bottom w:val="none" w:sz="0" w:space="0" w:color="auto"/>
            <w:right w:val="none" w:sz="0" w:space="0" w:color="auto"/>
          </w:divBdr>
        </w:div>
        <w:div w:id="327946358">
          <w:marLeft w:val="0"/>
          <w:marRight w:val="0"/>
          <w:marTop w:val="0"/>
          <w:marBottom w:val="0"/>
          <w:divBdr>
            <w:top w:val="none" w:sz="0" w:space="0" w:color="auto"/>
            <w:left w:val="none" w:sz="0" w:space="0" w:color="auto"/>
            <w:bottom w:val="none" w:sz="0" w:space="0" w:color="auto"/>
            <w:right w:val="none" w:sz="0" w:space="0" w:color="auto"/>
          </w:divBdr>
        </w:div>
        <w:div w:id="168061081">
          <w:marLeft w:val="0"/>
          <w:marRight w:val="0"/>
          <w:marTop w:val="0"/>
          <w:marBottom w:val="0"/>
          <w:divBdr>
            <w:top w:val="none" w:sz="0" w:space="0" w:color="auto"/>
            <w:left w:val="none" w:sz="0" w:space="0" w:color="auto"/>
            <w:bottom w:val="none" w:sz="0" w:space="0" w:color="auto"/>
            <w:right w:val="none" w:sz="0" w:space="0" w:color="auto"/>
          </w:divBdr>
        </w:div>
        <w:div w:id="1803689784">
          <w:marLeft w:val="0"/>
          <w:marRight w:val="0"/>
          <w:marTop w:val="0"/>
          <w:marBottom w:val="0"/>
          <w:divBdr>
            <w:top w:val="none" w:sz="0" w:space="0" w:color="auto"/>
            <w:left w:val="none" w:sz="0" w:space="0" w:color="auto"/>
            <w:bottom w:val="none" w:sz="0" w:space="0" w:color="auto"/>
            <w:right w:val="none" w:sz="0" w:space="0" w:color="auto"/>
          </w:divBdr>
        </w:div>
        <w:div w:id="1115903769">
          <w:marLeft w:val="0"/>
          <w:marRight w:val="0"/>
          <w:marTop w:val="0"/>
          <w:marBottom w:val="0"/>
          <w:divBdr>
            <w:top w:val="none" w:sz="0" w:space="0" w:color="auto"/>
            <w:left w:val="none" w:sz="0" w:space="0" w:color="auto"/>
            <w:bottom w:val="none" w:sz="0" w:space="0" w:color="auto"/>
            <w:right w:val="none" w:sz="0" w:space="0" w:color="auto"/>
          </w:divBdr>
        </w:div>
        <w:div w:id="2044091035">
          <w:marLeft w:val="0"/>
          <w:marRight w:val="0"/>
          <w:marTop w:val="90"/>
          <w:marBottom w:val="45"/>
          <w:divBdr>
            <w:top w:val="none" w:sz="0" w:space="0" w:color="auto"/>
            <w:left w:val="none" w:sz="0" w:space="0" w:color="auto"/>
            <w:bottom w:val="none" w:sz="0" w:space="0" w:color="auto"/>
            <w:right w:val="none" w:sz="0" w:space="0" w:color="auto"/>
          </w:divBdr>
        </w:div>
        <w:div w:id="418453940">
          <w:marLeft w:val="0"/>
          <w:marRight w:val="0"/>
          <w:marTop w:val="0"/>
          <w:marBottom w:val="90"/>
          <w:divBdr>
            <w:top w:val="none" w:sz="0" w:space="0" w:color="auto"/>
            <w:left w:val="none" w:sz="0" w:space="0" w:color="auto"/>
            <w:bottom w:val="none" w:sz="0" w:space="0" w:color="auto"/>
            <w:right w:val="none" w:sz="0" w:space="0" w:color="auto"/>
          </w:divBdr>
        </w:div>
        <w:div w:id="733048554">
          <w:marLeft w:val="0"/>
          <w:marRight w:val="0"/>
          <w:marTop w:val="0"/>
          <w:marBottom w:val="90"/>
          <w:divBdr>
            <w:top w:val="none" w:sz="0" w:space="0" w:color="auto"/>
            <w:left w:val="none" w:sz="0" w:space="0" w:color="auto"/>
            <w:bottom w:val="none" w:sz="0" w:space="0" w:color="auto"/>
            <w:right w:val="none" w:sz="0" w:space="0" w:color="auto"/>
          </w:divBdr>
        </w:div>
        <w:div w:id="1701397721">
          <w:marLeft w:val="0"/>
          <w:marRight w:val="0"/>
          <w:marTop w:val="0"/>
          <w:marBottom w:val="90"/>
          <w:divBdr>
            <w:top w:val="none" w:sz="0" w:space="0" w:color="auto"/>
            <w:left w:val="none" w:sz="0" w:space="0" w:color="auto"/>
            <w:bottom w:val="none" w:sz="0" w:space="0" w:color="auto"/>
            <w:right w:val="none" w:sz="0" w:space="0" w:color="auto"/>
          </w:divBdr>
        </w:div>
        <w:div w:id="1643660121">
          <w:marLeft w:val="0"/>
          <w:marRight w:val="0"/>
          <w:marTop w:val="0"/>
          <w:marBottom w:val="45"/>
          <w:divBdr>
            <w:top w:val="none" w:sz="0" w:space="0" w:color="auto"/>
            <w:left w:val="none" w:sz="0" w:space="0" w:color="auto"/>
            <w:bottom w:val="none" w:sz="0" w:space="0" w:color="auto"/>
            <w:right w:val="none" w:sz="0" w:space="0" w:color="auto"/>
          </w:divBdr>
        </w:div>
        <w:div w:id="966740162">
          <w:marLeft w:val="0"/>
          <w:marRight w:val="0"/>
          <w:marTop w:val="0"/>
          <w:marBottom w:val="45"/>
          <w:divBdr>
            <w:top w:val="none" w:sz="0" w:space="0" w:color="auto"/>
            <w:left w:val="none" w:sz="0" w:space="0" w:color="auto"/>
            <w:bottom w:val="none" w:sz="0" w:space="0" w:color="auto"/>
            <w:right w:val="none" w:sz="0" w:space="0" w:color="auto"/>
          </w:divBdr>
        </w:div>
        <w:div w:id="1506935660">
          <w:marLeft w:val="0"/>
          <w:marRight w:val="0"/>
          <w:marTop w:val="0"/>
          <w:marBottom w:val="45"/>
          <w:divBdr>
            <w:top w:val="none" w:sz="0" w:space="0" w:color="auto"/>
            <w:left w:val="none" w:sz="0" w:space="0" w:color="auto"/>
            <w:bottom w:val="none" w:sz="0" w:space="0" w:color="auto"/>
            <w:right w:val="none" w:sz="0" w:space="0" w:color="auto"/>
          </w:divBdr>
        </w:div>
        <w:div w:id="1568146543">
          <w:marLeft w:val="0"/>
          <w:marRight w:val="0"/>
          <w:marTop w:val="0"/>
          <w:marBottom w:val="45"/>
          <w:divBdr>
            <w:top w:val="none" w:sz="0" w:space="0" w:color="auto"/>
            <w:left w:val="none" w:sz="0" w:space="0" w:color="auto"/>
            <w:bottom w:val="none" w:sz="0" w:space="0" w:color="auto"/>
            <w:right w:val="none" w:sz="0" w:space="0" w:color="auto"/>
          </w:divBdr>
        </w:div>
        <w:div w:id="429469990">
          <w:marLeft w:val="0"/>
          <w:marRight w:val="0"/>
          <w:marTop w:val="0"/>
          <w:marBottom w:val="45"/>
          <w:divBdr>
            <w:top w:val="none" w:sz="0" w:space="0" w:color="auto"/>
            <w:left w:val="none" w:sz="0" w:space="0" w:color="auto"/>
            <w:bottom w:val="none" w:sz="0" w:space="0" w:color="auto"/>
            <w:right w:val="none" w:sz="0" w:space="0" w:color="auto"/>
          </w:divBdr>
        </w:div>
        <w:div w:id="268590463">
          <w:marLeft w:val="0"/>
          <w:marRight w:val="0"/>
          <w:marTop w:val="0"/>
          <w:marBottom w:val="45"/>
          <w:divBdr>
            <w:top w:val="none" w:sz="0" w:space="0" w:color="auto"/>
            <w:left w:val="none" w:sz="0" w:space="0" w:color="auto"/>
            <w:bottom w:val="none" w:sz="0" w:space="0" w:color="auto"/>
            <w:right w:val="none" w:sz="0" w:space="0" w:color="auto"/>
          </w:divBdr>
        </w:div>
        <w:div w:id="1670255802">
          <w:marLeft w:val="0"/>
          <w:marRight w:val="0"/>
          <w:marTop w:val="0"/>
          <w:marBottom w:val="45"/>
          <w:divBdr>
            <w:top w:val="none" w:sz="0" w:space="0" w:color="auto"/>
            <w:left w:val="none" w:sz="0" w:space="0" w:color="auto"/>
            <w:bottom w:val="none" w:sz="0" w:space="0" w:color="auto"/>
            <w:right w:val="none" w:sz="0" w:space="0" w:color="auto"/>
          </w:divBdr>
        </w:div>
        <w:div w:id="908350059">
          <w:marLeft w:val="0"/>
          <w:marRight w:val="0"/>
          <w:marTop w:val="0"/>
          <w:marBottom w:val="0"/>
          <w:divBdr>
            <w:top w:val="none" w:sz="0" w:space="0" w:color="auto"/>
            <w:left w:val="none" w:sz="0" w:space="0" w:color="auto"/>
            <w:bottom w:val="none" w:sz="0" w:space="0" w:color="auto"/>
            <w:right w:val="none" w:sz="0" w:space="0" w:color="auto"/>
          </w:divBdr>
        </w:div>
        <w:div w:id="32047363">
          <w:marLeft w:val="0"/>
          <w:marRight w:val="0"/>
          <w:marTop w:val="0"/>
          <w:marBottom w:val="0"/>
          <w:divBdr>
            <w:top w:val="none" w:sz="0" w:space="0" w:color="auto"/>
            <w:left w:val="none" w:sz="0" w:space="0" w:color="auto"/>
            <w:bottom w:val="none" w:sz="0" w:space="0" w:color="auto"/>
            <w:right w:val="none" w:sz="0" w:space="0" w:color="auto"/>
          </w:divBdr>
        </w:div>
        <w:div w:id="1286430395">
          <w:marLeft w:val="0"/>
          <w:marRight w:val="0"/>
          <w:marTop w:val="0"/>
          <w:marBottom w:val="0"/>
          <w:divBdr>
            <w:top w:val="none" w:sz="0" w:space="0" w:color="auto"/>
            <w:left w:val="none" w:sz="0" w:space="0" w:color="auto"/>
            <w:bottom w:val="none" w:sz="0" w:space="0" w:color="auto"/>
            <w:right w:val="none" w:sz="0" w:space="0" w:color="auto"/>
          </w:divBdr>
        </w:div>
        <w:div w:id="1653098662">
          <w:marLeft w:val="0"/>
          <w:marRight w:val="0"/>
          <w:marTop w:val="0"/>
          <w:marBottom w:val="0"/>
          <w:divBdr>
            <w:top w:val="none" w:sz="0" w:space="0" w:color="auto"/>
            <w:left w:val="none" w:sz="0" w:space="0" w:color="auto"/>
            <w:bottom w:val="none" w:sz="0" w:space="0" w:color="auto"/>
            <w:right w:val="none" w:sz="0" w:space="0" w:color="auto"/>
          </w:divBdr>
        </w:div>
        <w:div w:id="600067890">
          <w:marLeft w:val="0"/>
          <w:marRight w:val="0"/>
          <w:marTop w:val="90"/>
          <w:marBottom w:val="45"/>
          <w:divBdr>
            <w:top w:val="none" w:sz="0" w:space="0" w:color="auto"/>
            <w:left w:val="none" w:sz="0" w:space="0" w:color="auto"/>
            <w:bottom w:val="none" w:sz="0" w:space="0" w:color="auto"/>
            <w:right w:val="none" w:sz="0" w:space="0" w:color="auto"/>
          </w:divBdr>
        </w:div>
        <w:div w:id="1382436343">
          <w:marLeft w:val="0"/>
          <w:marRight w:val="0"/>
          <w:marTop w:val="0"/>
          <w:marBottom w:val="90"/>
          <w:divBdr>
            <w:top w:val="none" w:sz="0" w:space="0" w:color="auto"/>
            <w:left w:val="none" w:sz="0" w:space="0" w:color="auto"/>
            <w:bottom w:val="none" w:sz="0" w:space="0" w:color="auto"/>
            <w:right w:val="none" w:sz="0" w:space="0" w:color="auto"/>
          </w:divBdr>
        </w:div>
        <w:div w:id="1273629197">
          <w:marLeft w:val="0"/>
          <w:marRight w:val="0"/>
          <w:marTop w:val="0"/>
          <w:marBottom w:val="90"/>
          <w:divBdr>
            <w:top w:val="none" w:sz="0" w:space="0" w:color="auto"/>
            <w:left w:val="none" w:sz="0" w:space="0" w:color="auto"/>
            <w:bottom w:val="none" w:sz="0" w:space="0" w:color="auto"/>
            <w:right w:val="none" w:sz="0" w:space="0" w:color="auto"/>
          </w:divBdr>
        </w:div>
        <w:div w:id="512064639">
          <w:marLeft w:val="0"/>
          <w:marRight w:val="0"/>
          <w:marTop w:val="0"/>
          <w:marBottom w:val="45"/>
          <w:divBdr>
            <w:top w:val="none" w:sz="0" w:space="0" w:color="auto"/>
            <w:left w:val="none" w:sz="0" w:space="0" w:color="auto"/>
            <w:bottom w:val="none" w:sz="0" w:space="0" w:color="auto"/>
            <w:right w:val="none" w:sz="0" w:space="0" w:color="auto"/>
          </w:divBdr>
        </w:div>
        <w:div w:id="1028794120">
          <w:marLeft w:val="0"/>
          <w:marRight w:val="0"/>
          <w:marTop w:val="0"/>
          <w:marBottom w:val="45"/>
          <w:divBdr>
            <w:top w:val="none" w:sz="0" w:space="0" w:color="auto"/>
            <w:left w:val="none" w:sz="0" w:space="0" w:color="auto"/>
            <w:bottom w:val="none" w:sz="0" w:space="0" w:color="auto"/>
            <w:right w:val="none" w:sz="0" w:space="0" w:color="auto"/>
          </w:divBdr>
        </w:div>
        <w:div w:id="12733672">
          <w:marLeft w:val="0"/>
          <w:marRight w:val="0"/>
          <w:marTop w:val="0"/>
          <w:marBottom w:val="45"/>
          <w:divBdr>
            <w:top w:val="none" w:sz="0" w:space="0" w:color="auto"/>
            <w:left w:val="none" w:sz="0" w:space="0" w:color="auto"/>
            <w:bottom w:val="none" w:sz="0" w:space="0" w:color="auto"/>
            <w:right w:val="none" w:sz="0" w:space="0" w:color="auto"/>
          </w:divBdr>
        </w:div>
        <w:div w:id="252058818">
          <w:marLeft w:val="0"/>
          <w:marRight w:val="0"/>
          <w:marTop w:val="0"/>
          <w:marBottom w:val="45"/>
          <w:divBdr>
            <w:top w:val="none" w:sz="0" w:space="0" w:color="auto"/>
            <w:left w:val="none" w:sz="0" w:space="0" w:color="auto"/>
            <w:bottom w:val="none" w:sz="0" w:space="0" w:color="auto"/>
            <w:right w:val="none" w:sz="0" w:space="0" w:color="auto"/>
          </w:divBdr>
        </w:div>
        <w:div w:id="1480655925">
          <w:marLeft w:val="0"/>
          <w:marRight w:val="0"/>
          <w:marTop w:val="0"/>
          <w:marBottom w:val="45"/>
          <w:divBdr>
            <w:top w:val="none" w:sz="0" w:space="0" w:color="auto"/>
            <w:left w:val="none" w:sz="0" w:space="0" w:color="auto"/>
            <w:bottom w:val="none" w:sz="0" w:space="0" w:color="auto"/>
            <w:right w:val="none" w:sz="0" w:space="0" w:color="auto"/>
          </w:divBdr>
        </w:div>
        <w:div w:id="2132168318">
          <w:marLeft w:val="0"/>
          <w:marRight w:val="0"/>
          <w:marTop w:val="0"/>
          <w:marBottom w:val="45"/>
          <w:divBdr>
            <w:top w:val="none" w:sz="0" w:space="0" w:color="auto"/>
            <w:left w:val="none" w:sz="0" w:space="0" w:color="auto"/>
            <w:bottom w:val="none" w:sz="0" w:space="0" w:color="auto"/>
            <w:right w:val="none" w:sz="0" w:space="0" w:color="auto"/>
          </w:divBdr>
        </w:div>
        <w:div w:id="1256860154">
          <w:marLeft w:val="0"/>
          <w:marRight w:val="0"/>
          <w:marTop w:val="0"/>
          <w:marBottom w:val="45"/>
          <w:divBdr>
            <w:top w:val="none" w:sz="0" w:space="0" w:color="auto"/>
            <w:left w:val="none" w:sz="0" w:space="0" w:color="auto"/>
            <w:bottom w:val="none" w:sz="0" w:space="0" w:color="auto"/>
            <w:right w:val="none" w:sz="0" w:space="0" w:color="auto"/>
          </w:divBdr>
        </w:div>
        <w:div w:id="1992556720">
          <w:marLeft w:val="0"/>
          <w:marRight w:val="0"/>
          <w:marTop w:val="0"/>
          <w:marBottom w:val="0"/>
          <w:divBdr>
            <w:top w:val="none" w:sz="0" w:space="0" w:color="auto"/>
            <w:left w:val="none" w:sz="0" w:space="0" w:color="auto"/>
            <w:bottom w:val="none" w:sz="0" w:space="0" w:color="auto"/>
            <w:right w:val="none" w:sz="0" w:space="0" w:color="auto"/>
          </w:divBdr>
        </w:div>
        <w:div w:id="1835295511">
          <w:marLeft w:val="0"/>
          <w:marRight w:val="0"/>
          <w:marTop w:val="0"/>
          <w:marBottom w:val="0"/>
          <w:divBdr>
            <w:top w:val="none" w:sz="0" w:space="0" w:color="auto"/>
            <w:left w:val="none" w:sz="0" w:space="0" w:color="auto"/>
            <w:bottom w:val="none" w:sz="0" w:space="0" w:color="auto"/>
            <w:right w:val="none" w:sz="0" w:space="0" w:color="auto"/>
          </w:divBdr>
        </w:div>
        <w:div w:id="409232139">
          <w:marLeft w:val="0"/>
          <w:marRight w:val="0"/>
          <w:marTop w:val="0"/>
          <w:marBottom w:val="0"/>
          <w:divBdr>
            <w:top w:val="none" w:sz="0" w:space="0" w:color="auto"/>
            <w:left w:val="none" w:sz="0" w:space="0" w:color="auto"/>
            <w:bottom w:val="none" w:sz="0" w:space="0" w:color="auto"/>
            <w:right w:val="none" w:sz="0" w:space="0" w:color="auto"/>
          </w:divBdr>
        </w:div>
        <w:div w:id="963539700">
          <w:marLeft w:val="0"/>
          <w:marRight w:val="0"/>
          <w:marTop w:val="90"/>
          <w:marBottom w:val="45"/>
          <w:divBdr>
            <w:top w:val="none" w:sz="0" w:space="0" w:color="auto"/>
            <w:left w:val="none" w:sz="0" w:space="0" w:color="auto"/>
            <w:bottom w:val="none" w:sz="0" w:space="0" w:color="auto"/>
            <w:right w:val="none" w:sz="0" w:space="0" w:color="auto"/>
          </w:divBdr>
        </w:div>
        <w:div w:id="433748986">
          <w:marLeft w:val="0"/>
          <w:marRight w:val="0"/>
          <w:marTop w:val="0"/>
          <w:marBottom w:val="90"/>
          <w:divBdr>
            <w:top w:val="none" w:sz="0" w:space="0" w:color="auto"/>
            <w:left w:val="none" w:sz="0" w:space="0" w:color="auto"/>
            <w:bottom w:val="none" w:sz="0" w:space="0" w:color="auto"/>
            <w:right w:val="none" w:sz="0" w:space="0" w:color="auto"/>
          </w:divBdr>
        </w:div>
        <w:div w:id="1697776839">
          <w:marLeft w:val="0"/>
          <w:marRight w:val="0"/>
          <w:marTop w:val="0"/>
          <w:marBottom w:val="90"/>
          <w:divBdr>
            <w:top w:val="none" w:sz="0" w:space="0" w:color="auto"/>
            <w:left w:val="none" w:sz="0" w:space="0" w:color="auto"/>
            <w:bottom w:val="none" w:sz="0" w:space="0" w:color="auto"/>
            <w:right w:val="none" w:sz="0" w:space="0" w:color="auto"/>
          </w:divBdr>
        </w:div>
        <w:div w:id="1446653989">
          <w:marLeft w:val="0"/>
          <w:marRight w:val="0"/>
          <w:marTop w:val="0"/>
          <w:marBottom w:val="90"/>
          <w:divBdr>
            <w:top w:val="none" w:sz="0" w:space="0" w:color="auto"/>
            <w:left w:val="none" w:sz="0" w:space="0" w:color="auto"/>
            <w:bottom w:val="none" w:sz="0" w:space="0" w:color="auto"/>
            <w:right w:val="none" w:sz="0" w:space="0" w:color="auto"/>
          </w:divBdr>
        </w:div>
        <w:div w:id="1209301112">
          <w:marLeft w:val="0"/>
          <w:marRight w:val="0"/>
          <w:marTop w:val="0"/>
          <w:marBottom w:val="90"/>
          <w:divBdr>
            <w:top w:val="none" w:sz="0" w:space="0" w:color="auto"/>
            <w:left w:val="none" w:sz="0" w:space="0" w:color="auto"/>
            <w:bottom w:val="none" w:sz="0" w:space="0" w:color="auto"/>
            <w:right w:val="none" w:sz="0" w:space="0" w:color="auto"/>
          </w:divBdr>
        </w:div>
        <w:div w:id="798694403">
          <w:marLeft w:val="0"/>
          <w:marRight w:val="0"/>
          <w:marTop w:val="0"/>
          <w:marBottom w:val="45"/>
          <w:divBdr>
            <w:top w:val="none" w:sz="0" w:space="0" w:color="auto"/>
            <w:left w:val="none" w:sz="0" w:space="0" w:color="auto"/>
            <w:bottom w:val="none" w:sz="0" w:space="0" w:color="auto"/>
            <w:right w:val="none" w:sz="0" w:space="0" w:color="auto"/>
          </w:divBdr>
        </w:div>
        <w:div w:id="698161932">
          <w:marLeft w:val="0"/>
          <w:marRight w:val="0"/>
          <w:marTop w:val="0"/>
          <w:marBottom w:val="45"/>
          <w:divBdr>
            <w:top w:val="none" w:sz="0" w:space="0" w:color="auto"/>
            <w:left w:val="none" w:sz="0" w:space="0" w:color="auto"/>
            <w:bottom w:val="none" w:sz="0" w:space="0" w:color="auto"/>
            <w:right w:val="none" w:sz="0" w:space="0" w:color="auto"/>
          </w:divBdr>
        </w:div>
        <w:div w:id="929578578">
          <w:marLeft w:val="0"/>
          <w:marRight w:val="0"/>
          <w:marTop w:val="0"/>
          <w:marBottom w:val="45"/>
          <w:divBdr>
            <w:top w:val="none" w:sz="0" w:space="0" w:color="auto"/>
            <w:left w:val="none" w:sz="0" w:space="0" w:color="auto"/>
            <w:bottom w:val="none" w:sz="0" w:space="0" w:color="auto"/>
            <w:right w:val="none" w:sz="0" w:space="0" w:color="auto"/>
          </w:divBdr>
        </w:div>
        <w:div w:id="1810004948">
          <w:marLeft w:val="0"/>
          <w:marRight w:val="0"/>
          <w:marTop w:val="0"/>
          <w:marBottom w:val="45"/>
          <w:divBdr>
            <w:top w:val="none" w:sz="0" w:space="0" w:color="auto"/>
            <w:left w:val="none" w:sz="0" w:space="0" w:color="auto"/>
            <w:bottom w:val="none" w:sz="0" w:space="0" w:color="auto"/>
            <w:right w:val="none" w:sz="0" w:space="0" w:color="auto"/>
          </w:divBdr>
        </w:div>
        <w:div w:id="440688161">
          <w:marLeft w:val="0"/>
          <w:marRight w:val="0"/>
          <w:marTop w:val="0"/>
          <w:marBottom w:val="45"/>
          <w:divBdr>
            <w:top w:val="none" w:sz="0" w:space="0" w:color="auto"/>
            <w:left w:val="none" w:sz="0" w:space="0" w:color="auto"/>
            <w:bottom w:val="none" w:sz="0" w:space="0" w:color="auto"/>
            <w:right w:val="none" w:sz="0" w:space="0" w:color="auto"/>
          </w:divBdr>
        </w:div>
        <w:div w:id="1163857535">
          <w:marLeft w:val="0"/>
          <w:marRight w:val="0"/>
          <w:marTop w:val="0"/>
          <w:marBottom w:val="45"/>
          <w:divBdr>
            <w:top w:val="none" w:sz="0" w:space="0" w:color="auto"/>
            <w:left w:val="none" w:sz="0" w:space="0" w:color="auto"/>
            <w:bottom w:val="none" w:sz="0" w:space="0" w:color="auto"/>
            <w:right w:val="none" w:sz="0" w:space="0" w:color="auto"/>
          </w:divBdr>
        </w:div>
        <w:div w:id="756829487">
          <w:marLeft w:val="0"/>
          <w:marRight w:val="0"/>
          <w:marTop w:val="0"/>
          <w:marBottom w:val="45"/>
          <w:divBdr>
            <w:top w:val="none" w:sz="0" w:space="0" w:color="auto"/>
            <w:left w:val="none" w:sz="0" w:space="0" w:color="auto"/>
            <w:bottom w:val="none" w:sz="0" w:space="0" w:color="auto"/>
            <w:right w:val="none" w:sz="0" w:space="0" w:color="auto"/>
          </w:divBdr>
        </w:div>
        <w:div w:id="691107786">
          <w:marLeft w:val="0"/>
          <w:marRight w:val="0"/>
          <w:marTop w:val="0"/>
          <w:marBottom w:val="0"/>
          <w:divBdr>
            <w:top w:val="none" w:sz="0" w:space="0" w:color="auto"/>
            <w:left w:val="none" w:sz="0" w:space="0" w:color="auto"/>
            <w:bottom w:val="none" w:sz="0" w:space="0" w:color="auto"/>
            <w:right w:val="none" w:sz="0" w:space="0" w:color="auto"/>
          </w:divBdr>
        </w:div>
        <w:div w:id="885607789">
          <w:marLeft w:val="0"/>
          <w:marRight w:val="0"/>
          <w:marTop w:val="0"/>
          <w:marBottom w:val="0"/>
          <w:divBdr>
            <w:top w:val="none" w:sz="0" w:space="0" w:color="auto"/>
            <w:left w:val="none" w:sz="0" w:space="0" w:color="auto"/>
            <w:bottom w:val="none" w:sz="0" w:space="0" w:color="auto"/>
            <w:right w:val="none" w:sz="0" w:space="0" w:color="auto"/>
          </w:divBdr>
        </w:div>
        <w:div w:id="1706950766">
          <w:marLeft w:val="0"/>
          <w:marRight w:val="0"/>
          <w:marTop w:val="0"/>
          <w:marBottom w:val="0"/>
          <w:divBdr>
            <w:top w:val="none" w:sz="0" w:space="0" w:color="auto"/>
            <w:left w:val="none" w:sz="0" w:space="0" w:color="auto"/>
            <w:bottom w:val="none" w:sz="0" w:space="0" w:color="auto"/>
            <w:right w:val="none" w:sz="0" w:space="0" w:color="auto"/>
          </w:divBdr>
        </w:div>
        <w:div w:id="104662258">
          <w:marLeft w:val="0"/>
          <w:marRight w:val="0"/>
          <w:marTop w:val="0"/>
          <w:marBottom w:val="0"/>
          <w:divBdr>
            <w:top w:val="none" w:sz="0" w:space="0" w:color="auto"/>
            <w:left w:val="none" w:sz="0" w:space="0" w:color="auto"/>
            <w:bottom w:val="none" w:sz="0" w:space="0" w:color="auto"/>
            <w:right w:val="none" w:sz="0" w:space="0" w:color="auto"/>
          </w:divBdr>
        </w:div>
        <w:div w:id="969674237">
          <w:marLeft w:val="0"/>
          <w:marRight w:val="0"/>
          <w:marTop w:val="90"/>
          <w:marBottom w:val="45"/>
          <w:divBdr>
            <w:top w:val="none" w:sz="0" w:space="0" w:color="auto"/>
            <w:left w:val="none" w:sz="0" w:space="0" w:color="auto"/>
            <w:bottom w:val="none" w:sz="0" w:space="0" w:color="auto"/>
            <w:right w:val="none" w:sz="0" w:space="0" w:color="auto"/>
          </w:divBdr>
        </w:div>
        <w:div w:id="1166941209">
          <w:marLeft w:val="0"/>
          <w:marRight w:val="0"/>
          <w:marTop w:val="0"/>
          <w:marBottom w:val="90"/>
          <w:divBdr>
            <w:top w:val="none" w:sz="0" w:space="0" w:color="auto"/>
            <w:left w:val="none" w:sz="0" w:space="0" w:color="auto"/>
            <w:bottom w:val="none" w:sz="0" w:space="0" w:color="auto"/>
            <w:right w:val="none" w:sz="0" w:space="0" w:color="auto"/>
          </w:divBdr>
        </w:div>
        <w:div w:id="2039431435">
          <w:marLeft w:val="0"/>
          <w:marRight w:val="0"/>
          <w:marTop w:val="0"/>
          <w:marBottom w:val="90"/>
          <w:divBdr>
            <w:top w:val="none" w:sz="0" w:space="0" w:color="auto"/>
            <w:left w:val="none" w:sz="0" w:space="0" w:color="auto"/>
            <w:bottom w:val="none" w:sz="0" w:space="0" w:color="auto"/>
            <w:right w:val="none" w:sz="0" w:space="0" w:color="auto"/>
          </w:divBdr>
        </w:div>
        <w:div w:id="1331912225">
          <w:marLeft w:val="0"/>
          <w:marRight w:val="0"/>
          <w:marTop w:val="0"/>
          <w:marBottom w:val="90"/>
          <w:divBdr>
            <w:top w:val="none" w:sz="0" w:space="0" w:color="auto"/>
            <w:left w:val="none" w:sz="0" w:space="0" w:color="auto"/>
            <w:bottom w:val="none" w:sz="0" w:space="0" w:color="auto"/>
            <w:right w:val="none" w:sz="0" w:space="0" w:color="auto"/>
          </w:divBdr>
        </w:div>
        <w:div w:id="1924947899">
          <w:marLeft w:val="0"/>
          <w:marRight w:val="0"/>
          <w:marTop w:val="0"/>
          <w:marBottom w:val="90"/>
          <w:divBdr>
            <w:top w:val="none" w:sz="0" w:space="0" w:color="auto"/>
            <w:left w:val="none" w:sz="0" w:space="0" w:color="auto"/>
            <w:bottom w:val="none" w:sz="0" w:space="0" w:color="auto"/>
            <w:right w:val="none" w:sz="0" w:space="0" w:color="auto"/>
          </w:divBdr>
        </w:div>
        <w:div w:id="728387283">
          <w:marLeft w:val="0"/>
          <w:marRight w:val="0"/>
          <w:marTop w:val="0"/>
          <w:marBottom w:val="45"/>
          <w:divBdr>
            <w:top w:val="none" w:sz="0" w:space="0" w:color="auto"/>
            <w:left w:val="none" w:sz="0" w:space="0" w:color="auto"/>
            <w:bottom w:val="none" w:sz="0" w:space="0" w:color="auto"/>
            <w:right w:val="none" w:sz="0" w:space="0" w:color="auto"/>
          </w:divBdr>
        </w:div>
        <w:div w:id="590479433">
          <w:marLeft w:val="0"/>
          <w:marRight w:val="0"/>
          <w:marTop w:val="0"/>
          <w:marBottom w:val="45"/>
          <w:divBdr>
            <w:top w:val="none" w:sz="0" w:space="0" w:color="auto"/>
            <w:left w:val="none" w:sz="0" w:space="0" w:color="auto"/>
            <w:bottom w:val="none" w:sz="0" w:space="0" w:color="auto"/>
            <w:right w:val="none" w:sz="0" w:space="0" w:color="auto"/>
          </w:divBdr>
        </w:div>
        <w:div w:id="2009138811">
          <w:marLeft w:val="0"/>
          <w:marRight w:val="0"/>
          <w:marTop w:val="0"/>
          <w:marBottom w:val="45"/>
          <w:divBdr>
            <w:top w:val="none" w:sz="0" w:space="0" w:color="auto"/>
            <w:left w:val="none" w:sz="0" w:space="0" w:color="auto"/>
            <w:bottom w:val="none" w:sz="0" w:space="0" w:color="auto"/>
            <w:right w:val="none" w:sz="0" w:space="0" w:color="auto"/>
          </w:divBdr>
        </w:div>
        <w:div w:id="943729274">
          <w:marLeft w:val="0"/>
          <w:marRight w:val="0"/>
          <w:marTop w:val="0"/>
          <w:marBottom w:val="45"/>
          <w:divBdr>
            <w:top w:val="none" w:sz="0" w:space="0" w:color="auto"/>
            <w:left w:val="none" w:sz="0" w:space="0" w:color="auto"/>
            <w:bottom w:val="none" w:sz="0" w:space="0" w:color="auto"/>
            <w:right w:val="none" w:sz="0" w:space="0" w:color="auto"/>
          </w:divBdr>
        </w:div>
        <w:div w:id="359235378">
          <w:marLeft w:val="0"/>
          <w:marRight w:val="0"/>
          <w:marTop w:val="0"/>
          <w:marBottom w:val="45"/>
          <w:divBdr>
            <w:top w:val="none" w:sz="0" w:space="0" w:color="auto"/>
            <w:left w:val="none" w:sz="0" w:space="0" w:color="auto"/>
            <w:bottom w:val="none" w:sz="0" w:space="0" w:color="auto"/>
            <w:right w:val="none" w:sz="0" w:space="0" w:color="auto"/>
          </w:divBdr>
        </w:div>
        <w:div w:id="1470201266">
          <w:marLeft w:val="0"/>
          <w:marRight w:val="0"/>
          <w:marTop w:val="0"/>
          <w:marBottom w:val="45"/>
          <w:divBdr>
            <w:top w:val="none" w:sz="0" w:space="0" w:color="auto"/>
            <w:left w:val="none" w:sz="0" w:space="0" w:color="auto"/>
            <w:bottom w:val="none" w:sz="0" w:space="0" w:color="auto"/>
            <w:right w:val="none" w:sz="0" w:space="0" w:color="auto"/>
          </w:divBdr>
        </w:div>
        <w:div w:id="1181705534">
          <w:marLeft w:val="0"/>
          <w:marRight w:val="0"/>
          <w:marTop w:val="0"/>
          <w:marBottom w:val="45"/>
          <w:divBdr>
            <w:top w:val="none" w:sz="0" w:space="0" w:color="auto"/>
            <w:left w:val="none" w:sz="0" w:space="0" w:color="auto"/>
            <w:bottom w:val="none" w:sz="0" w:space="0" w:color="auto"/>
            <w:right w:val="none" w:sz="0" w:space="0" w:color="auto"/>
          </w:divBdr>
        </w:div>
        <w:div w:id="604196060">
          <w:marLeft w:val="0"/>
          <w:marRight w:val="0"/>
          <w:marTop w:val="0"/>
          <w:marBottom w:val="0"/>
          <w:divBdr>
            <w:top w:val="none" w:sz="0" w:space="0" w:color="auto"/>
            <w:left w:val="none" w:sz="0" w:space="0" w:color="auto"/>
            <w:bottom w:val="none" w:sz="0" w:space="0" w:color="auto"/>
            <w:right w:val="none" w:sz="0" w:space="0" w:color="auto"/>
          </w:divBdr>
        </w:div>
        <w:div w:id="718555878">
          <w:marLeft w:val="0"/>
          <w:marRight w:val="0"/>
          <w:marTop w:val="0"/>
          <w:marBottom w:val="0"/>
          <w:divBdr>
            <w:top w:val="none" w:sz="0" w:space="0" w:color="auto"/>
            <w:left w:val="none" w:sz="0" w:space="0" w:color="auto"/>
            <w:bottom w:val="none" w:sz="0" w:space="0" w:color="auto"/>
            <w:right w:val="none" w:sz="0" w:space="0" w:color="auto"/>
          </w:divBdr>
        </w:div>
        <w:div w:id="86733397">
          <w:marLeft w:val="0"/>
          <w:marRight w:val="0"/>
          <w:marTop w:val="0"/>
          <w:marBottom w:val="0"/>
          <w:divBdr>
            <w:top w:val="none" w:sz="0" w:space="0" w:color="auto"/>
            <w:left w:val="none" w:sz="0" w:space="0" w:color="auto"/>
            <w:bottom w:val="none" w:sz="0" w:space="0" w:color="auto"/>
            <w:right w:val="none" w:sz="0" w:space="0" w:color="auto"/>
          </w:divBdr>
        </w:div>
        <w:div w:id="1484617490">
          <w:marLeft w:val="0"/>
          <w:marRight w:val="0"/>
          <w:marTop w:val="0"/>
          <w:marBottom w:val="0"/>
          <w:divBdr>
            <w:top w:val="none" w:sz="0" w:space="0" w:color="auto"/>
            <w:left w:val="none" w:sz="0" w:space="0" w:color="auto"/>
            <w:bottom w:val="none" w:sz="0" w:space="0" w:color="auto"/>
            <w:right w:val="none" w:sz="0" w:space="0" w:color="auto"/>
          </w:divBdr>
        </w:div>
        <w:div w:id="794720406">
          <w:marLeft w:val="0"/>
          <w:marRight w:val="0"/>
          <w:marTop w:val="0"/>
          <w:marBottom w:val="90"/>
          <w:divBdr>
            <w:top w:val="none" w:sz="0" w:space="0" w:color="auto"/>
            <w:left w:val="none" w:sz="0" w:space="0" w:color="auto"/>
            <w:bottom w:val="none" w:sz="0" w:space="0" w:color="auto"/>
            <w:right w:val="none" w:sz="0" w:space="0" w:color="auto"/>
          </w:divBdr>
        </w:div>
        <w:div w:id="841547845">
          <w:marLeft w:val="0"/>
          <w:marRight w:val="0"/>
          <w:marTop w:val="0"/>
          <w:marBottom w:val="45"/>
          <w:divBdr>
            <w:top w:val="none" w:sz="0" w:space="0" w:color="auto"/>
            <w:left w:val="none" w:sz="0" w:space="0" w:color="auto"/>
            <w:bottom w:val="none" w:sz="0" w:space="0" w:color="auto"/>
            <w:right w:val="none" w:sz="0" w:space="0" w:color="auto"/>
          </w:divBdr>
        </w:div>
        <w:div w:id="1662002925">
          <w:marLeft w:val="0"/>
          <w:marRight w:val="0"/>
          <w:marTop w:val="0"/>
          <w:marBottom w:val="45"/>
          <w:divBdr>
            <w:top w:val="none" w:sz="0" w:space="0" w:color="auto"/>
            <w:left w:val="none" w:sz="0" w:space="0" w:color="auto"/>
            <w:bottom w:val="none" w:sz="0" w:space="0" w:color="auto"/>
            <w:right w:val="none" w:sz="0" w:space="0" w:color="auto"/>
          </w:divBdr>
        </w:div>
        <w:div w:id="1899630723">
          <w:marLeft w:val="0"/>
          <w:marRight w:val="0"/>
          <w:marTop w:val="0"/>
          <w:marBottom w:val="45"/>
          <w:divBdr>
            <w:top w:val="none" w:sz="0" w:space="0" w:color="auto"/>
            <w:left w:val="none" w:sz="0" w:space="0" w:color="auto"/>
            <w:bottom w:val="none" w:sz="0" w:space="0" w:color="auto"/>
            <w:right w:val="none" w:sz="0" w:space="0" w:color="auto"/>
          </w:divBdr>
        </w:div>
        <w:div w:id="2074231146">
          <w:marLeft w:val="0"/>
          <w:marRight w:val="0"/>
          <w:marTop w:val="0"/>
          <w:marBottom w:val="45"/>
          <w:divBdr>
            <w:top w:val="none" w:sz="0" w:space="0" w:color="auto"/>
            <w:left w:val="none" w:sz="0" w:space="0" w:color="auto"/>
            <w:bottom w:val="none" w:sz="0" w:space="0" w:color="auto"/>
            <w:right w:val="none" w:sz="0" w:space="0" w:color="auto"/>
          </w:divBdr>
        </w:div>
        <w:div w:id="711921222">
          <w:marLeft w:val="0"/>
          <w:marRight w:val="0"/>
          <w:marTop w:val="0"/>
          <w:marBottom w:val="45"/>
          <w:divBdr>
            <w:top w:val="none" w:sz="0" w:space="0" w:color="auto"/>
            <w:left w:val="none" w:sz="0" w:space="0" w:color="auto"/>
            <w:bottom w:val="none" w:sz="0" w:space="0" w:color="auto"/>
            <w:right w:val="none" w:sz="0" w:space="0" w:color="auto"/>
          </w:divBdr>
        </w:div>
        <w:div w:id="778257804">
          <w:marLeft w:val="0"/>
          <w:marRight w:val="0"/>
          <w:marTop w:val="0"/>
          <w:marBottom w:val="45"/>
          <w:divBdr>
            <w:top w:val="none" w:sz="0" w:space="0" w:color="auto"/>
            <w:left w:val="none" w:sz="0" w:space="0" w:color="auto"/>
            <w:bottom w:val="none" w:sz="0" w:space="0" w:color="auto"/>
            <w:right w:val="none" w:sz="0" w:space="0" w:color="auto"/>
          </w:divBdr>
        </w:div>
        <w:div w:id="596838843">
          <w:marLeft w:val="0"/>
          <w:marRight w:val="0"/>
          <w:marTop w:val="0"/>
          <w:marBottom w:val="45"/>
          <w:divBdr>
            <w:top w:val="none" w:sz="0" w:space="0" w:color="auto"/>
            <w:left w:val="none" w:sz="0" w:space="0" w:color="auto"/>
            <w:bottom w:val="none" w:sz="0" w:space="0" w:color="auto"/>
            <w:right w:val="none" w:sz="0" w:space="0" w:color="auto"/>
          </w:divBdr>
        </w:div>
        <w:div w:id="1351109341">
          <w:marLeft w:val="0"/>
          <w:marRight w:val="0"/>
          <w:marTop w:val="0"/>
          <w:marBottom w:val="0"/>
          <w:divBdr>
            <w:top w:val="none" w:sz="0" w:space="0" w:color="auto"/>
            <w:left w:val="none" w:sz="0" w:space="0" w:color="auto"/>
            <w:bottom w:val="none" w:sz="0" w:space="0" w:color="auto"/>
            <w:right w:val="none" w:sz="0" w:space="0" w:color="auto"/>
          </w:divBdr>
        </w:div>
        <w:div w:id="279343223">
          <w:marLeft w:val="0"/>
          <w:marRight w:val="0"/>
          <w:marTop w:val="0"/>
          <w:marBottom w:val="0"/>
          <w:divBdr>
            <w:top w:val="none" w:sz="0" w:space="0" w:color="auto"/>
            <w:left w:val="none" w:sz="0" w:space="0" w:color="auto"/>
            <w:bottom w:val="none" w:sz="0" w:space="0" w:color="auto"/>
            <w:right w:val="none" w:sz="0" w:space="0" w:color="auto"/>
          </w:divBdr>
        </w:div>
        <w:div w:id="1034774757">
          <w:marLeft w:val="0"/>
          <w:marRight w:val="0"/>
          <w:marTop w:val="0"/>
          <w:marBottom w:val="0"/>
          <w:divBdr>
            <w:top w:val="none" w:sz="0" w:space="0" w:color="auto"/>
            <w:left w:val="none" w:sz="0" w:space="0" w:color="auto"/>
            <w:bottom w:val="none" w:sz="0" w:space="0" w:color="auto"/>
            <w:right w:val="none" w:sz="0" w:space="0" w:color="auto"/>
          </w:divBdr>
        </w:div>
        <w:div w:id="1023897658">
          <w:marLeft w:val="0"/>
          <w:marRight w:val="0"/>
          <w:marTop w:val="0"/>
          <w:marBottom w:val="0"/>
          <w:divBdr>
            <w:top w:val="none" w:sz="0" w:space="0" w:color="auto"/>
            <w:left w:val="none" w:sz="0" w:space="0" w:color="auto"/>
            <w:bottom w:val="none" w:sz="0" w:space="0" w:color="auto"/>
            <w:right w:val="none" w:sz="0" w:space="0" w:color="auto"/>
          </w:divBdr>
        </w:div>
        <w:div w:id="450514953">
          <w:marLeft w:val="0"/>
          <w:marRight w:val="0"/>
          <w:marTop w:val="0"/>
          <w:marBottom w:val="0"/>
          <w:divBdr>
            <w:top w:val="none" w:sz="0" w:space="0" w:color="auto"/>
            <w:left w:val="none" w:sz="0" w:space="0" w:color="auto"/>
            <w:bottom w:val="none" w:sz="0" w:space="0" w:color="auto"/>
            <w:right w:val="none" w:sz="0" w:space="0" w:color="auto"/>
          </w:divBdr>
        </w:div>
        <w:div w:id="241723224">
          <w:marLeft w:val="0"/>
          <w:marRight w:val="0"/>
          <w:marTop w:val="90"/>
          <w:marBottom w:val="45"/>
          <w:divBdr>
            <w:top w:val="none" w:sz="0" w:space="0" w:color="auto"/>
            <w:left w:val="none" w:sz="0" w:space="0" w:color="auto"/>
            <w:bottom w:val="none" w:sz="0" w:space="0" w:color="auto"/>
            <w:right w:val="none" w:sz="0" w:space="0" w:color="auto"/>
          </w:divBdr>
        </w:div>
        <w:div w:id="1070470407">
          <w:marLeft w:val="0"/>
          <w:marRight w:val="0"/>
          <w:marTop w:val="0"/>
          <w:marBottom w:val="90"/>
          <w:divBdr>
            <w:top w:val="none" w:sz="0" w:space="0" w:color="auto"/>
            <w:left w:val="none" w:sz="0" w:space="0" w:color="auto"/>
            <w:bottom w:val="none" w:sz="0" w:space="0" w:color="auto"/>
            <w:right w:val="none" w:sz="0" w:space="0" w:color="auto"/>
          </w:divBdr>
        </w:div>
        <w:div w:id="1117337469">
          <w:marLeft w:val="0"/>
          <w:marRight w:val="0"/>
          <w:marTop w:val="0"/>
          <w:marBottom w:val="90"/>
          <w:divBdr>
            <w:top w:val="none" w:sz="0" w:space="0" w:color="auto"/>
            <w:left w:val="none" w:sz="0" w:space="0" w:color="auto"/>
            <w:bottom w:val="none" w:sz="0" w:space="0" w:color="auto"/>
            <w:right w:val="none" w:sz="0" w:space="0" w:color="auto"/>
          </w:divBdr>
        </w:div>
        <w:div w:id="1213924850">
          <w:marLeft w:val="0"/>
          <w:marRight w:val="0"/>
          <w:marTop w:val="0"/>
          <w:marBottom w:val="90"/>
          <w:divBdr>
            <w:top w:val="none" w:sz="0" w:space="0" w:color="auto"/>
            <w:left w:val="none" w:sz="0" w:space="0" w:color="auto"/>
            <w:bottom w:val="none" w:sz="0" w:space="0" w:color="auto"/>
            <w:right w:val="none" w:sz="0" w:space="0" w:color="auto"/>
          </w:divBdr>
        </w:div>
        <w:div w:id="386805908">
          <w:marLeft w:val="0"/>
          <w:marRight w:val="0"/>
          <w:marTop w:val="0"/>
          <w:marBottom w:val="90"/>
          <w:divBdr>
            <w:top w:val="none" w:sz="0" w:space="0" w:color="auto"/>
            <w:left w:val="none" w:sz="0" w:space="0" w:color="auto"/>
            <w:bottom w:val="none" w:sz="0" w:space="0" w:color="auto"/>
            <w:right w:val="none" w:sz="0" w:space="0" w:color="auto"/>
          </w:divBdr>
        </w:div>
        <w:div w:id="1131368152">
          <w:marLeft w:val="0"/>
          <w:marRight w:val="0"/>
          <w:marTop w:val="0"/>
          <w:marBottom w:val="90"/>
          <w:divBdr>
            <w:top w:val="none" w:sz="0" w:space="0" w:color="auto"/>
            <w:left w:val="none" w:sz="0" w:space="0" w:color="auto"/>
            <w:bottom w:val="none" w:sz="0" w:space="0" w:color="auto"/>
            <w:right w:val="none" w:sz="0" w:space="0" w:color="auto"/>
          </w:divBdr>
        </w:div>
        <w:div w:id="656348734">
          <w:marLeft w:val="0"/>
          <w:marRight w:val="0"/>
          <w:marTop w:val="0"/>
          <w:marBottom w:val="90"/>
          <w:divBdr>
            <w:top w:val="none" w:sz="0" w:space="0" w:color="auto"/>
            <w:left w:val="none" w:sz="0" w:space="0" w:color="auto"/>
            <w:bottom w:val="none" w:sz="0" w:space="0" w:color="auto"/>
            <w:right w:val="none" w:sz="0" w:space="0" w:color="auto"/>
          </w:divBdr>
        </w:div>
        <w:div w:id="1273396315">
          <w:marLeft w:val="0"/>
          <w:marRight w:val="0"/>
          <w:marTop w:val="0"/>
          <w:marBottom w:val="45"/>
          <w:divBdr>
            <w:top w:val="none" w:sz="0" w:space="0" w:color="auto"/>
            <w:left w:val="none" w:sz="0" w:space="0" w:color="auto"/>
            <w:bottom w:val="none" w:sz="0" w:space="0" w:color="auto"/>
            <w:right w:val="none" w:sz="0" w:space="0" w:color="auto"/>
          </w:divBdr>
        </w:div>
        <w:div w:id="1370179832">
          <w:marLeft w:val="0"/>
          <w:marRight w:val="0"/>
          <w:marTop w:val="0"/>
          <w:marBottom w:val="45"/>
          <w:divBdr>
            <w:top w:val="none" w:sz="0" w:space="0" w:color="auto"/>
            <w:left w:val="none" w:sz="0" w:space="0" w:color="auto"/>
            <w:bottom w:val="none" w:sz="0" w:space="0" w:color="auto"/>
            <w:right w:val="none" w:sz="0" w:space="0" w:color="auto"/>
          </w:divBdr>
        </w:div>
        <w:div w:id="2047749987">
          <w:marLeft w:val="0"/>
          <w:marRight w:val="0"/>
          <w:marTop w:val="0"/>
          <w:marBottom w:val="45"/>
          <w:divBdr>
            <w:top w:val="none" w:sz="0" w:space="0" w:color="auto"/>
            <w:left w:val="none" w:sz="0" w:space="0" w:color="auto"/>
            <w:bottom w:val="none" w:sz="0" w:space="0" w:color="auto"/>
            <w:right w:val="none" w:sz="0" w:space="0" w:color="auto"/>
          </w:divBdr>
        </w:div>
        <w:div w:id="1872107859">
          <w:marLeft w:val="0"/>
          <w:marRight w:val="0"/>
          <w:marTop w:val="0"/>
          <w:marBottom w:val="45"/>
          <w:divBdr>
            <w:top w:val="none" w:sz="0" w:space="0" w:color="auto"/>
            <w:left w:val="none" w:sz="0" w:space="0" w:color="auto"/>
            <w:bottom w:val="none" w:sz="0" w:space="0" w:color="auto"/>
            <w:right w:val="none" w:sz="0" w:space="0" w:color="auto"/>
          </w:divBdr>
        </w:div>
        <w:div w:id="619841503">
          <w:marLeft w:val="0"/>
          <w:marRight w:val="0"/>
          <w:marTop w:val="0"/>
          <w:marBottom w:val="45"/>
          <w:divBdr>
            <w:top w:val="none" w:sz="0" w:space="0" w:color="auto"/>
            <w:left w:val="none" w:sz="0" w:space="0" w:color="auto"/>
            <w:bottom w:val="none" w:sz="0" w:space="0" w:color="auto"/>
            <w:right w:val="none" w:sz="0" w:space="0" w:color="auto"/>
          </w:divBdr>
        </w:div>
        <w:div w:id="166557838">
          <w:marLeft w:val="0"/>
          <w:marRight w:val="0"/>
          <w:marTop w:val="0"/>
          <w:marBottom w:val="45"/>
          <w:divBdr>
            <w:top w:val="none" w:sz="0" w:space="0" w:color="auto"/>
            <w:left w:val="none" w:sz="0" w:space="0" w:color="auto"/>
            <w:bottom w:val="none" w:sz="0" w:space="0" w:color="auto"/>
            <w:right w:val="none" w:sz="0" w:space="0" w:color="auto"/>
          </w:divBdr>
        </w:div>
        <w:div w:id="127668841">
          <w:marLeft w:val="0"/>
          <w:marRight w:val="0"/>
          <w:marTop w:val="0"/>
          <w:marBottom w:val="45"/>
          <w:divBdr>
            <w:top w:val="none" w:sz="0" w:space="0" w:color="auto"/>
            <w:left w:val="none" w:sz="0" w:space="0" w:color="auto"/>
            <w:bottom w:val="none" w:sz="0" w:space="0" w:color="auto"/>
            <w:right w:val="none" w:sz="0" w:space="0" w:color="auto"/>
          </w:divBdr>
        </w:div>
        <w:div w:id="1667241223">
          <w:marLeft w:val="0"/>
          <w:marRight w:val="0"/>
          <w:marTop w:val="0"/>
          <w:marBottom w:val="0"/>
          <w:divBdr>
            <w:top w:val="none" w:sz="0" w:space="0" w:color="auto"/>
            <w:left w:val="none" w:sz="0" w:space="0" w:color="auto"/>
            <w:bottom w:val="none" w:sz="0" w:space="0" w:color="auto"/>
            <w:right w:val="none" w:sz="0" w:space="0" w:color="auto"/>
          </w:divBdr>
        </w:div>
        <w:div w:id="695470559">
          <w:marLeft w:val="0"/>
          <w:marRight w:val="0"/>
          <w:marTop w:val="0"/>
          <w:marBottom w:val="0"/>
          <w:divBdr>
            <w:top w:val="none" w:sz="0" w:space="0" w:color="auto"/>
            <w:left w:val="none" w:sz="0" w:space="0" w:color="auto"/>
            <w:bottom w:val="none" w:sz="0" w:space="0" w:color="auto"/>
            <w:right w:val="none" w:sz="0" w:space="0" w:color="auto"/>
          </w:divBdr>
        </w:div>
        <w:div w:id="832841133">
          <w:marLeft w:val="0"/>
          <w:marRight w:val="0"/>
          <w:marTop w:val="0"/>
          <w:marBottom w:val="0"/>
          <w:divBdr>
            <w:top w:val="none" w:sz="0" w:space="0" w:color="auto"/>
            <w:left w:val="none" w:sz="0" w:space="0" w:color="auto"/>
            <w:bottom w:val="none" w:sz="0" w:space="0" w:color="auto"/>
            <w:right w:val="none" w:sz="0" w:space="0" w:color="auto"/>
          </w:divBdr>
        </w:div>
        <w:div w:id="2107845680">
          <w:marLeft w:val="0"/>
          <w:marRight w:val="0"/>
          <w:marTop w:val="0"/>
          <w:marBottom w:val="0"/>
          <w:divBdr>
            <w:top w:val="none" w:sz="0" w:space="0" w:color="auto"/>
            <w:left w:val="none" w:sz="0" w:space="0" w:color="auto"/>
            <w:bottom w:val="none" w:sz="0" w:space="0" w:color="auto"/>
            <w:right w:val="none" w:sz="0" w:space="0" w:color="auto"/>
          </w:divBdr>
        </w:div>
        <w:div w:id="1026055629">
          <w:marLeft w:val="0"/>
          <w:marRight w:val="0"/>
          <w:marTop w:val="90"/>
          <w:marBottom w:val="45"/>
          <w:divBdr>
            <w:top w:val="none" w:sz="0" w:space="0" w:color="auto"/>
            <w:left w:val="none" w:sz="0" w:space="0" w:color="auto"/>
            <w:bottom w:val="none" w:sz="0" w:space="0" w:color="auto"/>
            <w:right w:val="none" w:sz="0" w:space="0" w:color="auto"/>
          </w:divBdr>
        </w:div>
        <w:div w:id="800728605">
          <w:marLeft w:val="0"/>
          <w:marRight w:val="0"/>
          <w:marTop w:val="0"/>
          <w:marBottom w:val="90"/>
          <w:divBdr>
            <w:top w:val="none" w:sz="0" w:space="0" w:color="auto"/>
            <w:left w:val="none" w:sz="0" w:space="0" w:color="auto"/>
            <w:bottom w:val="none" w:sz="0" w:space="0" w:color="auto"/>
            <w:right w:val="none" w:sz="0" w:space="0" w:color="auto"/>
          </w:divBdr>
        </w:div>
        <w:div w:id="1272712410">
          <w:marLeft w:val="0"/>
          <w:marRight w:val="0"/>
          <w:marTop w:val="0"/>
          <w:marBottom w:val="90"/>
          <w:divBdr>
            <w:top w:val="none" w:sz="0" w:space="0" w:color="auto"/>
            <w:left w:val="none" w:sz="0" w:space="0" w:color="auto"/>
            <w:bottom w:val="none" w:sz="0" w:space="0" w:color="auto"/>
            <w:right w:val="none" w:sz="0" w:space="0" w:color="auto"/>
          </w:divBdr>
        </w:div>
        <w:div w:id="636450201">
          <w:marLeft w:val="0"/>
          <w:marRight w:val="0"/>
          <w:marTop w:val="0"/>
          <w:marBottom w:val="90"/>
          <w:divBdr>
            <w:top w:val="none" w:sz="0" w:space="0" w:color="auto"/>
            <w:left w:val="none" w:sz="0" w:space="0" w:color="auto"/>
            <w:bottom w:val="none" w:sz="0" w:space="0" w:color="auto"/>
            <w:right w:val="none" w:sz="0" w:space="0" w:color="auto"/>
          </w:divBdr>
        </w:div>
        <w:div w:id="299580457">
          <w:marLeft w:val="0"/>
          <w:marRight w:val="0"/>
          <w:marTop w:val="0"/>
          <w:marBottom w:val="90"/>
          <w:divBdr>
            <w:top w:val="none" w:sz="0" w:space="0" w:color="auto"/>
            <w:left w:val="none" w:sz="0" w:space="0" w:color="auto"/>
            <w:bottom w:val="none" w:sz="0" w:space="0" w:color="auto"/>
            <w:right w:val="none" w:sz="0" w:space="0" w:color="auto"/>
          </w:divBdr>
        </w:div>
        <w:div w:id="2051030294">
          <w:marLeft w:val="0"/>
          <w:marRight w:val="0"/>
          <w:marTop w:val="0"/>
          <w:marBottom w:val="45"/>
          <w:divBdr>
            <w:top w:val="none" w:sz="0" w:space="0" w:color="auto"/>
            <w:left w:val="none" w:sz="0" w:space="0" w:color="auto"/>
            <w:bottom w:val="none" w:sz="0" w:space="0" w:color="auto"/>
            <w:right w:val="none" w:sz="0" w:space="0" w:color="auto"/>
          </w:divBdr>
        </w:div>
        <w:div w:id="231736863">
          <w:marLeft w:val="0"/>
          <w:marRight w:val="0"/>
          <w:marTop w:val="0"/>
          <w:marBottom w:val="45"/>
          <w:divBdr>
            <w:top w:val="none" w:sz="0" w:space="0" w:color="auto"/>
            <w:left w:val="none" w:sz="0" w:space="0" w:color="auto"/>
            <w:bottom w:val="none" w:sz="0" w:space="0" w:color="auto"/>
            <w:right w:val="none" w:sz="0" w:space="0" w:color="auto"/>
          </w:divBdr>
        </w:div>
        <w:div w:id="1601910971">
          <w:marLeft w:val="0"/>
          <w:marRight w:val="0"/>
          <w:marTop w:val="0"/>
          <w:marBottom w:val="45"/>
          <w:divBdr>
            <w:top w:val="none" w:sz="0" w:space="0" w:color="auto"/>
            <w:left w:val="none" w:sz="0" w:space="0" w:color="auto"/>
            <w:bottom w:val="none" w:sz="0" w:space="0" w:color="auto"/>
            <w:right w:val="none" w:sz="0" w:space="0" w:color="auto"/>
          </w:divBdr>
        </w:div>
        <w:div w:id="1860926079">
          <w:marLeft w:val="0"/>
          <w:marRight w:val="0"/>
          <w:marTop w:val="0"/>
          <w:marBottom w:val="45"/>
          <w:divBdr>
            <w:top w:val="none" w:sz="0" w:space="0" w:color="auto"/>
            <w:left w:val="none" w:sz="0" w:space="0" w:color="auto"/>
            <w:bottom w:val="none" w:sz="0" w:space="0" w:color="auto"/>
            <w:right w:val="none" w:sz="0" w:space="0" w:color="auto"/>
          </w:divBdr>
        </w:div>
        <w:div w:id="140342869">
          <w:marLeft w:val="0"/>
          <w:marRight w:val="0"/>
          <w:marTop w:val="0"/>
          <w:marBottom w:val="45"/>
          <w:divBdr>
            <w:top w:val="none" w:sz="0" w:space="0" w:color="auto"/>
            <w:left w:val="none" w:sz="0" w:space="0" w:color="auto"/>
            <w:bottom w:val="none" w:sz="0" w:space="0" w:color="auto"/>
            <w:right w:val="none" w:sz="0" w:space="0" w:color="auto"/>
          </w:divBdr>
        </w:div>
        <w:div w:id="1255362988">
          <w:marLeft w:val="0"/>
          <w:marRight w:val="0"/>
          <w:marTop w:val="0"/>
          <w:marBottom w:val="45"/>
          <w:divBdr>
            <w:top w:val="none" w:sz="0" w:space="0" w:color="auto"/>
            <w:left w:val="none" w:sz="0" w:space="0" w:color="auto"/>
            <w:bottom w:val="none" w:sz="0" w:space="0" w:color="auto"/>
            <w:right w:val="none" w:sz="0" w:space="0" w:color="auto"/>
          </w:divBdr>
        </w:div>
        <w:div w:id="1292712378">
          <w:marLeft w:val="0"/>
          <w:marRight w:val="0"/>
          <w:marTop w:val="0"/>
          <w:marBottom w:val="45"/>
          <w:divBdr>
            <w:top w:val="none" w:sz="0" w:space="0" w:color="auto"/>
            <w:left w:val="none" w:sz="0" w:space="0" w:color="auto"/>
            <w:bottom w:val="none" w:sz="0" w:space="0" w:color="auto"/>
            <w:right w:val="none" w:sz="0" w:space="0" w:color="auto"/>
          </w:divBdr>
        </w:div>
        <w:div w:id="685445810">
          <w:marLeft w:val="0"/>
          <w:marRight w:val="0"/>
          <w:marTop w:val="0"/>
          <w:marBottom w:val="0"/>
          <w:divBdr>
            <w:top w:val="none" w:sz="0" w:space="0" w:color="auto"/>
            <w:left w:val="none" w:sz="0" w:space="0" w:color="auto"/>
            <w:bottom w:val="none" w:sz="0" w:space="0" w:color="auto"/>
            <w:right w:val="none" w:sz="0" w:space="0" w:color="auto"/>
          </w:divBdr>
        </w:div>
        <w:div w:id="1408308526">
          <w:marLeft w:val="0"/>
          <w:marRight w:val="0"/>
          <w:marTop w:val="0"/>
          <w:marBottom w:val="0"/>
          <w:divBdr>
            <w:top w:val="none" w:sz="0" w:space="0" w:color="auto"/>
            <w:left w:val="none" w:sz="0" w:space="0" w:color="auto"/>
            <w:bottom w:val="none" w:sz="0" w:space="0" w:color="auto"/>
            <w:right w:val="none" w:sz="0" w:space="0" w:color="auto"/>
          </w:divBdr>
        </w:div>
        <w:div w:id="234323067">
          <w:marLeft w:val="0"/>
          <w:marRight w:val="0"/>
          <w:marTop w:val="0"/>
          <w:marBottom w:val="0"/>
          <w:divBdr>
            <w:top w:val="none" w:sz="0" w:space="0" w:color="auto"/>
            <w:left w:val="none" w:sz="0" w:space="0" w:color="auto"/>
            <w:bottom w:val="none" w:sz="0" w:space="0" w:color="auto"/>
            <w:right w:val="none" w:sz="0" w:space="0" w:color="auto"/>
          </w:divBdr>
        </w:div>
        <w:div w:id="574583389">
          <w:marLeft w:val="0"/>
          <w:marRight w:val="0"/>
          <w:marTop w:val="0"/>
          <w:marBottom w:val="0"/>
          <w:divBdr>
            <w:top w:val="none" w:sz="0" w:space="0" w:color="auto"/>
            <w:left w:val="none" w:sz="0" w:space="0" w:color="auto"/>
            <w:bottom w:val="none" w:sz="0" w:space="0" w:color="auto"/>
            <w:right w:val="none" w:sz="0" w:space="0" w:color="auto"/>
          </w:divBdr>
        </w:div>
        <w:div w:id="16347711">
          <w:marLeft w:val="0"/>
          <w:marRight w:val="0"/>
          <w:marTop w:val="90"/>
          <w:marBottom w:val="45"/>
          <w:divBdr>
            <w:top w:val="none" w:sz="0" w:space="0" w:color="auto"/>
            <w:left w:val="none" w:sz="0" w:space="0" w:color="auto"/>
            <w:bottom w:val="none" w:sz="0" w:space="0" w:color="auto"/>
            <w:right w:val="none" w:sz="0" w:space="0" w:color="auto"/>
          </w:divBdr>
        </w:div>
        <w:div w:id="325286989">
          <w:marLeft w:val="0"/>
          <w:marRight w:val="0"/>
          <w:marTop w:val="0"/>
          <w:marBottom w:val="90"/>
          <w:divBdr>
            <w:top w:val="none" w:sz="0" w:space="0" w:color="auto"/>
            <w:left w:val="none" w:sz="0" w:space="0" w:color="auto"/>
            <w:bottom w:val="none" w:sz="0" w:space="0" w:color="auto"/>
            <w:right w:val="none" w:sz="0" w:space="0" w:color="auto"/>
          </w:divBdr>
        </w:div>
        <w:div w:id="1061708567">
          <w:marLeft w:val="0"/>
          <w:marRight w:val="0"/>
          <w:marTop w:val="0"/>
          <w:marBottom w:val="90"/>
          <w:divBdr>
            <w:top w:val="none" w:sz="0" w:space="0" w:color="auto"/>
            <w:left w:val="none" w:sz="0" w:space="0" w:color="auto"/>
            <w:bottom w:val="none" w:sz="0" w:space="0" w:color="auto"/>
            <w:right w:val="none" w:sz="0" w:space="0" w:color="auto"/>
          </w:divBdr>
        </w:div>
        <w:div w:id="1965845657">
          <w:marLeft w:val="0"/>
          <w:marRight w:val="0"/>
          <w:marTop w:val="0"/>
          <w:marBottom w:val="90"/>
          <w:divBdr>
            <w:top w:val="none" w:sz="0" w:space="0" w:color="auto"/>
            <w:left w:val="none" w:sz="0" w:space="0" w:color="auto"/>
            <w:bottom w:val="none" w:sz="0" w:space="0" w:color="auto"/>
            <w:right w:val="none" w:sz="0" w:space="0" w:color="auto"/>
          </w:divBdr>
        </w:div>
        <w:div w:id="1574464367">
          <w:marLeft w:val="0"/>
          <w:marRight w:val="0"/>
          <w:marTop w:val="0"/>
          <w:marBottom w:val="45"/>
          <w:divBdr>
            <w:top w:val="none" w:sz="0" w:space="0" w:color="auto"/>
            <w:left w:val="none" w:sz="0" w:space="0" w:color="auto"/>
            <w:bottom w:val="none" w:sz="0" w:space="0" w:color="auto"/>
            <w:right w:val="none" w:sz="0" w:space="0" w:color="auto"/>
          </w:divBdr>
        </w:div>
        <w:div w:id="925579976">
          <w:marLeft w:val="0"/>
          <w:marRight w:val="0"/>
          <w:marTop w:val="0"/>
          <w:marBottom w:val="45"/>
          <w:divBdr>
            <w:top w:val="none" w:sz="0" w:space="0" w:color="auto"/>
            <w:left w:val="none" w:sz="0" w:space="0" w:color="auto"/>
            <w:bottom w:val="none" w:sz="0" w:space="0" w:color="auto"/>
            <w:right w:val="none" w:sz="0" w:space="0" w:color="auto"/>
          </w:divBdr>
        </w:div>
        <w:div w:id="849562011">
          <w:marLeft w:val="0"/>
          <w:marRight w:val="0"/>
          <w:marTop w:val="0"/>
          <w:marBottom w:val="45"/>
          <w:divBdr>
            <w:top w:val="none" w:sz="0" w:space="0" w:color="auto"/>
            <w:left w:val="none" w:sz="0" w:space="0" w:color="auto"/>
            <w:bottom w:val="none" w:sz="0" w:space="0" w:color="auto"/>
            <w:right w:val="none" w:sz="0" w:space="0" w:color="auto"/>
          </w:divBdr>
        </w:div>
        <w:div w:id="1286421781">
          <w:marLeft w:val="0"/>
          <w:marRight w:val="0"/>
          <w:marTop w:val="0"/>
          <w:marBottom w:val="45"/>
          <w:divBdr>
            <w:top w:val="none" w:sz="0" w:space="0" w:color="auto"/>
            <w:left w:val="none" w:sz="0" w:space="0" w:color="auto"/>
            <w:bottom w:val="none" w:sz="0" w:space="0" w:color="auto"/>
            <w:right w:val="none" w:sz="0" w:space="0" w:color="auto"/>
          </w:divBdr>
        </w:div>
        <w:div w:id="1461800114">
          <w:marLeft w:val="0"/>
          <w:marRight w:val="0"/>
          <w:marTop w:val="0"/>
          <w:marBottom w:val="45"/>
          <w:divBdr>
            <w:top w:val="none" w:sz="0" w:space="0" w:color="auto"/>
            <w:left w:val="none" w:sz="0" w:space="0" w:color="auto"/>
            <w:bottom w:val="none" w:sz="0" w:space="0" w:color="auto"/>
            <w:right w:val="none" w:sz="0" w:space="0" w:color="auto"/>
          </w:divBdr>
        </w:div>
        <w:div w:id="1891989589">
          <w:marLeft w:val="0"/>
          <w:marRight w:val="0"/>
          <w:marTop w:val="0"/>
          <w:marBottom w:val="45"/>
          <w:divBdr>
            <w:top w:val="none" w:sz="0" w:space="0" w:color="auto"/>
            <w:left w:val="none" w:sz="0" w:space="0" w:color="auto"/>
            <w:bottom w:val="none" w:sz="0" w:space="0" w:color="auto"/>
            <w:right w:val="none" w:sz="0" w:space="0" w:color="auto"/>
          </w:divBdr>
        </w:div>
        <w:div w:id="325474175">
          <w:marLeft w:val="0"/>
          <w:marRight w:val="0"/>
          <w:marTop w:val="0"/>
          <w:marBottom w:val="45"/>
          <w:divBdr>
            <w:top w:val="none" w:sz="0" w:space="0" w:color="auto"/>
            <w:left w:val="none" w:sz="0" w:space="0" w:color="auto"/>
            <w:bottom w:val="none" w:sz="0" w:space="0" w:color="auto"/>
            <w:right w:val="none" w:sz="0" w:space="0" w:color="auto"/>
          </w:divBdr>
        </w:div>
        <w:div w:id="1055010335">
          <w:marLeft w:val="0"/>
          <w:marRight w:val="0"/>
          <w:marTop w:val="0"/>
          <w:marBottom w:val="0"/>
          <w:divBdr>
            <w:top w:val="none" w:sz="0" w:space="0" w:color="auto"/>
            <w:left w:val="none" w:sz="0" w:space="0" w:color="auto"/>
            <w:bottom w:val="none" w:sz="0" w:space="0" w:color="auto"/>
            <w:right w:val="none" w:sz="0" w:space="0" w:color="auto"/>
          </w:divBdr>
        </w:div>
        <w:div w:id="1597209973">
          <w:marLeft w:val="0"/>
          <w:marRight w:val="0"/>
          <w:marTop w:val="0"/>
          <w:marBottom w:val="0"/>
          <w:divBdr>
            <w:top w:val="none" w:sz="0" w:space="0" w:color="auto"/>
            <w:left w:val="none" w:sz="0" w:space="0" w:color="auto"/>
            <w:bottom w:val="none" w:sz="0" w:space="0" w:color="auto"/>
            <w:right w:val="none" w:sz="0" w:space="0" w:color="auto"/>
          </w:divBdr>
        </w:div>
        <w:div w:id="566573480">
          <w:marLeft w:val="0"/>
          <w:marRight w:val="0"/>
          <w:marTop w:val="0"/>
          <w:marBottom w:val="0"/>
          <w:divBdr>
            <w:top w:val="none" w:sz="0" w:space="0" w:color="auto"/>
            <w:left w:val="none" w:sz="0" w:space="0" w:color="auto"/>
            <w:bottom w:val="none" w:sz="0" w:space="0" w:color="auto"/>
            <w:right w:val="none" w:sz="0" w:space="0" w:color="auto"/>
          </w:divBdr>
        </w:div>
        <w:div w:id="420377938">
          <w:marLeft w:val="0"/>
          <w:marRight w:val="0"/>
          <w:marTop w:val="0"/>
          <w:marBottom w:val="90"/>
          <w:divBdr>
            <w:top w:val="none" w:sz="0" w:space="0" w:color="auto"/>
            <w:left w:val="none" w:sz="0" w:space="0" w:color="auto"/>
            <w:bottom w:val="none" w:sz="0" w:space="0" w:color="auto"/>
            <w:right w:val="none" w:sz="0" w:space="0" w:color="auto"/>
          </w:divBdr>
        </w:div>
        <w:div w:id="2018581367">
          <w:marLeft w:val="0"/>
          <w:marRight w:val="0"/>
          <w:marTop w:val="0"/>
          <w:marBottom w:val="45"/>
          <w:divBdr>
            <w:top w:val="none" w:sz="0" w:space="0" w:color="auto"/>
            <w:left w:val="none" w:sz="0" w:space="0" w:color="auto"/>
            <w:bottom w:val="none" w:sz="0" w:space="0" w:color="auto"/>
            <w:right w:val="none" w:sz="0" w:space="0" w:color="auto"/>
          </w:divBdr>
        </w:div>
        <w:div w:id="1014117274">
          <w:marLeft w:val="0"/>
          <w:marRight w:val="0"/>
          <w:marTop w:val="0"/>
          <w:marBottom w:val="45"/>
          <w:divBdr>
            <w:top w:val="none" w:sz="0" w:space="0" w:color="auto"/>
            <w:left w:val="none" w:sz="0" w:space="0" w:color="auto"/>
            <w:bottom w:val="none" w:sz="0" w:space="0" w:color="auto"/>
            <w:right w:val="none" w:sz="0" w:space="0" w:color="auto"/>
          </w:divBdr>
        </w:div>
        <w:div w:id="1037631722">
          <w:marLeft w:val="0"/>
          <w:marRight w:val="0"/>
          <w:marTop w:val="0"/>
          <w:marBottom w:val="45"/>
          <w:divBdr>
            <w:top w:val="none" w:sz="0" w:space="0" w:color="auto"/>
            <w:left w:val="none" w:sz="0" w:space="0" w:color="auto"/>
            <w:bottom w:val="none" w:sz="0" w:space="0" w:color="auto"/>
            <w:right w:val="none" w:sz="0" w:space="0" w:color="auto"/>
          </w:divBdr>
        </w:div>
        <w:div w:id="476192163">
          <w:marLeft w:val="0"/>
          <w:marRight w:val="0"/>
          <w:marTop w:val="0"/>
          <w:marBottom w:val="45"/>
          <w:divBdr>
            <w:top w:val="none" w:sz="0" w:space="0" w:color="auto"/>
            <w:left w:val="none" w:sz="0" w:space="0" w:color="auto"/>
            <w:bottom w:val="none" w:sz="0" w:space="0" w:color="auto"/>
            <w:right w:val="none" w:sz="0" w:space="0" w:color="auto"/>
          </w:divBdr>
        </w:div>
        <w:div w:id="146869059">
          <w:marLeft w:val="0"/>
          <w:marRight w:val="0"/>
          <w:marTop w:val="0"/>
          <w:marBottom w:val="45"/>
          <w:divBdr>
            <w:top w:val="none" w:sz="0" w:space="0" w:color="auto"/>
            <w:left w:val="none" w:sz="0" w:space="0" w:color="auto"/>
            <w:bottom w:val="none" w:sz="0" w:space="0" w:color="auto"/>
            <w:right w:val="none" w:sz="0" w:space="0" w:color="auto"/>
          </w:divBdr>
        </w:div>
        <w:div w:id="517235083">
          <w:marLeft w:val="0"/>
          <w:marRight w:val="0"/>
          <w:marTop w:val="0"/>
          <w:marBottom w:val="45"/>
          <w:divBdr>
            <w:top w:val="none" w:sz="0" w:space="0" w:color="auto"/>
            <w:left w:val="none" w:sz="0" w:space="0" w:color="auto"/>
            <w:bottom w:val="none" w:sz="0" w:space="0" w:color="auto"/>
            <w:right w:val="none" w:sz="0" w:space="0" w:color="auto"/>
          </w:divBdr>
        </w:div>
        <w:div w:id="751513205">
          <w:marLeft w:val="0"/>
          <w:marRight w:val="0"/>
          <w:marTop w:val="0"/>
          <w:marBottom w:val="45"/>
          <w:divBdr>
            <w:top w:val="none" w:sz="0" w:space="0" w:color="auto"/>
            <w:left w:val="none" w:sz="0" w:space="0" w:color="auto"/>
            <w:bottom w:val="none" w:sz="0" w:space="0" w:color="auto"/>
            <w:right w:val="none" w:sz="0" w:space="0" w:color="auto"/>
          </w:divBdr>
        </w:div>
        <w:div w:id="1485390951">
          <w:marLeft w:val="0"/>
          <w:marRight w:val="0"/>
          <w:marTop w:val="0"/>
          <w:marBottom w:val="0"/>
          <w:divBdr>
            <w:top w:val="none" w:sz="0" w:space="0" w:color="auto"/>
            <w:left w:val="none" w:sz="0" w:space="0" w:color="auto"/>
            <w:bottom w:val="none" w:sz="0" w:space="0" w:color="auto"/>
            <w:right w:val="none" w:sz="0" w:space="0" w:color="auto"/>
          </w:divBdr>
        </w:div>
        <w:div w:id="1194028978">
          <w:marLeft w:val="0"/>
          <w:marRight w:val="0"/>
          <w:marTop w:val="0"/>
          <w:marBottom w:val="0"/>
          <w:divBdr>
            <w:top w:val="none" w:sz="0" w:space="0" w:color="auto"/>
            <w:left w:val="none" w:sz="0" w:space="0" w:color="auto"/>
            <w:bottom w:val="none" w:sz="0" w:space="0" w:color="auto"/>
            <w:right w:val="none" w:sz="0" w:space="0" w:color="auto"/>
          </w:divBdr>
        </w:div>
        <w:div w:id="763771254">
          <w:marLeft w:val="0"/>
          <w:marRight w:val="0"/>
          <w:marTop w:val="0"/>
          <w:marBottom w:val="0"/>
          <w:divBdr>
            <w:top w:val="none" w:sz="0" w:space="0" w:color="auto"/>
            <w:left w:val="none" w:sz="0" w:space="0" w:color="auto"/>
            <w:bottom w:val="none" w:sz="0" w:space="0" w:color="auto"/>
            <w:right w:val="none" w:sz="0" w:space="0" w:color="auto"/>
          </w:divBdr>
        </w:div>
        <w:div w:id="144857252">
          <w:marLeft w:val="0"/>
          <w:marRight w:val="0"/>
          <w:marTop w:val="90"/>
          <w:marBottom w:val="45"/>
          <w:divBdr>
            <w:top w:val="none" w:sz="0" w:space="0" w:color="auto"/>
            <w:left w:val="none" w:sz="0" w:space="0" w:color="auto"/>
            <w:bottom w:val="none" w:sz="0" w:space="0" w:color="auto"/>
            <w:right w:val="none" w:sz="0" w:space="0" w:color="auto"/>
          </w:divBdr>
        </w:div>
        <w:div w:id="663750173">
          <w:marLeft w:val="0"/>
          <w:marRight w:val="0"/>
          <w:marTop w:val="0"/>
          <w:marBottom w:val="90"/>
          <w:divBdr>
            <w:top w:val="none" w:sz="0" w:space="0" w:color="auto"/>
            <w:left w:val="none" w:sz="0" w:space="0" w:color="auto"/>
            <w:bottom w:val="none" w:sz="0" w:space="0" w:color="auto"/>
            <w:right w:val="none" w:sz="0" w:space="0" w:color="auto"/>
          </w:divBdr>
        </w:div>
        <w:div w:id="736056523">
          <w:marLeft w:val="0"/>
          <w:marRight w:val="0"/>
          <w:marTop w:val="0"/>
          <w:marBottom w:val="90"/>
          <w:divBdr>
            <w:top w:val="none" w:sz="0" w:space="0" w:color="auto"/>
            <w:left w:val="none" w:sz="0" w:space="0" w:color="auto"/>
            <w:bottom w:val="none" w:sz="0" w:space="0" w:color="auto"/>
            <w:right w:val="none" w:sz="0" w:space="0" w:color="auto"/>
          </w:divBdr>
        </w:div>
        <w:div w:id="237444445">
          <w:marLeft w:val="0"/>
          <w:marRight w:val="0"/>
          <w:marTop w:val="0"/>
          <w:marBottom w:val="45"/>
          <w:divBdr>
            <w:top w:val="none" w:sz="0" w:space="0" w:color="auto"/>
            <w:left w:val="none" w:sz="0" w:space="0" w:color="auto"/>
            <w:bottom w:val="none" w:sz="0" w:space="0" w:color="auto"/>
            <w:right w:val="none" w:sz="0" w:space="0" w:color="auto"/>
          </w:divBdr>
        </w:div>
        <w:div w:id="140737615">
          <w:marLeft w:val="0"/>
          <w:marRight w:val="0"/>
          <w:marTop w:val="0"/>
          <w:marBottom w:val="45"/>
          <w:divBdr>
            <w:top w:val="none" w:sz="0" w:space="0" w:color="auto"/>
            <w:left w:val="none" w:sz="0" w:space="0" w:color="auto"/>
            <w:bottom w:val="none" w:sz="0" w:space="0" w:color="auto"/>
            <w:right w:val="none" w:sz="0" w:space="0" w:color="auto"/>
          </w:divBdr>
        </w:div>
        <w:div w:id="150366631">
          <w:marLeft w:val="0"/>
          <w:marRight w:val="0"/>
          <w:marTop w:val="0"/>
          <w:marBottom w:val="45"/>
          <w:divBdr>
            <w:top w:val="none" w:sz="0" w:space="0" w:color="auto"/>
            <w:left w:val="none" w:sz="0" w:space="0" w:color="auto"/>
            <w:bottom w:val="none" w:sz="0" w:space="0" w:color="auto"/>
            <w:right w:val="none" w:sz="0" w:space="0" w:color="auto"/>
          </w:divBdr>
        </w:div>
        <w:div w:id="1647468113">
          <w:marLeft w:val="0"/>
          <w:marRight w:val="0"/>
          <w:marTop w:val="0"/>
          <w:marBottom w:val="45"/>
          <w:divBdr>
            <w:top w:val="none" w:sz="0" w:space="0" w:color="auto"/>
            <w:left w:val="none" w:sz="0" w:space="0" w:color="auto"/>
            <w:bottom w:val="none" w:sz="0" w:space="0" w:color="auto"/>
            <w:right w:val="none" w:sz="0" w:space="0" w:color="auto"/>
          </w:divBdr>
        </w:div>
        <w:div w:id="2102411005">
          <w:marLeft w:val="0"/>
          <w:marRight w:val="0"/>
          <w:marTop w:val="0"/>
          <w:marBottom w:val="45"/>
          <w:divBdr>
            <w:top w:val="none" w:sz="0" w:space="0" w:color="auto"/>
            <w:left w:val="none" w:sz="0" w:space="0" w:color="auto"/>
            <w:bottom w:val="none" w:sz="0" w:space="0" w:color="auto"/>
            <w:right w:val="none" w:sz="0" w:space="0" w:color="auto"/>
          </w:divBdr>
        </w:div>
        <w:div w:id="393551020">
          <w:marLeft w:val="0"/>
          <w:marRight w:val="0"/>
          <w:marTop w:val="0"/>
          <w:marBottom w:val="45"/>
          <w:divBdr>
            <w:top w:val="none" w:sz="0" w:space="0" w:color="auto"/>
            <w:left w:val="none" w:sz="0" w:space="0" w:color="auto"/>
            <w:bottom w:val="none" w:sz="0" w:space="0" w:color="auto"/>
            <w:right w:val="none" w:sz="0" w:space="0" w:color="auto"/>
          </w:divBdr>
        </w:div>
        <w:div w:id="97675909">
          <w:marLeft w:val="0"/>
          <w:marRight w:val="0"/>
          <w:marTop w:val="0"/>
          <w:marBottom w:val="45"/>
          <w:divBdr>
            <w:top w:val="none" w:sz="0" w:space="0" w:color="auto"/>
            <w:left w:val="none" w:sz="0" w:space="0" w:color="auto"/>
            <w:bottom w:val="none" w:sz="0" w:space="0" w:color="auto"/>
            <w:right w:val="none" w:sz="0" w:space="0" w:color="auto"/>
          </w:divBdr>
        </w:div>
        <w:div w:id="142818135">
          <w:marLeft w:val="0"/>
          <w:marRight w:val="0"/>
          <w:marTop w:val="0"/>
          <w:marBottom w:val="0"/>
          <w:divBdr>
            <w:top w:val="none" w:sz="0" w:space="0" w:color="auto"/>
            <w:left w:val="none" w:sz="0" w:space="0" w:color="auto"/>
            <w:bottom w:val="none" w:sz="0" w:space="0" w:color="auto"/>
            <w:right w:val="none" w:sz="0" w:space="0" w:color="auto"/>
          </w:divBdr>
        </w:div>
        <w:div w:id="197353398">
          <w:marLeft w:val="0"/>
          <w:marRight w:val="0"/>
          <w:marTop w:val="0"/>
          <w:marBottom w:val="0"/>
          <w:divBdr>
            <w:top w:val="none" w:sz="0" w:space="0" w:color="auto"/>
            <w:left w:val="none" w:sz="0" w:space="0" w:color="auto"/>
            <w:bottom w:val="none" w:sz="0" w:space="0" w:color="auto"/>
            <w:right w:val="none" w:sz="0" w:space="0" w:color="auto"/>
          </w:divBdr>
        </w:div>
        <w:div w:id="2016766981">
          <w:marLeft w:val="0"/>
          <w:marRight w:val="0"/>
          <w:marTop w:val="0"/>
          <w:marBottom w:val="0"/>
          <w:divBdr>
            <w:top w:val="none" w:sz="0" w:space="0" w:color="auto"/>
            <w:left w:val="none" w:sz="0" w:space="0" w:color="auto"/>
            <w:bottom w:val="none" w:sz="0" w:space="0" w:color="auto"/>
            <w:right w:val="none" w:sz="0" w:space="0" w:color="auto"/>
          </w:divBdr>
        </w:div>
        <w:div w:id="403185263">
          <w:marLeft w:val="0"/>
          <w:marRight w:val="0"/>
          <w:marTop w:val="0"/>
          <w:marBottom w:val="0"/>
          <w:divBdr>
            <w:top w:val="none" w:sz="0" w:space="0" w:color="auto"/>
            <w:left w:val="none" w:sz="0" w:space="0" w:color="auto"/>
            <w:bottom w:val="none" w:sz="0" w:space="0" w:color="auto"/>
            <w:right w:val="none" w:sz="0" w:space="0" w:color="auto"/>
          </w:divBdr>
        </w:div>
        <w:div w:id="378096426">
          <w:marLeft w:val="0"/>
          <w:marRight w:val="0"/>
          <w:marTop w:val="90"/>
          <w:marBottom w:val="45"/>
          <w:divBdr>
            <w:top w:val="none" w:sz="0" w:space="0" w:color="auto"/>
            <w:left w:val="none" w:sz="0" w:space="0" w:color="auto"/>
            <w:bottom w:val="none" w:sz="0" w:space="0" w:color="auto"/>
            <w:right w:val="none" w:sz="0" w:space="0" w:color="auto"/>
          </w:divBdr>
        </w:div>
        <w:div w:id="1045065531">
          <w:marLeft w:val="0"/>
          <w:marRight w:val="0"/>
          <w:marTop w:val="0"/>
          <w:marBottom w:val="90"/>
          <w:divBdr>
            <w:top w:val="none" w:sz="0" w:space="0" w:color="auto"/>
            <w:left w:val="none" w:sz="0" w:space="0" w:color="auto"/>
            <w:bottom w:val="none" w:sz="0" w:space="0" w:color="auto"/>
            <w:right w:val="none" w:sz="0" w:space="0" w:color="auto"/>
          </w:divBdr>
        </w:div>
        <w:div w:id="1509295879">
          <w:marLeft w:val="0"/>
          <w:marRight w:val="0"/>
          <w:marTop w:val="0"/>
          <w:marBottom w:val="90"/>
          <w:divBdr>
            <w:top w:val="none" w:sz="0" w:space="0" w:color="auto"/>
            <w:left w:val="none" w:sz="0" w:space="0" w:color="auto"/>
            <w:bottom w:val="none" w:sz="0" w:space="0" w:color="auto"/>
            <w:right w:val="none" w:sz="0" w:space="0" w:color="auto"/>
          </w:divBdr>
        </w:div>
        <w:div w:id="1969167063">
          <w:marLeft w:val="0"/>
          <w:marRight w:val="0"/>
          <w:marTop w:val="0"/>
          <w:marBottom w:val="90"/>
          <w:divBdr>
            <w:top w:val="none" w:sz="0" w:space="0" w:color="auto"/>
            <w:left w:val="none" w:sz="0" w:space="0" w:color="auto"/>
            <w:bottom w:val="none" w:sz="0" w:space="0" w:color="auto"/>
            <w:right w:val="none" w:sz="0" w:space="0" w:color="auto"/>
          </w:divBdr>
        </w:div>
      </w:divsChild>
    </w:div>
    <w:div w:id="1989744593">
      <w:marLeft w:val="0"/>
      <w:marRight w:val="0"/>
      <w:marTop w:val="0"/>
      <w:marBottom w:val="0"/>
      <w:divBdr>
        <w:top w:val="none" w:sz="0" w:space="0" w:color="auto"/>
        <w:left w:val="none" w:sz="0" w:space="0" w:color="auto"/>
        <w:bottom w:val="none" w:sz="0" w:space="0" w:color="auto"/>
        <w:right w:val="none" w:sz="0" w:space="0" w:color="auto"/>
      </w:divBdr>
      <w:divsChild>
        <w:div w:id="511729149">
          <w:marLeft w:val="2520"/>
          <w:marRight w:val="2520"/>
          <w:marTop w:val="975"/>
          <w:marBottom w:val="0"/>
          <w:divBdr>
            <w:top w:val="single" w:sz="6" w:space="9" w:color="000000"/>
            <w:left w:val="single" w:sz="6" w:space="9" w:color="000000"/>
            <w:bottom w:val="single" w:sz="6" w:space="9" w:color="000000"/>
            <w:right w:val="single" w:sz="6" w:space="9" w:color="000000"/>
          </w:divBdr>
          <w:divsChild>
            <w:div w:id="1080444952">
              <w:marLeft w:val="0"/>
              <w:marRight w:val="0"/>
              <w:marTop w:val="0"/>
              <w:marBottom w:val="0"/>
              <w:divBdr>
                <w:top w:val="none" w:sz="0" w:space="0" w:color="auto"/>
                <w:left w:val="none" w:sz="0" w:space="0" w:color="auto"/>
                <w:bottom w:val="none" w:sz="0" w:space="0" w:color="auto"/>
                <w:right w:val="none" w:sz="0" w:space="0" w:color="auto"/>
              </w:divBdr>
            </w:div>
            <w:div w:id="1358852141">
              <w:marLeft w:val="0"/>
              <w:marRight w:val="0"/>
              <w:marTop w:val="180"/>
              <w:marBottom w:val="45"/>
              <w:divBdr>
                <w:top w:val="none" w:sz="0" w:space="0" w:color="auto"/>
                <w:left w:val="none" w:sz="0" w:space="0" w:color="auto"/>
                <w:bottom w:val="none" w:sz="0" w:space="0" w:color="auto"/>
                <w:right w:val="none" w:sz="0" w:space="0" w:color="auto"/>
              </w:divBdr>
            </w:div>
            <w:div w:id="626859955">
              <w:marLeft w:val="0"/>
              <w:marRight w:val="0"/>
              <w:marTop w:val="180"/>
              <w:marBottom w:val="45"/>
              <w:divBdr>
                <w:top w:val="none" w:sz="0" w:space="0" w:color="auto"/>
                <w:left w:val="none" w:sz="0" w:space="0" w:color="auto"/>
                <w:bottom w:val="none" w:sz="0" w:space="0" w:color="auto"/>
                <w:right w:val="none" w:sz="0" w:space="0" w:color="auto"/>
              </w:divBdr>
              <w:divsChild>
                <w:div w:id="1978799260">
                  <w:marLeft w:val="0"/>
                  <w:marRight w:val="0"/>
                  <w:marTop w:val="240"/>
                  <w:marBottom w:val="0"/>
                  <w:divBdr>
                    <w:top w:val="none" w:sz="0" w:space="0" w:color="auto"/>
                    <w:left w:val="none" w:sz="0" w:space="0" w:color="auto"/>
                    <w:bottom w:val="none" w:sz="0" w:space="0" w:color="auto"/>
                    <w:right w:val="none" w:sz="0" w:space="0" w:color="auto"/>
                  </w:divBdr>
                  <w:divsChild>
                    <w:div w:id="322441165">
                      <w:marLeft w:val="0"/>
                      <w:marRight w:val="0"/>
                      <w:marTop w:val="0"/>
                      <w:marBottom w:val="0"/>
                      <w:divBdr>
                        <w:top w:val="none" w:sz="0" w:space="0" w:color="auto"/>
                        <w:left w:val="none" w:sz="0" w:space="0" w:color="auto"/>
                        <w:bottom w:val="none" w:sz="0" w:space="0" w:color="auto"/>
                        <w:right w:val="none" w:sz="0" w:space="0" w:color="auto"/>
                      </w:divBdr>
                    </w:div>
                    <w:div w:id="763645130">
                      <w:marLeft w:val="0"/>
                      <w:marRight w:val="0"/>
                      <w:marTop w:val="0"/>
                      <w:marBottom w:val="0"/>
                      <w:divBdr>
                        <w:top w:val="none" w:sz="0" w:space="0" w:color="auto"/>
                        <w:left w:val="none" w:sz="0" w:space="0" w:color="auto"/>
                        <w:bottom w:val="none" w:sz="0" w:space="0" w:color="auto"/>
                        <w:right w:val="none" w:sz="0" w:space="0" w:color="auto"/>
                      </w:divBdr>
                    </w:div>
                    <w:div w:id="889264925">
                      <w:marLeft w:val="0"/>
                      <w:marRight w:val="0"/>
                      <w:marTop w:val="0"/>
                      <w:marBottom w:val="0"/>
                      <w:divBdr>
                        <w:top w:val="none" w:sz="0" w:space="0" w:color="auto"/>
                        <w:left w:val="none" w:sz="0" w:space="0" w:color="auto"/>
                        <w:bottom w:val="none" w:sz="0" w:space="0" w:color="auto"/>
                        <w:right w:val="none" w:sz="0" w:space="0" w:color="auto"/>
                      </w:divBdr>
                      <w:divsChild>
                        <w:div w:id="297078843">
                          <w:marLeft w:val="0"/>
                          <w:marRight w:val="0"/>
                          <w:marTop w:val="0"/>
                          <w:marBottom w:val="0"/>
                          <w:divBdr>
                            <w:top w:val="none" w:sz="0" w:space="0" w:color="auto"/>
                            <w:left w:val="none" w:sz="0" w:space="0" w:color="auto"/>
                            <w:bottom w:val="none" w:sz="0" w:space="0" w:color="auto"/>
                            <w:right w:val="none" w:sz="0" w:space="0" w:color="auto"/>
                          </w:divBdr>
                        </w:div>
                      </w:divsChild>
                    </w:div>
                    <w:div w:id="1625115886">
                      <w:marLeft w:val="0"/>
                      <w:marRight w:val="0"/>
                      <w:marTop w:val="0"/>
                      <w:marBottom w:val="0"/>
                      <w:divBdr>
                        <w:top w:val="none" w:sz="0" w:space="0" w:color="auto"/>
                        <w:left w:val="none" w:sz="0" w:space="0" w:color="auto"/>
                        <w:bottom w:val="none" w:sz="0" w:space="0" w:color="auto"/>
                        <w:right w:val="none" w:sz="0" w:space="0" w:color="auto"/>
                      </w:divBdr>
                      <w:divsChild>
                        <w:div w:id="657925537">
                          <w:marLeft w:val="0"/>
                          <w:marRight w:val="0"/>
                          <w:marTop w:val="0"/>
                          <w:marBottom w:val="0"/>
                          <w:divBdr>
                            <w:top w:val="none" w:sz="0" w:space="0" w:color="auto"/>
                            <w:left w:val="none" w:sz="0" w:space="0" w:color="auto"/>
                            <w:bottom w:val="none" w:sz="0" w:space="0" w:color="auto"/>
                            <w:right w:val="none" w:sz="0" w:space="0" w:color="auto"/>
                          </w:divBdr>
                        </w:div>
                        <w:div w:id="924460484">
                          <w:marLeft w:val="0"/>
                          <w:marRight w:val="0"/>
                          <w:marTop w:val="0"/>
                          <w:marBottom w:val="0"/>
                          <w:divBdr>
                            <w:top w:val="none" w:sz="0" w:space="0" w:color="auto"/>
                            <w:left w:val="none" w:sz="0" w:space="0" w:color="auto"/>
                            <w:bottom w:val="none" w:sz="0" w:space="0" w:color="auto"/>
                            <w:right w:val="none" w:sz="0" w:space="0" w:color="auto"/>
                          </w:divBdr>
                        </w:div>
                        <w:div w:id="1474255411">
                          <w:marLeft w:val="0"/>
                          <w:marRight w:val="0"/>
                          <w:marTop w:val="0"/>
                          <w:marBottom w:val="0"/>
                          <w:divBdr>
                            <w:top w:val="none" w:sz="0" w:space="0" w:color="auto"/>
                            <w:left w:val="none" w:sz="0" w:space="0" w:color="auto"/>
                            <w:bottom w:val="none" w:sz="0" w:space="0" w:color="auto"/>
                            <w:right w:val="none" w:sz="0" w:space="0" w:color="auto"/>
                          </w:divBdr>
                        </w:div>
                        <w:div w:id="19415221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86741605">
          <w:marLeft w:val="0"/>
          <w:marRight w:val="0"/>
          <w:marTop w:val="600"/>
          <w:marBottom w:val="0"/>
          <w:divBdr>
            <w:top w:val="none" w:sz="0" w:space="0" w:color="auto"/>
            <w:left w:val="none" w:sz="0" w:space="0" w:color="auto"/>
            <w:bottom w:val="none" w:sz="0" w:space="0" w:color="auto"/>
            <w:right w:val="none" w:sz="0" w:space="0" w:color="auto"/>
          </w:divBdr>
          <w:divsChild>
            <w:div w:id="16987690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41740560">
      <w:marLeft w:val="0"/>
      <w:marRight w:val="0"/>
      <w:marTop w:val="0"/>
      <w:marBottom w:val="0"/>
      <w:divBdr>
        <w:top w:val="none" w:sz="0" w:space="0" w:color="auto"/>
        <w:left w:val="none" w:sz="0" w:space="0" w:color="auto"/>
        <w:bottom w:val="none" w:sz="0" w:space="0" w:color="auto"/>
        <w:right w:val="none" w:sz="0" w:space="0" w:color="auto"/>
      </w:divBdr>
      <w:divsChild>
        <w:div w:id="1198007847">
          <w:marLeft w:val="0"/>
          <w:marRight w:val="0"/>
          <w:marTop w:val="0"/>
          <w:marBottom w:val="90"/>
          <w:divBdr>
            <w:top w:val="none" w:sz="0" w:space="0" w:color="auto"/>
            <w:left w:val="none" w:sz="0" w:space="0" w:color="auto"/>
            <w:bottom w:val="none" w:sz="0" w:space="0" w:color="auto"/>
            <w:right w:val="none" w:sz="0" w:space="0" w:color="auto"/>
          </w:divBdr>
          <w:divsChild>
            <w:div w:id="971523436">
              <w:marLeft w:val="0"/>
              <w:marRight w:val="0"/>
              <w:marTop w:val="30"/>
              <w:marBottom w:val="0"/>
              <w:divBdr>
                <w:top w:val="none" w:sz="0" w:space="0" w:color="auto"/>
                <w:left w:val="none" w:sz="0" w:space="0" w:color="auto"/>
                <w:bottom w:val="none" w:sz="0" w:space="0" w:color="auto"/>
                <w:right w:val="none" w:sz="0" w:space="0" w:color="auto"/>
              </w:divBdr>
              <w:divsChild>
                <w:div w:id="318848272">
                  <w:marLeft w:val="0"/>
                  <w:marRight w:val="0"/>
                  <w:marTop w:val="0"/>
                  <w:marBottom w:val="0"/>
                  <w:divBdr>
                    <w:top w:val="none" w:sz="0" w:space="0" w:color="auto"/>
                    <w:left w:val="none" w:sz="0" w:space="0" w:color="auto"/>
                    <w:bottom w:val="none" w:sz="0" w:space="0" w:color="auto"/>
                    <w:right w:val="none" w:sz="0" w:space="0" w:color="auto"/>
                  </w:divBdr>
                </w:div>
              </w:divsChild>
            </w:div>
            <w:div w:id="930116434">
              <w:marLeft w:val="0"/>
              <w:marRight w:val="0"/>
              <w:marTop w:val="30"/>
              <w:marBottom w:val="0"/>
              <w:divBdr>
                <w:top w:val="none" w:sz="0" w:space="0" w:color="auto"/>
                <w:left w:val="none" w:sz="0" w:space="0" w:color="auto"/>
                <w:bottom w:val="none" w:sz="0" w:space="0" w:color="auto"/>
                <w:right w:val="none" w:sz="0" w:space="0" w:color="auto"/>
              </w:divBdr>
              <w:divsChild>
                <w:div w:id="17673394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84836218">
          <w:marLeft w:val="0"/>
          <w:marRight w:val="0"/>
          <w:marTop w:val="0"/>
          <w:marBottom w:val="45"/>
          <w:divBdr>
            <w:top w:val="none" w:sz="0" w:space="0" w:color="auto"/>
            <w:left w:val="none" w:sz="0" w:space="0" w:color="auto"/>
            <w:bottom w:val="none" w:sz="0" w:space="0" w:color="auto"/>
            <w:right w:val="none" w:sz="0" w:space="0" w:color="auto"/>
          </w:divBdr>
        </w:div>
        <w:div w:id="1969163749">
          <w:marLeft w:val="0"/>
          <w:marRight w:val="0"/>
          <w:marTop w:val="0"/>
          <w:marBottom w:val="45"/>
          <w:divBdr>
            <w:top w:val="none" w:sz="0" w:space="0" w:color="auto"/>
            <w:left w:val="none" w:sz="0" w:space="0" w:color="auto"/>
            <w:bottom w:val="none" w:sz="0" w:space="0" w:color="auto"/>
            <w:right w:val="none" w:sz="0" w:space="0" w:color="auto"/>
          </w:divBdr>
        </w:div>
        <w:div w:id="609358186">
          <w:marLeft w:val="0"/>
          <w:marRight w:val="0"/>
          <w:marTop w:val="0"/>
          <w:marBottom w:val="45"/>
          <w:divBdr>
            <w:top w:val="none" w:sz="0" w:space="0" w:color="auto"/>
            <w:left w:val="none" w:sz="0" w:space="0" w:color="auto"/>
            <w:bottom w:val="none" w:sz="0" w:space="0" w:color="auto"/>
            <w:right w:val="none" w:sz="0" w:space="0" w:color="auto"/>
          </w:divBdr>
        </w:div>
        <w:div w:id="290672800">
          <w:marLeft w:val="0"/>
          <w:marRight w:val="0"/>
          <w:marTop w:val="0"/>
          <w:marBottom w:val="45"/>
          <w:divBdr>
            <w:top w:val="none" w:sz="0" w:space="0" w:color="auto"/>
            <w:left w:val="none" w:sz="0" w:space="0" w:color="auto"/>
            <w:bottom w:val="none" w:sz="0" w:space="0" w:color="auto"/>
            <w:right w:val="none" w:sz="0" w:space="0" w:color="auto"/>
          </w:divBdr>
        </w:div>
        <w:div w:id="426661366">
          <w:marLeft w:val="0"/>
          <w:marRight w:val="0"/>
          <w:marTop w:val="0"/>
          <w:marBottom w:val="45"/>
          <w:divBdr>
            <w:top w:val="none" w:sz="0" w:space="0" w:color="auto"/>
            <w:left w:val="none" w:sz="0" w:space="0" w:color="auto"/>
            <w:bottom w:val="none" w:sz="0" w:space="0" w:color="auto"/>
            <w:right w:val="none" w:sz="0" w:space="0" w:color="auto"/>
          </w:divBdr>
        </w:div>
        <w:div w:id="1367217459">
          <w:marLeft w:val="0"/>
          <w:marRight w:val="0"/>
          <w:marTop w:val="0"/>
          <w:marBottom w:val="45"/>
          <w:divBdr>
            <w:top w:val="none" w:sz="0" w:space="0" w:color="auto"/>
            <w:left w:val="none" w:sz="0" w:space="0" w:color="auto"/>
            <w:bottom w:val="none" w:sz="0" w:space="0" w:color="auto"/>
            <w:right w:val="none" w:sz="0" w:space="0" w:color="auto"/>
          </w:divBdr>
        </w:div>
        <w:div w:id="1270090758">
          <w:marLeft w:val="0"/>
          <w:marRight w:val="0"/>
          <w:marTop w:val="0"/>
          <w:marBottom w:val="45"/>
          <w:divBdr>
            <w:top w:val="none" w:sz="0" w:space="0" w:color="auto"/>
            <w:left w:val="none" w:sz="0" w:space="0" w:color="auto"/>
            <w:bottom w:val="none" w:sz="0" w:space="0" w:color="auto"/>
            <w:right w:val="none" w:sz="0" w:space="0" w:color="auto"/>
          </w:divBdr>
        </w:div>
        <w:div w:id="1104765047">
          <w:marLeft w:val="0"/>
          <w:marRight w:val="0"/>
          <w:marTop w:val="0"/>
          <w:marBottom w:val="0"/>
          <w:divBdr>
            <w:top w:val="none" w:sz="0" w:space="0" w:color="auto"/>
            <w:left w:val="none" w:sz="0" w:space="0" w:color="auto"/>
            <w:bottom w:val="none" w:sz="0" w:space="0" w:color="auto"/>
            <w:right w:val="none" w:sz="0" w:space="0" w:color="auto"/>
          </w:divBdr>
        </w:div>
        <w:div w:id="1661619517">
          <w:marLeft w:val="0"/>
          <w:marRight w:val="0"/>
          <w:marTop w:val="0"/>
          <w:marBottom w:val="0"/>
          <w:divBdr>
            <w:top w:val="none" w:sz="0" w:space="0" w:color="auto"/>
            <w:left w:val="none" w:sz="0" w:space="0" w:color="auto"/>
            <w:bottom w:val="none" w:sz="0" w:space="0" w:color="auto"/>
            <w:right w:val="none" w:sz="0" w:space="0" w:color="auto"/>
          </w:divBdr>
        </w:div>
        <w:div w:id="752513333">
          <w:marLeft w:val="0"/>
          <w:marRight w:val="0"/>
          <w:marTop w:val="0"/>
          <w:marBottom w:val="0"/>
          <w:divBdr>
            <w:top w:val="none" w:sz="0" w:space="0" w:color="auto"/>
            <w:left w:val="none" w:sz="0" w:space="0" w:color="auto"/>
            <w:bottom w:val="none" w:sz="0" w:space="0" w:color="auto"/>
            <w:right w:val="none" w:sz="0" w:space="0" w:color="auto"/>
          </w:divBdr>
        </w:div>
        <w:div w:id="710501748">
          <w:marLeft w:val="0"/>
          <w:marRight w:val="0"/>
          <w:marTop w:val="0"/>
          <w:marBottom w:val="0"/>
          <w:divBdr>
            <w:top w:val="none" w:sz="0" w:space="0" w:color="auto"/>
            <w:left w:val="none" w:sz="0" w:space="0" w:color="auto"/>
            <w:bottom w:val="none" w:sz="0" w:space="0" w:color="auto"/>
            <w:right w:val="none" w:sz="0" w:space="0" w:color="auto"/>
          </w:divBdr>
        </w:div>
        <w:div w:id="995574322">
          <w:marLeft w:val="0"/>
          <w:marRight w:val="0"/>
          <w:marTop w:val="0"/>
          <w:marBottom w:val="0"/>
          <w:divBdr>
            <w:top w:val="none" w:sz="0" w:space="0" w:color="auto"/>
            <w:left w:val="none" w:sz="0" w:space="0" w:color="auto"/>
            <w:bottom w:val="none" w:sz="0" w:space="0" w:color="auto"/>
            <w:right w:val="none" w:sz="0" w:space="0" w:color="auto"/>
          </w:divBdr>
        </w:div>
        <w:div w:id="607934110">
          <w:marLeft w:val="0"/>
          <w:marRight w:val="0"/>
          <w:marTop w:val="0"/>
          <w:marBottom w:val="0"/>
          <w:divBdr>
            <w:top w:val="none" w:sz="0" w:space="0" w:color="auto"/>
            <w:left w:val="none" w:sz="0" w:space="0" w:color="auto"/>
            <w:bottom w:val="none" w:sz="0" w:space="0" w:color="auto"/>
            <w:right w:val="none" w:sz="0" w:space="0" w:color="auto"/>
          </w:divBdr>
        </w:div>
        <w:div w:id="74128679">
          <w:marLeft w:val="0"/>
          <w:marRight w:val="0"/>
          <w:marTop w:val="90"/>
          <w:marBottom w:val="45"/>
          <w:divBdr>
            <w:top w:val="none" w:sz="0" w:space="0" w:color="auto"/>
            <w:left w:val="none" w:sz="0" w:space="0" w:color="auto"/>
            <w:bottom w:val="none" w:sz="0" w:space="0" w:color="auto"/>
            <w:right w:val="none" w:sz="0" w:space="0" w:color="auto"/>
          </w:divBdr>
        </w:div>
        <w:div w:id="2096901273">
          <w:marLeft w:val="0"/>
          <w:marRight w:val="0"/>
          <w:marTop w:val="0"/>
          <w:marBottom w:val="90"/>
          <w:divBdr>
            <w:top w:val="none" w:sz="0" w:space="0" w:color="auto"/>
            <w:left w:val="none" w:sz="0" w:space="0" w:color="auto"/>
            <w:bottom w:val="none" w:sz="0" w:space="0" w:color="auto"/>
            <w:right w:val="none" w:sz="0" w:space="0" w:color="auto"/>
          </w:divBdr>
        </w:div>
        <w:div w:id="221452207">
          <w:marLeft w:val="0"/>
          <w:marRight w:val="0"/>
          <w:marTop w:val="0"/>
          <w:marBottom w:val="90"/>
          <w:divBdr>
            <w:top w:val="none" w:sz="0" w:space="0" w:color="auto"/>
            <w:left w:val="none" w:sz="0" w:space="0" w:color="auto"/>
            <w:bottom w:val="none" w:sz="0" w:space="0" w:color="auto"/>
            <w:right w:val="none" w:sz="0" w:space="0" w:color="auto"/>
          </w:divBdr>
        </w:div>
        <w:div w:id="1154760137">
          <w:marLeft w:val="0"/>
          <w:marRight w:val="0"/>
          <w:marTop w:val="0"/>
          <w:marBottom w:val="90"/>
          <w:divBdr>
            <w:top w:val="none" w:sz="0" w:space="0" w:color="auto"/>
            <w:left w:val="none" w:sz="0" w:space="0" w:color="auto"/>
            <w:bottom w:val="none" w:sz="0" w:space="0" w:color="auto"/>
            <w:right w:val="none" w:sz="0" w:space="0" w:color="auto"/>
          </w:divBdr>
        </w:div>
        <w:div w:id="1880583731">
          <w:marLeft w:val="0"/>
          <w:marRight w:val="0"/>
          <w:marTop w:val="0"/>
          <w:marBottom w:val="90"/>
          <w:divBdr>
            <w:top w:val="none" w:sz="0" w:space="0" w:color="auto"/>
            <w:left w:val="none" w:sz="0" w:space="0" w:color="auto"/>
            <w:bottom w:val="none" w:sz="0" w:space="0" w:color="auto"/>
            <w:right w:val="none" w:sz="0" w:space="0" w:color="auto"/>
          </w:divBdr>
        </w:div>
        <w:div w:id="1333407721">
          <w:marLeft w:val="0"/>
          <w:marRight w:val="0"/>
          <w:marTop w:val="0"/>
          <w:marBottom w:val="90"/>
          <w:divBdr>
            <w:top w:val="none" w:sz="0" w:space="0" w:color="auto"/>
            <w:left w:val="none" w:sz="0" w:space="0" w:color="auto"/>
            <w:bottom w:val="none" w:sz="0" w:space="0" w:color="auto"/>
            <w:right w:val="none" w:sz="0" w:space="0" w:color="auto"/>
          </w:divBdr>
        </w:div>
        <w:div w:id="166677626">
          <w:marLeft w:val="0"/>
          <w:marRight w:val="0"/>
          <w:marTop w:val="0"/>
          <w:marBottom w:val="90"/>
          <w:divBdr>
            <w:top w:val="none" w:sz="0" w:space="0" w:color="auto"/>
            <w:left w:val="none" w:sz="0" w:space="0" w:color="auto"/>
            <w:bottom w:val="none" w:sz="0" w:space="0" w:color="auto"/>
            <w:right w:val="none" w:sz="0" w:space="0" w:color="auto"/>
          </w:divBdr>
        </w:div>
        <w:div w:id="332029175">
          <w:marLeft w:val="0"/>
          <w:marRight w:val="0"/>
          <w:marTop w:val="0"/>
          <w:marBottom w:val="90"/>
          <w:divBdr>
            <w:top w:val="none" w:sz="0" w:space="0" w:color="auto"/>
            <w:left w:val="none" w:sz="0" w:space="0" w:color="auto"/>
            <w:bottom w:val="none" w:sz="0" w:space="0" w:color="auto"/>
            <w:right w:val="none" w:sz="0" w:space="0" w:color="auto"/>
          </w:divBdr>
        </w:div>
        <w:div w:id="1271157630">
          <w:marLeft w:val="0"/>
          <w:marRight w:val="0"/>
          <w:marTop w:val="0"/>
          <w:marBottom w:val="90"/>
          <w:divBdr>
            <w:top w:val="none" w:sz="0" w:space="0" w:color="auto"/>
            <w:left w:val="none" w:sz="0" w:space="0" w:color="auto"/>
            <w:bottom w:val="none" w:sz="0" w:space="0" w:color="auto"/>
            <w:right w:val="none" w:sz="0" w:space="0" w:color="auto"/>
          </w:divBdr>
        </w:div>
        <w:div w:id="479536847">
          <w:marLeft w:val="0"/>
          <w:marRight w:val="0"/>
          <w:marTop w:val="0"/>
          <w:marBottom w:val="90"/>
          <w:divBdr>
            <w:top w:val="none" w:sz="0" w:space="0" w:color="auto"/>
            <w:left w:val="none" w:sz="0" w:space="0" w:color="auto"/>
            <w:bottom w:val="none" w:sz="0" w:space="0" w:color="auto"/>
            <w:right w:val="none" w:sz="0" w:space="0" w:color="auto"/>
          </w:divBdr>
        </w:div>
        <w:div w:id="1904296470">
          <w:marLeft w:val="0"/>
          <w:marRight w:val="0"/>
          <w:marTop w:val="0"/>
          <w:marBottom w:val="90"/>
          <w:divBdr>
            <w:top w:val="none" w:sz="0" w:space="0" w:color="auto"/>
            <w:left w:val="none" w:sz="0" w:space="0" w:color="auto"/>
            <w:bottom w:val="none" w:sz="0" w:space="0" w:color="auto"/>
            <w:right w:val="none" w:sz="0" w:space="0" w:color="auto"/>
          </w:divBdr>
        </w:div>
      </w:divsChild>
    </w:div>
  </w:divs>
  <w:encoding w:val="unicode"/>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ettings" Target="settings.xml"/><Relationship Id="rId7" Type="http://schemas.openxmlformats.org/officeDocument/2006/relationships/header" Target="head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glossaryDocument" Target="glossary/document.xml"/><Relationship Id="rId4" Type="http://schemas.openxmlformats.org/officeDocument/2006/relationships/webSettings" Target="webSettings.xml"/><Relationship Id="rId9"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DefaultPlaceholder_-1854013440"/>
        <w:category>
          <w:name w:val="General"/>
          <w:gallery w:val="placeholder"/>
        </w:category>
        <w:types>
          <w:type w:val="bbPlcHdr"/>
        </w:types>
        <w:behaviors>
          <w:behavior w:val="content"/>
        </w:behaviors>
        <w:guid w:val="{DD237D0C-BC00-48A0-871C-EDCDBFA65FB2}"/>
      </w:docPartPr>
      <w:docPartBody>
        <w:p w:rsidR="00703483" w:rsidRDefault="00703483">
          <w:r w:rsidRPr="00F77C9D">
            <w:rPr>
              <w:rStyle w:val="PlaceholderText"/>
            </w:rPr>
            <w:t>Click or tap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IATA Unicode Based">
    <w:altName w:val="Calibri"/>
    <w:panose1 w:val="00000000000000000000"/>
    <w:charset w:val="00"/>
    <w:family w:val="roman"/>
    <w:notTrueType/>
    <w:pitch w:val="default"/>
  </w:font>
  <w:font w:name="IATAfont">
    <w:charset w:val="00"/>
    <w:family w:val="auto"/>
    <w:pitch w:val="variable"/>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03483"/>
    <w:rsid w:val="00703483"/>
    <w:rsid w:val="00DF020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 w:val="22"/>
        <w:szCs w:val="22"/>
        <w:lang w:val="en-US"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703483"/>
    <w:rPr>
      <w:color w:val="808080"/>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TotalTime>
  <Pages>1</Pages>
  <Words>32175</Words>
  <Characters>183400</Characters>
  <Application>Microsoft Office Word</Application>
  <DocSecurity>0</DocSecurity>
  <Lines>1528</Lines>
  <Paragraphs>430</Paragraphs>
  <ScaleCrop>false</ScaleCrop>
  <Company/>
  <LinksUpToDate>false</LinksUpToDate>
  <CharactersWithSpaces>215145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Organization and Management System (ORG)</dc:title>
  <dc:subject/>
  <dc:creator>Mickael Pallier</dc:creator>
  <cp:keywords/>
  <dc:description/>
  <cp:lastModifiedBy>Gonzalo Castro</cp:lastModifiedBy>
  <cp:revision>4</cp:revision>
  <dcterms:created xsi:type="dcterms:W3CDTF">2024-04-18T19:58:00Z</dcterms:created>
  <dcterms:modified xsi:type="dcterms:W3CDTF">2024-04-19T20:39:00Z</dcterms:modified>
</cp:coreProperties>
</file>