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3F537" w14:textId="77777777" w:rsidR="0020621C" w:rsidRDefault="0020621C" w:rsidP="0020621C">
      <w:pPr>
        <w:pStyle w:val="LetterHeadFooter"/>
      </w:pPr>
    </w:p>
    <w:p w14:paraId="3F78E838" w14:textId="77777777" w:rsidR="0020621C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542AB5A3" w14:textId="20964244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 xml:space="preserve">IATA </w:t>
      </w:r>
      <w:r w:rsidR="001C7EA9"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Strategic Partnerships</w:t>
      </w:r>
    </w:p>
    <w:p w14:paraId="32A5F3FB" w14:textId="67B13F17" w:rsidR="00F37ED1" w:rsidRPr="00E84EAA" w:rsidRDefault="00F37ED1" w:rsidP="0020621C">
      <w:pPr>
        <w:pStyle w:val="BodyText"/>
        <w:spacing w:after="0"/>
        <w:jc w:val="center"/>
        <w:rPr>
          <w:rFonts w:ascii="Aktiv Grotesk" w:hAnsi="Aktiv Grotesk" w:cs="Aktiv Grotesk"/>
          <w:b/>
          <w:bCs/>
          <w:color w:val="1E31F9"/>
          <w:sz w:val="32"/>
          <w:szCs w:val="32"/>
        </w:rPr>
      </w:pPr>
      <w:r w:rsidRPr="00E84EAA">
        <w:rPr>
          <w:rFonts w:ascii="Aktiv Grotesk" w:hAnsi="Aktiv Grotesk" w:cs="Aktiv Grotesk"/>
          <w:b/>
          <w:bCs/>
          <w:color w:val="1E31F9"/>
          <w:sz w:val="32"/>
          <w:szCs w:val="32"/>
        </w:rPr>
        <w:t>Order Form</w:t>
      </w:r>
    </w:p>
    <w:p w14:paraId="64274E57" w14:textId="77777777" w:rsidR="0020621C" w:rsidRPr="00D335B9" w:rsidRDefault="0020621C" w:rsidP="0020621C">
      <w:pPr>
        <w:pStyle w:val="BodyText"/>
        <w:spacing w:after="0"/>
        <w:jc w:val="center"/>
        <w:rPr>
          <w:rFonts w:ascii="Aktiv Grotesk" w:hAnsi="Aktiv Grotesk" w:cs="Aktiv Grotesk"/>
          <w:color w:val="1E31F9"/>
          <w:sz w:val="32"/>
          <w:szCs w:val="32"/>
        </w:rPr>
      </w:pPr>
    </w:p>
    <w:p w14:paraId="104C9785" w14:textId="00EE6A28" w:rsidR="00F37ED1" w:rsidRPr="00451FE5" w:rsidRDefault="00451FE5" w:rsidP="00F37ED1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 w:rsidR="00D670B5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(SP)</w:t>
      </w:r>
    </w:p>
    <w:tbl>
      <w:tblPr>
        <w:tblStyle w:val="IATABlue"/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59"/>
      </w:tblGrid>
      <w:tr w:rsidR="000F42D3" w:rsidRPr="00D335B9" w14:paraId="03DA3AB5" w14:textId="77777777" w:rsidTr="00B662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904C15E" w14:textId="23696595" w:rsidR="000F42D3" w:rsidRDefault="000F42D3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Company Name</w:t>
            </w:r>
          </w:p>
        </w:tc>
        <w:tc>
          <w:tcPr>
            <w:tcW w:w="7059" w:type="dxa"/>
            <w:tcBorders>
              <w:top w:val="single" w:sz="4" w:space="0" w:color="auto"/>
              <w:bottom w:val="single" w:sz="4" w:space="0" w:color="auto"/>
            </w:tcBorders>
          </w:tcPr>
          <w:p w14:paraId="167AE61A" w14:textId="1FD7548C" w:rsidR="000F42D3" w:rsidRPr="003D1137" w:rsidRDefault="000F42D3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D335B9" w14:paraId="5934B721" w14:textId="77777777" w:rsidTr="00CF19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8F842DB" w14:textId="77777777" w:rsidR="00CF19D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CF19D9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62289DD5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3AF5C27E" w14:textId="4B3BCF44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59" w:type="dxa"/>
          </w:tcPr>
          <w:p w14:paraId="5F263E66" w14:textId="22D3345C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CF19D9" w:rsidRPr="00D335B9" w14:paraId="7376D8E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B689A55" w14:textId="0163559B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59" w:type="dxa"/>
          </w:tcPr>
          <w:p w14:paraId="66F58186" w14:textId="1B8C7B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1B89F69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662524A" w14:textId="69307D2E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59" w:type="dxa"/>
          </w:tcPr>
          <w:p w14:paraId="14FBD0E7" w14:textId="7767BB7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3F9133F5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6C62CC4" w14:textId="043F302C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59" w:type="dxa"/>
          </w:tcPr>
          <w:p w14:paraId="4BB0253B" w14:textId="618EDCC1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08D586D3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40830A95" w14:textId="0727AF07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59" w:type="dxa"/>
          </w:tcPr>
          <w:p w14:paraId="7E39C207" w14:textId="40B7B7F2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D335B9" w14:paraId="5A576589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2A1FEEF" w14:textId="18724503" w:rsidR="00F37ED1" w:rsidRPr="00D335B9" w:rsidRDefault="00F37ED1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59" w:type="dxa"/>
          </w:tcPr>
          <w:p w14:paraId="1BBDC5BB" w14:textId="6318A4F7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4D7002" w:rsidRPr="00D335B9" w14:paraId="6ED0407E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99852E3" w14:textId="1B4BC5F8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VAT #</w:t>
            </w:r>
          </w:p>
        </w:tc>
        <w:tc>
          <w:tcPr>
            <w:tcW w:w="7059" w:type="dxa"/>
          </w:tcPr>
          <w:p w14:paraId="43B0C05B" w14:textId="437D80B5" w:rsidR="004D7002" w:rsidRPr="00D335B9" w:rsidRDefault="004D7002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65DF1800" w14:textId="76703452" w:rsidR="00F37ED1" w:rsidRDefault="00F37ED1" w:rsidP="00F37ED1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</w:p>
    <w:p w14:paraId="24AAC6D7" w14:textId="542AAE98" w:rsidR="00844FDF" w:rsidRPr="00451FE5" w:rsidRDefault="00844FDF" w:rsidP="00844FDF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F04632" w:themeColor="accent3"/>
          <w:sz w:val="22"/>
          <w:szCs w:val="22"/>
          <w:lang w:val="en-US"/>
        </w:rPr>
      </w:pPr>
      <w:r w:rsidRPr="00451FE5">
        <w:rPr>
          <w:rFonts w:ascii="Aktiv Grotesk" w:hAnsi="Aktiv Grotesk" w:cs="Aktiv Grotesk"/>
          <w:b/>
          <w:bCs/>
          <w:sz w:val="22"/>
          <w:szCs w:val="22"/>
          <w:lang w:val="en-US"/>
        </w:rPr>
        <w:t>IATA Strategic Partner</w:t>
      </w:r>
      <w:r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Billing details (if different than above)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F37ED1" w:rsidRPr="00063B05" w14:paraId="2AABD6A0" w14:textId="77777777" w:rsidTr="00E53E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4790DC" w14:textId="77777777" w:rsidR="00F37ED1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844FDF"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  <w:p w14:paraId="5FEDB7AD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74E91D7C" w14:textId="208D1866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  <w:tc>
          <w:tcPr>
            <w:tcW w:w="7027" w:type="dxa"/>
          </w:tcPr>
          <w:p w14:paraId="2E1D073F" w14:textId="40BF6596" w:rsidR="00F37ED1" w:rsidRPr="003D1137" w:rsidRDefault="00F37ED1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sz w:val="22"/>
                <w:szCs w:val="22"/>
                <w:lang w:val="en-US"/>
              </w:rPr>
            </w:pPr>
          </w:p>
        </w:tc>
      </w:tr>
      <w:tr w:rsidR="00CF19D9" w:rsidRPr="00063B05" w14:paraId="6E917DC7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249899B" w14:textId="5E932431" w:rsidR="00CF19D9" w:rsidRPr="00D335B9" w:rsidRDefault="00CF19D9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Country or Territory</w:t>
            </w:r>
          </w:p>
        </w:tc>
        <w:tc>
          <w:tcPr>
            <w:tcW w:w="7027" w:type="dxa"/>
          </w:tcPr>
          <w:p w14:paraId="6A30D613" w14:textId="09A9106D" w:rsidR="00CF19D9" w:rsidRPr="00D335B9" w:rsidRDefault="00CF19D9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72637AAA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D5590B1" w14:textId="0D61C178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</w:t>
            </w:r>
            <w:r w:rsidR="00844FDF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769CA499" w14:textId="35E7CC69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F37ED1" w:rsidRPr="00063B05" w14:paraId="15EE279D" w14:textId="77777777" w:rsidTr="00E53E04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B028093" w14:textId="6D36E42B" w:rsidR="00F37ED1" w:rsidRPr="00D335B9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Billing Contact </w:t>
            </w:r>
            <w:r w:rsidR="00F37ED1"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2A0B7E04" w14:textId="1899B56F" w:rsidR="00F37ED1" w:rsidRPr="00D335B9" w:rsidRDefault="00F37ED1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73D3904B" w14:textId="77777777" w:rsidR="00844FDF" w:rsidRDefault="00844FDF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</w:rPr>
      </w:pPr>
      <w:r>
        <w:rPr>
          <w:rFonts w:ascii="Aktiv Grotesk" w:hAnsi="Aktiv Grotesk" w:cs="Aktiv Grotesk"/>
        </w:rPr>
        <w:br w:type="page"/>
      </w:r>
    </w:p>
    <w:p w14:paraId="7B374990" w14:textId="03A3E2F2" w:rsidR="00F37ED1" w:rsidRDefault="00B16DF5" w:rsidP="004C0A2B">
      <w:pPr>
        <w:pStyle w:val="BodyText"/>
        <w:numPr>
          <w:ilvl w:val="0"/>
          <w:numId w:val="22"/>
        </w:numPr>
        <w:spacing w:before="120" w:after="120"/>
        <w:ind w:left="714" w:hanging="357"/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lastRenderedPageBreak/>
        <w:t>Area</w:t>
      </w:r>
      <w:r w:rsidR="00E84E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s</w:t>
      </w: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of Involvement</w:t>
      </w:r>
      <w:r w:rsidR="00AE69AA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(</w:t>
      </w:r>
      <w:proofErr w:type="spellStart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AoI</w:t>
      </w:r>
      <w:proofErr w:type="spellEnd"/>
      <w:r w:rsidR="003D1137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, </w:t>
      </w:r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 xml:space="preserve">see </w:t>
      </w:r>
      <w:hyperlink r:id="rId8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https://www.iata.org/en/about/sp/areas/</w:t>
        </w:r>
      </w:hyperlink>
      <w:r w:rsidR="004C0A2B" w:rsidRPr="004C0A2B">
        <w:rPr>
          <w:rFonts w:ascii="Aktiv Grotesk" w:hAnsi="Aktiv Grotesk" w:cs="Aktiv Grotesk"/>
          <w:color w:val="000000" w:themeColor="text1"/>
          <w:sz w:val="22"/>
          <w:szCs w:val="22"/>
          <w:lang w:val="en-US"/>
        </w:rPr>
        <w:t>)</w:t>
      </w:r>
    </w:p>
    <w:tbl>
      <w:tblPr>
        <w:tblStyle w:val="IATABlue"/>
        <w:tblW w:w="10627" w:type="dxa"/>
        <w:tblInd w:w="-275" w:type="dxa"/>
        <w:tblBorders>
          <w:top w:val="single" w:sz="2" w:space="0" w:color="1E32FA" w:themeColor="accent1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7469"/>
        <w:gridCol w:w="1322"/>
        <w:gridCol w:w="1385"/>
      </w:tblGrid>
      <w:tr w:rsidR="004E176C" w:rsidRPr="00D335B9" w14:paraId="07C833E0" w14:textId="1AE9EC30" w:rsidTr="00CB0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20" w:type="dxa"/>
            <w:gridSpan w:val="2"/>
          </w:tcPr>
          <w:p w14:paraId="2C4E1909" w14:textId="3D97BD7C" w:rsidR="004E176C" w:rsidRPr="00705291" w:rsidRDefault="004E176C" w:rsidP="00D670B5">
            <w:pPr>
              <w:pStyle w:val="BodyText"/>
              <w:rPr>
                <w:rFonts w:ascii="Aktiv Grotesk" w:hAnsi="Aktiv Grotesk" w:cs="Aktiv Grotesk"/>
                <w:bCs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Areas of Involvement (</w:t>
            </w:r>
            <w:proofErr w:type="spellStart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AoI</w:t>
            </w:r>
            <w:proofErr w:type="spellEnd"/>
            <w:r w:rsidRPr="00705291">
              <w:rPr>
                <w:rFonts w:ascii="Aktiv Grotesk" w:hAnsi="Aktiv Grotesk" w:cs="Aktiv Grotesk"/>
                <w:bCs/>
                <w:szCs w:val="20"/>
                <w:lang w:val="en-US"/>
              </w:rPr>
              <w:t>)</w:t>
            </w:r>
          </w:p>
        </w:tc>
        <w:tc>
          <w:tcPr>
            <w:tcW w:w="1322" w:type="dxa"/>
          </w:tcPr>
          <w:p w14:paraId="4B23305B" w14:textId="56DE11C0" w:rsidR="004E176C" w:rsidRPr="00705291" w:rsidRDefault="004E176C" w:rsidP="003800D9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color w:val="A6A6A6" w:themeColor="background1" w:themeShade="A6"/>
                <w:szCs w:val="20"/>
                <w:lang w:val="en-US"/>
              </w:rPr>
              <w:t>SAP Mat. #</w:t>
            </w:r>
          </w:p>
        </w:tc>
        <w:tc>
          <w:tcPr>
            <w:tcW w:w="1385" w:type="dxa"/>
          </w:tcPr>
          <w:p w14:paraId="1B16B4FF" w14:textId="2E98EEE3" w:rsidR="004E176C" w:rsidRPr="00705291" w:rsidRDefault="004E176C" w:rsidP="00D670B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Cs w:val="20"/>
                <w:lang w:val="en-US"/>
              </w:rPr>
            </w:pPr>
            <w:r w:rsidRPr="00705291">
              <w:rPr>
                <w:rFonts w:ascii="Aktiv Grotesk" w:hAnsi="Aktiv Grotesk" w:cs="Aktiv Grotesk"/>
                <w:szCs w:val="20"/>
                <w:lang w:val="en-US"/>
              </w:rPr>
              <w:t>Yearly Fee (USD)</w:t>
            </w:r>
          </w:p>
        </w:tc>
      </w:tr>
      <w:tr w:rsidR="00CB02C4" w:rsidRPr="00D335B9" w14:paraId="7F39CE35" w14:textId="1817268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658643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D109527" w14:textId="1E1F7175" w:rsidR="004E176C" w:rsidRPr="00E6784A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036D27C" w14:textId="65690420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ccessibility (ACC)</w:t>
            </w:r>
          </w:p>
        </w:tc>
        <w:tc>
          <w:tcPr>
            <w:tcW w:w="1322" w:type="dxa"/>
          </w:tcPr>
          <w:p w14:paraId="7327EAC2" w14:textId="4BA5F4D9" w:rsidR="004E176C" w:rsidRPr="00132B1A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6A6A6" w:themeColor="background1" w:themeShade="A6"/>
              </w:rPr>
            </w:pPr>
            <w:r w:rsidRPr="00132B1A">
              <w:rPr>
                <w:bCs/>
                <w:color w:val="A6A6A6" w:themeColor="background1" w:themeShade="A6"/>
              </w:rPr>
              <w:t>75</w:t>
            </w:r>
            <w:r w:rsidR="00132B1A" w:rsidRPr="00132B1A">
              <w:rPr>
                <w:bCs/>
                <w:color w:val="A6A6A6" w:themeColor="background1" w:themeShade="A6"/>
              </w:rPr>
              <w:t>4039</w:t>
            </w:r>
          </w:p>
        </w:tc>
        <w:tc>
          <w:tcPr>
            <w:tcW w:w="1385" w:type="dxa"/>
          </w:tcPr>
          <w:p w14:paraId="4B2D4AA1" w14:textId="48DC12EF" w:rsidR="004E176C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  <w:r w:rsidR="004E176C" w:rsidRPr="001F129E">
              <w:rPr>
                <w:rFonts w:cstheme="minorHAnsi"/>
                <w:b/>
              </w:rPr>
              <w:t>,000</w:t>
            </w:r>
          </w:p>
        </w:tc>
      </w:tr>
      <w:tr w:rsidR="00F26884" w:rsidRPr="00D335B9" w14:paraId="6A044F76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506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50727E" w14:textId="37454907" w:rsidR="00F26884" w:rsidRDefault="00DF0663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445258A" w14:textId="60E0029A" w:rsidR="00F26884" w:rsidRPr="001F129E" w:rsidRDefault="00DF0663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132B1A">
              <w:rPr>
                <w:rFonts w:cstheme="minorHAnsi"/>
              </w:rPr>
              <w:t>ircraft Recovery (AR)</w:t>
            </w:r>
          </w:p>
        </w:tc>
        <w:tc>
          <w:tcPr>
            <w:tcW w:w="1322" w:type="dxa"/>
          </w:tcPr>
          <w:p w14:paraId="0BBDE9D7" w14:textId="56AA6F82" w:rsidR="00F26884" w:rsidRPr="00F4080D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702807</w:t>
            </w:r>
          </w:p>
        </w:tc>
        <w:tc>
          <w:tcPr>
            <w:tcW w:w="1385" w:type="dxa"/>
          </w:tcPr>
          <w:p w14:paraId="0FC09442" w14:textId="0D002631" w:rsidR="00F26884" w:rsidRPr="001F129E" w:rsidRDefault="000560E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7,00</w:t>
            </w:r>
            <w:r w:rsidR="005920CF">
              <w:rPr>
                <w:rFonts w:cstheme="minorHAnsi"/>
                <w:b/>
              </w:rPr>
              <w:t>0</w:t>
            </w:r>
          </w:p>
        </w:tc>
      </w:tr>
      <w:tr w:rsidR="00CB02C4" w:rsidRPr="00D335B9" w14:paraId="3826383B" w14:textId="11DC9DF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74120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6C41" w14:textId="1D1FF218" w:rsidR="004E176C" w:rsidRPr="00E6784A" w:rsidRDefault="004E176C" w:rsidP="005B3FD1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26BB04F" w14:textId="27EF5637" w:rsidR="004E176C" w:rsidRPr="001F129E" w:rsidRDefault="004E176C" w:rsidP="005B3FD1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Airline Industry Economics (AIE)</w:t>
            </w:r>
          </w:p>
        </w:tc>
        <w:tc>
          <w:tcPr>
            <w:tcW w:w="1322" w:type="dxa"/>
          </w:tcPr>
          <w:p w14:paraId="2CDB8F80" w14:textId="3D89B645" w:rsidR="004E176C" w:rsidRPr="00F4080D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752077</w:t>
            </w:r>
          </w:p>
        </w:tc>
        <w:tc>
          <w:tcPr>
            <w:tcW w:w="1385" w:type="dxa"/>
          </w:tcPr>
          <w:p w14:paraId="57A5F968" w14:textId="12D4B9AC" w:rsidR="004E176C" w:rsidRPr="001F129E" w:rsidRDefault="004E176C" w:rsidP="005B3FD1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Pr="001F129E">
              <w:rPr>
                <w:rFonts w:cstheme="minorHAnsi"/>
                <w:b/>
              </w:rPr>
              <w:t>,000</w:t>
            </w:r>
          </w:p>
        </w:tc>
      </w:tr>
      <w:tr w:rsidR="00CB02C4" w:rsidRPr="00D335B9" w14:paraId="0E5CD5BD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18200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128CF2" w14:textId="675C491D" w:rsidR="00CB02C4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2B5E885" w14:textId="4698BFDC" w:rsidR="00CB02C4" w:rsidRPr="00B725CA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fr-FR"/>
              </w:rPr>
            </w:pPr>
            <w:r w:rsidRPr="00B725CA">
              <w:rPr>
                <w:rFonts w:cstheme="minorHAnsi"/>
                <w:lang w:val="fr-FR"/>
              </w:rPr>
              <w:t>Air Traffic Management (ATM) / Communications Navigation Surveillance (CNS)</w:t>
            </w:r>
          </w:p>
        </w:tc>
        <w:tc>
          <w:tcPr>
            <w:tcW w:w="1322" w:type="dxa"/>
          </w:tcPr>
          <w:p w14:paraId="27A61088" w14:textId="672253D9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753965</w:t>
            </w:r>
          </w:p>
        </w:tc>
        <w:tc>
          <w:tcPr>
            <w:tcW w:w="1385" w:type="dxa"/>
          </w:tcPr>
          <w:p w14:paraId="28D4FF8F" w14:textId="6577B769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CB02C4" w:rsidRPr="00D335B9" w14:paraId="119FD980" w14:textId="044AF43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7522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268E622" w14:textId="3AD2869B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D5184FC" w14:textId="540B88A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All Cargo (ALL) </w:t>
            </w:r>
            <w:r w:rsidRPr="001F129E">
              <w:rPr>
                <w:rFonts w:cstheme="minorHAnsi"/>
                <w:i/>
              </w:rPr>
              <w:t>(includes SPC</w:t>
            </w:r>
            <w:r w:rsidRPr="00690C8F">
              <w:rPr>
                <w:rFonts w:cstheme="minorHAnsi"/>
                <w:i/>
              </w:rPr>
              <w:t xml:space="preserve">, </w:t>
            </w:r>
            <w:r w:rsidR="004F4314" w:rsidRPr="00690C8F">
              <w:rPr>
                <w:rFonts w:cstheme="minorHAnsi"/>
                <w:i/>
              </w:rPr>
              <w:t>ECC</w:t>
            </w:r>
            <w:r w:rsidRPr="00690C8F">
              <w:rPr>
                <w:rFonts w:cstheme="minorHAnsi"/>
                <w:i/>
              </w:rPr>
              <w:t>, DCG</w:t>
            </w:r>
            <w:r w:rsidRPr="001F129E">
              <w:rPr>
                <w:rFonts w:cstheme="minorHAnsi"/>
                <w:i/>
              </w:rPr>
              <w:t>, Air Mail Board)</w:t>
            </w:r>
          </w:p>
        </w:tc>
        <w:tc>
          <w:tcPr>
            <w:tcW w:w="1322" w:type="dxa"/>
          </w:tcPr>
          <w:p w14:paraId="342EA077" w14:textId="2AF7A36B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753003</w:t>
            </w:r>
          </w:p>
        </w:tc>
        <w:tc>
          <w:tcPr>
            <w:tcW w:w="1385" w:type="dxa"/>
          </w:tcPr>
          <w:p w14:paraId="4A871F5E" w14:textId="0B4BFA2B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37,500</w:t>
            </w:r>
          </w:p>
        </w:tc>
      </w:tr>
      <w:tr w:rsidR="00CB02C4" w:rsidRPr="00D335B9" w14:paraId="4E3AE6C4" w14:textId="1537CF5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42524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8D715A8" w14:textId="76B55A2D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E669165" w14:textId="3566E18E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Architecture &amp; Technology (ART)</w:t>
            </w:r>
          </w:p>
        </w:tc>
        <w:tc>
          <w:tcPr>
            <w:tcW w:w="1322" w:type="dxa"/>
          </w:tcPr>
          <w:p w14:paraId="47EAB736" w14:textId="794515D0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752935</w:t>
            </w:r>
          </w:p>
        </w:tc>
        <w:tc>
          <w:tcPr>
            <w:tcW w:w="1385" w:type="dxa"/>
          </w:tcPr>
          <w:p w14:paraId="191988AF" w14:textId="7CC90422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CB02C4" w:rsidRPr="00D335B9" w14:paraId="4A0A1918" w14:textId="2D2DFC3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2019753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15A0FFB" w14:textId="2454FAA2" w:rsidR="00CB02C4" w:rsidRPr="00E6784A" w:rsidRDefault="00CB02C4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723B07A" w14:textId="099B9C8C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 xml:space="preserve">All </w:t>
            </w:r>
            <w:r w:rsidRPr="001F129E">
              <w:rPr>
                <w:rFonts w:cstheme="minorHAnsi"/>
              </w:rPr>
              <w:t>Baggage Services (BAGS)</w:t>
            </w:r>
          </w:p>
        </w:tc>
        <w:tc>
          <w:tcPr>
            <w:tcW w:w="1322" w:type="dxa"/>
          </w:tcPr>
          <w:p w14:paraId="32B78113" w14:textId="6A62B383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702810</w:t>
            </w:r>
          </w:p>
        </w:tc>
        <w:tc>
          <w:tcPr>
            <w:tcW w:w="1385" w:type="dxa"/>
          </w:tcPr>
          <w:p w14:paraId="5830C9A1" w14:textId="46B07540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25,000</w:t>
            </w:r>
          </w:p>
        </w:tc>
      </w:tr>
      <w:tr w:rsidR="00AC1BCB" w:rsidRPr="00D335B9" w14:paraId="5045AE51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865084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1E7E6DB" w14:textId="05F2261A" w:rsidR="00AC1BCB" w:rsidRDefault="00AC1BCB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8903AC0" w14:textId="523D2CA4" w:rsidR="00AC1BCB" w:rsidRPr="00AC1BCB" w:rsidRDefault="00AC1BCB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Customer Experience &amp; Facilitation (CXF) </w:t>
            </w:r>
            <w:r>
              <w:rPr>
                <w:rFonts w:cstheme="minorHAnsi"/>
                <w:i/>
                <w:iCs/>
              </w:rPr>
              <w:t>(includes CU)</w:t>
            </w:r>
          </w:p>
        </w:tc>
        <w:tc>
          <w:tcPr>
            <w:tcW w:w="1322" w:type="dxa"/>
          </w:tcPr>
          <w:p w14:paraId="702A8D65" w14:textId="1DD6A5EC" w:rsidR="00AC1BCB" w:rsidRPr="00F4080D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753502</w:t>
            </w:r>
          </w:p>
        </w:tc>
        <w:tc>
          <w:tcPr>
            <w:tcW w:w="1385" w:type="dxa"/>
          </w:tcPr>
          <w:p w14:paraId="2B7F5DFE" w14:textId="206C71B8" w:rsidR="00AC1BCB" w:rsidRPr="001F129E" w:rsidRDefault="00AC1BCB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30,000</w:t>
            </w:r>
          </w:p>
        </w:tc>
      </w:tr>
      <w:tr w:rsidR="00CB02C4" w:rsidRPr="00D335B9" w14:paraId="2654A671" w14:textId="5F3AC5B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345983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787E46" w14:textId="0BA26B3F" w:rsidR="00CB02C4" w:rsidRPr="00E6784A" w:rsidRDefault="00A8627C" w:rsidP="00CB02C4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F911AF2" w14:textId="71D2ED9F" w:rsidR="00CB02C4" w:rsidRPr="001F129E" w:rsidRDefault="00CB02C4" w:rsidP="00CB02C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Common Use (CU)</w:t>
            </w:r>
          </w:p>
        </w:tc>
        <w:tc>
          <w:tcPr>
            <w:tcW w:w="1322" w:type="dxa"/>
          </w:tcPr>
          <w:p w14:paraId="4AA859BC" w14:textId="3E24615A" w:rsidR="00CB02C4" w:rsidRPr="00F4080D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702815</w:t>
            </w:r>
          </w:p>
        </w:tc>
        <w:tc>
          <w:tcPr>
            <w:tcW w:w="1385" w:type="dxa"/>
          </w:tcPr>
          <w:p w14:paraId="6CBF18A0" w14:textId="74DBE857" w:rsidR="00CB02C4" w:rsidRPr="001F129E" w:rsidRDefault="00CB02C4" w:rsidP="00CB02C4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EA2F20" w:rsidRPr="00D335B9" w14:paraId="69749827" w14:textId="5C50261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931776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29E54AA" w14:textId="1260DAB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22CFF5" w14:textId="76E92E0B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Cyber Security (CS)</w:t>
            </w:r>
          </w:p>
        </w:tc>
        <w:tc>
          <w:tcPr>
            <w:tcW w:w="1322" w:type="dxa"/>
          </w:tcPr>
          <w:p w14:paraId="496259A0" w14:textId="62BD73C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753351</w:t>
            </w:r>
          </w:p>
        </w:tc>
        <w:tc>
          <w:tcPr>
            <w:tcW w:w="1385" w:type="dxa"/>
          </w:tcPr>
          <w:p w14:paraId="09D2DE96" w14:textId="05E3BAF4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EA2F20" w:rsidRPr="00D335B9" w14:paraId="6EBC533E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8622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E500987" w14:textId="15CFD021" w:rsidR="00EA2F20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F8A4499" w14:textId="23F2515C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Data and Technology POC (DAT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7676A980" w14:textId="190F11BA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CB02C4">
              <w:rPr>
                <w:color w:val="A6A6A6" w:themeColor="background1" w:themeShade="A6"/>
              </w:rPr>
              <w:t>753968</w:t>
            </w:r>
          </w:p>
        </w:tc>
        <w:tc>
          <w:tcPr>
            <w:tcW w:w="1385" w:type="dxa"/>
          </w:tcPr>
          <w:p w14:paraId="41518085" w14:textId="2247D1F3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  <w:r w:rsidRPr="001F129E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4FE3F9E4" w14:textId="5F45F22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121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99ED66E" w14:textId="1524882C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0D952DCE" w14:textId="6A51F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Aircraft Operations (DAO)</w:t>
            </w:r>
            <w:r w:rsidRPr="001F129E">
              <w:rPr>
                <w:rFonts w:cstheme="minorHAnsi"/>
              </w:rPr>
              <w:tab/>
            </w:r>
          </w:p>
        </w:tc>
        <w:tc>
          <w:tcPr>
            <w:tcW w:w="1322" w:type="dxa"/>
          </w:tcPr>
          <w:p w14:paraId="0F13A5F1" w14:textId="7227D92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751280</w:t>
            </w:r>
          </w:p>
        </w:tc>
        <w:tc>
          <w:tcPr>
            <w:tcW w:w="1385" w:type="dxa"/>
          </w:tcPr>
          <w:p w14:paraId="19689166" w14:textId="4F439E2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</w:t>
            </w:r>
            <w:r>
              <w:rPr>
                <w:rFonts w:cstheme="minorHAnsi"/>
                <w:b/>
              </w:rPr>
              <w:t>,</w:t>
            </w:r>
            <w:r w:rsidRPr="001F129E">
              <w:rPr>
                <w:rFonts w:cstheme="minorHAnsi"/>
                <w:b/>
              </w:rPr>
              <w:t>000</w:t>
            </w:r>
          </w:p>
        </w:tc>
      </w:tr>
      <w:tr w:rsidR="00EA2F20" w:rsidRPr="00D335B9" w14:paraId="54698F7A" w14:textId="2600DFB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589537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A1FBC9B" w14:textId="7BE9DD46" w:rsidR="00EA2F20" w:rsidRPr="00E6784A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E934852" w14:textId="28A7D091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Digital Cargo (D</w:t>
            </w:r>
            <w:r>
              <w:rPr>
                <w:rFonts w:cstheme="minorHAnsi"/>
              </w:rPr>
              <w:t>CG</w:t>
            </w:r>
            <w:r w:rsidRPr="001F129E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2D80530B" w14:textId="7DC252B4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753380</w:t>
            </w:r>
          </w:p>
        </w:tc>
        <w:tc>
          <w:tcPr>
            <w:tcW w:w="1385" w:type="dxa"/>
          </w:tcPr>
          <w:p w14:paraId="0A92AFDF" w14:textId="0C87D05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>0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541134" w:rsidRPr="00D335B9" w14:paraId="42936B77" w14:textId="77777777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260177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C0C8BE" w14:textId="32877063" w:rsidR="00541134" w:rsidRDefault="00541134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EE1F58A" w14:textId="03394B45" w:rsidR="00541134" w:rsidRDefault="00541134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E-Commerce</w:t>
            </w:r>
            <w:r w:rsidR="008E749F">
              <w:rPr>
                <w:rFonts w:cstheme="minorHAnsi"/>
              </w:rPr>
              <w:t xml:space="preserve"> and Cargo Operations</w:t>
            </w:r>
            <w:r>
              <w:rPr>
                <w:rFonts w:cstheme="minorHAnsi"/>
              </w:rPr>
              <w:t xml:space="preserve"> </w:t>
            </w:r>
            <w:r w:rsidR="00C413F1">
              <w:rPr>
                <w:rFonts w:cstheme="minorHAnsi"/>
              </w:rPr>
              <w:t>(</w:t>
            </w:r>
            <w:proofErr w:type="spellStart"/>
            <w:r w:rsidR="00C413F1">
              <w:rPr>
                <w:rFonts w:cstheme="minorHAnsi"/>
              </w:rPr>
              <w:t>eCC</w:t>
            </w:r>
            <w:proofErr w:type="spellEnd"/>
            <w:r w:rsidR="00722440"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6D95AB23" w14:textId="057E1B2D" w:rsidR="00541134" w:rsidRPr="00F4080D" w:rsidRDefault="007949DB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7949DB">
              <w:rPr>
                <w:color w:val="A6A6A6" w:themeColor="background1" w:themeShade="A6"/>
              </w:rPr>
              <w:t>754161</w:t>
            </w:r>
          </w:p>
        </w:tc>
        <w:tc>
          <w:tcPr>
            <w:tcW w:w="1385" w:type="dxa"/>
          </w:tcPr>
          <w:p w14:paraId="21D34F3C" w14:textId="51FE0B02" w:rsidR="00541134" w:rsidRPr="00C413F1" w:rsidRDefault="0072244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C413F1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6922B79C" w14:textId="7AF741C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452289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2755C1E9" w14:textId="74BBC78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FFCCB88" w14:textId="77777777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>
              <w:rPr>
                <w:rFonts w:cstheme="minorHAnsi"/>
              </w:rPr>
              <w:t>F</w:t>
            </w:r>
            <w:r w:rsidRPr="001F129E">
              <w:rPr>
                <w:rFonts w:cstheme="minorHAnsi"/>
              </w:rPr>
              <w:t>light Operations (FO)</w:t>
            </w:r>
          </w:p>
        </w:tc>
        <w:tc>
          <w:tcPr>
            <w:tcW w:w="1322" w:type="dxa"/>
          </w:tcPr>
          <w:p w14:paraId="4018E99D" w14:textId="49C12FB5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752107</w:t>
            </w:r>
          </w:p>
        </w:tc>
        <w:tc>
          <w:tcPr>
            <w:tcW w:w="1385" w:type="dxa"/>
          </w:tcPr>
          <w:p w14:paraId="7AA424E5" w14:textId="0FBEB9A8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3D0B1CD6" w14:textId="74DBFBD9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665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0881F64" w14:textId="751CB72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128FF17" w14:textId="2FD646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 xml:space="preserve">Fuel Services (FS) </w:t>
            </w:r>
            <w:r w:rsidRPr="001F129E">
              <w:rPr>
                <w:rFonts w:cstheme="minorHAnsi"/>
                <w:i/>
              </w:rPr>
              <w:t>(includes TFG)</w:t>
            </w:r>
            <w:r>
              <w:rPr>
                <w:rFonts w:cstheme="minorHAnsi"/>
                <w:i/>
              </w:rPr>
              <w:t xml:space="preserve"> </w:t>
            </w:r>
          </w:p>
        </w:tc>
        <w:tc>
          <w:tcPr>
            <w:tcW w:w="1322" w:type="dxa"/>
          </w:tcPr>
          <w:p w14:paraId="3B5ECE39" w14:textId="760105E7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702821</w:t>
            </w:r>
          </w:p>
        </w:tc>
        <w:tc>
          <w:tcPr>
            <w:tcW w:w="1385" w:type="dxa"/>
          </w:tcPr>
          <w:p w14:paraId="3659989D" w14:textId="22E5198E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EA2F20" w:rsidRPr="00D335B9" w14:paraId="3C306272" w14:textId="012B8775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91211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1AFC64E" w14:textId="6A8415A7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F576166" w14:textId="31D52E4D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Fuel Technical Group (TFG)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322" w:type="dxa"/>
          </w:tcPr>
          <w:p w14:paraId="6D0B359B" w14:textId="204C70CF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702822</w:t>
            </w:r>
          </w:p>
        </w:tc>
        <w:tc>
          <w:tcPr>
            <w:tcW w:w="1385" w:type="dxa"/>
          </w:tcPr>
          <w:p w14:paraId="7DF85031" w14:textId="4A1226E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EA2F20" w:rsidRPr="00D335B9" w14:paraId="4D738A87" w14:textId="1FC3CB6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87311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0FBF25D7" w14:textId="7F7349A1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31B5337" w14:textId="34C32A56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Ground Operations (GO)</w:t>
            </w:r>
          </w:p>
        </w:tc>
        <w:tc>
          <w:tcPr>
            <w:tcW w:w="1322" w:type="dxa"/>
          </w:tcPr>
          <w:p w14:paraId="44635E7A" w14:textId="2F907710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  <w:lang w:val="fr-CA"/>
              </w:rPr>
            </w:pPr>
            <w:r w:rsidRPr="00F4080D">
              <w:rPr>
                <w:color w:val="A6A6A6" w:themeColor="background1" w:themeShade="A6"/>
              </w:rPr>
              <w:t>702828</w:t>
            </w:r>
          </w:p>
        </w:tc>
        <w:tc>
          <w:tcPr>
            <w:tcW w:w="1385" w:type="dxa"/>
          </w:tcPr>
          <w:p w14:paraId="355ED60E" w14:textId="356BC00A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fr-CA"/>
              </w:rPr>
            </w:pPr>
            <w:r w:rsidRPr="001F129E">
              <w:rPr>
                <w:rFonts w:cstheme="minorHAnsi"/>
                <w:b/>
                <w:lang w:val="fr-CA"/>
              </w:rPr>
              <w:t>10,000</w:t>
            </w:r>
          </w:p>
        </w:tc>
      </w:tr>
      <w:tr w:rsidR="00EA2F20" w:rsidRPr="00D335B9" w14:paraId="5015D019" w14:textId="64280D09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376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B30A855" w14:textId="475B9680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4B6ABE8" w14:textId="054C12EF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Industry Taxation (TX)</w:t>
            </w:r>
          </w:p>
        </w:tc>
        <w:tc>
          <w:tcPr>
            <w:tcW w:w="1322" w:type="dxa"/>
          </w:tcPr>
          <w:p w14:paraId="19A37953" w14:textId="54346DB0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702823</w:t>
            </w:r>
          </w:p>
        </w:tc>
        <w:tc>
          <w:tcPr>
            <w:tcW w:w="1385" w:type="dxa"/>
          </w:tcPr>
          <w:p w14:paraId="6F88F15A" w14:textId="01B32218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EA2F20" w:rsidRPr="00D335B9" w14:paraId="7812DBEE" w14:textId="57F24FB0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888100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1439E73" w14:textId="2E72303B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A228A9A" w14:textId="2E4CA25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New Aircraft Technologies (NATs)</w:t>
            </w:r>
          </w:p>
        </w:tc>
        <w:tc>
          <w:tcPr>
            <w:tcW w:w="1322" w:type="dxa"/>
          </w:tcPr>
          <w:p w14:paraId="138FBA74" w14:textId="7A60E0B6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753817</w:t>
            </w:r>
          </w:p>
        </w:tc>
        <w:tc>
          <w:tcPr>
            <w:tcW w:w="1385" w:type="dxa"/>
          </w:tcPr>
          <w:p w14:paraId="05E7FADE" w14:textId="541F0137" w:rsidR="00EA2F20" w:rsidRPr="001F129E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12,500</w:t>
            </w:r>
          </w:p>
        </w:tc>
      </w:tr>
      <w:tr w:rsidR="00EA2F20" w:rsidRPr="00D335B9" w14:paraId="5ED2173D" w14:textId="0CC039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741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B14B294" w14:textId="369D3553" w:rsidR="00EA2F20" w:rsidRPr="00E6784A" w:rsidRDefault="00EA2F20" w:rsidP="00EA2F20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413B007" w14:textId="5E98E89E" w:rsidR="00EA2F20" w:rsidRPr="001F129E" w:rsidRDefault="00EA2F20" w:rsidP="00EA2F2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6784A">
              <w:rPr>
                <w:rFonts w:cstheme="minorHAnsi"/>
              </w:rPr>
              <w:t>Offers and Orders Transformation</w:t>
            </w:r>
            <w:r>
              <w:rPr>
                <w:rFonts w:cstheme="minorHAnsi"/>
              </w:rPr>
              <w:t xml:space="preserve"> (OOT)</w:t>
            </w:r>
          </w:p>
        </w:tc>
        <w:tc>
          <w:tcPr>
            <w:tcW w:w="1322" w:type="dxa"/>
          </w:tcPr>
          <w:p w14:paraId="3254FBB3" w14:textId="719995E8" w:rsidR="00EA2F20" w:rsidRPr="00F4080D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 w:rsidRPr="00E6784A">
              <w:rPr>
                <w:color w:val="A6A6A6" w:themeColor="background1" w:themeShade="A6"/>
              </w:rPr>
              <w:t>753916</w:t>
            </w:r>
          </w:p>
        </w:tc>
        <w:tc>
          <w:tcPr>
            <w:tcW w:w="1385" w:type="dxa"/>
          </w:tcPr>
          <w:p w14:paraId="456ED789" w14:textId="447E70C6" w:rsidR="00EA2F20" w:rsidRDefault="00EA2F20" w:rsidP="00EA2F20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19BA0979" w14:textId="77777777" w:rsidTr="007949DB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1332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5BEA35E0" w14:textId="6FF7BC06" w:rsidR="008E749F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321C71D" w14:textId="48094E0A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Open API (</w:t>
            </w:r>
            <w:r w:rsidR="007949DB">
              <w:rPr>
                <w:rFonts w:cstheme="minorHAnsi"/>
              </w:rPr>
              <w:t>A</w:t>
            </w:r>
            <w:r w:rsidR="007949DB" w:rsidRPr="00690C8F">
              <w:rPr>
                <w:rFonts w:cstheme="minorHAnsi"/>
              </w:rPr>
              <w:t>PI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01E07D3A" w14:textId="1B926E58" w:rsidR="008E749F" w:rsidRPr="00F4080D" w:rsidRDefault="007949DB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754162</w:t>
            </w:r>
          </w:p>
        </w:tc>
        <w:tc>
          <w:tcPr>
            <w:tcW w:w="1385" w:type="dxa"/>
            <w:shd w:val="clear" w:color="auto" w:fill="auto"/>
          </w:tcPr>
          <w:p w14:paraId="1C30DDCF" w14:textId="083E89A8" w:rsidR="008E749F" w:rsidRPr="00267E5A" w:rsidRDefault="00722440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67E5A">
              <w:rPr>
                <w:rFonts w:cstheme="minorHAnsi"/>
                <w:b/>
              </w:rPr>
              <w:t>20</w:t>
            </w:r>
            <w:r w:rsidR="008E749F" w:rsidRPr="00267E5A">
              <w:rPr>
                <w:rFonts w:cstheme="minorHAnsi"/>
                <w:b/>
              </w:rPr>
              <w:t>,</w:t>
            </w:r>
            <w:r w:rsidRPr="00267E5A">
              <w:rPr>
                <w:rFonts w:cstheme="minorHAnsi"/>
                <w:b/>
              </w:rPr>
              <w:t>000</w:t>
            </w:r>
          </w:p>
        </w:tc>
      </w:tr>
      <w:tr w:rsidR="008E749F" w:rsidRPr="00D335B9" w14:paraId="1B5AB5A0" w14:textId="4A0B0046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29068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7D5902D" w14:textId="5A93E9F1" w:rsidR="008E749F" w:rsidRPr="00E6784A" w:rsidRDefault="008D3620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708E617" w14:textId="09B996AE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Plan Standards (PLAN)</w:t>
            </w:r>
            <w:r w:rsidRPr="001F129E">
              <w:rPr>
                <w:rFonts w:cstheme="minorHAnsi"/>
                <w:i/>
              </w:rPr>
              <w:t xml:space="preserve"> (includes ART)</w:t>
            </w:r>
          </w:p>
        </w:tc>
        <w:tc>
          <w:tcPr>
            <w:tcW w:w="1322" w:type="dxa"/>
          </w:tcPr>
          <w:p w14:paraId="4EEE0452" w14:textId="2C18E5C9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752934</w:t>
            </w:r>
          </w:p>
        </w:tc>
        <w:tc>
          <w:tcPr>
            <w:tcW w:w="1385" w:type="dxa"/>
          </w:tcPr>
          <w:p w14:paraId="23165792" w14:textId="41B934F2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28A49B89" w14:textId="30DB18C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51201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75A7BB" w14:textId="5F21EFD4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DB05F76" w14:textId="2AE37874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Risk Management &amp; Insurance (RMI)</w:t>
            </w:r>
          </w:p>
        </w:tc>
        <w:tc>
          <w:tcPr>
            <w:tcW w:w="1322" w:type="dxa"/>
          </w:tcPr>
          <w:p w14:paraId="0533775F" w14:textId="52341747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702831</w:t>
            </w:r>
          </w:p>
        </w:tc>
        <w:tc>
          <w:tcPr>
            <w:tcW w:w="1385" w:type="dxa"/>
          </w:tcPr>
          <w:p w14:paraId="6051AE81" w14:textId="7930F9A8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A75FC91" w14:textId="7B7254C1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980214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3ED59C4E" w14:textId="6EB53019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23DA3C19" w14:textId="2CC35EB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Safety (</w:t>
            </w:r>
            <w:r w:rsidRPr="00690C8F">
              <w:rPr>
                <w:rFonts w:cstheme="minorHAnsi"/>
              </w:rPr>
              <w:t>S</w:t>
            </w:r>
            <w:r w:rsidR="004F4314" w:rsidRPr="00690C8F">
              <w:rPr>
                <w:rFonts w:cstheme="minorHAnsi"/>
              </w:rPr>
              <w:t>FT</w:t>
            </w:r>
            <w:r w:rsidRPr="00690C8F">
              <w:rPr>
                <w:rFonts w:cstheme="minorHAnsi"/>
              </w:rPr>
              <w:t>)</w:t>
            </w:r>
          </w:p>
        </w:tc>
        <w:tc>
          <w:tcPr>
            <w:tcW w:w="1322" w:type="dxa"/>
          </w:tcPr>
          <w:p w14:paraId="50995F01" w14:textId="336DCEA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702832</w:t>
            </w:r>
          </w:p>
        </w:tc>
        <w:tc>
          <w:tcPr>
            <w:tcW w:w="1385" w:type="dxa"/>
          </w:tcPr>
          <w:p w14:paraId="6C2A7602" w14:textId="66E6A8C0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4B5B7A14" w14:textId="6274CE5A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168790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74EF2ED7" w14:textId="0D71F21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16E4DF06" w14:textId="5704240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Security (SE</w:t>
            </w:r>
            <w:r w:rsidRPr="00690C8F">
              <w:rPr>
                <w:rFonts w:cstheme="minorHAnsi"/>
              </w:rPr>
              <w:t>C)</w:t>
            </w:r>
          </w:p>
        </w:tc>
        <w:tc>
          <w:tcPr>
            <w:tcW w:w="1322" w:type="dxa"/>
          </w:tcPr>
          <w:p w14:paraId="42564850" w14:textId="169E41B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702833</w:t>
            </w:r>
          </w:p>
        </w:tc>
        <w:tc>
          <w:tcPr>
            <w:tcW w:w="1385" w:type="dxa"/>
          </w:tcPr>
          <w:p w14:paraId="361D41F7" w14:textId="11FAA12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</w:t>
            </w:r>
            <w:r w:rsidR="00CC44BC">
              <w:rPr>
                <w:rFonts w:cstheme="minorHAnsi"/>
                <w:b/>
              </w:rPr>
              <w:t>2</w:t>
            </w:r>
            <w:r w:rsidRPr="001F129E">
              <w:rPr>
                <w:rFonts w:cstheme="minorHAnsi"/>
                <w:b/>
              </w:rPr>
              <w:t>,</w:t>
            </w:r>
            <w:r w:rsidR="00CC44BC">
              <w:rPr>
                <w:rFonts w:cstheme="minorHAnsi"/>
                <w:b/>
              </w:rPr>
              <w:t>5</w:t>
            </w:r>
            <w:r w:rsidRPr="001F129E">
              <w:rPr>
                <w:rFonts w:cstheme="minorHAnsi"/>
                <w:b/>
              </w:rPr>
              <w:t>00</w:t>
            </w:r>
          </w:p>
        </w:tc>
      </w:tr>
      <w:tr w:rsidR="008E749F" w:rsidRPr="00D335B9" w14:paraId="2B5CA2DD" w14:textId="7FB6BC43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0234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0DADA24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36EF5D36" w14:textId="62E1C118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Settlement and Accounting Standards (SAS</w:t>
            </w:r>
            <w:r w:rsidRPr="001F129E">
              <w:rPr>
                <w:rFonts w:cstheme="minorHAnsi"/>
              </w:rPr>
              <w:t xml:space="preserve">) </w:t>
            </w:r>
            <w:r w:rsidRPr="001F129E">
              <w:rPr>
                <w:rFonts w:cstheme="minorHAnsi"/>
                <w:i/>
              </w:rPr>
              <w:t>(includes</w:t>
            </w:r>
            <w:r>
              <w:rPr>
                <w:rFonts w:cstheme="minorHAnsi"/>
                <w:i/>
              </w:rPr>
              <w:t xml:space="preserve"> </w:t>
            </w:r>
            <w:r w:rsidRPr="001F129E">
              <w:rPr>
                <w:rFonts w:cstheme="minorHAnsi"/>
                <w:i/>
              </w:rPr>
              <w:t>ART)</w:t>
            </w:r>
          </w:p>
        </w:tc>
        <w:tc>
          <w:tcPr>
            <w:tcW w:w="1322" w:type="dxa"/>
          </w:tcPr>
          <w:p w14:paraId="17D7BB0F" w14:textId="504C3A9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752933</w:t>
            </w:r>
          </w:p>
        </w:tc>
        <w:tc>
          <w:tcPr>
            <w:tcW w:w="1385" w:type="dxa"/>
          </w:tcPr>
          <w:p w14:paraId="2061653B" w14:textId="1767F637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20,000</w:t>
            </w:r>
          </w:p>
        </w:tc>
      </w:tr>
      <w:tr w:rsidR="008E749F" w:rsidRPr="00D335B9" w14:paraId="7D7A7C36" w14:textId="50F555F2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-125088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0B6A15B" w14:textId="39DDEABF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59591A3A" w14:textId="45FFB82D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Shop Order</w:t>
            </w:r>
            <w:r>
              <w:rPr>
                <w:rFonts w:cstheme="minorHAnsi"/>
              </w:rPr>
              <w:t xml:space="preserve"> Pay</w:t>
            </w:r>
            <w:r w:rsidRPr="001F129E">
              <w:rPr>
                <w:rFonts w:cstheme="minorHAnsi"/>
              </w:rPr>
              <w:t xml:space="preserve"> (S</w:t>
            </w:r>
            <w:r>
              <w:rPr>
                <w:rFonts w:cstheme="minorHAnsi"/>
              </w:rPr>
              <w:t>O</w:t>
            </w:r>
            <w:r w:rsidRPr="001F129E">
              <w:rPr>
                <w:rFonts w:cstheme="minorHAnsi"/>
              </w:rPr>
              <w:t xml:space="preserve">P) </w:t>
            </w:r>
            <w:r w:rsidRPr="001F129E">
              <w:rPr>
                <w:rFonts w:cstheme="minorHAnsi"/>
                <w:i/>
              </w:rPr>
              <w:t>(includes ART)</w:t>
            </w:r>
          </w:p>
        </w:tc>
        <w:tc>
          <w:tcPr>
            <w:tcW w:w="1322" w:type="dxa"/>
          </w:tcPr>
          <w:p w14:paraId="21D1AD42" w14:textId="17715BCD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752932</w:t>
            </w:r>
          </w:p>
        </w:tc>
        <w:tc>
          <w:tcPr>
            <w:tcW w:w="1385" w:type="dxa"/>
          </w:tcPr>
          <w:p w14:paraId="6EEF17B4" w14:textId="0A5D5C33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30,000</w:t>
            </w:r>
          </w:p>
        </w:tc>
      </w:tr>
      <w:tr w:rsidR="008E749F" w:rsidRPr="00D335B9" w14:paraId="504909E8" w14:textId="073930C4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7336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43462797" w14:textId="504D4180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7569A012" w14:textId="26D84BD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Special Cargo &amp; Pharmaceuticals (SPC)</w:t>
            </w:r>
          </w:p>
        </w:tc>
        <w:tc>
          <w:tcPr>
            <w:tcW w:w="1322" w:type="dxa"/>
          </w:tcPr>
          <w:p w14:paraId="3DCE7002" w14:textId="72DB74E0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753472</w:t>
            </w:r>
          </w:p>
        </w:tc>
        <w:tc>
          <w:tcPr>
            <w:tcW w:w="1385" w:type="dxa"/>
          </w:tcPr>
          <w:p w14:paraId="38108108" w14:textId="3AA6B731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431F066F" w14:textId="6972D49C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20278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155E8B00" w14:textId="7777777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6707498D" w14:textId="51714A1F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 w:val="22"/>
                <w:szCs w:val="22"/>
                <w:lang w:val="en-US"/>
              </w:rPr>
            </w:pPr>
            <w:r w:rsidRPr="001F129E">
              <w:rPr>
                <w:rFonts w:cstheme="minorHAnsi"/>
              </w:rPr>
              <w:t>Sustainability (</w:t>
            </w:r>
            <w:r w:rsidRPr="00690C8F">
              <w:rPr>
                <w:rFonts w:cstheme="minorHAnsi"/>
              </w:rPr>
              <w:t>SUS)</w:t>
            </w:r>
          </w:p>
        </w:tc>
        <w:tc>
          <w:tcPr>
            <w:tcW w:w="1322" w:type="dxa"/>
          </w:tcPr>
          <w:p w14:paraId="1D9D9C2A" w14:textId="681FB86C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702817</w:t>
            </w:r>
          </w:p>
        </w:tc>
        <w:tc>
          <w:tcPr>
            <w:tcW w:w="1385" w:type="dxa"/>
          </w:tcPr>
          <w:p w14:paraId="75535E94" w14:textId="6CEBDC95" w:rsidR="008E749F" w:rsidRPr="001F129E" w:rsidRDefault="0049289D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="008E749F">
              <w:rPr>
                <w:rFonts w:cstheme="minorHAnsi"/>
                <w:b/>
              </w:rPr>
              <w:t>,000</w:t>
            </w:r>
          </w:p>
        </w:tc>
      </w:tr>
      <w:tr w:rsidR="008E749F" w:rsidRPr="00D335B9" w14:paraId="07FB7204" w14:textId="5738A2AF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115819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</w:tcPr>
              <w:p w14:paraId="6217B29D" w14:textId="0ECD2765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</w:tcPr>
          <w:p w14:paraId="422C240D" w14:textId="7FA418D6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 xml:space="preserve">Technical Operations &amp; MRO (MRO) </w:t>
            </w:r>
            <w:r w:rsidRPr="001F129E">
              <w:rPr>
                <w:rFonts w:cstheme="minorHAnsi"/>
                <w:i/>
                <w:iCs/>
              </w:rPr>
              <w:t>(includes</w:t>
            </w:r>
            <w:r>
              <w:rPr>
                <w:rFonts w:cstheme="minorHAnsi"/>
                <w:i/>
                <w:iCs/>
              </w:rPr>
              <w:t xml:space="preserve"> </w:t>
            </w:r>
            <w:r w:rsidRPr="001F129E">
              <w:rPr>
                <w:rFonts w:cstheme="minorHAnsi"/>
                <w:i/>
                <w:iCs/>
              </w:rPr>
              <w:t>DAO)</w:t>
            </w:r>
          </w:p>
        </w:tc>
        <w:tc>
          <w:tcPr>
            <w:tcW w:w="1322" w:type="dxa"/>
          </w:tcPr>
          <w:p w14:paraId="6372BD6A" w14:textId="23F2FB9A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753474</w:t>
            </w:r>
          </w:p>
        </w:tc>
        <w:tc>
          <w:tcPr>
            <w:tcW w:w="1385" w:type="dxa"/>
          </w:tcPr>
          <w:p w14:paraId="32C5F282" w14:textId="1A2F735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1F129E">
              <w:rPr>
                <w:rFonts w:cstheme="minorHAnsi"/>
                <w:b/>
              </w:rPr>
              <w:t>15,000</w:t>
            </w:r>
          </w:p>
        </w:tc>
      </w:tr>
      <w:tr w:rsidR="008E749F" w:rsidRPr="00D335B9" w14:paraId="54846B7D" w14:textId="2621E70D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79749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bottom w:val="single" w:sz="4" w:space="0" w:color="auto"/>
                </w:tcBorders>
              </w:tcPr>
              <w:p w14:paraId="317F4958" w14:textId="32BEAA97" w:rsidR="008E749F" w:rsidRPr="00E6784A" w:rsidRDefault="008E749F" w:rsidP="008E749F">
                <w:pPr>
                  <w:pStyle w:val="BodyText"/>
                  <w:rPr>
                    <w:rFonts w:ascii="Aktiv Grotesk" w:hAnsi="Aktiv Grotesk" w:cs="Aktiv Grotesk"/>
                    <w:bCs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bottom w:val="single" w:sz="4" w:space="0" w:color="auto"/>
            </w:tcBorders>
          </w:tcPr>
          <w:p w14:paraId="7B2D8477" w14:textId="00BC2E19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F129E">
              <w:rPr>
                <w:rFonts w:cstheme="minorHAnsi"/>
              </w:rPr>
              <w:t>Unit Load Devices (ULD)</w:t>
            </w:r>
          </w:p>
        </w:tc>
        <w:tc>
          <w:tcPr>
            <w:tcW w:w="1322" w:type="dxa"/>
            <w:tcBorders>
              <w:bottom w:val="single" w:sz="4" w:space="0" w:color="auto"/>
            </w:tcBorders>
          </w:tcPr>
          <w:p w14:paraId="077C08B6" w14:textId="3BAAF9CB" w:rsidR="008E749F" w:rsidRPr="00F4080D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6A6A6" w:themeColor="background1" w:themeShade="A6"/>
              </w:rPr>
            </w:pPr>
            <w:r w:rsidRPr="00F4080D">
              <w:rPr>
                <w:color w:val="A6A6A6" w:themeColor="background1" w:themeShade="A6"/>
              </w:rPr>
              <w:t>702837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shd w:val="clear" w:color="auto" w:fill="auto"/>
          </w:tcPr>
          <w:p w14:paraId="7DA9AAAC" w14:textId="17FD16FC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2C4AED">
              <w:rPr>
                <w:rFonts w:cstheme="minorHAnsi"/>
                <w:b/>
              </w:rPr>
              <w:t>10,000</w:t>
            </w:r>
          </w:p>
        </w:tc>
      </w:tr>
      <w:tr w:rsidR="008E749F" w:rsidRPr="00D335B9" w14:paraId="6B1C3B2A" w14:textId="36562E5B" w:rsidTr="00CB02C4">
        <w:trPr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A985" w14:textId="048BE4E2" w:rsidR="008E749F" w:rsidRPr="00937135" w:rsidRDefault="008E749F" w:rsidP="008E749F">
            <w:pPr>
              <w:pStyle w:val="BodyText"/>
              <w:rPr>
                <w:rFonts w:cstheme="minorHAnsi"/>
                <w:b w:val="0"/>
                <w:color w:val="auto"/>
                <w:sz w:val="18"/>
                <w:szCs w:val="18"/>
              </w:rPr>
            </w:pP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 participate in the AGM a SP may choose from the above </w:t>
            </w:r>
            <w:proofErr w:type="spellStart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totalling at least USD 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65</w:t>
            </w:r>
            <w:r w:rsidRPr="002C4AED">
              <w:rPr>
                <w:rFonts w:cstheme="minorHAnsi"/>
                <w:b w:val="0"/>
                <w:color w:val="auto"/>
                <w:sz w:val="18"/>
                <w:szCs w:val="18"/>
              </w:rPr>
              <w:t>,000 (AGM fee).</w:t>
            </w:r>
            <w:r w:rsidRPr="00937135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 SP may also choose to pay the</w:t>
            </w:r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difference between the price of the selects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>AoIs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and the AGM fee</w:t>
            </w:r>
            <w:r w:rsidR="002107FA">
              <w:rPr>
                <w:rFonts w:cstheme="minorHAnsi"/>
                <w:b w:val="0"/>
                <w:color w:val="auto"/>
                <w:sz w:val="18"/>
                <w:szCs w:val="18"/>
              </w:rPr>
              <w:t xml:space="preserve"> or simply pay the AGM fee.</w:t>
            </w:r>
          </w:p>
        </w:tc>
      </w:tr>
      <w:tr w:rsidR="008E749F" w:rsidRPr="00D335B9" w14:paraId="67719583" w14:textId="0CB32AE8" w:rsidTr="00CB02C4">
        <w:trPr>
          <w:trHeight w:hRule="exact" w:val="278"/>
        </w:trPr>
        <w:sdt>
          <w:sdtPr>
            <w:rPr>
              <w:rFonts w:ascii="Aktiv Grotesk" w:hAnsi="Aktiv Grotesk" w:cs="Aktiv Grotesk"/>
              <w:bCs/>
              <w:sz w:val="22"/>
              <w:szCs w:val="22"/>
              <w:lang w:val="en-US"/>
            </w:rPr>
            <w:id w:val="36464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3AC7505" w14:textId="32A940C8" w:rsidR="008E749F" w:rsidRDefault="008E749F" w:rsidP="008E749F">
                <w:pPr>
                  <w:pStyle w:val="BodyText"/>
                  <w:rPr>
                    <w:rFonts w:ascii="Aktiv Grotesk" w:hAnsi="Aktiv Grotesk" w:cs="Aktiv Grotesk"/>
                    <w:b w:val="0"/>
                    <w:bCs/>
                    <w:sz w:val="22"/>
                    <w:szCs w:val="22"/>
                    <w:lang w:val="en-US"/>
                  </w:rPr>
                </w:pPr>
                <w:r w:rsidRPr="00E6784A">
                  <w:rPr>
                    <w:rFonts w:ascii="MS Gothic" w:eastAsia="MS Gothic" w:hAnsi="MS Gothic" w:cs="Aktiv Grotesk" w:hint="eastAsia"/>
                    <w:bCs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7469" w:type="dxa"/>
            <w:tcBorders>
              <w:top w:val="single" w:sz="4" w:space="0" w:color="auto"/>
              <w:bottom w:val="single" w:sz="4" w:space="0" w:color="auto"/>
            </w:tcBorders>
          </w:tcPr>
          <w:p w14:paraId="0A11F7E4" w14:textId="08D9F6EC" w:rsidR="008E749F" w:rsidRPr="001F129E" w:rsidRDefault="008E749F" w:rsidP="008E749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842326">
              <w:rPr>
                <w:rFonts w:cstheme="minorHAnsi"/>
              </w:rPr>
              <w:t>Annual General Meeting and World Transport Summit</w:t>
            </w:r>
            <w:r w:rsidRPr="001F129E">
              <w:rPr>
                <w:rFonts w:cstheme="minorHAnsi"/>
                <w:i/>
                <w:iCs/>
              </w:rPr>
              <w:t xml:space="preserve"> (AGM/W</w:t>
            </w:r>
            <w:r>
              <w:rPr>
                <w:rFonts w:cstheme="minorHAnsi"/>
                <w:i/>
                <w:iCs/>
              </w:rPr>
              <w:t>A</w:t>
            </w:r>
            <w:r w:rsidRPr="001F129E">
              <w:rPr>
                <w:rFonts w:cstheme="minorHAnsi"/>
                <w:i/>
                <w:iCs/>
              </w:rPr>
              <w:t>TS)</w:t>
            </w:r>
          </w:p>
        </w:tc>
        <w:tc>
          <w:tcPr>
            <w:tcW w:w="1322" w:type="dxa"/>
            <w:tcBorders>
              <w:top w:val="single" w:sz="4" w:space="0" w:color="auto"/>
              <w:bottom w:val="single" w:sz="4" w:space="0" w:color="auto"/>
            </w:tcBorders>
          </w:tcPr>
          <w:p w14:paraId="71DF129C" w14:textId="293DB917" w:rsidR="008E749F" w:rsidRPr="004C0A2B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80D">
              <w:rPr>
                <w:color w:val="A6A6A6" w:themeColor="background1" w:themeShade="A6"/>
              </w:rPr>
              <w:t>702809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5081CB37" w14:textId="1570FCCA" w:rsidR="008E749F" w:rsidRPr="001F129E" w:rsidRDefault="008E749F" w:rsidP="008E749F">
            <w:pPr>
              <w:pStyle w:val="BodyTex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65,000</w:t>
            </w:r>
          </w:p>
        </w:tc>
      </w:tr>
      <w:tr w:rsidR="008E749F" w:rsidRPr="00D335B9" w14:paraId="75744360" w14:textId="75306BA1" w:rsidTr="00CB02C4">
        <w:trPr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431117" w14:textId="64ABFF63" w:rsidR="008E749F" w:rsidRPr="00310631" w:rsidRDefault="008E749F" w:rsidP="008E749F">
            <w:pPr>
              <w:pStyle w:val="BodyText"/>
              <w:spacing w:before="240" w:after="360"/>
              <w:jc w:val="right"/>
              <w:rPr>
                <w:rFonts w:cstheme="minorHAnsi"/>
                <w:b w:val="0"/>
                <w:sz w:val="22"/>
                <w:szCs w:val="72"/>
              </w:rPr>
            </w:pPr>
            <w:r w:rsidRPr="00310631">
              <w:rPr>
                <w:rFonts w:cstheme="minorHAnsi"/>
                <w:color w:val="auto"/>
                <w:sz w:val="22"/>
                <w:szCs w:val="72"/>
              </w:rPr>
              <w:t>Total</w:t>
            </w:r>
            <w:r>
              <w:rPr>
                <w:rFonts w:cstheme="minorHAnsi"/>
                <w:color w:val="auto"/>
                <w:sz w:val="22"/>
                <w:szCs w:val="72"/>
              </w:rPr>
              <w:t xml:space="preserve"> (USD</w:t>
            </w:r>
            <w:r w:rsidRPr="00433FFF">
              <w:rPr>
                <w:rFonts w:cstheme="minorHAnsi"/>
                <w:b w:val="0"/>
                <w:bCs/>
                <w:sz w:val="22"/>
                <w:szCs w:val="72"/>
              </w:rPr>
              <w:t>, to be entered manually by the SP</w:t>
            </w:r>
            <w:r>
              <w:rPr>
                <w:rFonts w:cstheme="minorHAnsi"/>
                <w:color w:val="auto"/>
                <w:sz w:val="22"/>
                <w:szCs w:val="72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5D9E090E" w14:textId="7A598801" w:rsidR="008E749F" w:rsidRPr="00310631" w:rsidRDefault="008E749F" w:rsidP="008E749F">
            <w:pPr>
              <w:pStyle w:val="BodyText"/>
              <w:spacing w:before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2"/>
                <w:szCs w:val="72"/>
              </w:rPr>
            </w:pPr>
            <w:r>
              <w:rPr>
                <w:rFonts w:cstheme="minorHAnsi"/>
                <w:b/>
                <w:sz w:val="22"/>
                <w:szCs w:val="72"/>
              </w:rPr>
              <w:t>_____,_____</w:t>
            </w:r>
          </w:p>
        </w:tc>
      </w:tr>
    </w:tbl>
    <w:p w14:paraId="3013D1A5" w14:textId="77777777" w:rsidR="004E176C" w:rsidRDefault="004E176C">
      <w:pPr>
        <w:widowControl/>
        <w:autoSpaceDE/>
        <w:autoSpaceDN/>
        <w:spacing w:after="160" w:line="259" w:lineRule="auto"/>
        <w:rPr>
          <w:rFonts w:ascii="Aktiv Grotesk" w:hAnsi="Aktiv Grotesk" w:cs="Aktiv Grotesk"/>
          <w:sz w:val="16"/>
          <w:szCs w:val="16"/>
        </w:rPr>
      </w:pPr>
      <w:r>
        <w:rPr>
          <w:rFonts w:ascii="Aktiv Grotesk" w:hAnsi="Aktiv Grotesk" w:cs="Aktiv Grotesk"/>
          <w:sz w:val="16"/>
          <w:szCs w:val="16"/>
        </w:rPr>
        <w:br w:type="page"/>
      </w:r>
    </w:p>
    <w:p w14:paraId="6250456D" w14:textId="302F816C" w:rsidR="0051736C" w:rsidRPr="00014C5F" w:rsidRDefault="0051736C" w:rsidP="00D670B5">
      <w:pPr>
        <w:widowControl/>
        <w:autoSpaceDE/>
        <w:autoSpaceDN/>
        <w:spacing w:after="160" w:line="259" w:lineRule="auto"/>
        <w:rPr>
          <w:rFonts w:ascii="Aktiv Grotesk" w:hAnsi="Aktiv Grotesk" w:cs="Aktiv Grotesk"/>
          <w:b/>
          <w:bCs/>
          <w:color w:val="000000" w:themeColor="text1"/>
          <w:lang w:val="fr-CH"/>
        </w:rPr>
      </w:pPr>
      <w:r w:rsidRPr="00014C5F">
        <w:rPr>
          <w:rFonts w:ascii="Aktiv Grotesk" w:hAnsi="Aktiv Grotesk" w:cs="Aktiv Grotesk"/>
          <w:b/>
          <w:bCs/>
          <w:color w:val="000000" w:themeColor="text1"/>
          <w:lang w:val="fr-CH"/>
        </w:rPr>
        <w:lastRenderedPageBreak/>
        <w:t>International Air Transport Association (IATA</w:t>
      </w:r>
      <w:r>
        <w:rPr>
          <w:rFonts w:ascii="Aktiv Grotesk" w:hAnsi="Aktiv Grotesk" w:cs="Aktiv Grotesk"/>
          <w:b/>
          <w:bCs/>
          <w:color w:val="000000" w:themeColor="text1"/>
          <w:lang w:val="fr-CH"/>
        </w:rPr>
        <w:t>)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7027"/>
      </w:tblGrid>
      <w:tr w:rsidR="0051736C" w:rsidRPr="006919E1" w14:paraId="55D8BE9F" w14:textId="77777777" w:rsidTr="005920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C84593D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7027" w:type="dxa"/>
          </w:tcPr>
          <w:p w14:paraId="3C604F8E" w14:textId="77777777" w:rsidR="0051736C" w:rsidRPr="00CF19D9" w:rsidRDefault="0051736C" w:rsidP="0051736C">
            <w:pPr>
              <w:pStyle w:val="BodyText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fr-CH"/>
              </w:rPr>
            </w:pPr>
            <w:r w:rsidRPr="00CF19D9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33 Route de l'Aéroport, 1215 Geneva</w:t>
            </w:r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 xml:space="preserve">, </w:t>
            </w:r>
            <w:proofErr w:type="spellStart"/>
            <w:r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fr-CH"/>
              </w:rPr>
              <w:t>Switzerland</w:t>
            </w:r>
            <w:proofErr w:type="spellEnd"/>
            <w:r w:rsidRPr="00CF19D9">
              <w:rPr>
                <w:rFonts w:ascii="Aktiv Grotesk" w:hAnsi="Aktiv Grotesk" w:cs="Aktiv Grotesk"/>
                <w:color w:val="auto"/>
                <w:sz w:val="22"/>
                <w:szCs w:val="22"/>
                <w:lang w:val="fr-CH"/>
              </w:rPr>
              <w:t xml:space="preserve"> </w:t>
            </w:r>
          </w:p>
        </w:tc>
      </w:tr>
      <w:tr w:rsidR="0051736C" w:rsidRPr="00063B05" w14:paraId="5B765EDF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715B0E6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Contact name</w:t>
            </w:r>
          </w:p>
        </w:tc>
        <w:tc>
          <w:tcPr>
            <w:tcW w:w="7027" w:type="dxa"/>
          </w:tcPr>
          <w:p w14:paraId="16307147" w14:textId="3D2ECF8E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Mr. Sebastian Tirado</w:t>
            </w:r>
          </w:p>
        </w:tc>
      </w:tr>
      <w:tr w:rsidR="0051736C" w:rsidRPr="00063B05" w14:paraId="113B8A5A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722860C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027" w:type="dxa"/>
          </w:tcPr>
          <w:p w14:paraId="327D6FEC" w14:textId="11E580CC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Head Strategic Partnerships</w:t>
            </w:r>
          </w:p>
        </w:tc>
      </w:tr>
      <w:tr w:rsidR="0051736C" w:rsidRPr="00063B05" w14:paraId="41DDD7DD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34375B77" w14:textId="77777777" w:rsidR="0051736C" w:rsidRPr="00063B05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Telephone</w:t>
            </w:r>
          </w:p>
        </w:tc>
        <w:tc>
          <w:tcPr>
            <w:tcW w:w="7027" w:type="dxa"/>
          </w:tcPr>
          <w:p w14:paraId="4ABCA39F" w14:textId="0215B008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+41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22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</w:t>
            </w:r>
            <w:r w:rsidRPr="0051736C">
              <w:rPr>
                <w:rFonts w:ascii="Aktiv Grotesk" w:hAnsi="Aktiv Grotesk" w:cs="Aktiv Grotesk"/>
                <w:sz w:val="22"/>
                <w:szCs w:val="22"/>
                <w:lang w:val="en-US"/>
              </w:rPr>
              <w:t>770</w:t>
            </w: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2512</w:t>
            </w:r>
          </w:p>
        </w:tc>
      </w:tr>
      <w:tr w:rsidR="0051736C" w:rsidRPr="00063B05" w14:paraId="6C5BC036" w14:textId="77777777" w:rsidTr="005920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6AF0F99" w14:textId="77777777" w:rsidR="0051736C" w:rsidRPr="00D335B9" w:rsidRDefault="0051736C" w:rsidP="005920D9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D335B9">
              <w:rPr>
                <w:rFonts w:ascii="Aktiv Grotesk" w:hAnsi="Aktiv Grotesk" w:cs="Aktiv Grotesk"/>
                <w:sz w:val="22"/>
                <w:szCs w:val="22"/>
                <w:lang w:val="en-US"/>
              </w:rPr>
              <w:t>Email</w:t>
            </w:r>
          </w:p>
        </w:tc>
        <w:tc>
          <w:tcPr>
            <w:tcW w:w="7027" w:type="dxa"/>
          </w:tcPr>
          <w:p w14:paraId="34F66A60" w14:textId="70F1DFF5" w:rsidR="0051736C" w:rsidRPr="00D335B9" w:rsidRDefault="0051736C" w:rsidP="0051736C">
            <w:pPr>
              <w:pStyle w:val="BodyText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 w:rsidRPr="008C061D">
              <w:rPr>
                <w:rFonts w:ascii="Aktiv Grotesk" w:hAnsi="Aktiv Grotesk" w:cs="Aktiv Grotesk"/>
                <w:sz w:val="22"/>
                <w:szCs w:val="22"/>
                <w:lang w:val="en-US"/>
              </w:rPr>
              <w:t>partnership@iata.org</w:t>
            </w:r>
          </w:p>
        </w:tc>
      </w:tr>
    </w:tbl>
    <w:p w14:paraId="539D45C0" w14:textId="5AB75A13" w:rsid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4707717B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3DB212A0" w14:textId="41401CCA" w:rsidR="00F37ED1" w:rsidRPr="0051736C" w:rsidRDefault="00844FDF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Method of Payment</w:t>
      </w:r>
      <w:r w:rsidR="00AE69AA" w:rsidRPr="0051736C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 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2880"/>
        <w:gridCol w:w="6217"/>
      </w:tblGrid>
      <w:tr w:rsidR="007D7987" w:rsidRPr="00D335B9" w14:paraId="69A05553" w14:textId="77777777" w:rsidTr="008C0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28030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3DB01EEB" w14:textId="69559E97" w:rsidR="007D7987" w:rsidRDefault="0070447E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73814FF3" w14:textId="5F66A8CC" w:rsidR="007D7987" w:rsidRPr="00D335B9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Direct transfer</w:t>
            </w:r>
            <w:r w:rsidR="00310631" w:rsidRPr="00310631"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 (in US Dollars)</w:t>
            </w:r>
          </w:p>
        </w:tc>
        <w:tc>
          <w:tcPr>
            <w:tcW w:w="6217" w:type="dxa"/>
          </w:tcPr>
          <w:p w14:paraId="42E51696" w14:textId="75DCB34A" w:rsidR="007D7987" w:rsidRPr="00310631" w:rsidRDefault="007D7987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310631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IATA’s Account No. 404-903-7, Royal Bank of Canada, Place Ville Marie, Montreal, Quebec, Canada, H3C 1B5; Main Branch: 0001 - Bank I.D.: 00000003 - Swift Code: ROYCCAT2 - ABA: 021000021 - USD Account #: 404-903-7</w:t>
            </w:r>
          </w:p>
        </w:tc>
      </w:tr>
      <w:tr w:rsidR="007D7987" w:rsidRPr="00D335B9" w14:paraId="029CC760" w14:textId="77777777" w:rsidTr="008C061D">
        <w:trPr>
          <w:trHeight w:val="288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822845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85" w:type="dxa"/>
              </w:tcPr>
              <w:p w14:paraId="1D8320E0" w14:textId="79B82324" w:rsidR="007D7987" w:rsidRDefault="009268D4" w:rsidP="00B55F72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2880" w:type="dxa"/>
          </w:tcPr>
          <w:p w14:paraId="46F65361" w14:textId="0D2D4A2C" w:rsidR="007D7987" w:rsidRPr="007D7987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</w:pPr>
            <w:r w:rsidRPr="007D7987">
              <w:rPr>
                <w:rFonts w:ascii="Aktiv Grotesk" w:hAnsi="Aktiv Grotesk" w:cs="Aktiv Grotesk"/>
                <w:b/>
                <w:color w:val="1E32FA" w:themeColor="accent1"/>
                <w:sz w:val="22"/>
                <w:szCs w:val="22"/>
                <w:lang w:val="en-US"/>
              </w:rPr>
              <w:t>IATA Clear House (ICH) number</w:t>
            </w:r>
          </w:p>
        </w:tc>
        <w:tc>
          <w:tcPr>
            <w:tcW w:w="6217" w:type="dxa"/>
          </w:tcPr>
          <w:p w14:paraId="72E97E3C" w14:textId="1657973D" w:rsidR="007D7987" w:rsidRPr="00C45F6F" w:rsidRDefault="007D7987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04326E20" w14:textId="039948B7" w:rsidR="00F37ED1" w:rsidRDefault="00F37ED1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2A873D78" w14:textId="77777777" w:rsidR="00277466" w:rsidRPr="0051736C" w:rsidRDefault="00277466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p w14:paraId="03944001" w14:textId="484F23CF" w:rsidR="00C45F6F" w:rsidRDefault="00AE69AA" w:rsidP="0051736C">
      <w:pPr>
        <w:pStyle w:val="BodyText"/>
        <w:numPr>
          <w:ilvl w:val="0"/>
          <w:numId w:val="22"/>
        </w:numP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</w:pPr>
      <w:r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 xml:space="preserve">Desired </w:t>
      </w:r>
      <w:r w:rsidR="00C45F6F">
        <w:rPr>
          <w:rFonts w:ascii="Aktiv Grotesk" w:hAnsi="Aktiv Grotesk" w:cs="Aktiv Grotesk"/>
          <w:b/>
          <w:bCs/>
          <w:color w:val="000000" w:themeColor="text1"/>
          <w:sz w:val="22"/>
          <w:szCs w:val="22"/>
          <w:lang w:val="en-US"/>
        </w:rPr>
        <w:t>Membership Start Date</w:t>
      </w: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5"/>
        <w:gridCol w:w="5947"/>
      </w:tblGrid>
      <w:tr w:rsidR="00C45F6F" w:rsidRPr="00D335B9" w14:paraId="21728D0E" w14:textId="77777777" w:rsidTr="00EC0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nil"/>
              <w:bottom w:val="single" w:sz="4" w:space="0" w:color="auto"/>
            </w:tcBorders>
          </w:tcPr>
          <w:p w14:paraId="6968120B" w14:textId="1B827346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Month</w:t>
            </w:r>
          </w:p>
        </w:tc>
        <w:tc>
          <w:tcPr>
            <w:tcW w:w="5947" w:type="dxa"/>
            <w:tcBorders>
              <w:top w:val="nil"/>
              <w:bottom w:val="single" w:sz="4" w:space="0" w:color="auto"/>
            </w:tcBorders>
          </w:tcPr>
          <w:p w14:paraId="58892C3A" w14:textId="785ABDF6" w:rsidR="00C45F6F" w:rsidRPr="00C23370" w:rsidRDefault="00C45F6F" w:rsidP="00B55F7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</w:tr>
      <w:tr w:rsidR="00C45F6F" w:rsidRPr="00D335B9" w14:paraId="234C96C8" w14:textId="77777777" w:rsidTr="00EC0D1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tcBorders>
              <w:top w:val="single" w:sz="4" w:space="0" w:color="auto"/>
              <w:bottom w:val="single" w:sz="4" w:space="0" w:color="auto"/>
            </w:tcBorders>
          </w:tcPr>
          <w:p w14:paraId="429A1FB6" w14:textId="751E50B3" w:rsidR="00C45F6F" w:rsidRPr="00D335B9" w:rsidRDefault="00C45F6F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Year</w:t>
            </w:r>
          </w:p>
        </w:tc>
        <w:tc>
          <w:tcPr>
            <w:tcW w:w="5947" w:type="dxa"/>
            <w:tcBorders>
              <w:top w:val="single" w:sz="4" w:space="0" w:color="auto"/>
              <w:bottom w:val="single" w:sz="4" w:space="0" w:color="auto"/>
            </w:tcBorders>
          </w:tcPr>
          <w:p w14:paraId="2DBF69DA" w14:textId="4C3687D8" w:rsidR="00C45F6F" w:rsidRPr="00C23370" w:rsidRDefault="00C45F6F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AE69AA" w:rsidRPr="00D335B9" w14:paraId="585531F3" w14:textId="77777777" w:rsidTr="00EC0D18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2" w:type="dxa"/>
            <w:gridSpan w:val="2"/>
            <w:tcBorders>
              <w:bottom w:val="nil"/>
            </w:tcBorders>
          </w:tcPr>
          <w:p w14:paraId="17C4148D" w14:textId="04B8A0E4" w:rsidR="00AE69AA" w:rsidRPr="00AE69AA" w:rsidRDefault="00AE69AA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CA"/>
              </w:rPr>
            </w:pPr>
            <w:r w:rsidRPr="0051736C">
              <w:rPr>
                <w:rFonts w:ascii="Aktiv Grotesk" w:hAnsi="Aktiv Grotesk" w:cs="Aktiv Grotesk"/>
                <w:b w:val="0"/>
                <w:bCs/>
                <w:color w:val="auto"/>
                <w:sz w:val="22"/>
                <w:szCs w:val="22"/>
                <w:lang w:val="en-CA"/>
              </w:rPr>
              <w:t>PLEASE NOTE: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  </w:t>
            </w:r>
            <w:r w:rsidR="00C23370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 xml:space="preserve">he Strategic Partnerships membership will ONLY be activated upon written confirmation from IATA </w:t>
            </w:r>
            <w:r w:rsidR="004D7002"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>following</w:t>
            </w:r>
            <w:r w:rsidRPr="0051736C">
              <w:rPr>
                <w:rFonts w:ascii="Aktiv Grotesk" w:hAnsi="Aktiv Grotesk" w:cs="Aktiv Grotesk"/>
                <w:color w:val="auto"/>
                <w:sz w:val="22"/>
                <w:szCs w:val="22"/>
                <w:u w:val="single"/>
                <w:lang w:val="en-CA"/>
              </w:rPr>
              <w:t xml:space="preserve"> receipt of the full payment</w:t>
            </w:r>
            <w:r w:rsidRPr="007D7987">
              <w:rPr>
                <w:rFonts w:ascii="Aktiv Grotesk" w:hAnsi="Aktiv Grotesk" w:cs="Aktiv Grotesk"/>
                <w:color w:val="auto"/>
                <w:sz w:val="22"/>
                <w:szCs w:val="22"/>
                <w:lang w:val="en-CA"/>
              </w:rPr>
              <w:t>.</w:t>
            </w:r>
          </w:p>
        </w:tc>
      </w:tr>
    </w:tbl>
    <w:p w14:paraId="2E92317A" w14:textId="7809C5D3" w:rsidR="008C061D" w:rsidRPr="0051736C" w:rsidRDefault="008C061D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9158"/>
      </w:tblGrid>
      <w:tr w:rsidR="0070447E" w:rsidRPr="00310631" w14:paraId="6022E3F7" w14:textId="77777777" w:rsidTr="00EC0D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sdt>
          <w:sdtPr>
            <w:rPr>
              <w:rFonts w:ascii="Aktiv Grotesk" w:hAnsi="Aktiv Grotesk" w:cs="Aktiv Grotesk"/>
              <w:sz w:val="22"/>
              <w:szCs w:val="22"/>
              <w:lang w:val="en-US"/>
            </w:rPr>
            <w:id w:val="1996760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94" w:type="dxa"/>
              </w:tcPr>
              <w:p w14:paraId="403742C1" w14:textId="77777777" w:rsidR="0070447E" w:rsidRDefault="0070447E" w:rsidP="00A94ED3">
                <w:pPr>
                  <w:pStyle w:val="BodyText"/>
                  <w:rPr>
                    <w:rFonts w:ascii="Aktiv Grotesk" w:hAnsi="Aktiv Grotesk" w:cs="Aktiv Grotesk"/>
                    <w:sz w:val="22"/>
                    <w:szCs w:val="22"/>
                    <w:lang w:val="en-US"/>
                  </w:rPr>
                </w:pPr>
                <w:r>
                  <w:rPr>
                    <w:rFonts w:ascii="MS Gothic" w:eastAsia="MS Gothic" w:hAnsi="MS Gothic" w:cs="Aktiv Grotesk" w:hint="eastAsia"/>
                    <w:sz w:val="22"/>
                    <w:szCs w:val="22"/>
                    <w:lang w:val="en-US"/>
                  </w:rPr>
                  <w:t>☐</w:t>
                </w:r>
              </w:p>
            </w:tc>
          </w:sdtContent>
        </w:sdt>
        <w:tc>
          <w:tcPr>
            <w:tcW w:w="9158" w:type="dxa"/>
          </w:tcPr>
          <w:p w14:paraId="2176A84A" w14:textId="7F4531A1" w:rsidR="0070447E" w:rsidRPr="00310631" w:rsidRDefault="0070447E" w:rsidP="00A94ED3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</w:pP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I want to </w:t>
            </w:r>
            <w:r w:rsidRPr="0070447E">
              <w:rPr>
                <w:rFonts w:ascii="Aktiv Grotesk" w:hAnsi="Aktiv Grotesk" w:cs="Aktiv Grotesk"/>
                <w:color w:val="000000" w:themeColor="text1"/>
                <w:sz w:val="22"/>
                <w:szCs w:val="22"/>
                <w:lang w:val="en-US"/>
              </w:rPr>
              <w:t>commit for 3 years and benefit from the 5% discount</w:t>
            </w:r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as stated in the Terms and Conditions paragraph 13.2. I understand I cannot withdraw from any of the Areas of Involvement selected on the previous page for the duration of the Discount Term </w:t>
            </w:r>
            <w:proofErr w:type="gramStart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>in order to</w:t>
            </w:r>
            <w:proofErr w:type="gramEnd"/>
            <w:r w:rsidRPr="0070447E">
              <w:rPr>
                <w:rFonts w:ascii="Aktiv Grotesk" w:hAnsi="Aktiv Grotesk" w:cs="Aktiv Grotesk"/>
                <w:b w:val="0"/>
                <w:bCs/>
                <w:color w:val="000000" w:themeColor="text1"/>
                <w:sz w:val="22"/>
                <w:szCs w:val="22"/>
                <w:lang w:val="en-US"/>
              </w:rPr>
              <w:t xml:space="preserve"> benefit from the discount.</w:t>
            </w:r>
          </w:p>
        </w:tc>
      </w:tr>
    </w:tbl>
    <w:p w14:paraId="20455E24" w14:textId="77777777" w:rsidR="0051736C" w:rsidRDefault="0051736C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  <w:r>
        <w:rPr>
          <w:rFonts w:ascii="Aktiv Grotesk" w:hAnsi="Aktiv Grotesk" w:cs="Aktiv Grotesk"/>
        </w:rPr>
        <w:br w:type="page"/>
      </w:r>
    </w:p>
    <w:p w14:paraId="5E557F48" w14:textId="77777777" w:rsidR="004D7002" w:rsidRDefault="004D7002">
      <w:pPr>
        <w:widowControl/>
        <w:autoSpaceDE/>
        <w:autoSpaceDN/>
        <w:spacing w:after="160" w:line="259" w:lineRule="auto"/>
        <w:rPr>
          <w:rFonts w:ascii="Aktiv Grotesk" w:eastAsiaTheme="majorEastAsia" w:hAnsi="Aktiv Grotesk" w:cs="Aktiv Grotesk"/>
          <w:lang w:val="en-GB"/>
        </w:rPr>
      </w:pPr>
    </w:p>
    <w:p w14:paraId="72768BA4" w14:textId="6E604788" w:rsidR="000528B6" w:rsidRDefault="000528B6" w:rsidP="000528B6">
      <w:pPr>
        <w:pStyle w:val="BodyText"/>
        <w:rPr>
          <w:rFonts w:ascii="Aktiv Grotesk" w:hAnsi="Aktiv Grotesk" w:cs="Aktiv Grotesk"/>
          <w:sz w:val="22"/>
          <w:szCs w:val="22"/>
          <w:lang w:val="en-US"/>
        </w:rPr>
      </w:pPr>
      <w:r w:rsidRPr="004D7002">
        <w:rPr>
          <w:rFonts w:ascii="Aktiv Grotesk" w:hAnsi="Aktiv Grotesk" w:cs="Aktiv Grotesk"/>
          <w:sz w:val="22"/>
          <w:szCs w:val="22"/>
        </w:rPr>
        <w:t>All applications to become a Strategic Partner, are made subject to IATA’s Strategic Partnerships Terms and Conditions</w:t>
      </w:r>
      <w:r w:rsidR="003F4CB3" w:rsidRPr="004D7002">
        <w:rPr>
          <w:rFonts w:ascii="Aktiv Grotesk" w:hAnsi="Aktiv Grotesk" w:cs="Aktiv Grotesk"/>
          <w:sz w:val="22"/>
          <w:szCs w:val="22"/>
        </w:rPr>
        <w:t xml:space="preserve"> 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(the “Terms”)</w:t>
      </w:r>
      <w:r w:rsidRPr="004D7002">
        <w:rPr>
          <w:rFonts w:ascii="Aktiv Grotesk" w:hAnsi="Aktiv Grotesk" w:cs="Aktiv Grotesk"/>
          <w:sz w:val="22"/>
          <w:szCs w:val="22"/>
        </w:rPr>
        <w:t>.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By signing this </w:t>
      </w:r>
      <w:r w:rsidRPr="00310631">
        <w:rPr>
          <w:rFonts w:ascii="Aktiv Grotesk" w:hAnsi="Aktiv Grotesk" w:cs="Aktiv Grotesk"/>
          <w:b/>
          <w:bCs/>
          <w:sz w:val="22"/>
          <w:szCs w:val="22"/>
        </w:rPr>
        <w:t xml:space="preserve">Strategic Partnerships 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Order Form</w:t>
      </w:r>
      <w:r w:rsidR="00944D20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 (the “Order”)</w:t>
      </w:r>
      <w:r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 xml:space="preserve">, you agree to be bound by </w:t>
      </w:r>
      <w:r w:rsidR="003F4CB3" w:rsidRPr="00310631">
        <w:rPr>
          <w:rFonts w:ascii="Aktiv Grotesk" w:hAnsi="Aktiv Grotesk" w:cs="Aktiv Grotesk"/>
          <w:b/>
          <w:bCs/>
          <w:sz w:val="22"/>
          <w:szCs w:val="22"/>
          <w:lang w:val="en-US"/>
        </w:rPr>
        <w:t>the Terms</w:t>
      </w:r>
      <w:r w:rsidR="003F4CB3" w:rsidRPr="004D7002">
        <w:rPr>
          <w:rFonts w:ascii="Aktiv Grotesk" w:hAnsi="Aktiv Grotesk" w:cs="Aktiv Grotesk"/>
          <w:sz w:val="22"/>
          <w:szCs w:val="22"/>
          <w:lang w:val="en-US"/>
        </w:rPr>
        <w:t>,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which are incorporated into th</w:t>
      </w:r>
      <w:r w:rsidR="00063B05" w:rsidRPr="004D7002">
        <w:rPr>
          <w:rFonts w:ascii="Aktiv Grotesk" w:hAnsi="Aktiv Grotesk" w:cs="Aktiv Grotesk"/>
          <w:sz w:val="22"/>
          <w:szCs w:val="22"/>
          <w:lang w:val="en-US"/>
        </w:rPr>
        <w:t>e</w:t>
      </w:r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 Order and available </w:t>
      </w:r>
      <w:r w:rsidR="004D7002" w:rsidRPr="004D7002">
        <w:rPr>
          <w:rFonts w:ascii="Aktiv Grotesk" w:hAnsi="Aktiv Grotesk" w:cs="Aktiv Grotesk"/>
          <w:sz w:val="22"/>
          <w:szCs w:val="22"/>
          <w:lang w:val="en-US"/>
        </w:rPr>
        <w:t xml:space="preserve">at </w:t>
      </w:r>
      <w:hyperlink r:id="rId9" w:history="1">
        <w:r w:rsidR="00D6445B" w:rsidRPr="00441CA9">
          <w:rPr>
            <w:rStyle w:val="Hyperlink"/>
            <w:rFonts w:ascii="Aktiv Grotesk" w:hAnsi="Aktiv Grotesk" w:cs="Aktiv Grotesk"/>
            <w:sz w:val="22"/>
            <w:szCs w:val="22"/>
            <w:lang w:val="en-US"/>
          </w:rPr>
          <w:t>www.iata.org/spp-terms</w:t>
        </w:r>
      </w:hyperlink>
      <w:r w:rsidRPr="004D7002">
        <w:rPr>
          <w:rFonts w:ascii="Aktiv Grotesk" w:hAnsi="Aktiv Grotesk" w:cs="Aktiv Grotesk"/>
          <w:sz w:val="22"/>
          <w:szCs w:val="22"/>
          <w:lang w:val="en-US"/>
        </w:rPr>
        <w:t xml:space="preserve">. </w:t>
      </w:r>
    </w:p>
    <w:p w14:paraId="7EA51215" w14:textId="77777777" w:rsidR="0051736C" w:rsidRPr="0051736C" w:rsidRDefault="0051736C" w:rsidP="0051736C">
      <w:pPr>
        <w:pStyle w:val="BodyText"/>
        <w:spacing w:after="0"/>
        <w:ind w:left="720"/>
        <w:rPr>
          <w:rFonts w:ascii="Aktiv Grotesk" w:hAnsi="Aktiv Grotesk" w:cs="Aktiv Grotesk"/>
          <w:b/>
          <w:bCs/>
          <w:color w:val="000000" w:themeColor="text1"/>
          <w:sz w:val="16"/>
          <w:szCs w:val="16"/>
          <w:lang w:val="en-US"/>
        </w:rPr>
      </w:pPr>
    </w:p>
    <w:tbl>
      <w:tblPr>
        <w:tblStyle w:val="IATABlu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797"/>
      </w:tblGrid>
      <w:tr w:rsidR="00660645" w:rsidRPr="00D335B9" w14:paraId="0184DDC8" w14:textId="77777777" w:rsidTr="004D70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2D39126E" w14:textId="16D1BF07" w:rsidR="00660645" w:rsidRPr="000E45C7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bCs/>
                <w:i/>
                <w:iCs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For and on behalf of the </w:t>
            </w:r>
            <w:r w:rsidR="00746443">
              <w:rPr>
                <w:rFonts w:ascii="Aktiv Grotesk" w:hAnsi="Aktiv Grotesk" w:cs="Aktiv Grotesk"/>
                <w:sz w:val="22"/>
                <w:szCs w:val="22"/>
                <w:lang w:val="en-US"/>
              </w:rPr>
              <w:t>Strategic Partner</w:t>
            </w:r>
          </w:p>
        </w:tc>
      </w:tr>
      <w:tr w:rsidR="00660645" w:rsidRPr="00D335B9" w14:paraId="65885897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DC14ACA" w14:textId="77777777" w:rsidR="00660645" w:rsidRDefault="00660645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Signature</w:t>
            </w:r>
          </w:p>
          <w:p w14:paraId="0ACC6AB2" w14:textId="77777777" w:rsidR="004D7002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  <w:p w14:paraId="613CF0A2" w14:textId="7B5F1C45" w:rsidR="004D7002" w:rsidRPr="00D335B9" w:rsidRDefault="004D7002" w:rsidP="00B55F72">
            <w:pPr>
              <w:pStyle w:val="BodyText"/>
              <w:rPr>
                <w:rFonts w:ascii="Aktiv Grotesk" w:hAnsi="Aktiv Grotesk" w:cs="Aktiv Grotesk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7797" w:type="dxa"/>
          </w:tcPr>
          <w:p w14:paraId="79E872C8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5E4A0988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B01E994" w14:textId="0DA2EF59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 xml:space="preserve">Full </w:t>
            </w:r>
            <w:r w:rsidR="00660645">
              <w:rPr>
                <w:rFonts w:ascii="Aktiv Grotesk" w:hAnsi="Aktiv Grotesk" w:cs="Aktiv Grotesk"/>
                <w:sz w:val="22"/>
                <w:szCs w:val="22"/>
                <w:lang w:val="en-US"/>
              </w:rPr>
              <w:t>Name (print)</w:t>
            </w:r>
          </w:p>
        </w:tc>
        <w:tc>
          <w:tcPr>
            <w:tcW w:w="7797" w:type="dxa"/>
          </w:tcPr>
          <w:p w14:paraId="736AABB4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4A03259" w14:textId="08758772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90A2DC9" w14:textId="4AA26E1B" w:rsidR="00660645" w:rsidRDefault="004D7002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Job title</w:t>
            </w:r>
          </w:p>
        </w:tc>
        <w:tc>
          <w:tcPr>
            <w:tcW w:w="7797" w:type="dxa"/>
          </w:tcPr>
          <w:p w14:paraId="668B2F3D" w14:textId="5466D7E6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  <w:tr w:rsidR="00660645" w:rsidRPr="00D335B9" w14:paraId="0275473C" w14:textId="77777777" w:rsidTr="004D700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156E9FB" w14:textId="7CE62C07" w:rsidR="00660645" w:rsidRDefault="00660645" w:rsidP="00B55F72">
            <w:pPr>
              <w:pStyle w:val="BodyText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  <w:r>
              <w:rPr>
                <w:rFonts w:ascii="Aktiv Grotesk" w:hAnsi="Aktiv Grotesk" w:cs="Aktiv Grotesk"/>
                <w:sz w:val="22"/>
                <w:szCs w:val="22"/>
                <w:lang w:val="en-US"/>
              </w:rPr>
              <w:t>Date</w:t>
            </w:r>
          </w:p>
        </w:tc>
        <w:tc>
          <w:tcPr>
            <w:tcW w:w="7797" w:type="dxa"/>
          </w:tcPr>
          <w:p w14:paraId="7E5AF4FB" w14:textId="77777777" w:rsidR="00660645" w:rsidRPr="00660645" w:rsidRDefault="00660645" w:rsidP="00B55F7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ktiv Grotesk" w:hAnsi="Aktiv Grotesk" w:cs="Aktiv Grotesk"/>
                <w:sz w:val="22"/>
                <w:szCs w:val="22"/>
                <w:lang w:val="en-US"/>
              </w:rPr>
            </w:pPr>
          </w:p>
        </w:tc>
      </w:tr>
    </w:tbl>
    <w:p w14:paraId="2006B284" w14:textId="7266CFC2" w:rsidR="000528B6" w:rsidRDefault="000528B6" w:rsidP="008C061D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5B5BA36F" w14:textId="77777777" w:rsidR="0070447E" w:rsidRDefault="0070447E" w:rsidP="0070447E">
      <w:pPr>
        <w:pStyle w:val="BodyText"/>
        <w:tabs>
          <w:tab w:val="left" w:pos="1494"/>
        </w:tabs>
        <w:rPr>
          <w:rFonts w:ascii="Arial" w:hAnsi="Arial"/>
          <w:lang w:val="en-US"/>
        </w:rPr>
      </w:pPr>
    </w:p>
    <w:p w14:paraId="1C439A7B" w14:textId="1E1E5B37" w:rsidR="0070447E" w:rsidRPr="0070447E" w:rsidRDefault="00537275" w:rsidP="0070447E">
      <w:pPr>
        <w:pStyle w:val="BodyText"/>
        <w:rPr>
          <w:rFonts w:ascii="Aktiv Grotesk" w:hAnsi="Aktiv Grotesk" w:cs="Aktiv Grotesk"/>
          <w:sz w:val="22"/>
          <w:szCs w:val="22"/>
        </w:rPr>
      </w:pPr>
      <w:r>
        <w:rPr>
          <w:rFonts w:ascii="Aktiv Grotesk" w:hAnsi="Aktiv Grotesk" w:cs="Aktiv Grotesk"/>
          <w:sz w:val="22"/>
          <w:szCs w:val="22"/>
        </w:rPr>
        <w:t>S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ign this Order Form </w:t>
      </w:r>
      <w:r w:rsidR="0070447E">
        <w:rPr>
          <w:rFonts w:ascii="Aktiv Grotesk" w:hAnsi="Aktiv Grotesk" w:cs="Aktiv Grotesk"/>
          <w:sz w:val="22"/>
          <w:szCs w:val="22"/>
        </w:rPr>
        <w:t xml:space="preserve">above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and email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>
        <w:rPr>
          <w:rFonts w:ascii="Aktiv Grotesk" w:hAnsi="Aktiv Grotesk" w:cs="Aktiv Grotesk"/>
          <w:sz w:val="22"/>
          <w:szCs w:val="22"/>
        </w:rPr>
        <w:t xml:space="preserve"> </w:t>
      </w:r>
      <w:r w:rsidR="0070447E" w:rsidRPr="0070447E">
        <w:rPr>
          <w:rFonts w:ascii="Aktiv Grotesk" w:hAnsi="Aktiv Grotesk" w:cs="Aktiv Grotesk"/>
          <w:sz w:val="22"/>
          <w:szCs w:val="22"/>
        </w:rPr>
        <w:t>to IATA at partnership@iata.org with SAP-CPnS@iata.org in copy</w:t>
      </w:r>
      <w:r>
        <w:rPr>
          <w:rFonts w:ascii="Aktiv Grotesk" w:hAnsi="Aktiv Grotesk" w:cs="Aktiv Grotesk"/>
          <w:sz w:val="22"/>
          <w:szCs w:val="22"/>
        </w:rPr>
        <w:t xml:space="preserve"> (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or mail </w:t>
      </w:r>
      <w:r>
        <w:rPr>
          <w:rFonts w:ascii="Aktiv Grotesk" w:hAnsi="Aktiv Grotesk" w:cs="Aktiv Grotesk"/>
          <w:sz w:val="22"/>
          <w:szCs w:val="22"/>
        </w:rPr>
        <w:t>it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 to IATA Strategic Partnerships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 xml:space="preserve">33 Route de </w:t>
      </w:r>
      <w:proofErr w:type="spellStart"/>
      <w:r w:rsidR="0070447E" w:rsidRPr="0070447E">
        <w:rPr>
          <w:rFonts w:ascii="Aktiv Grotesk" w:hAnsi="Aktiv Grotesk" w:cs="Aktiv Grotesk"/>
          <w:sz w:val="22"/>
          <w:szCs w:val="22"/>
        </w:rPr>
        <w:t>l'Aéroport</w:t>
      </w:r>
      <w:proofErr w:type="spellEnd"/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1215 Geneva</w:t>
      </w:r>
      <w:r>
        <w:rPr>
          <w:rFonts w:ascii="Aktiv Grotesk" w:hAnsi="Aktiv Grotesk" w:cs="Aktiv Grotesk"/>
          <w:sz w:val="22"/>
          <w:szCs w:val="22"/>
        </w:rPr>
        <w:t xml:space="preserve">, </w:t>
      </w:r>
      <w:r w:rsidR="0070447E" w:rsidRPr="0070447E">
        <w:rPr>
          <w:rFonts w:ascii="Aktiv Grotesk" w:hAnsi="Aktiv Grotesk" w:cs="Aktiv Grotesk"/>
          <w:sz w:val="22"/>
          <w:szCs w:val="22"/>
        </w:rPr>
        <w:t>Switzerland</w:t>
      </w:r>
      <w:r>
        <w:rPr>
          <w:rFonts w:ascii="Aktiv Grotesk" w:hAnsi="Aktiv Grotesk" w:cs="Aktiv Grotesk"/>
          <w:sz w:val="22"/>
          <w:szCs w:val="22"/>
        </w:rPr>
        <w:t>).</w:t>
      </w:r>
    </w:p>
    <w:sectPr w:rsidR="0070447E" w:rsidRPr="0070447E" w:rsidSect="004C0A2B">
      <w:headerReference w:type="default" r:id="rId10"/>
      <w:footerReference w:type="default" r:id="rId11"/>
      <w:headerReference w:type="first" r:id="rId12"/>
      <w:pgSz w:w="11906" w:h="16838" w:code="9"/>
      <w:pgMar w:top="567" w:right="851" w:bottom="567" w:left="851" w:header="748" w:footer="6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D73C8" w14:textId="77777777" w:rsidR="008C29ED" w:rsidRDefault="008C29ED" w:rsidP="002513AD">
      <w:r>
        <w:separator/>
      </w:r>
    </w:p>
    <w:p w14:paraId="2CCF66C5" w14:textId="77777777" w:rsidR="008C29ED" w:rsidRDefault="008C29ED"/>
    <w:p w14:paraId="2BA6665D" w14:textId="77777777" w:rsidR="008C29ED" w:rsidRDefault="008C29ED"/>
  </w:endnote>
  <w:endnote w:type="continuationSeparator" w:id="0">
    <w:p w14:paraId="250359CF" w14:textId="77777777" w:rsidR="008C29ED" w:rsidRDefault="008C29ED" w:rsidP="002513AD">
      <w:r>
        <w:continuationSeparator/>
      </w:r>
    </w:p>
    <w:p w14:paraId="0C992B93" w14:textId="77777777" w:rsidR="008C29ED" w:rsidRDefault="008C29ED"/>
    <w:p w14:paraId="6B2963EB" w14:textId="77777777" w:rsidR="008C29ED" w:rsidRDefault="008C29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09FD3324-D731-40E3-B3CA-5FD2DA45A738}"/>
    <w:embedBold r:id="rId2" w:fontKey="{8BEB2549-F5F9-4737-A4DB-80A328027DF6}"/>
    <w:embedItalic r:id="rId3" w:fontKey="{380B88D4-D894-4837-AD33-1EFFFB94F4A0}"/>
    <w:embedBoldItalic r:id="rId4" w:fontKey="{21395707-3705-469F-BEB1-6A504AD62D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D79B5E8E-2A2B-4216-A719-6091C8D45A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BBEB417C-9B27-41A0-94DE-5DEE29A10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88A2" w14:textId="6C38EF4C" w:rsidR="004C0A2B" w:rsidRPr="004C0A2B" w:rsidRDefault="004C0A2B" w:rsidP="004C0A2B">
    <w:pPr>
      <w:pStyle w:val="Footer"/>
      <w:tabs>
        <w:tab w:val="clear" w:pos="284"/>
        <w:tab w:val="right" w:pos="10204"/>
      </w:tabs>
      <w:rPr>
        <w:lang w:val="en-US"/>
      </w:rPr>
    </w:pPr>
    <w:r>
      <w:rPr>
        <w:lang w:val="en-US"/>
      </w:rPr>
      <w:t>Strategic Partnership Order Form (</w:t>
    </w:r>
    <w:r w:rsidR="008F2151">
      <w:rPr>
        <w:lang w:val="en-US"/>
      </w:rPr>
      <w:t>3</w:t>
    </w:r>
    <w:r w:rsidR="00E42A35">
      <w:rPr>
        <w:lang w:val="en-US"/>
      </w:rPr>
      <w:t xml:space="preserve"> </w:t>
    </w:r>
    <w:r w:rsidR="008F2151">
      <w:rPr>
        <w:lang w:val="en-US"/>
      </w:rPr>
      <w:t>April</w:t>
    </w:r>
    <w:r w:rsidR="00E40800">
      <w:rPr>
        <w:lang w:val="en-US"/>
      </w:rPr>
      <w:t xml:space="preserve"> 2</w:t>
    </w:r>
    <w:r w:rsidR="003800D9">
      <w:rPr>
        <w:lang w:val="en-US"/>
      </w:rPr>
      <w:t>02</w:t>
    </w:r>
    <w:r w:rsidR="00E42A35">
      <w:rPr>
        <w:lang w:val="en-US"/>
      </w:rPr>
      <w:t>5</w:t>
    </w:r>
    <w:r>
      <w:rPr>
        <w:lang w:val="en-US"/>
      </w:rPr>
      <w:t>)</w:t>
    </w:r>
    <w:r>
      <w:rPr>
        <w:lang w:val="en-US"/>
      </w:rPr>
      <w:tab/>
      <w:t xml:space="preserve">page </w:t>
    </w:r>
    <w:r w:rsidRPr="004C0A2B">
      <w:rPr>
        <w:lang w:val="en-US"/>
      </w:rPr>
      <w:fldChar w:fldCharType="begin"/>
    </w:r>
    <w:r w:rsidRPr="004C0A2B">
      <w:rPr>
        <w:lang w:val="en-US"/>
      </w:rPr>
      <w:instrText xml:space="preserve"> PAGE   \* MERGEFORMAT </w:instrText>
    </w:r>
    <w:r w:rsidRPr="004C0A2B">
      <w:rPr>
        <w:lang w:val="en-US"/>
      </w:rPr>
      <w:fldChar w:fldCharType="separate"/>
    </w:r>
    <w:r w:rsidRPr="004C0A2B">
      <w:rPr>
        <w:noProof/>
        <w:lang w:val="en-US"/>
      </w:rPr>
      <w:t>1</w:t>
    </w:r>
    <w:r w:rsidRPr="004C0A2B">
      <w:rPr>
        <w:noProof/>
        <w:lang w:val="en-US"/>
      </w:rPr>
      <w:fldChar w:fldCharType="end"/>
    </w:r>
    <w:r>
      <w:rPr>
        <w:noProof/>
        <w:lang w:val="en-US"/>
      </w:rPr>
      <w:t xml:space="preserve"> of </w:t>
    </w:r>
    <w:r>
      <w:rPr>
        <w:noProof/>
        <w:lang w:val="en-US"/>
      </w:rPr>
      <w:fldChar w:fldCharType="begin"/>
    </w:r>
    <w:r>
      <w:rPr>
        <w:noProof/>
        <w:lang w:val="en-US"/>
      </w:rPr>
      <w:instrText xml:space="preserve"> NUMPAGES   \* MERGEFORMAT </w:instrText>
    </w:r>
    <w:r>
      <w:rPr>
        <w:noProof/>
        <w:lang w:val="en-US"/>
      </w:rPr>
      <w:fldChar w:fldCharType="separate"/>
    </w:r>
    <w:r>
      <w:rPr>
        <w:noProof/>
        <w:lang w:val="en-US"/>
      </w:rPr>
      <w:t>5</w:t>
    </w:r>
    <w:r>
      <w:rPr>
        <w:noProof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D8550" w14:textId="77777777" w:rsidR="008C29ED" w:rsidRDefault="008C29ED" w:rsidP="002513AD">
      <w:r>
        <w:separator/>
      </w:r>
    </w:p>
    <w:p w14:paraId="5A7010F9" w14:textId="77777777" w:rsidR="008C29ED" w:rsidRDefault="008C29ED"/>
    <w:p w14:paraId="1848022B" w14:textId="77777777" w:rsidR="008C29ED" w:rsidRDefault="008C29ED"/>
  </w:footnote>
  <w:footnote w:type="continuationSeparator" w:id="0">
    <w:p w14:paraId="7FB79D10" w14:textId="77777777" w:rsidR="008C29ED" w:rsidRDefault="008C29ED" w:rsidP="002513AD">
      <w:r>
        <w:continuationSeparator/>
      </w:r>
    </w:p>
    <w:p w14:paraId="42116460" w14:textId="77777777" w:rsidR="008C29ED" w:rsidRDefault="008C29ED"/>
    <w:p w14:paraId="30449091" w14:textId="77777777" w:rsidR="008C29ED" w:rsidRDefault="008C29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DBCA" w14:textId="356BB381" w:rsidR="00174A4E" w:rsidRPr="004C0A2B" w:rsidRDefault="00F37ED1" w:rsidP="00F37ED1">
    <w:pPr>
      <w:pStyle w:val="Header"/>
      <w:jc w:val="left"/>
      <w:rPr>
        <w:sz w:val="16"/>
        <w:szCs w:val="16"/>
      </w:rPr>
    </w:pPr>
    <w:r>
      <w:rPr>
        <w:rFonts w:ascii="Aktiv Grotesk" w:hAnsi="Aktiv Grotesk" w:cs="Aktiv Grotesk"/>
        <w:noProof/>
      </w:rPr>
      <w:drawing>
        <wp:inline distT="0" distB="0" distL="0" distR="0" wp14:anchorId="310144E0" wp14:editId="20B042D9">
          <wp:extent cx="1147233" cy="716664"/>
          <wp:effectExtent l="0" t="0" r="0" b="7620"/>
          <wp:docPr id="52" name="Picture 5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IATA Logo smal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181" cy="722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D2193A" w14:textId="77777777" w:rsidR="004C0A2B" w:rsidRPr="004C0A2B" w:rsidRDefault="004C0A2B" w:rsidP="00F37ED1">
    <w:pPr>
      <w:pStyle w:val="Header"/>
      <w:jc w:val="lef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78DF8" w14:textId="77777777" w:rsidR="00612676" w:rsidRPr="008A1235" w:rsidRDefault="00612676" w:rsidP="008A123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66108D0"/>
    <w:multiLevelType w:val="hybridMultilevel"/>
    <w:tmpl w:val="67AA5764"/>
    <w:lvl w:ilvl="0" w:tplc="EFAC22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B7CA60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2305DD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842293A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FEC42B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DBD05E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3B5A650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ABC42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C285EE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4" w15:restartNumberingAfterBreak="0">
    <w:nsid w:val="2CED34E4"/>
    <w:multiLevelType w:val="multilevel"/>
    <w:tmpl w:val="BD5ABF62"/>
    <w:numStyleLink w:val="ListBullets"/>
  </w:abstractNum>
  <w:abstractNum w:abstractNumId="15" w15:restartNumberingAfterBreak="0">
    <w:nsid w:val="2D51407C"/>
    <w:multiLevelType w:val="hybridMultilevel"/>
    <w:tmpl w:val="2CA635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7322A"/>
    <w:multiLevelType w:val="hybridMultilevel"/>
    <w:tmpl w:val="6FF699F2"/>
    <w:lvl w:ilvl="0" w:tplc="51DCFCE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E02202B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FE580C1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6C8A745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D5A6D5D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C590BA4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9BAA1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52D0617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AB985AB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17" w15:restartNumberingAfterBreak="0">
    <w:nsid w:val="466A0E28"/>
    <w:multiLevelType w:val="multilevel"/>
    <w:tmpl w:val="BD5ABF62"/>
    <w:numStyleLink w:val="ListBullets"/>
  </w:abstractNum>
  <w:abstractNum w:abstractNumId="18" w15:restartNumberingAfterBreak="0">
    <w:nsid w:val="51A6030A"/>
    <w:multiLevelType w:val="hybridMultilevel"/>
    <w:tmpl w:val="262A8658"/>
    <w:lvl w:ilvl="0" w:tplc="380E02FE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516FD"/>
    <w:multiLevelType w:val="hybridMultilevel"/>
    <w:tmpl w:val="41B881D2"/>
    <w:lvl w:ilvl="0" w:tplc="D59E8EA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064DC7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DE4225B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592A32A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30ACC5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56D0EC3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B5DC664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09463E1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8A2416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0" w15:restartNumberingAfterBreak="0">
    <w:nsid w:val="58B67D0B"/>
    <w:multiLevelType w:val="multilevel"/>
    <w:tmpl w:val="BD5ABF62"/>
    <w:numStyleLink w:val="ListBullets"/>
  </w:abstractNum>
  <w:abstractNum w:abstractNumId="21" w15:restartNumberingAfterBreak="0">
    <w:nsid w:val="5BF63F94"/>
    <w:multiLevelType w:val="hybridMultilevel"/>
    <w:tmpl w:val="B0984D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3C4789"/>
    <w:multiLevelType w:val="hybridMultilevel"/>
    <w:tmpl w:val="E3DABE84"/>
    <w:lvl w:ilvl="0" w:tplc="5596D5DC">
      <w:numFmt w:val="bullet"/>
      <w:lvlText w:val=""/>
      <w:lvlJc w:val="left"/>
      <w:pPr>
        <w:ind w:left="720" w:hanging="360"/>
      </w:pPr>
      <w:rPr>
        <w:rFonts w:ascii="Symbol" w:eastAsia="Arial" w:hAnsi="Symbol" w:cs="Aktiv Grote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025D7"/>
    <w:multiLevelType w:val="hybridMultilevel"/>
    <w:tmpl w:val="095693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1457B"/>
    <w:multiLevelType w:val="multilevel"/>
    <w:tmpl w:val="BD5ABF62"/>
    <w:numStyleLink w:val="ListBullets"/>
  </w:abstractNum>
  <w:abstractNum w:abstractNumId="25" w15:restartNumberingAfterBreak="0">
    <w:nsid w:val="64751E31"/>
    <w:multiLevelType w:val="hybridMultilevel"/>
    <w:tmpl w:val="04F6B14A"/>
    <w:lvl w:ilvl="0" w:tplc="0C4AB58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C3E70F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7C36C7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CB784CF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0E6CAF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E0CBA8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0E96FC76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F878B91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C60420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6" w15:restartNumberingAfterBreak="0">
    <w:nsid w:val="64E43EFC"/>
    <w:multiLevelType w:val="hybridMultilevel"/>
    <w:tmpl w:val="9FDAEE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E1A53"/>
    <w:multiLevelType w:val="hybridMultilevel"/>
    <w:tmpl w:val="0DAA77EA"/>
    <w:lvl w:ilvl="0" w:tplc="DDD4C5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81864F3A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B656883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35A6AB1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44D654CE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FD8698C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25A23D6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C147BD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395E5E0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28" w15:restartNumberingAfterBreak="0">
    <w:nsid w:val="72D65D1F"/>
    <w:multiLevelType w:val="multilevel"/>
    <w:tmpl w:val="BD5ABF62"/>
    <w:numStyleLink w:val="ListBullets"/>
  </w:abstractNum>
  <w:abstractNum w:abstractNumId="29" w15:restartNumberingAfterBreak="0">
    <w:nsid w:val="74780027"/>
    <w:multiLevelType w:val="hybridMultilevel"/>
    <w:tmpl w:val="A06A79D4"/>
    <w:lvl w:ilvl="0" w:tplc="C0BC70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8C3A14"/>
    <w:multiLevelType w:val="hybridMultilevel"/>
    <w:tmpl w:val="C0F8A38A"/>
    <w:lvl w:ilvl="0" w:tplc="673CF2E4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1" w:tplc="96F24C9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2" w:tplc="C85ADC5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3" w:tplc="7ED4F3C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4" w:tplc="C5305828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5" w:tplc="4ACA8222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6" w:tplc="DAA68B2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7" w:tplc="E3B2EA80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  <w:lvl w:ilvl="8" w:tplc="D5B4D95C">
      <w:start w:val="1"/>
      <w:numFmt w:val="bullet"/>
      <w:lvlText w:val=""/>
      <w:lvlJc w:val="left"/>
      <w:pPr>
        <w:ind w:left="1320" w:hanging="360"/>
      </w:pPr>
      <w:rPr>
        <w:rFonts w:ascii="Symbol" w:hAnsi="Symbol"/>
      </w:rPr>
    </w:lvl>
  </w:abstractNum>
  <w:abstractNum w:abstractNumId="31" w15:restartNumberingAfterBreak="0">
    <w:nsid w:val="7FF52338"/>
    <w:multiLevelType w:val="multilevel"/>
    <w:tmpl w:val="E550C464"/>
    <w:numStyleLink w:val="ListNumbers"/>
  </w:abstractNum>
  <w:num w:numId="1" w16cid:durableId="1665663975">
    <w:abstractNumId w:val="9"/>
  </w:num>
  <w:num w:numId="2" w16cid:durableId="506553801">
    <w:abstractNumId w:val="7"/>
  </w:num>
  <w:num w:numId="3" w16cid:durableId="694425476">
    <w:abstractNumId w:val="6"/>
  </w:num>
  <w:num w:numId="4" w16cid:durableId="1155492870">
    <w:abstractNumId w:val="5"/>
  </w:num>
  <w:num w:numId="5" w16cid:durableId="1489201855">
    <w:abstractNumId w:val="4"/>
  </w:num>
  <w:num w:numId="6" w16cid:durableId="1542278319">
    <w:abstractNumId w:val="8"/>
  </w:num>
  <w:num w:numId="7" w16cid:durableId="923613973">
    <w:abstractNumId w:val="3"/>
  </w:num>
  <w:num w:numId="8" w16cid:durableId="714621609">
    <w:abstractNumId w:val="2"/>
  </w:num>
  <w:num w:numId="9" w16cid:durableId="1569076248">
    <w:abstractNumId w:val="1"/>
  </w:num>
  <w:num w:numId="10" w16cid:durableId="1112436686">
    <w:abstractNumId w:val="0"/>
  </w:num>
  <w:num w:numId="11" w16cid:durableId="717433753">
    <w:abstractNumId w:val="12"/>
  </w:num>
  <w:num w:numId="12" w16cid:durableId="728460450">
    <w:abstractNumId w:val="11"/>
  </w:num>
  <w:num w:numId="13" w16cid:durableId="1474256524">
    <w:abstractNumId w:val="20"/>
  </w:num>
  <w:num w:numId="14" w16cid:durableId="1076825577">
    <w:abstractNumId w:val="17"/>
  </w:num>
  <w:num w:numId="15" w16cid:durableId="606499523">
    <w:abstractNumId w:val="14"/>
  </w:num>
  <w:num w:numId="16" w16cid:durableId="1545288552">
    <w:abstractNumId w:val="10"/>
  </w:num>
  <w:num w:numId="17" w16cid:durableId="441150298">
    <w:abstractNumId w:val="31"/>
  </w:num>
  <w:num w:numId="18" w16cid:durableId="12727060">
    <w:abstractNumId w:val="24"/>
  </w:num>
  <w:num w:numId="19" w16cid:durableId="7657300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4382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93347419">
    <w:abstractNumId w:val="28"/>
  </w:num>
  <w:num w:numId="22" w16cid:durableId="1013414354">
    <w:abstractNumId w:val="29"/>
  </w:num>
  <w:num w:numId="23" w16cid:durableId="1143549230">
    <w:abstractNumId w:val="21"/>
  </w:num>
  <w:num w:numId="24" w16cid:durableId="1386835744">
    <w:abstractNumId w:val="26"/>
  </w:num>
  <w:num w:numId="25" w16cid:durableId="1796023430">
    <w:abstractNumId w:val="15"/>
  </w:num>
  <w:num w:numId="26" w16cid:durableId="893731828">
    <w:abstractNumId w:val="23"/>
  </w:num>
  <w:num w:numId="27" w16cid:durableId="509831395">
    <w:abstractNumId w:val="18"/>
  </w:num>
  <w:num w:numId="28" w16cid:durableId="1902249811">
    <w:abstractNumId w:val="22"/>
  </w:num>
  <w:num w:numId="29" w16cid:durableId="339697144">
    <w:abstractNumId w:val="30"/>
  </w:num>
  <w:num w:numId="30" w16cid:durableId="1057162874">
    <w:abstractNumId w:val="19"/>
  </w:num>
  <w:num w:numId="31" w16cid:durableId="2020887695">
    <w:abstractNumId w:val="16"/>
  </w:num>
  <w:num w:numId="32" w16cid:durableId="1450583881">
    <w:abstractNumId w:val="25"/>
  </w:num>
  <w:num w:numId="33" w16cid:durableId="2118019446">
    <w:abstractNumId w:val="27"/>
  </w:num>
  <w:num w:numId="34" w16cid:durableId="10433346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D1"/>
    <w:rsid w:val="00012E2C"/>
    <w:rsid w:val="0001400C"/>
    <w:rsid w:val="00014C5F"/>
    <w:rsid w:val="00024485"/>
    <w:rsid w:val="00030279"/>
    <w:rsid w:val="0003437D"/>
    <w:rsid w:val="00043D7E"/>
    <w:rsid w:val="0005216D"/>
    <w:rsid w:val="000528B6"/>
    <w:rsid w:val="00054299"/>
    <w:rsid w:val="000560EC"/>
    <w:rsid w:val="0005662C"/>
    <w:rsid w:val="00057B65"/>
    <w:rsid w:val="00063B05"/>
    <w:rsid w:val="00077041"/>
    <w:rsid w:val="00097A06"/>
    <w:rsid w:val="000B265F"/>
    <w:rsid w:val="000B3832"/>
    <w:rsid w:val="000D2226"/>
    <w:rsid w:val="000E08BF"/>
    <w:rsid w:val="000E0B12"/>
    <w:rsid w:val="000E6249"/>
    <w:rsid w:val="000F0205"/>
    <w:rsid w:val="000F34F5"/>
    <w:rsid w:val="000F42D3"/>
    <w:rsid w:val="000F433A"/>
    <w:rsid w:val="00100954"/>
    <w:rsid w:val="001156D0"/>
    <w:rsid w:val="001301E4"/>
    <w:rsid w:val="00132015"/>
    <w:rsid w:val="00132A9A"/>
    <w:rsid w:val="00132B1A"/>
    <w:rsid w:val="00140E77"/>
    <w:rsid w:val="0014348D"/>
    <w:rsid w:val="0014469E"/>
    <w:rsid w:val="00156B60"/>
    <w:rsid w:val="00157BC3"/>
    <w:rsid w:val="0016474F"/>
    <w:rsid w:val="00164EDA"/>
    <w:rsid w:val="00171CEA"/>
    <w:rsid w:val="00174A4E"/>
    <w:rsid w:val="001A1046"/>
    <w:rsid w:val="001B0B16"/>
    <w:rsid w:val="001C7EA9"/>
    <w:rsid w:val="001D0A45"/>
    <w:rsid w:val="001D1A27"/>
    <w:rsid w:val="001D4CEA"/>
    <w:rsid w:val="001F129E"/>
    <w:rsid w:val="00204410"/>
    <w:rsid w:val="0020621C"/>
    <w:rsid w:val="00206C82"/>
    <w:rsid w:val="002107FA"/>
    <w:rsid w:val="00214E78"/>
    <w:rsid w:val="00217908"/>
    <w:rsid w:val="002273AD"/>
    <w:rsid w:val="002322E8"/>
    <w:rsid w:val="002412E7"/>
    <w:rsid w:val="002513AD"/>
    <w:rsid w:val="00252D06"/>
    <w:rsid w:val="0026359D"/>
    <w:rsid w:val="00267E5A"/>
    <w:rsid w:val="00277466"/>
    <w:rsid w:val="00284E75"/>
    <w:rsid w:val="00290D25"/>
    <w:rsid w:val="00291404"/>
    <w:rsid w:val="002924A4"/>
    <w:rsid w:val="002B01D4"/>
    <w:rsid w:val="002B4359"/>
    <w:rsid w:val="002C4AED"/>
    <w:rsid w:val="002C50C1"/>
    <w:rsid w:val="002C562D"/>
    <w:rsid w:val="002C7036"/>
    <w:rsid w:val="002D15AB"/>
    <w:rsid w:val="002D33B1"/>
    <w:rsid w:val="002E2226"/>
    <w:rsid w:val="002E26A9"/>
    <w:rsid w:val="002F0BD1"/>
    <w:rsid w:val="003034BF"/>
    <w:rsid w:val="0030470F"/>
    <w:rsid w:val="00310631"/>
    <w:rsid w:val="003127B5"/>
    <w:rsid w:val="00314FF4"/>
    <w:rsid w:val="00321CAD"/>
    <w:rsid w:val="00334F43"/>
    <w:rsid w:val="00347662"/>
    <w:rsid w:val="00350DF6"/>
    <w:rsid w:val="00361706"/>
    <w:rsid w:val="003631E3"/>
    <w:rsid w:val="00373EF6"/>
    <w:rsid w:val="003800D9"/>
    <w:rsid w:val="00391A32"/>
    <w:rsid w:val="00397860"/>
    <w:rsid w:val="003C2379"/>
    <w:rsid w:val="003C288D"/>
    <w:rsid w:val="003D0BE5"/>
    <w:rsid w:val="003D1137"/>
    <w:rsid w:val="003E36AF"/>
    <w:rsid w:val="003E4CF7"/>
    <w:rsid w:val="003F4CB3"/>
    <w:rsid w:val="00400852"/>
    <w:rsid w:val="00402E32"/>
    <w:rsid w:val="00422A2E"/>
    <w:rsid w:val="00423C38"/>
    <w:rsid w:val="004255D2"/>
    <w:rsid w:val="00430FC1"/>
    <w:rsid w:val="00433FFF"/>
    <w:rsid w:val="00451FE5"/>
    <w:rsid w:val="00455B13"/>
    <w:rsid w:val="004856F0"/>
    <w:rsid w:val="0049289D"/>
    <w:rsid w:val="0049736D"/>
    <w:rsid w:val="004A36A7"/>
    <w:rsid w:val="004C0A2B"/>
    <w:rsid w:val="004C350C"/>
    <w:rsid w:val="004C7508"/>
    <w:rsid w:val="004D44B6"/>
    <w:rsid w:val="004D7002"/>
    <w:rsid w:val="004E176C"/>
    <w:rsid w:val="004E1AC2"/>
    <w:rsid w:val="004F0024"/>
    <w:rsid w:val="004F1191"/>
    <w:rsid w:val="004F1EB3"/>
    <w:rsid w:val="004F4314"/>
    <w:rsid w:val="004F744C"/>
    <w:rsid w:val="00500E00"/>
    <w:rsid w:val="00501262"/>
    <w:rsid w:val="005101F2"/>
    <w:rsid w:val="0051736C"/>
    <w:rsid w:val="0052005C"/>
    <w:rsid w:val="00521FCE"/>
    <w:rsid w:val="00524B0F"/>
    <w:rsid w:val="00527D42"/>
    <w:rsid w:val="00536CAA"/>
    <w:rsid w:val="00537275"/>
    <w:rsid w:val="00541134"/>
    <w:rsid w:val="00550E19"/>
    <w:rsid w:val="00566566"/>
    <w:rsid w:val="00571635"/>
    <w:rsid w:val="005743CC"/>
    <w:rsid w:val="0057679D"/>
    <w:rsid w:val="005920CF"/>
    <w:rsid w:val="005A29D1"/>
    <w:rsid w:val="005B3FD1"/>
    <w:rsid w:val="005B5EE1"/>
    <w:rsid w:val="005B60B9"/>
    <w:rsid w:val="005D37F6"/>
    <w:rsid w:val="005D4B1D"/>
    <w:rsid w:val="005E09ED"/>
    <w:rsid w:val="005E1DA9"/>
    <w:rsid w:val="005F1EDB"/>
    <w:rsid w:val="005F677A"/>
    <w:rsid w:val="005F7B60"/>
    <w:rsid w:val="00604D82"/>
    <w:rsid w:val="00612676"/>
    <w:rsid w:val="00614861"/>
    <w:rsid w:val="006324A1"/>
    <w:rsid w:val="00660645"/>
    <w:rsid w:val="00663EFD"/>
    <w:rsid w:val="00686980"/>
    <w:rsid w:val="00690C8F"/>
    <w:rsid w:val="006919E1"/>
    <w:rsid w:val="00694961"/>
    <w:rsid w:val="00696ED8"/>
    <w:rsid w:val="006C68D9"/>
    <w:rsid w:val="006D1CC0"/>
    <w:rsid w:val="006E15E7"/>
    <w:rsid w:val="006E67D3"/>
    <w:rsid w:val="006F343F"/>
    <w:rsid w:val="006F58D5"/>
    <w:rsid w:val="0070447E"/>
    <w:rsid w:val="00705291"/>
    <w:rsid w:val="00705B16"/>
    <w:rsid w:val="00705B41"/>
    <w:rsid w:val="00715030"/>
    <w:rsid w:val="00722440"/>
    <w:rsid w:val="00746443"/>
    <w:rsid w:val="00754C73"/>
    <w:rsid w:val="0076739C"/>
    <w:rsid w:val="0077215D"/>
    <w:rsid w:val="00772366"/>
    <w:rsid w:val="00774481"/>
    <w:rsid w:val="00781BA0"/>
    <w:rsid w:val="007949DB"/>
    <w:rsid w:val="007A21D5"/>
    <w:rsid w:val="007C6112"/>
    <w:rsid w:val="007D2DC1"/>
    <w:rsid w:val="007D7987"/>
    <w:rsid w:val="007E7BDE"/>
    <w:rsid w:val="007F4928"/>
    <w:rsid w:val="00804013"/>
    <w:rsid w:val="00813A66"/>
    <w:rsid w:val="008319A6"/>
    <w:rsid w:val="00842326"/>
    <w:rsid w:val="00844FDF"/>
    <w:rsid w:val="00846C35"/>
    <w:rsid w:val="00851E0A"/>
    <w:rsid w:val="00871CE8"/>
    <w:rsid w:val="00873947"/>
    <w:rsid w:val="00874CE6"/>
    <w:rsid w:val="00883617"/>
    <w:rsid w:val="00896B2E"/>
    <w:rsid w:val="008A06B4"/>
    <w:rsid w:val="008A1235"/>
    <w:rsid w:val="008A2AF0"/>
    <w:rsid w:val="008B76DD"/>
    <w:rsid w:val="008C061D"/>
    <w:rsid w:val="008C1CDE"/>
    <w:rsid w:val="008C29ED"/>
    <w:rsid w:val="008D3620"/>
    <w:rsid w:val="008D38C8"/>
    <w:rsid w:val="008D400E"/>
    <w:rsid w:val="008E0EAA"/>
    <w:rsid w:val="008E749F"/>
    <w:rsid w:val="008F2151"/>
    <w:rsid w:val="0090552B"/>
    <w:rsid w:val="009114FF"/>
    <w:rsid w:val="00915B16"/>
    <w:rsid w:val="009268D4"/>
    <w:rsid w:val="00927A77"/>
    <w:rsid w:val="009304E6"/>
    <w:rsid w:val="00933E3D"/>
    <w:rsid w:val="00934EF4"/>
    <w:rsid w:val="00935875"/>
    <w:rsid w:val="00937135"/>
    <w:rsid w:val="00944D20"/>
    <w:rsid w:val="009502F6"/>
    <w:rsid w:val="00960E7E"/>
    <w:rsid w:val="00963437"/>
    <w:rsid w:val="00996338"/>
    <w:rsid w:val="009A150A"/>
    <w:rsid w:val="009A68DA"/>
    <w:rsid w:val="009B10A7"/>
    <w:rsid w:val="009B1163"/>
    <w:rsid w:val="009C3F13"/>
    <w:rsid w:val="009E1828"/>
    <w:rsid w:val="009F08F7"/>
    <w:rsid w:val="009F1E1D"/>
    <w:rsid w:val="00A04507"/>
    <w:rsid w:val="00A05F0F"/>
    <w:rsid w:val="00A0752C"/>
    <w:rsid w:val="00A309C1"/>
    <w:rsid w:val="00A30E2E"/>
    <w:rsid w:val="00A354F7"/>
    <w:rsid w:val="00A42DD4"/>
    <w:rsid w:val="00A8627C"/>
    <w:rsid w:val="00AC1BCB"/>
    <w:rsid w:val="00AC7D29"/>
    <w:rsid w:val="00AD3FEC"/>
    <w:rsid w:val="00AD6716"/>
    <w:rsid w:val="00AE2B4D"/>
    <w:rsid w:val="00AE39D2"/>
    <w:rsid w:val="00AE3F46"/>
    <w:rsid w:val="00AE69AA"/>
    <w:rsid w:val="00AF0BD6"/>
    <w:rsid w:val="00B00C5A"/>
    <w:rsid w:val="00B00F03"/>
    <w:rsid w:val="00B01616"/>
    <w:rsid w:val="00B031A2"/>
    <w:rsid w:val="00B059BB"/>
    <w:rsid w:val="00B139E1"/>
    <w:rsid w:val="00B15DD5"/>
    <w:rsid w:val="00B16DF5"/>
    <w:rsid w:val="00B2388C"/>
    <w:rsid w:val="00B24C9A"/>
    <w:rsid w:val="00B25C79"/>
    <w:rsid w:val="00B3185D"/>
    <w:rsid w:val="00B336D9"/>
    <w:rsid w:val="00B55F72"/>
    <w:rsid w:val="00B61C97"/>
    <w:rsid w:val="00B64BA6"/>
    <w:rsid w:val="00B66275"/>
    <w:rsid w:val="00B7095A"/>
    <w:rsid w:val="00B725CA"/>
    <w:rsid w:val="00B748BB"/>
    <w:rsid w:val="00B76AB7"/>
    <w:rsid w:val="00B96693"/>
    <w:rsid w:val="00B96A1F"/>
    <w:rsid w:val="00BB6FAC"/>
    <w:rsid w:val="00BD3022"/>
    <w:rsid w:val="00BD7E90"/>
    <w:rsid w:val="00BF29F4"/>
    <w:rsid w:val="00BF4D34"/>
    <w:rsid w:val="00C036E0"/>
    <w:rsid w:val="00C21B9C"/>
    <w:rsid w:val="00C23370"/>
    <w:rsid w:val="00C23E89"/>
    <w:rsid w:val="00C413F1"/>
    <w:rsid w:val="00C41FB9"/>
    <w:rsid w:val="00C45F6F"/>
    <w:rsid w:val="00C5291E"/>
    <w:rsid w:val="00C63D6A"/>
    <w:rsid w:val="00C63DCF"/>
    <w:rsid w:val="00C70C57"/>
    <w:rsid w:val="00C7457C"/>
    <w:rsid w:val="00CA1D5A"/>
    <w:rsid w:val="00CB02C4"/>
    <w:rsid w:val="00CB3CC3"/>
    <w:rsid w:val="00CC0814"/>
    <w:rsid w:val="00CC08B5"/>
    <w:rsid w:val="00CC3A5D"/>
    <w:rsid w:val="00CC44BC"/>
    <w:rsid w:val="00CC492C"/>
    <w:rsid w:val="00CD3D94"/>
    <w:rsid w:val="00CD61C5"/>
    <w:rsid w:val="00CE1E74"/>
    <w:rsid w:val="00CF19D9"/>
    <w:rsid w:val="00CF5113"/>
    <w:rsid w:val="00D17EFA"/>
    <w:rsid w:val="00D23827"/>
    <w:rsid w:val="00D308DC"/>
    <w:rsid w:val="00D31422"/>
    <w:rsid w:val="00D448B5"/>
    <w:rsid w:val="00D61850"/>
    <w:rsid w:val="00D6445B"/>
    <w:rsid w:val="00D670B5"/>
    <w:rsid w:val="00D726B9"/>
    <w:rsid w:val="00D76136"/>
    <w:rsid w:val="00D90C65"/>
    <w:rsid w:val="00DA7906"/>
    <w:rsid w:val="00DC0279"/>
    <w:rsid w:val="00DC168F"/>
    <w:rsid w:val="00DC1F24"/>
    <w:rsid w:val="00DD5A63"/>
    <w:rsid w:val="00DE0CBA"/>
    <w:rsid w:val="00DF0663"/>
    <w:rsid w:val="00DF7863"/>
    <w:rsid w:val="00E00CA9"/>
    <w:rsid w:val="00E01577"/>
    <w:rsid w:val="00E03359"/>
    <w:rsid w:val="00E07419"/>
    <w:rsid w:val="00E122B5"/>
    <w:rsid w:val="00E22110"/>
    <w:rsid w:val="00E256A3"/>
    <w:rsid w:val="00E31B0A"/>
    <w:rsid w:val="00E32054"/>
    <w:rsid w:val="00E40800"/>
    <w:rsid w:val="00E42A35"/>
    <w:rsid w:val="00E53E04"/>
    <w:rsid w:val="00E5521B"/>
    <w:rsid w:val="00E56C9B"/>
    <w:rsid w:val="00E64E9A"/>
    <w:rsid w:val="00E6784A"/>
    <w:rsid w:val="00E70555"/>
    <w:rsid w:val="00E845CC"/>
    <w:rsid w:val="00E84EAA"/>
    <w:rsid w:val="00E86A5C"/>
    <w:rsid w:val="00E91E7D"/>
    <w:rsid w:val="00E96E82"/>
    <w:rsid w:val="00EA2F20"/>
    <w:rsid w:val="00EC0D18"/>
    <w:rsid w:val="00EC461D"/>
    <w:rsid w:val="00ED7C58"/>
    <w:rsid w:val="00EF1C76"/>
    <w:rsid w:val="00EF3078"/>
    <w:rsid w:val="00F05BB5"/>
    <w:rsid w:val="00F077E2"/>
    <w:rsid w:val="00F11EF8"/>
    <w:rsid w:val="00F16D2C"/>
    <w:rsid w:val="00F221CB"/>
    <w:rsid w:val="00F26884"/>
    <w:rsid w:val="00F36A5D"/>
    <w:rsid w:val="00F36AB5"/>
    <w:rsid w:val="00F37ED1"/>
    <w:rsid w:val="00F4080D"/>
    <w:rsid w:val="00F56D7C"/>
    <w:rsid w:val="00F57604"/>
    <w:rsid w:val="00F669EA"/>
    <w:rsid w:val="00F7120A"/>
    <w:rsid w:val="00F72BD9"/>
    <w:rsid w:val="00FD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B5B46"/>
  <w15:docId w15:val="{C2C352AD-1C34-4730-9474-AC783A04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37ED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99"/>
    <w:qFormat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character" w:customStyle="1" w:styleId="normaltextrun">
    <w:name w:val="normaltextrun"/>
    <w:basedOn w:val="DefaultParagraphFont"/>
    <w:rsid w:val="003E36AF"/>
  </w:style>
  <w:style w:type="paragraph" w:customStyle="1" w:styleId="LetterHeadFooter">
    <w:name w:val="LetterHead Footer"/>
    <w:basedOn w:val="Footer"/>
    <w:rsid w:val="0020621C"/>
    <w:rPr>
      <w:color w:val="1E32FA" w:themeColor="accent1"/>
      <w:lang w:val="fr-FR"/>
    </w:rPr>
  </w:style>
  <w:style w:type="paragraph" w:styleId="BodyText2">
    <w:name w:val="Body Text 2"/>
    <w:basedOn w:val="Normal"/>
    <w:link w:val="BodyText2Char"/>
    <w:uiPriority w:val="99"/>
    <w:semiHidden/>
    <w:rsid w:val="00AE69A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E69AA"/>
    <w:rPr>
      <w:rFonts w:ascii="Arial" w:eastAsia="Arial" w:hAnsi="Arial" w:cs="Arial"/>
      <w:lang w:val="en-US"/>
    </w:rPr>
  </w:style>
  <w:style w:type="character" w:styleId="UnresolvedMention">
    <w:name w:val="Unresolved Mention"/>
    <w:basedOn w:val="DefaultParagraphFont"/>
    <w:uiPriority w:val="99"/>
    <w:semiHidden/>
    <w:rsid w:val="00D644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rsid w:val="002924A4"/>
    <w:rPr>
      <w:color w:val="5A14A0" w:themeColor="followed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2C4A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B725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25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5CA"/>
    <w:rPr>
      <w:rFonts w:ascii="Arial" w:eastAsia="Arial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25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5CA"/>
    <w:rPr>
      <w:rFonts w:ascii="Arial" w:eastAsia="Arial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a.org/en/about/sp/area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ata.org/spp-terms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958C7-5F85-4FA3-BA5B-BB8CDFAA892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d221784-72a8-4263-ac86-0ccc6b152cd8}" enabled="0" method="" siteId="{ad221784-72a8-4263-ac86-0ccc6b152c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Wuarin</dc:creator>
  <cp:keywords/>
  <dc:description/>
  <cp:lastModifiedBy>Alessandro Espa</cp:lastModifiedBy>
  <cp:revision>3</cp:revision>
  <cp:lastPrinted>2023-01-31T15:53:00Z</cp:lastPrinted>
  <dcterms:created xsi:type="dcterms:W3CDTF">2025-04-03T08:29:00Z</dcterms:created>
  <dcterms:modified xsi:type="dcterms:W3CDTF">2025-04-03T08:30:00Z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15d928bea04765b0952c4bb078f1381be8561832377e112b4b930613a41ce4f4</vt:lpwstr>
  </property>
</Properties>
</file>